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0B6" w:rsidRDefault="004630B6" w:rsidP="004630B6">
      <w:pPr>
        <w:pStyle w:val="3"/>
        <w:shd w:val="clear" w:color="auto" w:fill="FFFFFF"/>
        <w:spacing w:before="0" w:beforeAutospacing="0" w:after="0" w:afterAutospacing="0"/>
        <w:jc w:val="center"/>
        <w:rPr>
          <w:color w:val="BF6000"/>
          <w:sz w:val="28"/>
          <w:szCs w:val="28"/>
        </w:rPr>
      </w:pPr>
      <w:r w:rsidRPr="004630B6">
        <w:rPr>
          <w:color w:val="BF6000"/>
          <w:sz w:val="28"/>
          <w:szCs w:val="28"/>
        </w:rPr>
        <w:t>Исследовательский проект «Для чего птице перья?»</w:t>
      </w:r>
    </w:p>
    <w:p w:rsidR="00A430D9" w:rsidRPr="004630B6" w:rsidRDefault="00A430D9" w:rsidP="004630B6">
      <w:pPr>
        <w:pStyle w:val="3"/>
        <w:shd w:val="clear" w:color="auto" w:fill="FFFFFF"/>
        <w:spacing w:before="0" w:beforeAutospacing="0" w:after="0" w:afterAutospacing="0"/>
        <w:jc w:val="center"/>
        <w:rPr>
          <w:color w:val="BF6000"/>
          <w:sz w:val="28"/>
          <w:szCs w:val="28"/>
        </w:rPr>
      </w:pPr>
    </w:p>
    <w:p w:rsidR="004630B6" w:rsidRDefault="004630B6" w:rsidP="004630B6">
      <w:pPr>
        <w:pStyle w:val="3"/>
        <w:shd w:val="clear" w:color="auto" w:fill="FFFFFF"/>
        <w:spacing w:before="0" w:beforeAutospacing="0" w:after="0" w:afterAutospacing="0"/>
        <w:jc w:val="center"/>
        <w:rPr>
          <w:color w:val="BF6000"/>
          <w:sz w:val="28"/>
          <w:szCs w:val="28"/>
        </w:rPr>
      </w:pPr>
      <w:r w:rsidRPr="004630B6">
        <w:rPr>
          <w:color w:val="BF6000"/>
          <w:sz w:val="28"/>
          <w:szCs w:val="28"/>
        </w:rPr>
        <w:t>Цель: Изучение птичьего пера</w:t>
      </w:r>
    </w:p>
    <w:p w:rsidR="00A430D9" w:rsidRPr="004630B6" w:rsidRDefault="00A430D9" w:rsidP="004630B6">
      <w:pPr>
        <w:pStyle w:val="3"/>
        <w:shd w:val="clear" w:color="auto" w:fill="FFFFFF"/>
        <w:spacing w:before="0" w:beforeAutospacing="0" w:after="0" w:afterAutospacing="0"/>
        <w:jc w:val="center"/>
        <w:rPr>
          <w:color w:val="BF6000"/>
          <w:sz w:val="28"/>
          <w:szCs w:val="28"/>
        </w:rPr>
      </w:pPr>
    </w:p>
    <w:p w:rsidR="001827B9" w:rsidRPr="00933377" w:rsidRDefault="001827B9" w:rsidP="001827B9">
      <w:pPr>
        <w:rPr>
          <w:b/>
          <w:color w:val="C45911" w:themeColor="accent2" w:themeShade="BF"/>
          <w:sz w:val="28"/>
          <w:szCs w:val="28"/>
        </w:rPr>
      </w:pPr>
      <w:r w:rsidRPr="00933377">
        <w:rPr>
          <w:b/>
          <w:color w:val="C45911" w:themeColor="accent2" w:themeShade="BF"/>
          <w:sz w:val="28"/>
          <w:szCs w:val="28"/>
        </w:rPr>
        <w:t>Задачи:</w:t>
      </w:r>
    </w:p>
    <w:p w:rsidR="001827B9" w:rsidRPr="007D2D4B" w:rsidRDefault="001827B9" w:rsidP="001827B9">
      <w:pPr>
        <w:rPr>
          <w:sz w:val="28"/>
          <w:szCs w:val="28"/>
        </w:rPr>
      </w:pPr>
      <w:r w:rsidRPr="007D2D4B">
        <w:rPr>
          <w:sz w:val="28"/>
          <w:szCs w:val="28"/>
        </w:rPr>
        <w:t>  Развивать познавательную активность детей в процессе экспериментирования.</w:t>
      </w:r>
    </w:p>
    <w:p w:rsidR="001827B9" w:rsidRPr="007D2D4B" w:rsidRDefault="001827B9" w:rsidP="001827B9">
      <w:pPr>
        <w:rPr>
          <w:sz w:val="28"/>
          <w:szCs w:val="28"/>
        </w:rPr>
      </w:pPr>
      <w:r>
        <w:rPr>
          <w:sz w:val="28"/>
          <w:szCs w:val="28"/>
        </w:rPr>
        <w:t>  Поощрять выдвижение гипотез.</w:t>
      </w:r>
    </w:p>
    <w:p w:rsidR="001827B9" w:rsidRPr="007D2D4B" w:rsidRDefault="001827B9" w:rsidP="001827B9">
      <w:pPr>
        <w:rPr>
          <w:sz w:val="28"/>
          <w:szCs w:val="28"/>
        </w:rPr>
      </w:pPr>
      <w:r w:rsidRPr="007D2D4B">
        <w:rPr>
          <w:sz w:val="28"/>
          <w:szCs w:val="28"/>
        </w:rPr>
        <w:t xml:space="preserve">  Подвести к </w:t>
      </w:r>
      <w:r>
        <w:rPr>
          <w:sz w:val="28"/>
          <w:szCs w:val="28"/>
        </w:rPr>
        <w:t>планированию своей деятельности.</w:t>
      </w:r>
    </w:p>
    <w:p w:rsidR="001827B9" w:rsidRPr="007D2D4B" w:rsidRDefault="001827B9" w:rsidP="001827B9">
      <w:pPr>
        <w:rPr>
          <w:sz w:val="28"/>
          <w:szCs w:val="28"/>
        </w:rPr>
      </w:pPr>
      <w:r w:rsidRPr="007D2D4B">
        <w:rPr>
          <w:sz w:val="28"/>
          <w:szCs w:val="28"/>
        </w:rPr>
        <w:t>  Способствовать развитию умения делать выводы</w:t>
      </w:r>
      <w:r>
        <w:rPr>
          <w:sz w:val="28"/>
          <w:szCs w:val="28"/>
        </w:rPr>
        <w:t>.</w:t>
      </w:r>
    </w:p>
    <w:p w:rsidR="001827B9" w:rsidRPr="007D2D4B" w:rsidRDefault="001827B9" w:rsidP="001827B9">
      <w:pPr>
        <w:rPr>
          <w:sz w:val="28"/>
          <w:szCs w:val="28"/>
        </w:rPr>
      </w:pPr>
      <w:r w:rsidRPr="007D2D4B">
        <w:rPr>
          <w:sz w:val="28"/>
          <w:szCs w:val="28"/>
        </w:rPr>
        <w:t>  Воспитывать аккуратность при работе с водой.</w:t>
      </w:r>
    </w:p>
    <w:p w:rsidR="001827B9" w:rsidRPr="007D2D4B" w:rsidRDefault="001827B9" w:rsidP="001827B9">
      <w:pPr>
        <w:rPr>
          <w:sz w:val="28"/>
          <w:szCs w:val="28"/>
        </w:rPr>
      </w:pPr>
      <w:r w:rsidRPr="007D2D4B">
        <w:rPr>
          <w:sz w:val="28"/>
          <w:szCs w:val="28"/>
        </w:rPr>
        <w:t>  Формировать элементарные представления о   </w:t>
      </w:r>
      <w:proofErr w:type="gramStart"/>
      <w:r w:rsidRPr="007D2D4B">
        <w:rPr>
          <w:sz w:val="28"/>
          <w:szCs w:val="28"/>
        </w:rPr>
        <w:t>взаимосвязях  и</w:t>
      </w:r>
      <w:proofErr w:type="gramEnd"/>
      <w:r w:rsidRPr="007D2D4B">
        <w:rPr>
          <w:sz w:val="28"/>
          <w:szCs w:val="28"/>
        </w:rPr>
        <w:t xml:space="preserve"> взаимодействии живых организмов со средой обитания.</w:t>
      </w:r>
    </w:p>
    <w:p w:rsidR="001827B9" w:rsidRPr="007D2D4B" w:rsidRDefault="001827B9" w:rsidP="001827B9">
      <w:pPr>
        <w:rPr>
          <w:sz w:val="28"/>
          <w:szCs w:val="28"/>
        </w:rPr>
      </w:pPr>
      <w:r w:rsidRPr="007D2D4B">
        <w:rPr>
          <w:sz w:val="28"/>
          <w:szCs w:val="28"/>
        </w:rPr>
        <w:t>  Развивать способность наблюдать, строить предположения и предлагать способы их проверки.</w:t>
      </w:r>
    </w:p>
    <w:p w:rsidR="004630B6" w:rsidRPr="004630B6" w:rsidRDefault="004630B6" w:rsidP="004630B6">
      <w:pPr>
        <w:pStyle w:val="3"/>
        <w:shd w:val="clear" w:color="auto" w:fill="FFFFFF"/>
        <w:spacing w:before="0" w:beforeAutospacing="0" w:after="0" w:afterAutospacing="0"/>
        <w:rPr>
          <w:color w:val="BF6000"/>
          <w:sz w:val="28"/>
          <w:szCs w:val="28"/>
        </w:rPr>
      </w:pPr>
    </w:p>
    <w:p w:rsidR="004630B6" w:rsidRPr="004630B6" w:rsidRDefault="004630B6" w:rsidP="004630B6">
      <w:pPr>
        <w:pStyle w:val="3"/>
        <w:shd w:val="clear" w:color="auto" w:fill="FFFFFF"/>
        <w:spacing w:before="0" w:beforeAutospacing="0" w:after="0" w:afterAutospacing="0"/>
        <w:rPr>
          <w:color w:val="BF6000"/>
          <w:sz w:val="28"/>
          <w:szCs w:val="28"/>
        </w:rPr>
      </w:pPr>
      <w:r w:rsidRPr="004630B6">
        <w:rPr>
          <w:color w:val="BF6000"/>
          <w:sz w:val="28"/>
          <w:szCs w:val="28"/>
        </w:rPr>
        <w:t>Вступительная беседа</w:t>
      </w:r>
    </w:p>
    <w:p w:rsidR="004630B6" w:rsidRPr="004630B6" w:rsidRDefault="004630B6" w:rsidP="004630B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63397" w:rsidRPr="004630B6" w:rsidRDefault="00E63397" w:rsidP="004630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30B6">
        <w:rPr>
          <w:b/>
          <w:bCs/>
          <w:color w:val="000000"/>
          <w:sz w:val="28"/>
          <w:szCs w:val="28"/>
        </w:rPr>
        <w:t>У. </w:t>
      </w:r>
      <w:r w:rsidRPr="004630B6">
        <w:rPr>
          <w:color w:val="000000"/>
          <w:sz w:val="28"/>
          <w:szCs w:val="28"/>
        </w:rPr>
        <w:t>Наука, изучающая жизнь птиц, называется</w:t>
      </w:r>
      <w:r w:rsidRPr="004630B6">
        <w:rPr>
          <w:rStyle w:val="apple-converted-space"/>
          <w:color w:val="000000"/>
          <w:sz w:val="28"/>
          <w:szCs w:val="28"/>
        </w:rPr>
        <w:t> </w:t>
      </w:r>
      <w:r w:rsidRPr="004630B6">
        <w:rPr>
          <w:i/>
          <w:iCs/>
          <w:color w:val="000000"/>
          <w:sz w:val="28"/>
          <w:szCs w:val="28"/>
        </w:rPr>
        <w:t>орнитология</w:t>
      </w:r>
      <w:r w:rsidRPr="004630B6">
        <w:rPr>
          <w:color w:val="000000"/>
          <w:sz w:val="28"/>
          <w:szCs w:val="28"/>
        </w:rPr>
        <w:t>. А кем будем мы – ученые, изучающие птиц?</w:t>
      </w:r>
    </w:p>
    <w:p w:rsidR="00E63397" w:rsidRPr="004630B6" w:rsidRDefault="00E63397" w:rsidP="004630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30B6">
        <w:rPr>
          <w:b/>
          <w:bCs/>
          <w:color w:val="000000"/>
          <w:sz w:val="28"/>
          <w:szCs w:val="28"/>
        </w:rPr>
        <w:t>Д. </w:t>
      </w:r>
      <w:r w:rsidRPr="004630B6">
        <w:rPr>
          <w:color w:val="000000"/>
          <w:sz w:val="28"/>
          <w:szCs w:val="28"/>
        </w:rPr>
        <w:t>Орнитологами.</w:t>
      </w:r>
      <w:r w:rsidR="004630B6">
        <w:rPr>
          <w:color w:val="000000"/>
          <w:sz w:val="28"/>
          <w:szCs w:val="28"/>
        </w:rPr>
        <w:t xml:space="preserve">   </w:t>
      </w:r>
      <w:r w:rsidRPr="004630B6">
        <w:rPr>
          <w:color w:val="000000"/>
          <w:sz w:val="28"/>
          <w:szCs w:val="28"/>
        </w:rPr>
        <w:t>На доске:</w:t>
      </w:r>
    </w:p>
    <w:tbl>
      <w:tblPr>
        <w:tblW w:w="3000" w:type="pct"/>
        <w:jc w:val="center"/>
        <w:tblCellSpacing w:w="15" w:type="dxa"/>
        <w:tblBorders>
          <w:top w:val="outset" w:sz="6" w:space="0" w:color="FF8000"/>
          <w:left w:val="outset" w:sz="6" w:space="0" w:color="FF8000"/>
          <w:bottom w:val="outset" w:sz="6" w:space="0" w:color="FF8000"/>
          <w:right w:val="outset" w:sz="6" w:space="0" w:color="FF8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113"/>
      </w:tblGrid>
      <w:tr w:rsidR="00E63397" w:rsidRPr="004630B6" w:rsidTr="00E63397">
        <w:trPr>
          <w:tblCellSpacing w:w="15" w:type="dxa"/>
          <w:jc w:val="center"/>
        </w:trPr>
        <w:tc>
          <w:tcPr>
            <w:tcW w:w="5000" w:type="pct"/>
            <w:tcBorders>
              <w:top w:val="outset" w:sz="6" w:space="0" w:color="FF8000"/>
              <w:left w:val="outset" w:sz="6" w:space="0" w:color="FF8000"/>
              <w:bottom w:val="outset" w:sz="6" w:space="0" w:color="FF8000"/>
              <w:right w:val="outset" w:sz="6" w:space="0" w:color="FF8000"/>
            </w:tcBorders>
            <w:vAlign w:val="center"/>
            <w:hideMark/>
          </w:tcPr>
          <w:p w:rsidR="00E63397" w:rsidRPr="004630B6" w:rsidRDefault="00E63397" w:rsidP="004630B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4630B6">
              <w:rPr>
                <w:sz w:val="28"/>
                <w:szCs w:val="28"/>
              </w:rPr>
              <w:t>орнитология</w:t>
            </w:r>
            <w:proofErr w:type="gramEnd"/>
            <w:r w:rsidRPr="004630B6">
              <w:rPr>
                <w:sz w:val="28"/>
                <w:szCs w:val="28"/>
              </w:rPr>
              <w:t>, орнитолог</w:t>
            </w:r>
          </w:p>
        </w:tc>
      </w:tr>
    </w:tbl>
    <w:p w:rsidR="00E63397" w:rsidRPr="004630B6" w:rsidRDefault="00E63397" w:rsidP="004630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30B6">
        <w:rPr>
          <w:b/>
          <w:bCs/>
          <w:color w:val="000000"/>
          <w:sz w:val="28"/>
          <w:szCs w:val="28"/>
        </w:rPr>
        <w:t>У.</w:t>
      </w:r>
      <w:r w:rsidRPr="004630B6">
        <w:rPr>
          <w:color w:val="000000"/>
          <w:sz w:val="28"/>
          <w:szCs w:val="28"/>
        </w:rPr>
        <w:t> Чтобы вести разговор о птицах, мы должны выяснить, кого мы называем птицей.</w:t>
      </w:r>
    </w:p>
    <w:p w:rsidR="00E63397" w:rsidRPr="004630B6" w:rsidRDefault="00E63397" w:rsidP="004630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30B6">
        <w:rPr>
          <w:b/>
          <w:bCs/>
          <w:color w:val="000000"/>
          <w:sz w:val="28"/>
          <w:szCs w:val="28"/>
        </w:rPr>
        <w:t>Д. </w:t>
      </w:r>
      <w:r w:rsidRPr="004630B6">
        <w:rPr>
          <w:color w:val="000000"/>
          <w:sz w:val="28"/>
          <w:szCs w:val="28"/>
        </w:rPr>
        <w:t>Птица – животное, которое умеет летать.</w:t>
      </w:r>
    </w:p>
    <w:p w:rsidR="00E63397" w:rsidRPr="004630B6" w:rsidRDefault="00E63397" w:rsidP="004630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30B6">
        <w:rPr>
          <w:b/>
          <w:bCs/>
          <w:color w:val="000000"/>
          <w:sz w:val="28"/>
          <w:szCs w:val="28"/>
        </w:rPr>
        <w:t>У. </w:t>
      </w:r>
      <w:r w:rsidR="00342E51" w:rsidRPr="004630B6">
        <w:rPr>
          <w:color w:val="000000"/>
          <w:sz w:val="28"/>
          <w:szCs w:val="28"/>
        </w:rPr>
        <w:t xml:space="preserve">Представьте </w:t>
      </w:r>
      <w:proofErr w:type="gramStart"/>
      <w:r w:rsidR="00342E51" w:rsidRPr="004630B6">
        <w:rPr>
          <w:color w:val="000000"/>
          <w:sz w:val="28"/>
          <w:szCs w:val="28"/>
        </w:rPr>
        <w:t xml:space="preserve">себе </w:t>
      </w:r>
      <w:r w:rsidRPr="004630B6">
        <w:rPr>
          <w:color w:val="000000"/>
          <w:sz w:val="28"/>
          <w:szCs w:val="28"/>
        </w:rPr>
        <w:t xml:space="preserve"> зеленую</w:t>
      </w:r>
      <w:proofErr w:type="gramEnd"/>
      <w:r w:rsidRPr="004630B6">
        <w:rPr>
          <w:color w:val="000000"/>
          <w:sz w:val="28"/>
          <w:szCs w:val="28"/>
        </w:rPr>
        <w:t xml:space="preserve"> полянку. На окраине деревни прокукарекал петух, созывая кур. Большая бабочка пролетела над цветущей поляной. С резким свистом промчалась над лесной тропинкой летучая мышь. А в глубине леса с ветки на ветку прыгает-перелетает удивительное животное – белка-летяга.</w:t>
      </w:r>
      <w:r w:rsidRPr="004630B6">
        <w:rPr>
          <w:color w:val="000000"/>
          <w:sz w:val="28"/>
          <w:szCs w:val="28"/>
        </w:rPr>
        <w:br/>
        <w:t>Какие разные животные! Но все они умеют летать. Значит, все они – птицы?</w:t>
      </w:r>
    </w:p>
    <w:p w:rsidR="00E63397" w:rsidRPr="004630B6" w:rsidRDefault="00E63397" w:rsidP="004630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30B6">
        <w:rPr>
          <w:color w:val="000000"/>
          <w:sz w:val="28"/>
          <w:szCs w:val="28"/>
        </w:rPr>
        <w:t>Кто</w:t>
      </w:r>
      <w:r w:rsidR="004630B6">
        <w:rPr>
          <w:color w:val="000000"/>
          <w:sz w:val="28"/>
          <w:szCs w:val="28"/>
        </w:rPr>
        <w:t xml:space="preserve"> такая летучая мышь?  </w:t>
      </w:r>
      <w:r w:rsidRPr="004630B6">
        <w:rPr>
          <w:color w:val="000000"/>
          <w:sz w:val="28"/>
          <w:szCs w:val="28"/>
        </w:rPr>
        <w:t>Кто така</w:t>
      </w:r>
      <w:r w:rsidR="004630B6">
        <w:rPr>
          <w:color w:val="000000"/>
          <w:sz w:val="28"/>
          <w:szCs w:val="28"/>
        </w:rPr>
        <w:t>я белка-летяга?</w:t>
      </w:r>
    </w:p>
    <w:p w:rsidR="00E63397" w:rsidRPr="004630B6" w:rsidRDefault="00E63397" w:rsidP="004630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30B6">
        <w:rPr>
          <w:b/>
          <w:bCs/>
          <w:color w:val="000000"/>
          <w:sz w:val="28"/>
          <w:szCs w:val="28"/>
        </w:rPr>
        <w:t>У. </w:t>
      </w:r>
      <w:r w:rsidRPr="004630B6">
        <w:rPr>
          <w:color w:val="000000"/>
          <w:sz w:val="28"/>
          <w:szCs w:val="28"/>
        </w:rPr>
        <w:t>Чтобы точно определить, какое животное – птица, мы должны знать общий признак птиц, который отличает их от других животных. Подходит ли признак – умение летать?</w:t>
      </w:r>
    </w:p>
    <w:p w:rsidR="00E63397" w:rsidRPr="004630B6" w:rsidRDefault="00E63397" w:rsidP="004630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30B6">
        <w:rPr>
          <w:b/>
          <w:bCs/>
          <w:color w:val="000000"/>
          <w:sz w:val="28"/>
          <w:szCs w:val="28"/>
        </w:rPr>
        <w:t>Д. </w:t>
      </w:r>
      <w:r w:rsidRPr="004630B6">
        <w:rPr>
          <w:color w:val="000000"/>
          <w:sz w:val="28"/>
          <w:szCs w:val="28"/>
        </w:rPr>
        <w:t>Умение летать не подходит. Мы знаем, что не только птицы летают, но и, например, насекомые. А птица петух летает очень плохо.</w:t>
      </w:r>
    </w:p>
    <w:p w:rsidR="00E63397" w:rsidRPr="004630B6" w:rsidRDefault="00E63397" w:rsidP="004630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30B6">
        <w:rPr>
          <w:b/>
          <w:bCs/>
          <w:color w:val="000000"/>
          <w:sz w:val="28"/>
          <w:szCs w:val="28"/>
        </w:rPr>
        <w:t>У. </w:t>
      </w:r>
      <w:r w:rsidRPr="004630B6">
        <w:rPr>
          <w:color w:val="000000"/>
          <w:sz w:val="28"/>
          <w:szCs w:val="28"/>
        </w:rPr>
        <w:t xml:space="preserve"> Что у них есть такое, чего нет у других животных?</w:t>
      </w:r>
    </w:p>
    <w:p w:rsidR="00E63397" w:rsidRPr="004630B6" w:rsidRDefault="00E63397" w:rsidP="004630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30B6">
        <w:rPr>
          <w:b/>
          <w:bCs/>
          <w:color w:val="000000"/>
          <w:sz w:val="28"/>
          <w:szCs w:val="28"/>
        </w:rPr>
        <w:t>Д. </w:t>
      </w:r>
      <w:r w:rsidRPr="004630B6">
        <w:rPr>
          <w:color w:val="000000"/>
          <w:sz w:val="28"/>
          <w:szCs w:val="28"/>
        </w:rPr>
        <w:t>Перья.</w:t>
      </w:r>
    </w:p>
    <w:p w:rsidR="00E63397" w:rsidRPr="004630B6" w:rsidRDefault="00E63397" w:rsidP="004630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30B6">
        <w:rPr>
          <w:b/>
          <w:bCs/>
          <w:color w:val="000000"/>
          <w:sz w:val="28"/>
          <w:szCs w:val="28"/>
        </w:rPr>
        <w:t>У. </w:t>
      </w:r>
      <w:r w:rsidRPr="004630B6">
        <w:rPr>
          <w:color w:val="000000"/>
          <w:sz w:val="28"/>
          <w:szCs w:val="28"/>
        </w:rPr>
        <w:t>Можно ли отнести летучую мышь и белку-летягу к птицам?</w:t>
      </w:r>
    </w:p>
    <w:p w:rsidR="00E63397" w:rsidRPr="004630B6" w:rsidRDefault="00E63397" w:rsidP="004630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30B6">
        <w:rPr>
          <w:b/>
          <w:bCs/>
          <w:color w:val="000000"/>
          <w:sz w:val="28"/>
          <w:szCs w:val="28"/>
        </w:rPr>
        <w:t>Д. </w:t>
      </w:r>
      <w:r w:rsidRPr="004630B6">
        <w:rPr>
          <w:color w:val="000000"/>
          <w:sz w:val="28"/>
          <w:szCs w:val="28"/>
        </w:rPr>
        <w:t>Нет, их тело покрыто шерстью.</w:t>
      </w:r>
    </w:p>
    <w:p w:rsidR="00E63397" w:rsidRPr="004630B6" w:rsidRDefault="00E63397" w:rsidP="004630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30B6">
        <w:rPr>
          <w:b/>
          <w:bCs/>
          <w:color w:val="000000"/>
          <w:sz w:val="28"/>
          <w:szCs w:val="28"/>
        </w:rPr>
        <w:t>У. </w:t>
      </w:r>
      <w:r w:rsidRPr="004630B6">
        <w:rPr>
          <w:color w:val="000000"/>
          <w:sz w:val="28"/>
          <w:szCs w:val="28"/>
        </w:rPr>
        <w:t>Кто же такие птицы?</w:t>
      </w:r>
    </w:p>
    <w:p w:rsidR="004630B6" w:rsidRDefault="00E63397" w:rsidP="004630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30B6">
        <w:rPr>
          <w:b/>
          <w:bCs/>
          <w:color w:val="000000"/>
          <w:sz w:val="28"/>
          <w:szCs w:val="28"/>
        </w:rPr>
        <w:t>Д. </w:t>
      </w:r>
      <w:r w:rsidRPr="004630B6">
        <w:rPr>
          <w:color w:val="000000"/>
          <w:sz w:val="28"/>
          <w:szCs w:val="28"/>
        </w:rPr>
        <w:t>Животные, тело которых покрыто перьями.</w:t>
      </w:r>
      <w:r w:rsidR="004630B6">
        <w:rPr>
          <w:color w:val="000000"/>
          <w:sz w:val="28"/>
          <w:szCs w:val="28"/>
        </w:rPr>
        <w:t xml:space="preserve"> </w:t>
      </w:r>
      <w:r w:rsidRPr="004630B6">
        <w:rPr>
          <w:color w:val="000000"/>
          <w:sz w:val="28"/>
          <w:szCs w:val="28"/>
        </w:rPr>
        <w:t>Их тела покрыты перьями.</w:t>
      </w:r>
      <w:r w:rsidR="00342E51" w:rsidRPr="004630B6">
        <w:rPr>
          <w:color w:val="000000"/>
          <w:sz w:val="28"/>
          <w:szCs w:val="28"/>
        </w:rPr>
        <w:t xml:space="preserve"> </w:t>
      </w:r>
    </w:p>
    <w:p w:rsidR="00BB6145" w:rsidRPr="004630B6" w:rsidRDefault="004630B6" w:rsidP="004630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30B6">
        <w:rPr>
          <w:b/>
          <w:bCs/>
          <w:color w:val="000000"/>
          <w:sz w:val="28"/>
          <w:szCs w:val="28"/>
        </w:rPr>
        <w:t>У.</w:t>
      </w:r>
      <w:r>
        <w:rPr>
          <w:b/>
          <w:bCs/>
          <w:color w:val="000000"/>
          <w:sz w:val="28"/>
          <w:szCs w:val="28"/>
        </w:rPr>
        <w:t xml:space="preserve"> </w:t>
      </w:r>
      <w:r w:rsidR="00E63397" w:rsidRPr="004630B6">
        <w:rPr>
          <w:color w:val="000000"/>
          <w:sz w:val="28"/>
          <w:szCs w:val="28"/>
        </w:rPr>
        <w:t>Неслучайно птиц часто называют</w:t>
      </w:r>
      <w:r w:rsidR="00E63397" w:rsidRPr="004630B6">
        <w:rPr>
          <w:rStyle w:val="apple-converted-space"/>
          <w:color w:val="000000"/>
          <w:sz w:val="28"/>
          <w:szCs w:val="28"/>
        </w:rPr>
        <w:t> </w:t>
      </w:r>
      <w:r w:rsidR="00E63397" w:rsidRPr="004630B6">
        <w:rPr>
          <w:i/>
          <w:iCs/>
          <w:color w:val="000000"/>
          <w:sz w:val="28"/>
          <w:szCs w:val="28"/>
        </w:rPr>
        <w:t>пернатыми</w:t>
      </w:r>
      <w:r w:rsidR="00E63397" w:rsidRPr="004630B6">
        <w:rPr>
          <w:color w:val="000000"/>
          <w:sz w:val="28"/>
          <w:szCs w:val="28"/>
        </w:rPr>
        <w:t>.</w:t>
      </w:r>
    </w:p>
    <w:p w:rsidR="00BB6145" w:rsidRPr="004630B6" w:rsidRDefault="00BB6145" w:rsidP="004630B6">
      <w:pPr>
        <w:rPr>
          <w:b/>
          <w:color w:val="BF6000"/>
          <w:sz w:val="28"/>
          <w:szCs w:val="28"/>
        </w:rPr>
      </w:pPr>
    </w:p>
    <w:p w:rsidR="00A430D9" w:rsidRDefault="00A430D9" w:rsidP="004630B6">
      <w:pPr>
        <w:rPr>
          <w:b/>
          <w:color w:val="BF6000"/>
          <w:sz w:val="28"/>
          <w:szCs w:val="28"/>
        </w:rPr>
      </w:pPr>
    </w:p>
    <w:p w:rsidR="00A430D9" w:rsidRDefault="00A430D9" w:rsidP="004630B6">
      <w:pPr>
        <w:rPr>
          <w:b/>
          <w:color w:val="BF6000"/>
          <w:sz w:val="28"/>
          <w:szCs w:val="28"/>
        </w:rPr>
      </w:pPr>
    </w:p>
    <w:p w:rsidR="00933377" w:rsidRDefault="00933377" w:rsidP="004630B6">
      <w:pPr>
        <w:rPr>
          <w:b/>
          <w:color w:val="BF6000"/>
          <w:sz w:val="28"/>
          <w:szCs w:val="28"/>
        </w:rPr>
      </w:pPr>
    </w:p>
    <w:p w:rsidR="00987E98" w:rsidRDefault="00987E98" w:rsidP="004630B6">
      <w:pPr>
        <w:rPr>
          <w:b/>
          <w:color w:val="BF6000"/>
          <w:sz w:val="28"/>
          <w:szCs w:val="28"/>
        </w:rPr>
      </w:pPr>
      <w:r>
        <w:rPr>
          <w:b/>
          <w:color w:val="BF6000"/>
          <w:sz w:val="28"/>
          <w:szCs w:val="28"/>
        </w:rPr>
        <w:lastRenderedPageBreak/>
        <w:t>Сообщение темы и цели проекта.</w:t>
      </w:r>
    </w:p>
    <w:p w:rsidR="004630B6" w:rsidRPr="004630B6" w:rsidRDefault="004630B6" w:rsidP="004630B6">
      <w:pPr>
        <w:rPr>
          <w:b/>
          <w:color w:val="BF6000"/>
          <w:sz w:val="28"/>
          <w:szCs w:val="28"/>
        </w:rPr>
      </w:pPr>
    </w:p>
    <w:p w:rsidR="00CB6472" w:rsidRDefault="004630B6" w:rsidP="004630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30B6">
        <w:rPr>
          <w:color w:val="000000"/>
          <w:sz w:val="28"/>
          <w:szCs w:val="28"/>
        </w:rPr>
        <w:t>Учитель раздает задания в группы (команды). Каждая группа получает перья и оборудование для опытов</w:t>
      </w:r>
      <w:r w:rsidR="00987E98">
        <w:rPr>
          <w:color w:val="000000"/>
          <w:sz w:val="28"/>
          <w:szCs w:val="28"/>
        </w:rPr>
        <w:t>, бланк для записи результатов опытов</w:t>
      </w:r>
      <w:r w:rsidRPr="004630B6">
        <w:rPr>
          <w:color w:val="000000"/>
          <w:sz w:val="28"/>
          <w:szCs w:val="28"/>
        </w:rPr>
        <w:t>.</w:t>
      </w:r>
      <w:r w:rsidR="00987E98">
        <w:rPr>
          <w:color w:val="000000"/>
          <w:sz w:val="28"/>
          <w:szCs w:val="28"/>
        </w:rPr>
        <w:t xml:space="preserve"> </w:t>
      </w:r>
    </w:p>
    <w:p w:rsidR="004630B6" w:rsidRDefault="00CB6472" w:rsidP="004630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детей могут быть </w:t>
      </w:r>
      <w:proofErr w:type="spellStart"/>
      <w:r>
        <w:rPr>
          <w:color w:val="000000"/>
          <w:sz w:val="28"/>
          <w:szCs w:val="28"/>
        </w:rPr>
        <w:t>бейджи</w:t>
      </w:r>
      <w:r w:rsidR="00933377">
        <w:rPr>
          <w:color w:val="000000"/>
          <w:sz w:val="28"/>
          <w:szCs w:val="28"/>
        </w:rPr>
        <w:t>ки</w:t>
      </w:r>
      <w:proofErr w:type="spellEnd"/>
      <w:r>
        <w:rPr>
          <w:color w:val="000000"/>
          <w:sz w:val="28"/>
          <w:szCs w:val="28"/>
        </w:rPr>
        <w:t xml:space="preserve"> (если помощник организатора с этим классом не знаком).</w:t>
      </w:r>
    </w:p>
    <w:p w:rsidR="00987E98" w:rsidRPr="004630B6" w:rsidRDefault="00987E98" w:rsidP="004630B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87E98" w:rsidRDefault="00987E98" w:rsidP="00987E98">
      <w:pPr>
        <w:rPr>
          <w:b/>
          <w:color w:val="BF6000"/>
          <w:sz w:val="28"/>
          <w:szCs w:val="28"/>
        </w:rPr>
      </w:pPr>
      <w:r>
        <w:rPr>
          <w:b/>
          <w:color w:val="BF6000"/>
          <w:sz w:val="28"/>
          <w:szCs w:val="28"/>
        </w:rPr>
        <w:t>Инструктаж учащихся (как работать с бланками).</w:t>
      </w:r>
    </w:p>
    <w:p w:rsidR="00987E98" w:rsidRDefault="00987E98" w:rsidP="00987E98">
      <w:pPr>
        <w:rPr>
          <w:b/>
          <w:color w:val="BF6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CB6472" w:rsidTr="00CB6472">
        <w:tc>
          <w:tcPr>
            <w:tcW w:w="5097" w:type="dxa"/>
          </w:tcPr>
          <w:p w:rsidR="00CB6472" w:rsidRDefault="00CB6472" w:rsidP="00CB6472">
            <w:pPr>
              <w:jc w:val="center"/>
              <w:rPr>
                <w:b/>
                <w:color w:val="BF6000"/>
                <w:sz w:val="28"/>
                <w:szCs w:val="28"/>
              </w:rPr>
            </w:pPr>
            <w:r>
              <w:rPr>
                <w:b/>
                <w:color w:val="BF6000"/>
                <w:sz w:val="28"/>
                <w:szCs w:val="28"/>
              </w:rPr>
              <w:t>Учащиеся</w:t>
            </w:r>
          </w:p>
        </w:tc>
        <w:tc>
          <w:tcPr>
            <w:tcW w:w="5097" w:type="dxa"/>
          </w:tcPr>
          <w:p w:rsidR="00CB6472" w:rsidRDefault="00CB6472" w:rsidP="00CB6472">
            <w:pPr>
              <w:jc w:val="center"/>
              <w:rPr>
                <w:b/>
                <w:color w:val="BF6000"/>
                <w:sz w:val="28"/>
                <w:szCs w:val="28"/>
              </w:rPr>
            </w:pPr>
            <w:r>
              <w:rPr>
                <w:b/>
                <w:color w:val="BF6000"/>
                <w:sz w:val="28"/>
                <w:szCs w:val="28"/>
              </w:rPr>
              <w:t>Организатор</w:t>
            </w:r>
          </w:p>
        </w:tc>
      </w:tr>
      <w:tr w:rsidR="00CB6472" w:rsidTr="00CB6472">
        <w:tc>
          <w:tcPr>
            <w:tcW w:w="5097" w:type="dxa"/>
          </w:tcPr>
          <w:p w:rsidR="00CB6472" w:rsidRDefault="00CB6472" w:rsidP="00463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проектной задачи.</w:t>
            </w:r>
          </w:p>
          <w:p w:rsidR="00CB6472" w:rsidRDefault="00CB6472" w:rsidP="00463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работы.</w:t>
            </w:r>
          </w:p>
          <w:p w:rsidR="00CB6472" w:rsidRDefault="00CB6472" w:rsidP="004630B6">
            <w:pPr>
              <w:rPr>
                <w:sz w:val="28"/>
                <w:szCs w:val="28"/>
              </w:rPr>
            </w:pPr>
            <w:r w:rsidRPr="00CB6472">
              <w:rPr>
                <w:sz w:val="28"/>
                <w:szCs w:val="28"/>
              </w:rPr>
              <w:t xml:space="preserve">Проведение исследований учащимися. </w:t>
            </w:r>
          </w:p>
          <w:p w:rsidR="00CB6472" w:rsidRPr="00CB6472" w:rsidRDefault="00CB6472" w:rsidP="004630B6">
            <w:pPr>
              <w:rPr>
                <w:sz w:val="28"/>
                <w:szCs w:val="28"/>
              </w:rPr>
            </w:pPr>
            <w:r w:rsidRPr="00CB6472">
              <w:rPr>
                <w:sz w:val="28"/>
                <w:szCs w:val="28"/>
              </w:rPr>
              <w:t>Запись выводов по результатам исследований (заполнение бланка).</w:t>
            </w:r>
          </w:p>
        </w:tc>
        <w:tc>
          <w:tcPr>
            <w:tcW w:w="5097" w:type="dxa"/>
            <w:vMerge w:val="restart"/>
          </w:tcPr>
          <w:p w:rsidR="00CB6472" w:rsidRDefault="00CB6472" w:rsidP="00CB6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B6472">
              <w:rPr>
                <w:sz w:val="28"/>
                <w:szCs w:val="28"/>
              </w:rPr>
              <w:t xml:space="preserve">аполняет </w:t>
            </w:r>
            <w:proofErr w:type="gramStart"/>
            <w:r w:rsidRPr="00CB6472">
              <w:rPr>
                <w:sz w:val="28"/>
                <w:szCs w:val="28"/>
              </w:rPr>
              <w:t>лист  экспертной</w:t>
            </w:r>
            <w:proofErr w:type="gramEnd"/>
            <w:r w:rsidRPr="00CB6472">
              <w:rPr>
                <w:sz w:val="28"/>
                <w:szCs w:val="28"/>
              </w:rPr>
              <w:t xml:space="preserve"> оценки. </w:t>
            </w:r>
          </w:p>
          <w:p w:rsidR="00CB6472" w:rsidRDefault="00CB6472" w:rsidP="00CB6472">
            <w:pPr>
              <w:rPr>
                <w:sz w:val="28"/>
                <w:szCs w:val="28"/>
              </w:rPr>
            </w:pPr>
          </w:p>
          <w:p w:rsidR="00CB6472" w:rsidRDefault="00CB6472" w:rsidP="00CB6472">
            <w:pPr>
              <w:rPr>
                <w:sz w:val="28"/>
                <w:szCs w:val="28"/>
              </w:rPr>
            </w:pPr>
            <w:r w:rsidRPr="00CB6472">
              <w:rPr>
                <w:sz w:val="28"/>
                <w:szCs w:val="28"/>
              </w:rPr>
              <w:t>С</w:t>
            </w:r>
            <w:r w:rsidR="00933377">
              <w:rPr>
                <w:sz w:val="28"/>
                <w:szCs w:val="28"/>
              </w:rPr>
              <w:t xml:space="preserve">ледит за ходом работы по памяткам «Проект» </w:t>
            </w:r>
            <w:proofErr w:type="gramStart"/>
            <w:r w:rsidR="00933377">
              <w:rPr>
                <w:sz w:val="28"/>
                <w:szCs w:val="28"/>
              </w:rPr>
              <w:t xml:space="preserve">и </w:t>
            </w:r>
            <w:r w:rsidRPr="00CB6472">
              <w:rPr>
                <w:sz w:val="28"/>
                <w:szCs w:val="28"/>
              </w:rPr>
              <w:t xml:space="preserve"> «</w:t>
            </w:r>
            <w:proofErr w:type="gramEnd"/>
            <w:r w:rsidR="006F4236">
              <w:rPr>
                <w:sz w:val="28"/>
                <w:szCs w:val="28"/>
              </w:rPr>
              <w:t>Последовательность работы над проектом. Исследовательский проект</w:t>
            </w:r>
            <w:r w:rsidRPr="00CB6472">
              <w:rPr>
                <w:sz w:val="28"/>
                <w:szCs w:val="28"/>
              </w:rPr>
              <w:t xml:space="preserve">». </w:t>
            </w:r>
          </w:p>
          <w:p w:rsidR="00CB6472" w:rsidRDefault="00CB6472" w:rsidP="00CB6472">
            <w:pPr>
              <w:rPr>
                <w:sz w:val="28"/>
                <w:szCs w:val="28"/>
              </w:rPr>
            </w:pPr>
          </w:p>
          <w:p w:rsidR="00CB6472" w:rsidRDefault="00CB6472" w:rsidP="00CB6472">
            <w:pPr>
              <w:rPr>
                <w:sz w:val="28"/>
                <w:szCs w:val="28"/>
              </w:rPr>
            </w:pPr>
            <w:r w:rsidRPr="00CB6472">
              <w:rPr>
                <w:sz w:val="28"/>
                <w:szCs w:val="28"/>
              </w:rPr>
              <w:t xml:space="preserve">Организует деятельность детей по плану. </w:t>
            </w:r>
          </w:p>
          <w:p w:rsidR="00CB6472" w:rsidRDefault="00CB6472" w:rsidP="004630B6">
            <w:pPr>
              <w:rPr>
                <w:sz w:val="28"/>
                <w:szCs w:val="28"/>
              </w:rPr>
            </w:pPr>
          </w:p>
          <w:p w:rsidR="00CB6472" w:rsidRPr="00CB6472" w:rsidRDefault="00CB6472" w:rsidP="004630B6">
            <w:pPr>
              <w:rPr>
                <w:sz w:val="28"/>
                <w:szCs w:val="28"/>
              </w:rPr>
            </w:pPr>
            <w:r w:rsidRPr="00CB6472">
              <w:rPr>
                <w:sz w:val="28"/>
                <w:szCs w:val="28"/>
              </w:rPr>
              <w:t>Проводит хронометраж</w:t>
            </w:r>
            <w:r>
              <w:rPr>
                <w:sz w:val="28"/>
                <w:szCs w:val="28"/>
              </w:rPr>
              <w:t xml:space="preserve"> (например: изучение проектной задачи – 3-5 минут, планирование работы – 5 – 10 минут, проведение исследований и запись выводов – 10 – 15 минут, репетиция выступления в группе – 5 – 10 минут</w:t>
            </w:r>
            <w:r w:rsidR="00933377">
              <w:rPr>
                <w:sz w:val="28"/>
                <w:szCs w:val="28"/>
              </w:rPr>
              <w:t>, защита проекта – не более 5 минут)</w:t>
            </w:r>
            <w:r w:rsidRPr="00CB6472">
              <w:rPr>
                <w:sz w:val="28"/>
                <w:szCs w:val="28"/>
              </w:rPr>
              <w:t xml:space="preserve">. </w:t>
            </w:r>
          </w:p>
        </w:tc>
      </w:tr>
      <w:tr w:rsidR="00CB6472" w:rsidTr="00CB6472">
        <w:tc>
          <w:tcPr>
            <w:tcW w:w="5097" w:type="dxa"/>
          </w:tcPr>
          <w:p w:rsidR="00CB6472" w:rsidRDefault="00CB6472" w:rsidP="004630B6">
            <w:pPr>
              <w:rPr>
                <w:b/>
                <w:color w:val="BF6000"/>
                <w:sz w:val="28"/>
                <w:szCs w:val="28"/>
              </w:rPr>
            </w:pPr>
            <w:r>
              <w:rPr>
                <w:b/>
                <w:color w:val="BF6000"/>
                <w:sz w:val="28"/>
                <w:szCs w:val="28"/>
              </w:rPr>
              <w:t>Репетиция выступления (защиты проекта) в группе.</w:t>
            </w:r>
          </w:p>
        </w:tc>
        <w:tc>
          <w:tcPr>
            <w:tcW w:w="5097" w:type="dxa"/>
            <w:vMerge/>
          </w:tcPr>
          <w:p w:rsidR="00CB6472" w:rsidRDefault="00CB6472" w:rsidP="004630B6">
            <w:pPr>
              <w:rPr>
                <w:b/>
                <w:color w:val="BF6000"/>
                <w:sz w:val="28"/>
                <w:szCs w:val="28"/>
              </w:rPr>
            </w:pPr>
          </w:p>
        </w:tc>
      </w:tr>
      <w:tr w:rsidR="00CB6472" w:rsidTr="00CB6472">
        <w:tc>
          <w:tcPr>
            <w:tcW w:w="5097" w:type="dxa"/>
          </w:tcPr>
          <w:p w:rsidR="00CB6472" w:rsidRDefault="00CB6472" w:rsidP="00CB6472">
            <w:pPr>
              <w:rPr>
                <w:b/>
                <w:color w:val="BF6000"/>
                <w:sz w:val="28"/>
                <w:szCs w:val="28"/>
              </w:rPr>
            </w:pPr>
            <w:r>
              <w:rPr>
                <w:b/>
                <w:color w:val="BF6000"/>
                <w:sz w:val="28"/>
                <w:szCs w:val="28"/>
              </w:rPr>
              <w:t>Защита проекта по заполненному бланку (по результатам исследований) перед классом.</w:t>
            </w:r>
          </w:p>
        </w:tc>
        <w:tc>
          <w:tcPr>
            <w:tcW w:w="5097" w:type="dxa"/>
            <w:vMerge/>
          </w:tcPr>
          <w:p w:rsidR="00CB6472" w:rsidRDefault="00CB6472" w:rsidP="004630B6">
            <w:pPr>
              <w:rPr>
                <w:b/>
                <w:color w:val="BF6000"/>
                <w:sz w:val="28"/>
                <w:szCs w:val="28"/>
              </w:rPr>
            </w:pPr>
          </w:p>
        </w:tc>
      </w:tr>
      <w:tr w:rsidR="00CB6472" w:rsidTr="00CB6472">
        <w:tc>
          <w:tcPr>
            <w:tcW w:w="5097" w:type="dxa"/>
          </w:tcPr>
          <w:p w:rsidR="00CB6472" w:rsidRDefault="00CB6472" w:rsidP="00CB6472">
            <w:pPr>
              <w:rPr>
                <w:sz w:val="28"/>
                <w:szCs w:val="28"/>
              </w:rPr>
            </w:pPr>
            <w:r w:rsidRPr="00A430D9">
              <w:rPr>
                <w:sz w:val="28"/>
                <w:szCs w:val="28"/>
              </w:rPr>
              <w:t xml:space="preserve">Каждый участник может рассказать об одном «открытии». </w:t>
            </w:r>
          </w:p>
          <w:p w:rsidR="00CB6472" w:rsidRPr="00CB6472" w:rsidRDefault="00CB6472" w:rsidP="00CB6472">
            <w:pPr>
              <w:rPr>
                <w:sz w:val="28"/>
                <w:szCs w:val="28"/>
              </w:rPr>
            </w:pPr>
            <w:r w:rsidRPr="00A430D9">
              <w:rPr>
                <w:sz w:val="28"/>
                <w:szCs w:val="28"/>
              </w:rPr>
              <w:t xml:space="preserve">В результате должен получиться связный рассказ о </w:t>
            </w:r>
            <w:proofErr w:type="gramStart"/>
            <w:r w:rsidRPr="00A430D9">
              <w:rPr>
                <w:sz w:val="28"/>
                <w:szCs w:val="28"/>
              </w:rPr>
              <w:t>роли  перьев</w:t>
            </w:r>
            <w:proofErr w:type="gramEnd"/>
            <w:r w:rsidRPr="00A430D9">
              <w:rPr>
                <w:sz w:val="28"/>
                <w:szCs w:val="28"/>
              </w:rPr>
              <w:t xml:space="preserve"> в жизни  птиц.</w:t>
            </w:r>
          </w:p>
        </w:tc>
        <w:tc>
          <w:tcPr>
            <w:tcW w:w="5097" w:type="dxa"/>
            <w:vMerge/>
          </w:tcPr>
          <w:p w:rsidR="00CB6472" w:rsidRDefault="00CB6472" w:rsidP="004630B6">
            <w:pPr>
              <w:rPr>
                <w:b/>
                <w:color w:val="BF6000"/>
                <w:sz w:val="28"/>
                <w:szCs w:val="28"/>
              </w:rPr>
            </w:pPr>
          </w:p>
        </w:tc>
      </w:tr>
      <w:tr w:rsidR="00CB6472" w:rsidTr="00CB6472">
        <w:tc>
          <w:tcPr>
            <w:tcW w:w="5097" w:type="dxa"/>
          </w:tcPr>
          <w:p w:rsidR="00CB6472" w:rsidRPr="00CB6472" w:rsidRDefault="00CB6472" w:rsidP="00CB6472">
            <w:pPr>
              <w:rPr>
                <w:b/>
                <w:color w:val="BF6000"/>
                <w:sz w:val="28"/>
                <w:szCs w:val="28"/>
              </w:rPr>
            </w:pPr>
            <w:r w:rsidRPr="004630B6">
              <w:rPr>
                <w:b/>
                <w:color w:val="BF6000"/>
                <w:sz w:val="28"/>
                <w:szCs w:val="28"/>
              </w:rPr>
              <w:t>Самооценка (заполнение листа самооценки каждым участником группы)</w:t>
            </w:r>
            <w:r>
              <w:rPr>
                <w:b/>
                <w:color w:val="BF6000"/>
                <w:sz w:val="28"/>
                <w:szCs w:val="28"/>
              </w:rPr>
              <w:t>.</w:t>
            </w:r>
          </w:p>
        </w:tc>
        <w:tc>
          <w:tcPr>
            <w:tcW w:w="5097" w:type="dxa"/>
          </w:tcPr>
          <w:p w:rsidR="00CB6472" w:rsidRDefault="00CB6472" w:rsidP="00CB6472">
            <w:pPr>
              <w:rPr>
                <w:b/>
                <w:color w:val="BF6000"/>
                <w:sz w:val="28"/>
                <w:szCs w:val="28"/>
              </w:rPr>
            </w:pPr>
            <w:r>
              <w:rPr>
                <w:b/>
                <w:color w:val="BF6000"/>
                <w:sz w:val="28"/>
                <w:szCs w:val="28"/>
              </w:rPr>
              <w:t xml:space="preserve">Организатор подводит итоги наблюдений по экспертному листу. </w:t>
            </w:r>
          </w:p>
          <w:p w:rsidR="00CB6472" w:rsidRDefault="00CB6472" w:rsidP="004630B6">
            <w:pPr>
              <w:rPr>
                <w:b/>
                <w:color w:val="BF6000"/>
                <w:sz w:val="28"/>
                <w:szCs w:val="28"/>
              </w:rPr>
            </w:pPr>
          </w:p>
        </w:tc>
      </w:tr>
      <w:tr w:rsidR="00933377" w:rsidTr="00CB6472">
        <w:tc>
          <w:tcPr>
            <w:tcW w:w="5097" w:type="dxa"/>
          </w:tcPr>
          <w:p w:rsidR="00933377" w:rsidRPr="004630B6" w:rsidRDefault="00933377" w:rsidP="00CB6472">
            <w:pPr>
              <w:rPr>
                <w:b/>
                <w:color w:val="BF6000"/>
                <w:sz w:val="28"/>
                <w:szCs w:val="28"/>
              </w:rPr>
            </w:pPr>
          </w:p>
        </w:tc>
        <w:tc>
          <w:tcPr>
            <w:tcW w:w="5097" w:type="dxa"/>
          </w:tcPr>
          <w:p w:rsidR="006F4236" w:rsidRDefault="00933377" w:rsidP="00CB6472">
            <w:pPr>
              <w:rPr>
                <w:b/>
                <w:color w:val="BF6000"/>
                <w:sz w:val="28"/>
                <w:szCs w:val="28"/>
              </w:rPr>
            </w:pPr>
            <w:r>
              <w:rPr>
                <w:b/>
                <w:color w:val="BF6000"/>
                <w:sz w:val="28"/>
                <w:szCs w:val="28"/>
              </w:rPr>
              <w:t xml:space="preserve">Собирает листы самооценки для последующего анализа. </w:t>
            </w:r>
          </w:p>
          <w:p w:rsidR="00933377" w:rsidRDefault="00933377" w:rsidP="00CB6472">
            <w:pPr>
              <w:rPr>
                <w:b/>
                <w:color w:val="BF6000"/>
                <w:sz w:val="28"/>
                <w:szCs w:val="28"/>
              </w:rPr>
            </w:pPr>
            <w:r>
              <w:rPr>
                <w:b/>
                <w:color w:val="BF6000"/>
                <w:sz w:val="28"/>
                <w:szCs w:val="28"/>
              </w:rPr>
              <w:t>Проводит анализ.</w:t>
            </w:r>
          </w:p>
        </w:tc>
      </w:tr>
    </w:tbl>
    <w:p w:rsidR="00CB6472" w:rsidRDefault="00CB6472" w:rsidP="004630B6">
      <w:pPr>
        <w:rPr>
          <w:b/>
          <w:color w:val="BF6000"/>
          <w:sz w:val="28"/>
          <w:szCs w:val="28"/>
        </w:rPr>
      </w:pPr>
    </w:p>
    <w:p w:rsidR="00933377" w:rsidRDefault="00933377" w:rsidP="004630B6">
      <w:pPr>
        <w:rPr>
          <w:b/>
          <w:color w:val="C45911" w:themeColor="accent2" w:themeShade="BF"/>
          <w:sz w:val="28"/>
          <w:szCs w:val="28"/>
        </w:rPr>
      </w:pPr>
      <w:r w:rsidRPr="00933377">
        <w:rPr>
          <w:b/>
          <w:color w:val="C45911" w:themeColor="accent2" w:themeShade="BF"/>
          <w:sz w:val="28"/>
          <w:szCs w:val="28"/>
        </w:rPr>
        <w:t>Объявление результатов:</w:t>
      </w:r>
    </w:p>
    <w:p w:rsidR="00933377" w:rsidRPr="00933377" w:rsidRDefault="00933377" w:rsidP="00933377">
      <w:pPr>
        <w:pStyle w:val="a5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чья</w:t>
      </w:r>
      <w:proofErr w:type="gramEnd"/>
      <w:r w:rsidRPr="00933377">
        <w:rPr>
          <w:sz w:val="28"/>
          <w:szCs w:val="28"/>
        </w:rPr>
        <w:t xml:space="preserve"> команда лучше оформила результаты исследования (продукт проекта), </w:t>
      </w:r>
    </w:p>
    <w:p w:rsidR="00933377" w:rsidRPr="00933377" w:rsidRDefault="00933377" w:rsidP="00933377">
      <w:pPr>
        <w:pStyle w:val="a5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чья</w:t>
      </w:r>
      <w:proofErr w:type="gramEnd"/>
      <w:r w:rsidRPr="00933377">
        <w:rPr>
          <w:sz w:val="28"/>
          <w:szCs w:val="28"/>
        </w:rPr>
        <w:t xml:space="preserve"> команда удачнее провела защиту проекта,</w:t>
      </w:r>
    </w:p>
    <w:p w:rsidR="006F4236" w:rsidRDefault="00933377" w:rsidP="00933377">
      <w:pPr>
        <w:pStyle w:val="a5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чья</w:t>
      </w:r>
      <w:proofErr w:type="gramEnd"/>
      <w:r w:rsidRPr="00933377">
        <w:rPr>
          <w:sz w:val="28"/>
          <w:szCs w:val="28"/>
        </w:rPr>
        <w:t xml:space="preserve"> команда была наиболее организованна во время проведения исследований</w:t>
      </w:r>
    </w:p>
    <w:p w:rsidR="004630B6" w:rsidRPr="00933377" w:rsidRDefault="006F4236" w:rsidP="00933377">
      <w:pPr>
        <w:pStyle w:val="a5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из учащихся внёс самый значительный вклад в работу команды (это кандидаты в следующий тур)</w:t>
      </w:r>
      <w:r w:rsidR="00933377" w:rsidRPr="00933377">
        <w:rPr>
          <w:sz w:val="28"/>
          <w:szCs w:val="28"/>
        </w:rPr>
        <w:t xml:space="preserve">. </w:t>
      </w:r>
    </w:p>
    <w:p w:rsidR="00A430D9" w:rsidRDefault="00A430D9" w:rsidP="004630B6">
      <w:pPr>
        <w:rPr>
          <w:b/>
          <w:color w:val="BF6000"/>
          <w:sz w:val="28"/>
          <w:szCs w:val="28"/>
        </w:rPr>
      </w:pPr>
    </w:p>
    <w:p w:rsidR="004630B6" w:rsidRPr="004630B6" w:rsidRDefault="00A430D9" w:rsidP="004630B6">
      <w:pPr>
        <w:rPr>
          <w:b/>
          <w:sz w:val="28"/>
          <w:szCs w:val="28"/>
        </w:rPr>
      </w:pPr>
      <w:r>
        <w:rPr>
          <w:b/>
          <w:color w:val="BF6000"/>
          <w:sz w:val="28"/>
          <w:szCs w:val="28"/>
        </w:rPr>
        <w:t>По итогам наблюдений формируется команда</w:t>
      </w:r>
      <w:r w:rsidR="00EB39AC">
        <w:rPr>
          <w:b/>
          <w:color w:val="BF6000"/>
          <w:sz w:val="28"/>
          <w:szCs w:val="28"/>
        </w:rPr>
        <w:t xml:space="preserve"> из 5-ти </w:t>
      </w:r>
      <w:proofErr w:type="gramStart"/>
      <w:r w:rsidR="00EB39AC">
        <w:rPr>
          <w:b/>
          <w:color w:val="BF6000"/>
          <w:sz w:val="28"/>
          <w:szCs w:val="28"/>
        </w:rPr>
        <w:t xml:space="preserve">учащихся </w:t>
      </w:r>
      <w:bookmarkStart w:id="0" w:name="_GoBack"/>
      <w:bookmarkEnd w:id="0"/>
      <w:r>
        <w:rPr>
          <w:b/>
          <w:color w:val="BF6000"/>
          <w:sz w:val="28"/>
          <w:szCs w:val="28"/>
        </w:rPr>
        <w:t xml:space="preserve"> для</w:t>
      </w:r>
      <w:proofErr w:type="gramEnd"/>
      <w:r>
        <w:rPr>
          <w:b/>
          <w:color w:val="BF6000"/>
          <w:sz w:val="28"/>
          <w:szCs w:val="28"/>
        </w:rPr>
        <w:t xml:space="preserve"> участия в третьем  туре проектной недели «Увлекательный мир птиц»</w:t>
      </w:r>
      <w:r w:rsidR="00987E98">
        <w:rPr>
          <w:b/>
          <w:color w:val="BF6000"/>
          <w:sz w:val="28"/>
          <w:szCs w:val="28"/>
        </w:rPr>
        <w:t xml:space="preserve">. </w:t>
      </w:r>
    </w:p>
    <w:sectPr w:rsidR="004630B6" w:rsidRPr="004630B6" w:rsidSect="004630B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97E"/>
      </v:shape>
    </w:pict>
  </w:numPicBullet>
  <w:abstractNum w:abstractNumId="0">
    <w:nsid w:val="62994F54"/>
    <w:multiLevelType w:val="hybridMultilevel"/>
    <w:tmpl w:val="32EE625C"/>
    <w:lvl w:ilvl="0" w:tplc="7BC4A5B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B3C56"/>
    <w:multiLevelType w:val="hybridMultilevel"/>
    <w:tmpl w:val="E83832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97"/>
    <w:rsid w:val="001827B9"/>
    <w:rsid w:val="00342E51"/>
    <w:rsid w:val="004630B6"/>
    <w:rsid w:val="006F4236"/>
    <w:rsid w:val="00933377"/>
    <w:rsid w:val="00987E98"/>
    <w:rsid w:val="00A430D9"/>
    <w:rsid w:val="00BB6145"/>
    <w:rsid w:val="00CB6472"/>
    <w:rsid w:val="00E203B2"/>
    <w:rsid w:val="00E56B74"/>
    <w:rsid w:val="00E63397"/>
    <w:rsid w:val="00EB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F13CB-CFA2-49EA-A4A0-95533CAD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633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33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6339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63397"/>
  </w:style>
  <w:style w:type="table" w:styleId="a4">
    <w:name w:val="Table Grid"/>
    <w:basedOn w:val="a1"/>
    <w:uiPriority w:val="39"/>
    <w:rsid w:val="00CB6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33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1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Козлицкая</dc:creator>
  <cp:keywords/>
  <dc:description/>
  <cp:lastModifiedBy>Ирина Козлицкая</cp:lastModifiedBy>
  <cp:revision>13</cp:revision>
  <dcterms:created xsi:type="dcterms:W3CDTF">2014-03-24T18:20:00Z</dcterms:created>
  <dcterms:modified xsi:type="dcterms:W3CDTF">2014-04-04T19:19:00Z</dcterms:modified>
</cp:coreProperties>
</file>