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B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Конспект урока.</w:t>
      </w:r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B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Окружающий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мир</w:t>
      </w:r>
      <w:bookmarkStart w:id="0" w:name="_GoBack"/>
      <w:bookmarkEnd w:id="0"/>
      <w:r w:rsidRPr="000F0B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 класс (ФГОС 2 стандарта)</w:t>
      </w:r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B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урока:  Растения и животные</w:t>
      </w:r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B7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Планируемые результаты:</w:t>
      </w:r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gramStart"/>
      <w:r w:rsidRPr="000F0B7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личностные</w:t>
      </w:r>
      <w:proofErr w:type="gramEnd"/>
      <w:r w:rsidRPr="000F0B74">
        <w:rPr>
          <w:rFonts w:ascii="Times New Roman" w:eastAsia="Times New Roman" w:hAnsi="Times New Roman" w:cs="Times New Roman"/>
          <w:sz w:val="24"/>
          <w:szCs w:val="24"/>
          <w:lang w:eastAsia="ar-SA"/>
        </w:rPr>
        <w:t>: формирование целостного ориентированного взгляда на мир.</w:t>
      </w:r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Pr="000F0B7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0F0B74">
        <w:rPr>
          <w:rFonts w:ascii="Times New Roman" w:eastAsia="Times New Roman" w:hAnsi="Times New Roman" w:cs="Times New Roman"/>
          <w:sz w:val="24"/>
          <w:szCs w:val="24"/>
          <w:lang w:eastAsia="ar-SA"/>
        </w:rPr>
        <w:t>: ставить учебную задачу на основе соотнесения того, что уже известно и того, что ещё неизвестно; самостоятельное выделение и формулирование познавательной цели; поиск и выделение необходимой информации; контроль и оценка процесса и результатов деятельности;  договариваться и приходить к общему решению в сотрудничестве.</w:t>
      </w:r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F0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предметные:  познакомить с отличиями растений и животных, с ролью растений и животных в природе и в жизни человека. </w:t>
      </w:r>
      <w:proofErr w:type="gramEnd"/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873"/>
        <w:gridCol w:w="1798"/>
        <w:gridCol w:w="1910"/>
        <w:gridCol w:w="1998"/>
      </w:tblGrid>
      <w:tr w:rsidR="000F0B74" w:rsidRPr="000F0B74" w:rsidTr="00E05BDC">
        <w:tc>
          <w:tcPr>
            <w:tcW w:w="171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 урока</w:t>
            </w:r>
          </w:p>
        </w:tc>
        <w:tc>
          <w:tcPr>
            <w:tcW w:w="252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этапа</w:t>
            </w:r>
          </w:p>
        </w:tc>
        <w:tc>
          <w:tcPr>
            <w:tcW w:w="1952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197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уч-ся</w:t>
            </w:r>
          </w:p>
        </w:tc>
        <w:tc>
          <w:tcPr>
            <w:tcW w:w="203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</w:t>
            </w:r>
            <w:proofErr w:type="spellStart"/>
            <w:proofErr w:type="gram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  <w:proofErr w:type="gram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</w:p>
        </w:tc>
      </w:tr>
      <w:tr w:rsidR="000F0B74" w:rsidRPr="000F0B74" w:rsidTr="00E05BDC">
        <w:tc>
          <w:tcPr>
            <w:tcW w:w="171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Орг. момент</w:t>
            </w:r>
          </w:p>
        </w:tc>
        <w:tc>
          <w:tcPr>
            <w:tcW w:w="252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0B74" w:rsidRPr="000F0B74" w:rsidTr="00E05BDC">
        <w:tc>
          <w:tcPr>
            <w:tcW w:w="171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2-й этап. Актуализация знаний </w:t>
            </w:r>
          </w:p>
        </w:tc>
        <w:tc>
          <w:tcPr>
            <w:tcW w:w="252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одним словом назвать всех, кто изображён  на рисунках? (слайд №1)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Назовите свойства живых организмов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узнали, что растения – это живые организмы?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Росла ли фасоль?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Растёт ли кошка?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-Что образуется в плодах растений?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размножается кошка?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-Чем питается кошка?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 что использовали семена фасоли для роста.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Открыли все карточки.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Рост, питание, размножение,  дыхание.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Предлагает задание, корректирует работу детей</w:t>
            </w:r>
          </w:p>
        </w:tc>
        <w:tc>
          <w:tcPr>
            <w:tcW w:w="197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Отвечают на вопросы.</w:t>
            </w:r>
          </w:p>
        </w:tc>
        <w:tc>
          <w:tcPr>
            <w:tcW w:w="203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ПУДД: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отвечать на вопросы, используя свой жизненный опыт и информацию, полученную на предыдущих уроках</w:t>
            </w:r>
          </w:p>
        </w:tc>
      </w:tr>
      <w:tr w:rsidR="000F0B74" w:rsidRPr="000F0B74" w:rsidTr="00E05BDC">
        <w:tc>
          <w:tcPr>
            <w:tcW w:w="171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3-й этап. Выявление причины затруднения и постановка цели деятельности.</w:t>
            </w:r>
          </w:p>
        </w:tc>
        <w:tc>
          <w:tcPr>
            <w:tcW w:w="252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какие две группы можно разделить живые организмы? (растения и животные)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 вы уверены, что живые организмы разделены правильно?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нужно знать, чтобы доказать это?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искать отличия животных от растений)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Чем же будем заниматься на уроке?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Ставит перед детьми проблемный вопрос</w:t>
            </w:r>
          </w:p>
        </w:tc>
        <w:tc>
          <w:tcPr>
            <w:tcW w:w="197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Высказывают своё мнение.</w:t>
            </w:r>
          </w:p>
        </w:tc>
        <w:tc>
          <w:tcPr>
            <w:tcW w:w="203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ПУДД: 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Самостоятельное выделение и формулирование познавательной цели.</w:t>
            </w:r>
          </w:p>
        </w:tc>
      </w:tr>
      <w:tr w:rsidR="000F0B74" w:rsidRPr="000F0B74" w:rsidTr="00E05BDC">
        <w:trPr>
          <w:trHeight w:val="3683"/>
        </w:trPr>
        <w:tc>
          <w:tcPr>
            <w:tcW w:w="171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4-й этап.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проекта выхода из затрудненья. Совместное открытие новых знаний</w:t>
            </w:r>
          </w:p>
        </w:tc>
        <w:tc>
          <w:tcPr>
            <w:tcW w:w="252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Рассматривание комиксов  на 51 стр. У растений есть свои секреты. Откроем один.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(Чтение диалога между растением и животным)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хотело животное?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предлагало ему растение?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употребляет в пищу растение? (белые кружочки - это воздух)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Чем? (листьями)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Что ещё употребляет растение? </w:t>
            </w:r>
            <w:proofErr w:type="gram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синие </w:t>
            </w: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кружочки – воду)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-Откуда? Чем? (из земли корнями)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ещё нужно растениям? (солнечные лучи)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Чем поглощают? (листьями)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Какой открыли секрет растений? (растение  из воды, воздуха, питательных веществ почвы с помощью солнечного света приготовило себе пищу)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Чем питаются животные? (растениями и другими животными)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Назовите первое отличие растения от животного? (питание)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-Чтение вывода в учебнике.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Мы правильно сделали первый вывод?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называются ещё растения? (кормилицы)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Почему?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-Как по-другому называют животных? (едоки)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-Почему?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Определим </w:t>
            </w: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другие различия: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находят себе питание животные? (ищут)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Они двигаются?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-Как охотится львица?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добывает корм корова?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 как добывают себе пищу ель, ромашка?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Двигаются они в поисках пищи?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Назовите ещё одно отличие</w:t>
            </w:r>
            <w:proofErr w:type="gram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вижение)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Животные чаще подвижны, растения чаще неподвижны.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в паре. Находим следующее отличие</w:t>
            </w:r>
            <w:proofErr w:type="gram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лайд 2)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Незнайка перепутал все признаки. 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каком новом отличии узнали? (цвет: растения зелёные, животные разного цвета)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-Рассказ учителя о веществе хлорофилл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-Ещё одно отличие найдите самостоятельно </w:t>
            </w: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учебнике на 52 странице.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Где легче дышать мышатам? (в банке, где стоит цветок)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 высказывания: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лесу много растений и дышится …….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комнате много народу и дышится…….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правильно ли в начале урока мы разделили животные и растения на 2 группы?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Почему?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Включает учащихся в поисковую деятельность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Организует работу в паре.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Предлагает новое задание. Организует обсуждение.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Помогает сделать вывод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Читают диалог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Читают вывод в учебнике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Работают в паре. Находят ошибки, допущенные художником.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задание.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Делают вывод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ПУДД: Ориентироваться в учебнике, находить ответы на вопросы, делать выводы в результате совместной работы, сравнивать и группировать предметы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КУДД: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Ориентируются на позицию партнёра в общении.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0B74" w:rsidRPr="000F0B74" w:rsidTr="00E05BDC">
        <w:tc>
          <w:tcPr>
            <w:tcW w:w="171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5-й этап.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Первичное </w:t>
            </w:r>
            <w:proofErr w:type="spell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</w:t>
            </w:r>
            <w:proofErr w:type="spellEnd"/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  <w:proofErr w:type="spell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изучено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основе сопоставления с грибами.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Задание  №4 в рабочей тетради на стр. 59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Какие пропущенные слова вставим?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Какие признаки грибов здесь описаны? (окрашены в разные цвета)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Значит это животные? (не двигаются)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Продолжи фразу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Грибы не двигаются так же, как и…..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Грибы окрашены в разные цвета так же, как….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Грибы питаются …..  (рассказ </w:t>
            </w: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учителя о питании грибов, о правилах их сбора)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Так в какую группу поместим грибы? (живые организмы)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Игра «Собери съедобные грибы» (у детей иллюстрации с грибами, съедобные положить в корзинку)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Помогает заметить границу между знанием и незнанием.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Организует игру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Различают растения и животные, используя  информацию, полученную в ходе наблюдения, чтения, работы с иллюстрациями.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Находят съедобные грибы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ПУДД: Осуществлять анализ объектов с выделением известных признаков.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0B74" w:rsidRPr="000F0B74" w:rsidTr="00E05BDC">
        <w:tc>
          <w:tcPr>
            <w:tcW w:w="171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6-й этап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применение знаний.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Выступления команд</w:t>
            </w:r>
          </w:p>
        </w:tc>
        <w:tc>
          <w:tcPr>
            <w:tcW w:w="252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Работа в группах (класс делится на 4 группы) 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-Кому хочется больше узнать, изучают материал учебника на стр. 54-56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группы выполняют задание №2 в рабочей тетради на стр. 58 (каждой группе разное задание)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Наблюдает за работой в группах. В случае необходимости направляет. Помогает.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Организует проверку. Оценивает работу групп.</w:t>
            </w:r>
          </w:p>
        </w:tc>
        <w:tc>
          <w:tcPr>
            <w:tcW w:w="197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читают текст, вставляют пропущенные слова, обмениваются мнениями.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Советуясь с </w:t>
            </w:r>
            <w:proofErr w:type="gram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товарищами</w:t>
            </w:r>
            <w:proofErr w:type="gram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выполняют задания в тетради.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Представляют результат групповой работы. Осуществляют взаимопроверку и </w:t>
            </w:r>
            <w:proofErr w:type="spellStart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взаимооценку</w:t>
            </w:r>
            <w:proofErr w:type="spellEnd"/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3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КУДД: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общаться в команде, совместно договариваться о правилах общения в группе, учиться выполнять различные роли в группе. Допускать возможность существования у людей различных точек зрения.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КУДД: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Строить речевое высказывание в устной форме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РУДД: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правильность выполнения действий.</w:t>
            </w:r>
          </w:p>
        </w:tc>
      </w:tr>
      <w:tr w:rsidR="000F0B74" w:rsidRPr="000F0B74" w:rsidTr="00E05BDC">
        <w:tc>
          <w:tcPr>
            <w:tcW w:w="1992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 урока.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Рефлексия: </w:t>
            </w:r>
          </w:p>
        </w:tc>
        <w:tc>
          <w:tcPr>
            <w:tcW w:w="2326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Какой главный вопрос стоял перед нами?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- Ответили мы на него?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Какие интересные свойства растений мы узнали?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Какие тайны животных открыли?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Продолжи предложения: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Сегодня я узнал…..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Я понял, что…..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Меня удивило….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Было интересно….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Мне помогали….</w:t>
            </w:r>
          </w:p>
        </w:tc>
        <w:tc>
          <w:tcPr>
            <w:tcW w:w="1905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Подводит итог урока.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Организует работу, помогает оценить себя и других.</w:t>
            </w:r>
          </w:p>
        </w:tc>
        <w:tc>
          <w:tcPr>
            <w:tcW w:w="1952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Отвечают на вопросы.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Оценивают себя.</w:t>
            </w:r>
          </w:p>
        </w:tc>
        <w:tc>
          <w:tcPr>
            <w:tcW w:w="2021" w:type="dxa"/>
          </w:tcPr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РУДД:</w:t>
            </w:r>
          </w:p>
          <w:p w:rsidR="000F0B74" w:rsidRPr="000F0B74" w:rsidRDefault="000F0B74" w:rsidP="000F0B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форм познавательной рефлексии. Учатся давать эмоциональную оценку деятельности класса на уроке.</w:t>
            </w:r>
          </w:p>
        </w:tc>
      </w:tr>
    </w:tbl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0B74" w:rsidRPr="000F0B74" w:rsidRDefault="000F0B74" w:rsidP="000F0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105C" w:rsidRDefault="005E105C"/>
    <w:sectPr w:rsidR="005E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59"/>
    <w:rsid w:val="0000027F"/>
    <w:rsid w:val="00031898"/>
    <w:rsid w:val="00047B29"/>
    <w:rsid w:val="00055F09"/>
    <w:rsid w:val="00072954"/>
    <w:rsid w:val="000A711C"/>
    <w:rsid w:val="000A7B14"/>
    <w:rsid w:val="000F0B74"/>
    <w:rsid w:val="00106DE5"/>
    <w:rsid w:val="00142F72"/>
    <w:rsid w:val="00152632"/>
    <w:rsid w:val="00190DBC"/>
    <w:rsid w:val="001A5E11"/>
    <w:rsid w:val="00203353"/>
    <w:rsid w:val="0022117F"/>
    <w:rsid w:val="00275157"/>
    <w:rsid w:val="002A0364"/>
    <w:rsid w:val="003252E6"/>
    <w:rsid w:val="00340915"/>
    <w:rsid w:val="00343259"/>
    <w:rsid w:val="00344A21"/>
    <w:rsid w:val="003455AA"/>
    <w:rsid w:val="003475DF"/>
    <w:rsid w:val="0039461E"/>
    <w:rsid w:val="003F7E04"/>
    <w:rsid w:val="004055AA"/>
    <w:rsid w:val="00433831"/>
    <w:rsid w:val="00485A7E"/>
    <w:rsid w:val="004A3D80"/>
    <w:rsid w:val="004E2B26"/>
    <w:rsid w:val="0055096F"/>
    <w:rsid w:val="00584430"/>
    <w:rsid w:val="005C2F83"/>
    <w:rsid w:val="005C342C"/>
    <w:rsid w:val="005D6D85"/>
    <w:rsid w:val="005E105C"/>
    <w:rsid w:val="0073218E"/>
    <w:rsid w:val="0084611A"/>
    <w:rsid w:val="008A0E0C"/>
    <w:rsid w:val="009764B1"/>
    <w:rsid w:val="009A027E"/>
    <w:rsid w:val="009A3545"/>
    <w:rsid w:val="009B3DF3"/>
    <w:rsid w:val="009C0C02"/>
    <w:rsid w:val="00A00EE4"/>
    <w:rsid w:val="00A51543"/>
    <w:rsid w:val="00AA476A"/>
    <w:rsid w:val="00AA7B06"/>
    <w:rsid w:val="00AC6B1C"/>
    <w:rsid w:val="00AE38ED"/>
    <w:rsid w:val="00B2525E"/>
    <w:rsid w:val="00B259FB"/>
    <w:rsid w:val="00B50DA5"/>
    <w:rsid w:val="00B842DC"/>
    <w:rsid w:val="00BB0B73"/>
    <w:rsid w:val="00BD03A2"/>
    <w:rsid w:val="00BE0311"/>
    <w:rsid w:val="00BE519C"/>
    <w:rsid w:val="00C16F9E"/>
    <w:rsid w:val="00D7413A"/>
    <w:rsid w:val="00DD75B6"/>
    <w:rsid w:val="00E235D6"/>
    <w:rsid w:val="00E318B1"/>
    <w:rsid w:val="00E3358F"/>
    <w:rsid w:val="00E343BB"/>
    <w:rsid w:val="00E40557"/>
    <w:rsid w:val="00EA7744"/>
    <w:rsid w:val="00ED78D5"/>
    <w:rsid w:val="00F46E78"/>
    <w:rsid w:val="00F87972"/>
    <w:rsid w:val="00FD374C"/>
    <w:rsid w:val="00FE2268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1003</Words>
  <Characters>5719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2014-04-23T07:37:00Z</dcterms:created>
  <dcterms:modified xsi:type="dcterms:W3CDTF">2014-04-23T07:38:00Z</dcterms:modified>
</cp:coreProperties>
</file>