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37" w:rsidRPr="00741337" w:rsidRDefault="00741337" w:rsidP="00A25DD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33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5E2A7D" w:rsidRPr="00A25DD8" w:rsidRDefault="005E2A7D" w:rsidP="00A25D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DD8">
        <w:rPr>
          <w:rFonts w:ascii="Times New Roman" w:hAnsi="Times New Roman" w:cs="Times New Roman"/>
          <w:sz w:val="28"/>
          <w:szCs w:val="28"/>
        </w:rPr>
        <w:t>Начинаем мы опять </w:t>
      </w:r>
    </w:p>
    <w:p w:rsidR="005E2A7D" w:rsidRPr="00A25DD8" w:rsidRDefault="005E2A7D" w:rsidP="00A25D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DD8">
        <w:rPr>
          <w:rFonts w:ascii="Times New Roman" w:hAnsi="Times New Roman" w:cs="Times New Roman"/>
          <w:sz w:val="28"/>
          <w:szCs w:val="28"/>
        </w:rPr>
        <w:t>По истории шагать </w:t>
      </w:r>
    </w:p>
    <w:p w:rsidR="005E2A7D" w:rsidRPr="00A25DD8" w:rsidRDefault="005E2A7D" w:rsidP="00A25D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DD8">
        <w:rPr>
          <w:rFonts w:ascii="Times New Roman" w:hAnsi="Times New Roman" w:cs="Times New Roman"/>
          <w:sz w:val="28"/>
          <w:szCs w:val="28"/>
        </w:rPr>
        <w:t>Чтобы все понятным стало.</w:t>
      </w:r>
    </w:p>
    <w:p w:rsidR="005E2A7D" w:rsidRPr="00A25DD8" w:rsidRDefault="005E2A7D" w:rsidP="00A25D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DD8">
        <w:rPr>
          <w:rFonts w:ascii="Times New Roman" w:hAnsi="Times New Roman" w:cs="Times New Roman"/>
          <w:sz w:val="28"/>
          <w:szCs w:val="28"/>
        </w:rPr>
        <w:t>Потрудились мы не мало.</w:t>
      </w:r>
    </w:p>
    <w:p w:rsidR="005E2A7D" w:rsidRPr="00A25DD8" w:rsidRDefault="005E2A7D" w:rsidP="00A25D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DD8">
        <w:rPr>
          <w:rFonts w:ascii="Times New Roman" w:hAnsi="Times New Roman" w:cs="Times New Roman"/>
          <w:sz w:val="28"/>
          <w:szCs w:val="28"/>
        </w:rPr>
        <w:t xml:space="preserve">- Сегодня мы отправимся в очередное путешествие по </w:t>
      </w:r>
      <w:r w:rsidR="00741337">
        <w:rPr>
          <w:rFonts w:ascii="Times New Roman" w:hAnsi="Times New Roman" w:cs="Times New Roman"/>
          <w:sz w:val="28"/>
          <w:szCs w:val="28"/>
        </w:rPr>
        <w:t>реке времени</w:t>
      </w:r>
      <w:r w:rsidRPr="00A25DD8">
        <w:rPr>
          <w:rFonts w:ascii="Times New Roman" w:hAnsi="Times New Roman" w:cs="Times New Roman"/>
          <w:sz w:val="28"/>
          <w:szCs w:val="28"/>
        </w:rPr>
        <w:t>. Давайте пожелаем, друг другу удачи, а с собой в путешествие возьмем организованность, дружбу, взаимовыручку, внимательность. </w:t>
      </w:r>
    </w:p>
    <w:p w:rsidR="005E2A7D" w:rsidRPr="00A25DD8" w:rsidRDefault="005E2A7D" w:rsidP="00A25D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DD8">
        <w:rPr>
          <w:rFonts w:ascii="Times New Roman" w:hAnsi="Times New Roman" w:cs="Times New Roman"/>
          <w:sz w:val="28"/>
          <w:szCs w:val="28"/>
        </w:rPr>
        <w:t>- Я уверена, что вы сегодня будете не просто слушать и смотреть, а активно работать на уроке, сами открывать новые знания.</w:t>
      </w:r>
    </w:p>
    <w:p w:rsidR="005E2A7D" w:rsidRPr="00A25DD8" w:rsidRDefault="005E2A7D" w:rsidP="00A25D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DD8">
        <w:rPr>
          <w:rFonts w:ascii="Times New Roman" w:hAnsi="Times New Roman" w:cs="Times New Roman"/>
          <w:sz w:val="28"/>
          <w:szCs w:val="28"/>
        </w:rPr>
        <w:t>- Желаю вам успешной работы на уроке!</w:t>
      </w:r>
    </w:p>
    <w:p w:rsidR="00741337" w:rsidRDefault="00741337" w:rsidP="0074133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337" w:rsidRPr="00741337" w:rsidRDefault="00741337" w:rsidP="0074133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5E2A7D" w:rsidRPr="00A25DD8" w:rsidRDefault="005E2A7D" w:rsidP="00A25D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DD8">
        <w:rPr>
          <w:rFonts w:ascii="Times New Roman" w:hAnsi="Times New Roman" w:cs="Times New Roman"/>
          <w:i/>
          <w:iCs/>
          <w:sz w:val="28"/>
          <w:szCs w:val="28"/>
        </w:rPr>
        <w:t>Опрос домашнего задания.</w:t>
      </w:r>
    </w:p>
    <w:p w:rsidR="005E2A7D" w:rsidRPr="00A25DD8" w:rsidRDefault="005E2A7D" w:rsidP="00A25D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DD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25DD8">
        <w:rPr>
          <w:rFonts w:ascii="Times New Roman" w:hAnsi="Times New Roman" w:cs="Times New Roman"/>
          <w:sz w:val="28"/>
          <w:szCs w:val="28"/>
        </w:rPr>
        <w:t> определение уровня усвоения материала предыдущей темы.</w:t>
      </w:r>
    </w:p>
    <w:p w:rsidR="005E2A7D" w:rsidRPr="00A25DD8" w:rsidRDefault="005E2A7D" w:rsidP="00A25D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D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Фронтальный опрос.</w:t>
      </w:r>
    </w:p>
    <w:p w:rsidR="005E2A7D" w:rsidRPr="005E2A7D" w:rsidRDefault="005E2A7D" w:rsidP="00741337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и когда было создано Московское государство? </w:t>
      </w:r>
    </w:p>
    <w:p w:rsidR="005E2A7D" w:rsidRPr="005E2A7D" w:rsidRDefault="005E2A7D" w:rsidP="00A25DD8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Правнук Дмитрия Донского объединил под властью Москвы большинство русских земель и в 1480 году избавил их от ордынской зависимости. Так возникло новое, московское государство. Его первый правитель Иван III стал именовать себя великим государем всея Руси. Так начались новые времена в истории нашей страны – времена Московского государства. Во все концы страны расходились указы великого государя, скрепленные печатью, на которой был изображен двуглавый орел и всадник, поражающий копьем змея. Молодое государство крепло и побеждало своих врагов./  </w:t>
      </w:r>
    </w:p>
    <w:p w:rsidR="005E2A7D" w:rsidRPr="005E2A7D" w:rsidRDefault="005E2A7D" w:rsidP="00A25DD8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Постановка проблемы. </w:t>
      </w:r>
    </w:p>
    <w:p w:rsidR="005E2A7D" w:rsidRPr="005E2A7D" w:rsidRDefault="005E2A7D" w:rsidP="00A25DD8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учебником.</w:t>
      </w:r>
    </w:p>
    <w:p w:rsidR="005E2A7D" w:rsidRPr="005E2A7D" w:rsidRDefault="005E2A7D" w:rsidP="00A25DD8">
      <w:pPr>
        <w:numPr>
          <w:ilvl w:val="1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текста с 58 тема11.</w:t>
      </w:r>
    </w:p>
    <w:p w:rsidR="005E2A7D" w:rsidRPr="005E2A7D" w:rsidRDefault="005E2A7D" w:rsidP="00A25DD8">
      <w:pPr>
        <w:numPr>
          <w:ilvl w:val="1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вопросы:</w:t>
      </w:r>
    </w:p>
    <w:p w:rsidR="005E2A7D" w:rsidRPr="005E2A7D" w:rsidRDefault="005E2A7D" w:rsidP="00A25DD8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Илюша понял выражение «Кремль – сердце Москвы, сердце России»? Что вызвало его сомнение? Какое ты заметил противоречие? (Высказывания учащихся без комментариев учителя, т.к. каждый может выдвинуть свою версию.)</w:t>
      </w:r>
    </w:p>
    <w:p w:rsidR="005E2A7D" w:rsidRPr="005E2A7D" w:rsidRDefault="005E2A7D" w:rsidP="00A25DD8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Илюше поможем разобраться в вопросе «Почему Кремль называют сердцем России?» (Высказывания учащихся)</w:t>
      </w:r>
    </w:p>
    <w:p w:rsidR="00E44391" w:rsidRPr="00A25DD8" w:rsidRDefault="005E2A7D" w:rsidP="00A25DD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5DD8">
        <w:rPr>
          <w:rFonts w:ascii="Times New Roman" w:hAnsi="Times New Roman" w:cs="Times New Roman"/>
          <w:b/>
          <w:sz w:val="28"/>
          <w:szCs w:val="28"/>
        </w:rPr>
        <w:t>Поиск решения проблемы, открытие новых знаний</w:t>
      </w:r>
    </w:p>
    <w:p w:rsidR="0013729F" w:rsidRPr="005E2A7D" w:rsidRDefault="0013729F" w:rsidP="00A25DD8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учебником.</w:t>
      </w:r>
    </w:p>
    <w:p w:rsidR="005E2A7D" w:rsidRPr="00A25DD8" w:rsidRDefault="005E2A7D" w:rsidP="00A25DD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5DD8">
        <w:rPr>
          <w:rFonts w:ascii="Times New Roman" w:hAnsi="Times New Roman" w:cs="Times New Roman"/>
          <w:b/>
          <w:sz w:val="28"/>
          <w:szCs w:val="28"/>
        </w:rPr>
        <w:t xml:space="preserve">Работа в группах </w:t>
      </w:r>
    </w:p>
    <w:p w:rsidR="005E2A7D" w:rsidRPr="00A25DD8" w:rsidRDefault="005E2A7D" w:rsidP="00A25DD8">
      <w:pPr>
        <w:contextualSpacing/>
        <w:rPr>
          <w:rFonts w:ascii="Times New Roman" w:hAnsi="Times New Roman" w:cs="Times New Roman"/>
          <w:sz w:val="28"/>
          <w:szCs w:val="28"/>
        </w:rPr>
      </w:pPr>
      <w:r w:rsidRPr="00A25DD8">
        <w:rPr>
          <w:rFonts w:ascii="Times New Roman" w:hAnsi="Times New Roman" w:cs="Times New Roman"/>
          <w:b/>
          <w:sz w:val="28"/>
          <w:szCs w:val="28"/>
        </w:rPr>
        <w:t>Группа 1</w:t>
      </w:r>
    </w:p>
    <w:p w:rsidR="005E2A7D" w:rsidRPr="00A25DD8" w:rsidRDefault="0013729F" w:rsidP="00A25DD8">
      <w:pPr>
        <w:contextualSpacing/>
        <w:rPr>
          <w:rFonts w:ascii="Times New Roman" w:hAnsi="Times New Roman" w:cs="Times New Roman"/>
          <w:sz w:val="28"/>
          <w:szCs w:val="28"/>
        </w:rPr>
      </w:pPr>
      <w:r w:rsidRPr="00A25DD8">
        <w:rPr>
          <w:rFonts w:ascii="Times New Roman" w:hAnsi="Times New Roman" w:cs="Times New Roman"/>
          <w:sz w:val="28"/>
          <w:szCs w:val="28"/>
        </w:rPr>
        <w:t>Прочитайте  текст на с.58-59 под названием «Из глубины веков идущий звон!» и расскажите о Колокольне Ивана Великого и Успенский собор.</w:t>
      </w:r>
    </w:p>
    <w:p w:rsidR="0013729F" w:rsidRPr="00A25DD8" w:rsidRDefault="0013729F" w:rsidP="00A25DD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5DD8">
        <w:rPr>
          <w:rFonts w:ascii="Times New Roman" w:hAnsi="Times New Roman" w:cs="Times New Roman"/>
          <w:b/>
          <w:sz w:val="28"/>
          <w:szCs w:val="28"/>
        </w:rPr>
        <w:t xml:space="preserve">Группа 2 </w:t>
      </w:r>
    </w:p>
    <w:p w:rsidR="0013729F" w:rsidRPr="00A25DD8" w:rsidRDefault="0013729F" w:rsidP="00A25D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DD8">
        <w:rPr>
          <w:rFonts w:ascii="Times New Roman" w:hAnsi="Times New Roman" w:cs="Times New Roman"/>
          <w:sz w:val="28"/>
          <w:szCs w:val="28"/>
        </w:rPr>
        <w:t xml:space="preserve">Прочитайте текст на с.59-60 до слов «бросал в темницы, казнил невинных людей», рассмотрите иллюстрации на с.60 и </w:t>
      </w:r>
      <w:proofErr w:type="gramStart"/>
      <w:r w:rsidRPr="00A25DD8"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 w:rsidRPr="00A25DD8">
        <w:rPr>
          <w:rFonts w:ascii="Times New Roman" w:hAnsi="Times New Roman" w:cs="Times New Roman"/>
          <w:sz w:val="28"/>
          <w:szCs w:val="28"/>
        </w:rPr>
        <w:t xml:space="preserve"> кто был правителем в это время, что вы узнали о нём (с какого момента его стали называть царем, почему прозвали Грозным…)</w:t>
      </w:r>
    </w:p>
    <w:p w:rsidR="0013729F" w:rsidRPr="00A25DD8" w:rsidRDefault="0013729F" w:rsidP="00A25DD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DD8">
        <w:rPr>
          <w:rFonts w:ascii="Times New Roman" w:hAnsi="Times New Roman" w:cs="Times New Roman"/>
          <w:b/>
          <w:sz w:val="28"/>
          <w:szCs w:val="28"/>
        </w:rPr>
        <w:t>Группа 3</w:t>
      </w:r>
    </w:p>
    <w:p w:rsidR="0013729F" w:rsidRPr="00A25DD8" w:rsidRDefault="0013729F" w:rsidP="00A25D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DD8">
        <w:rPr>
          <w:rFonts w:ascii="Times New Roman" w:hAnsi="Times New Roman" w:cs="Times New Roman"/>
          <w:sz w:val="28"/>
          <w:szCs w:val="28"/>
        </w:rPr>
        <w:t>Прочитайте текст на с. 60-61 со слов «тяжкие грехи не давали покоя»</w:t>
      </w:r>
      <w:r w:rsidR="001024BC" w:rsidRPr="00A25DD8">
        <w:rPr>
          <w:rFonts w:ascii="Times New Roman" w:hAnsi="Times New Roman" w:cs="Times New Roman"/>
          <w:sz w:val="28"/>
          <w:szCs w:val="28"/>
        </w:rPr>
        <w:t xml:space="preserve"> до слов «вымолить у Бога прощение» и расскажи своим одноклассникам что ты узна</w:t>
      </w:r>
      <w:proofErr w:type="gramStart"/>
      <w:r w:rsidR="001024BC" w:rsidRPr="00A25DD8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1024BC" w:rsidRPr="00A25DD8">
        <w:rPr>
          <w:rFonts w:ascii="Times New Roman" w:hAnsi="Times New Roman" w:cs="Times New Roman"/>
          <w:sz w:val="28"/>
          <w:szCs w:val="28"/>
        </w:rPr>
        <w:t>у кого и как просил прощение Иван Грозный)</w:t>
      </w:r>
    </w:p>
    <w:p w:rsidR="001024BC" w:rsidRPr="00A25DD8" w:rsidRDefault="001024BC" w:rsidP="00A25DD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DD8">
        <w:rPr>
          <w:rFonts w:ascii="Times New Roman" w:hAnsi="Times New Roman" w:cs="Times New Roman"/>
          <w:b/>
          <w:sz w:val="28"/>
          <w:szCs w:val="28"/>
        </w:rPr>
        <w:t>Группа 4</w:t>
      </w:r>
    </w:p>
    <w:p w:rsidR="001024BC" w:rsidRPr="00A25DD8" w:rsidRDefault="001024BC" w:rsidP="00A25D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DD8">
        <w:rPr>
          <w:rFonts w:ascii="Times New Roman" w:hAnsi="Times New Roman" w:cs="Times New Roman"/>
          <w:sz w:val="28"/>
          <w:szCs w:val="28"/>
        </w:rPr>
        <w:t>Прочитайте текст на с.61 со слов «Когда Иван Грозный умер» и до конца и расскажи своим одноклассникам, где похоронили Ивана Грозного, и чем он отличается от других соборов</w:t>
      </w:r>
    </w:p>
    <w:p w:rsidR="001024BC" w:rsidRPr="00A25DD8" w:rsidRDefault="001024BC" w:rsidP="00A25DD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DD8">
        <w:rPr>
          <w:rFonts w:ascii="Times New Roman" w:hAnsi="Times New Roman" w:cs="Times New Roman"/>
          <w:b/>
          <w:sz w:val="28"/>
          <w:szCs w:val="28"/>
        </w:rPr>
        <w:t>Группа 5</w:t>
      </w:r>
    </w:p>
    <w:p w:rsidR="001024BC" w:rsidRDefault="001024BC" w:rsidP="00A25D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DD8">
        <w:rPr>
          <w:rFonts w:ascii="Times New Roman" w:hAnsi="Times New Roman" w:cs="Times New Roman"/>
          <w:sz w:val="28"/>
          <w:szCs w:val="28"/>
        </w:rPr>
        <w:t xml:space="preserve">Рассмотри иллюстрации в учебники и попытайся </w:t>
      </w:r>
      <w:proofErr w:type="gramStart"/>
      <w:r w:rsidRPr="00A25DD8">
        <w:rPr>
          <w:rFonts w:ascii="Times New Roman" w:hAnsi="Times New Roman" w:cs="Times New Roman"/>
          <w:sz w:val="28"/>
          <w:szCs w:val="28"/>
        </w:rPr>
        <w:t>объяснить</w:t>
      </w:r>
      <w:proofErr w:type="gramEnd"/>
      <w:r w:rsidRPr="00A25DD8">
        <w:rPr>
          <w:rFonts w:ascii="Times New Roman" w:hAnsi="Times New Roman" w:cs="Times New Roman"/>
          <w:sz w:val="28"/>
          <w:szCs w:val="28"/>
        </w:rPr>
        <w:t xml:space="preserve"> почему Москву называют Златоглавой?</w:t>
      </w:r>
    </w:p>
    <w:p w:rsidR="00741337" w:rsidRDefault="00741337" w:rsidP="00A25D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Выслушивание одного из ученика от группы.</w:t>
      </w:r>
    </w:p>
    <w:p w:rsidR="00741337" w:rsidRPr="00A25DD8" w:rsidRDefault="00741337" w:rsidP="00A25D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24BC" w:rsidRPr="00A25DD8" w:rsidRDefault="001024BC" w:rsidP="0074133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DD8">
        <w:rPr>
          <w:rFonts w:ascii="Times New Roman" w:hAnsi="Times New Roman" w:cs="Times New Roman"/>
          <w:sz w:val="28"/>
          <w:szCs w:val="28"/>
        </w:rPr>
        <w:t>Но не тольк</w:t>
      </w:r>
      <w:r w:rsidR="00031138" w:rsidRPr="00A25DD8">
        <w:rPr>
          <w:rFonts w:ascii="Times New Roman" w:hAnsi="Times New Roman" w:cs="Times New Roman"/>
          <w:sz w:val="28"/>
          <w:szCs w:val="28"/>
        </w:rPr>
        <w:t>о Анюта с Илюшей и путники восхищались Москвой. Многие поэты восхваляли её в своих стихотворениях. Давайте познакомимся с одним из них</w:t>
      </w:r>
      <w:r w:rsidR="002218F7" w:rsidRPr="00A25D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18F7" w:rsidRPr="00A25DD8" w:rsidRDefault="002218F7" w:rsidP="00A25D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DD8">
        <w:rPr>
          <w:rFonts w:ascii="Times New Roman" w:hAnsi="Times New Roman" w:cs="Times New Roman"/>
          <w:sz w:val="28"/>
          <w:szCs w:val="28"/>
        </w:rPr>
        <w:t>Как называется стихотворение? (Москва)</w:t>
      </w:r>
    </w:p>
    <w:p w:rsidR="002218F7" w:rsidRPr="00A25DD8" w:rsidRDefault="002218F7" w:rsidP="00A25D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DD8">
        <w:rPr>
          <w:rFonts w:ascii="Times New Roman" w:hAnsi="Times New Roman" w:cs="Times New Roman"/>
          <w:sz w:val="28"/>
          <w:szCs w:val="28"/>
        </w:rPr>
        <w:t>Кто автор этого стихотворения? (Федор Глинка)</w:t>
      </w:r>
    </w:p>
    <w:p w:rsidR="002218F7" w:rsidRPr="00A25DD8" w:rsidRDefault="002218F7" w:rsidP="00A25D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DD8">
        <w:rPr>
          <w:rFonts w:ascii="Times New Roman" w:hAnsi="Times New Roman" w:cs="Times New Roman"/>
          <w:sz w:val="28"/>
          <w:szCs w:val="28"/>
        </w:rPr>
        <w:t>Мы знакомы с этим автором? (Нет, нас познакомит Маша К.)</w:t>
      </w:r>
    </w:p>
    <w:p w:rsidR="00741337" w:rsidRDefault="00741337" w:rsidP="00A25D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18F7" w:rsidRDefault="002218F7" w:rsidP="00A25D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DD8">
        <w:rPr>
          <w:rFonts w:ascii="Times New Roman" w:hAnsi="Times New Roman" w:cs="Times New Roman"/>
          <w:sz w:val="28"/>
          <w:szCs w:val="28"/>
        </w:rPr>
        <w:t xml:space="preserve">Послушайте  это стихотворение </w:t>
      </w:r>
    </w:p>
    <w:p w:rsidR="00600880" w:rsidRPr="00A25DD8" w:rsidRDefault="00600880" w:rsidP="00A25D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чудный, город древний,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вместил в свои концы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посады и деревни,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палаты и дворцы!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Опоясан</w:t>
      </w:r>
      <w:proofErr w:type="gramEnd"/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лентой пашен,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пестреешь ты в садах;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храмов, сколько башен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A25D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семи</w:t>
      </w: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твоих холмах!..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Исполинскою рукою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как хартия, развит,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над малою рекою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велик и знаменит!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твоих церквах старинных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Вырастают дерева;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 не схватит улиц длинных...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Pr="00A25D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матушка Москва</w:t>
      </w: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силач, возьмет в охапку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 Кремля-богатыря?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собьет златую шапку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A25D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Ивана-звонаря</w:t>
      </w: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r w:rsidRPr="00A25D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Царь-колокол</w:t>
      </w: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подымет?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r w:rsidRPr="00A25D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Царь-пушку</w:t>
      </w: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повернет?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Шляпы кто, гордец, не снимет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A25D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святых</w:t>
      </w: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Кремле </w:t>
      </w:r>
      <w:r w:rsidRPr="00A25D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ворот</w:t>
      </w: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?!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гнула крепкой выи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бедовой твоей судьбе: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пасынки России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поклонятся тебе!..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как мученик, горела,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Белокаменная!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река в тебе кипела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Бурнопламенная</w:t>
      </w:r>
      <w:proofErr w:type="spellEnd"/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пеплом ты лежала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Полоненною,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 пепла ты восстала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Неизменною!..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Процветай же славой вечной,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храмов и палат!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Град </w:t>
      </w:r>
      <w:r w:rsidRPr="00A25D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срединный</w:t>
      </w: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град </w:t>
      </w:r>
      <w:r w:rsidRPr="00A25D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сердечный</w:t>
      </w: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218F7" w:rsidRPr="00A25DD8" w:rsidRDefault="002218F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Коренной России град!</w:t>
      </w:r>
    </w:p>
    <w:p w:rsidR="00921EA8" w:rsidRPr="00A25DD8" w:rsidRDefault="00921EA8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EA8" w:rsidRPr="00A25DD8" w:rsidRDefault="00921EA8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Словарная работа: </w:t>
      </w:r>
    </w:p>
    <w:p w:rsidR="00921EA8" w:rsidRPr="00A25DD8" w:rsidRDefault="00921EA8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5D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испалинский</w:t>
      </w:r>
      <w:proofErr w:type="spellEnd"/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proofErr w:type="gramStart"/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</w:t>
      </w:r>
      <w:proofErr w:type="gramEnd"/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гигантский по размеру), </w:t>
      </w:r>
    </w:p>
    <w:p w:rsidR="00921EA8" w:rsidRPr="00A25DD8" w:rsidRDefault="00921EA8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Хартия</w:t>
      </w: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(рукопись, материал, на которой написана рукопись)</w:t>
      </w:r>
    </w:p>
    <w:p w:rsidR="00921EA8" w:rsidRDefault="00921EA8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Выя </w:t>
      </w:r>
      <w:proofErr w:type="gramStart"/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о- </w:t>
      </w:r>
      <w:proofErr w:type="spellStart"/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старославянски</w:t>
      </w:r>
      <w:proofErr w:type="spellEnd"/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шея</w:t>
      </w:r>
    </w:p>
    <w:p w:rsidR="00741337" w:rsidRPr="00A25DD8" w:rsidRDefault="00741337" w:rsidP="00A25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218F7" w:rsidRPr="00A25DD8" w:rsidRDefault="002218F7" w:rsidP="00A25D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DD8">
        <w:rPr>
          <w:rFonts w:ascii="Times New Roman" w:hAnsi="Times New Roman" w:cs="Times New Roman"/>
          <w:sz w:val="28"/>
          <w:szCs w:val="28"/>
        </w:rPr>
        <w:t>- Какие чувства описывает автор стихотворения к городу?</w:t>
      </w:r>
    </w:p>
    <w:p w:rsidR="002218F7" w:rsidRPr="00A25DD8" w:rsidRDefault="002218F7" w:rsidP="00A25D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DD8">
        <w:rPr>
          <w:rFonts w:ascii="Times New Roman" w:hAnsi="Times New Roman" w:cs="Times New Roman"/>
          <w:sz w:val="28"/>
          <w:szCs w:val="28"/>
        </w:rPr>
        <w:t>- О каких памятниках культуры Федор Глинка говорит в своем произведении (царь-пушка, царь-колокол)</w:t>
      </w:r>
      <w:r w:rsidR="00A25DD8" w:rsidRPr="00A25DD8">
        <w:rPr>
          <w:rFonts w:ascii="Times New Roman" w:hAnsi="Times New Roman" w:cs="Times New Roman"/>
          <w:sz w:val="28"/>
          <w:szCs w:val="28"/>
        </w:rPr>
        <w:t>*</w:t>
      </w:r>
    </w:p>
    <w:p w:rsidR="002218F7" w:rsidRPr="00A25DD8" w:rsidRDefault="002218F7" w:rsidP="00A25DD8">
      <w:pPr>
        <w:pStyle w:val="a3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 w:themeColor="text1"/>
          <w:sz w:val="28"/>
          <w:szCs w:val="28"/>
        </w:rPr>
      </w:pPr>
      <w:r w:rsidRPr="00A25DD8">
        <w:rPr>
          <w:rFonts w:eastAsiaTheme="minorHAnsi"/>
          <w:sz w:val="28"/>
          <w:szCs w:val="28"/>
          <w:lang w:eastAsia="en-US"/>
        </w:rPr>
        <w:t xml:space="preserve">- </w:t>
      </w:r>
      <w:r w:rsidRPr="00A25DD8">
        <w:rPr>
          <w:color w:val="000000" w:themeColor="text1"/>
          <w:sz w:val="28"/>
          <w:szCs w:val="28"/>
        </w:rPr>
        <w:t>Что желает Москве автор в последнем четверостишии? Почему Москва названа здесь срединным градом?</w:t>
      </w:r>
    </w:p>
    <w:p w:rsidR="002218F7" w:rsidRPr="00A25DD8" w:rsidRDefault="002218F7" w:rsidP="00A25DD8">
      <w:pPr>
        <w:pStyle w:val="a3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 w:themeColor="text1"/>
          <w:sz w:val="28"/>
          <w:szCs w:val="28"/>
        </w:rPr>
      </w:pPr>
      <w:r w:rsidRPr="00A25DD8">
        <w:rPr>
          <w:color w:val="000000" w:themeColor="text1"/>
          <w:sz w:val="28"/>
          <w:szCs w:val="28"/>
        </w:rPr>
        <w:t xml:space="preserve">- </w:t>
      </w:r>
      <w:r w:rsidRPr="00A25DD8">
        <w:rPr>
          <w:color w:val="000000" w:themeColor="text1"/>
          <w:sz w:val="28"/>
          <w:szCs w:val="28"/>
        </w:rPr>
        <w:t xml:space="preserve">Как, с вашей точки зрения, нужно читать это стихотворение? (Слушаем </w:t>
      </w:r>
      <w:proofErr w:type="gramStart"/>
      <w:r w:rsidRPr="00A25DD8">
        <w:rPr>
          <w:color w:val="000000" w:themeColor="text1"/>
          <w:sz w:val="28"/>
          <w:szCs w:val="28"/>
        </w:rPr>
        <w:t>комментарии чтения</w:t>
      </w:r>
      <w:proofErr w:type="gramEnd"/>
      <w:r w:rsidRPr="00A25DD8">
        <w:rPr>
          <w:color w:val="000000" w:themeColor="text1"/>
          <w:sz w:val="28"/>
          <w:szCs w:val="28"/>
        </w:rPr>
        <w:t>, а затем чтение стихотворения несколькими учениками.)</w:t>
      </w:r>
    </w:p>
    <w:p w:rsidR="001024BC" w:rsidRPr="001024BC" w:rsidRDefault="001024BC" w:rsidP="00A25DD8">
      <w:pPr>
        <w:tabs>
          <w:tab w:val="left" w:pos="0"/>
          <w:tab w:val="left" w:pos="240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 знания.</w:t>
      </w:r>
    </w:p>
    <w:p w:rsidR="001024BC" w:rsidRPr="001024BC" w:rsidRDefault="001024BC" w:rsidP="00A25DD8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тетради</w:t>
      </w:r>
      <w:r w:rsidR="00A25DD8" w:rsidRPr="00A2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печатной основе.</w:t>
      </w:r>
    </w:p>
    <w:p w:rsidR="001024BC" w:rsidRPr="001024BC" w:rsidRDefault="001024BC" w:rsidP="00A25DD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Вставить в тексте пропущенные слова (самостоятельная работа с последующей проверкой). </w:t>
      </w:r>
    </w:p>
    <w:p w:rsidR="001024BC" w:rsidRPr="001024BC" w:rsidRDefault="001024BC" w:rsidP="00A25DD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/Со времен Московского государства самым высоким зданием Московского Кремля является </w:t>
      </w:r>
      <w:r w:rsidRPr="001024B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колокольня св. Иоанна </w:t>
      </w:r>
      <w:proofErr w:type="spellStart"/>
      <w:r w:rsidRPr="001024B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Лествичника</w:t>
      </w:r>
      <w:proofErr w:type="spellEnd"/>
      <w:r w:rsidRPr="001024B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(Ивана Великого). </w:t>
      </w:r>
      <w:r w:rsidRPr="0010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собор Московского Кремля – </w:t>
      </w:r>
      <w:r w:rsidRPr="001024B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Успенский</w:t>
      </w:r>
      <w:r w:rsidRPr="0010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Начиная с Ивана Грозного, великих государей стали называть </w:t>
      </w:r>
      <w:r w:rsidRPr="001024B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царём</w:t>
      </w:r>
      <w:r w:rsidRPr="0010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Рядом с кремлем на красной площади со времён Ивана Грозного стоит один из самых красивых храмов России - </w:t>
      </w:r>
      <w:r w:rsidRPr="001024B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Собор Покрова, что на Рву, также называемый Собор Василия Блаженного</w:t>
      </w:r>
      <w:r w:rsidRPr="0010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Pr="001024B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Соборе святого Архистратига Михаила (Архангельский собор) </w:t>
      </w:r>
      <w:r w:rsidRPr="001024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хоронили всех правителей Московского государства</w:t>
      </w:r>
      <w:proofErr w:type="gramStart"/>
      <w:r w:rsidRPr="00102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0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proofErr w:type="gramStart"/>
      <w:r w:rsidRPr="001024B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024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расным выделены слова, которые надо вставить.</w:t>
      </w:r>
    </w:p>
    <w:p w:rsidR="00A25DD8" w:rsidRPr="00A25DD8" w:rsidRDefault="00A25DD8" w:rsidP="00A25DD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Домашнее задание.</w:t>
      </w:r>
    </w:p>
    <w:p w:rsidR="00A25DD8" w:rsidRPr="00A25DD8" w:rsidRDefault="00A25DD8" w:rsidP="00A25DD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задание № 3  темы 11 в тетради.</w:t>
      </w:r>
    </w:p>
    <w:p w:rsidR="00A25DD8" w:rsidRPr="00A25DD8" w:rsidRDefault="00A25DD8" w:rsidP="00A25DD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вопрос № 5 темы 11 в учебнике.</w:t>
      </w:r>
    </w:p>
    <w:p w:rsidR="00A25DD8" w:rsidRPr="00A25DD8" w:rsidRDefault="00A25DD8" w:rsidP="00A25DD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 и самооценка.</w:t>
      </w:r>
    </w:p>
    <w:p w:rsidR="00A25DD8" w:rsidRPr="00A25DD8" w:rsidRDefault="00A25DD8" w:rsidP="00A25DD8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узнали для себя?  Что понравилось?</w:t>
      </w:r>
    </w:p>
    <w:p w:rsidR="00A25DD8" w:rsidRPr="00A25DD8" w:rsidRDefault="00A25DD8" w:rsidP="00A25DD8">
      <w:pPr>
        <w:tabs>
          <w:tab w:val="left" w:pos="0"/>
          <w:tab w:val="left" w:pos="24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 свою работу на уроке</w:t>
      </w:r>
    </w:p>
    <w:p w:rsidR="00A25DD8" w:rsidRPr="00A25DD8" w:rsidRDefault="00A25DD8" w:rsidP="00A25D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DD8" w:rsidRPr="00A25DD8" w:rsidRDefault="00A25DD8" w:rsidP="00A25D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DD8" w:rsidRPr="00A25DD8" w:rsidRDefault="00A25DD8" w:rsidP="00A25D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DD8">
        <w:rPr>
          <w:rFonts w:ascii="Times New Roman" w:hAnsi="Times New Roman" w:cs="Times New Roman"/>
          <w:sz w:val="28"/>
          <w:szCs w:val="28"/>
        </w:rPr>
        <w:t xml:space="preserve">* </w:t>
      </w:r>
      <w:r w:rsidRPr="00A25DD8">
        <w:rPr>
          <w:rFonts w:ascii="Times New Roman" w:hAnsi="Times New Roman" w:cs="Times New Roman"/>
          <w:sz w:val="28"/>
          <w:szCs w:val="28"/>
        </w:rPr>
        <w:t xml:space="preserve">Крупнейший в мире Большой Успенский колокол - </w:t>
      </w:r>
      <w:r w:rsidRPr="00A25DD8">
        <w:rPr>
          <w:rFonts w:ascii="Times New Roman" w:hAnsi="Times New Roman" w:cs="Times New Roman"/>
          <w:b/>
          <w:sz w:val="28"/>
          <w:szCs w:val="28"/>
        </w:rPr>
        <w:t>Царь-колокол</w:t>
      </w:r>
      <w:r w:rsidRPr="00A25DD8">
        <w:rPr>
          <w:rFonts w:ascii="Times New Roman" w:hAnsi="Times New Roman" w:cs="Times New Roman"/>
          <w:sz w:val="28"/>
          <w:szCs w:val="28"/>
        </w:rPr>
        <w:t xml:space="preserve"> стоит в Москве, на территории Кремля у подножия колокольни Ивана Великого.</w:t>
      </w:r>
      <w:r w:rsidRPr="00A25DD8">
        <w:rPr>
          <w:rFonts w:ascii="Times New Roman" w:hAnsi="Times New Roman" w:cs="Times New Roman"/>
          <w:sz w:val="28"/>
          <w:szCs w:val="28"/>
        </w:rPr>
        <w:br/>
        <w:t> </w:t>
      </w:r>
      <w:r w:rsidRPr="00A25DD8">
        <w:rPr>
          <w:rFonts w:ascii="Times New Roman" w:hAnsi="Times New Roman" w:cs="Times New Roman"/>
          <w:sz w:val="28"/>
          <w:szCs w:val="28"/>
        </w:rPr>
        <w:br/>
        <w:t xml:space="preserve">Царь-колокол — огромный колокол: высота с ушками 6,24 м, диаметр 6,6 м, масса около 200 тонн. Он был отлит в 1735 году  из бронзы русскими мастерами отцом и сыном </w:t>
      </w:r>
      <w:proofErr w:type="spellStart"/>
      <w:r w:rsidRPr="00A25DD8">
        <w:rPr>
          <w:rFonts w:ascii="Times New Roman" w:hAnsi="Times New Roman" w:cs="Times New Roman"/>
          <w:sz w:val="28"/>
          <w:szCs w:val="28"/>
        </w:rPr>
        <w:t>Маториными</w:t>
      </w:r>
      <w:proofErr w:type="spellEnd"/>
      <w:r w:rsidRPr="00A25DD8">
        <w:rPr>
          <w:rFonts w:ascii="Times New Roman" w:hAnsi="Times New Roman" w:cs="Times New Roman"/>
          <w:sz w:val="28"/>
          <w:szCs w:val="28"/>
        </w:rPr>
        <w:t xml:space="preserve"> по указу императрицы Анн</w:t>
      </w:r>
      <w:proofErr w:type="gramStart"/>
      <w:r w:rsidRPr="00A25DD8">
        <w:rPr>
          <w:rFonts w:ascii="Times New Roman" w:hAnsi="Times New Roman" w:cs="Times New Roman"/>
          <w:sz w:val="28"/>
          <w:szCs w:val="28"/>
        </w:rPr>
        <w:t>ы Иоа</w:t>
      </w:r>
      <w:proofErr w:type="gramEnd"/>
      <w:r w:rsidRPr="00A25DD8">
        <w:rPr>
          <w:rFonts w:ascii="Times New Roman" w:hAnsi="Times New Roman" w:cs="Times New Roman"/>
          <w:sz w:val="28"/>
          <w:szCs w:val="28"/>
        </w:rPr>
        <w:t>нновны. </w:t>
      </w:r>
    </w:p>
    <w:p w:rsidR="00A25DD8" w:rsidRPr="00A25DD8" w:rsidRDefault="00A25DD8" w:rsidP="00A25D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DD8">
        <w:rPr>
          <w:rFonts w:ascii="Times New Roman" w:hAnsi="Times New Roman" w:cs="Times New Roman"/>
          <w:sz w:val="28"/>
          <w:szCs w:val="28"/>
        </w:rPr>
        <w:t>20 мая 1737 г. в Москве был страшный пожар, известный под названием Троицкого. Пожар охватил и кремлевские здания. Желая потушить огонь, на раскаленный колокол ведрами лили холодную воду. От перепада температур колокол раскололся. </w:t>
      </w:r>
      <w:r w:rsidRPr="00A25DD8">
        <w:rPr>
          <w:rFonts w:ascii="Times New Roman" w:hAnsi="Times New Roman" w:cs="Times New Roman"/>
          <w:sz w:val="28"/>
          <w:szCs w:val="28"/>
        </w:rPr>
        <w:br/>
        <w:t>От Царь-колокола откололся значительный кусок весом около одиннадцати тонн! Колокол стал непригоден для использования по назначению, поэтому его так оставили в литейной яме, где он и находился около 100 лет.</w:t>
      </w:r>
      <w:r w:rsidRPr="00A25DD8">
        <w:rPr>
          <w:rFonts w:ascii="Times New Roman" w:hAnsi="Times New Roman" w:cs="Times New Roman"/>
          <w:sz w:val="28"/>
          <w:szCs w:val="28"/>
        </w:rPr>
        <w:br/>
        <w:t>В 1836 году Царь-колокол был поднят из литейной ямы и установлен в Московском Кремле на специальный постамент.</w:t>
      </w:r>
    </w:p>
    <w:p w:rsidR="00A25DD8" w:rsidRPr="00A25DD8" w:rsidRDefault="00A25DD8" w:rsidP="00A25D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DD8" w:rsidRPr="00A25DD8" w:rsidRDefault="00A25DD8" w:rsidP="00A25D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DD8">
        <w:rPr>
          <w:rFonts w:ascii="Times New Roman" w:hAnsi="Times New Roman" w:cs="Times New Roman"/>
          <w:b/>
          <w:bCs/>
          <w:sz w:val="28"/>
          <w:szCs w:val="28"/>
        </w:rPr>
        <w:t>Царь-пушка</w:t>
      </w:r>
      <w:r w:rsidRPr="00A25DD8">
        <w:rPr>
          <w:rFonts w:ascii="Times New Roman" w:hAnsi="Times New Roman" w:cs="Times New Roman"/>
          <w:sz w:val="28"/>
          <w:szCs w:val="28"/>
        </w:rPr>
        <w:t> – это вообще-то не пушка как таковая, а бомбарда. Бомбарды стреляли большими глыбами камней и предназначались для разбивания стен крепостей во время их осады. Царь-пушка также предназначалась для стрельбы камнями весом до 800кг. Чтобы зарядить подобную бомбарду требовались сутки, а чтобы выстрелить строили специальные стены для погашения отката. </w:t>
      </w:r>
    </w:p>
    <w:p w:rsidR="00A25DD8" w:rsidRPr="00A25DD8" w:rsidRDefault="00A25DD8" w:rsidP="00A25D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DD8">
        <w:rPr>
          <w:rFonts w:ascii="Times New Roman" w:hAnsi="Times New Roman" w:cs="Times New Roman"/>
          <w:bCs/>
          <w:sz w:val="28"/>
          <w:szCs w:val="28"/>
        </w:rPr>
        <w:t>Царь-пушка</w:t>
      </w:r>
      <w:r w:rsidRPr="00A25DD8">
        <w:rPr>
          <w:rFonts w:ascii="Times New Roman" w:hAnsi="Times New Roman" w:cs="Times New Roman"/>
          <w:sz w:val="28"/>
          <w:szCs w:val="28"/>
        </w:rPr>
        <w:t xml:space="preserve"> была отлита в 1586 году нашим мастером </w:t>
      </w:r>
      <w:proofErr w:type="spellStart"/>
      <w:r w:rsidRPr="00A25DD8">
        <w:rPr>
          <w:rFonts w:ascii="Times New Roman" w:hAnsi="Times New Roman" w:cs="Times New Roman"/>
          <w:sz w:val="28"/>
          <w:szCs w:val="28"/>
        </w:rPr>
        <w:t>Чоховым</w:t>
      </w:r>
      <w:proofErr w:type="spellEnd"/>
      <w:r w:rsidRPr="00A25DD8">
        <w:rPr>
          <w:rFonts w:ascii="Times New Roman" w:hAnsi="Times New Roman" w:cs="Times New Roman"/>
          <w:sz w:val="28"/>
          <w:szCs w:val="28"/>
        </w:rPr>
        <w:t xml:space="preserve"> Андреем. Её длина – 5.35м., диаметр ствола – 120см., вес – 39 т. (2400 пудов). По одной из версий, название Царь-пушки связывают с изображением царя Фёдора Ивановича, однако более вероятно, что название произошло в связи со значительными размерами орудия.</w:t>
      </w:r>
    </w:p>
    <w:p w:rsidR="00A25DD8" w:rsidRDefault="00A25DD8" w:rsidP="00A25DD8">
      <w:pPr>
        <w:jc w:val="both"/>
      </w:pPr>
    </w:p>
    <w:sectPr w:rsidR="00A2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F1C"/>
    <w:multiLevelType w:val="hybridMultilevel"/>
    <w:tmpl w:val="0D8613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2B4E7C"/>
    <w:multiLevelType w:val="hybridMultilevel"/>
    <w:tmpl w:val="423665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996000F"/>
    <w:multiLevelType w:val="hybridMultilevel"/>
    <w:tmpl w:val="C18C8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6647E7"/>
    <w:multiLevelType w:val="multilevel"/>
    <w:tmpl w:val="650C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161638"/>
    <w:multiLevelType w:val="hybridMultilevel"/>
    <w:tmpl w:val="CD281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7D"/>
    <w:rsid w:val="00031138"/>
    <w:rsid w:val="00094B27"/>
    <w:rsid w:val="001024BC"/>
    <w:rsid w:val="0013729F"/>
    <w:rsid w:val="002218F7"/>
    <w:rsid w:val="005E2A7D"/>
    <w:rsid w:val="00600880"/>
    <w:rsid w:val="00741337"/>
    <w:rsid w:val="00921EA8"/>
    <w:rsid w:val="009D406B"/>
    <w:rsid w:val="00A25DD8"/>
    <w:rsid w:val="00E4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Матюши</dc:creator>
  <cp:lastModifiedBy>Матюши</cp:lastModifiedBy>
  <cp:revision>1</cp:revision>
  <cp:lastPrinted>2014-02-26T18:24:00Z</cp:lastPrinted>
  <dcterms:created xsi:type="dcterms:W3CDTF">2014-02-26T15:43:00Z</dcterms:created>
  <dcterms:modified xsi:type="dcterms:W3CDTF">2014-02-26T19:42:00Z</dcterms:modified>
</cp:coreProperties>
</file>