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82" w:rsidRDefault="00113782" w:rsidP="00113782">
      <w:pPr>
        <w:spacing w:after="0" w:line="360" w:lineRule="auto"/>
        <w:ind w:firstLine="709"/>
        <w:jc w:val="center"/>
        <w:rPr>
          <w:rFonts w:ascii="Times New Roman" w:eastAsia="Times New Roman" w:hAnsi="Times New Roman" w:cs="Times New Roman"/>
          <w:sz w:val="28"/>
          <w:szCs w:val="28"/>
          <w:lang w:eastAsia="ru-RU"/>
        </w:rPr>
      </w:pPr>
      <w:r w:rsidRPr="00113782">
        <w:rPr>
          <w:rStyle w:val="a9"/>
          <w:rFonts w:ascii="Times New Roman" w:hAnsi="Times New Roman" w:cs="Times New Roman"/>
          <w:b/>
          <w:bCs/>
          <w:i w:val="0"/>
          <w:iCs w:val="0"/>
          <w:sz w:val="28"/>
          <w:szCs w:val="28"/>
        </w:rPr>
        <w:t>«Использование приемов технологии развития критического мышления через чтение и письмо в начальной школе как средство активизации познавательной деятельности учащихся»</w:t>
      </w:r>
    </w:p>
    <w:p w:rsidR="0084718B" w:rsidRPr="0084718B" w:rsidRDefault="005815BD" w:rsidP="005815BD">
      <w:pPr>
        <w:spacing w:after="0" w:line="360" w:lineRule="auto"/>
        <w:ind w:firstLine="709"/>
        <w:jc w:val="both"/>
        <w:rPr>
          <w:rFonts w:ascii="Times New Roman" w:eastAsia="Times New Roman" w:hAnsi="Times New Roman" w:cs="Times New Roman"/>
          <w:sz w:val="28"/>
          <w:szCs w:val="28"/>
          <w:lang w:eastAsia="ru-RU"/>
        </w:rPr>
      </w:pPr>
      <w:r w:rsidRPr="005815BD">
        <w:rPr>
          <w:rFonts w:ascii="Times New Roman" w:eastAsia="Times New Roman" w:hAnsi="Times New Roman" w:cs="Times New Roman"/>
          <w:sz w:val="28"/>
          <w:szCs w:val="28"/>
          <w:lang w:eastAsia="ru-RU"/>
        </w:rPr>
        <w:t>Стандарты второго поколения предполагаю</w:t>
      </w:r>
      <w:r w:rsidR="0084718B" w:rsidRPr="0084718B">
        <w:rPr>
          <w:rFonts w:ascii="Times New Roman" w:eastAsia="Times New Roman" w:hAnsi="Times New Roman" w:cs="Times New Roman"/>
          <w:sz w:val="28"/>
          <w:szCs w:val="28"/>
          <w:lang w:eastAsia="ru-RU"/>
        </w:rPr>
        <w:t xml:space="preserve">т изменение функционала школьного учителя, его профессиональных умений. Проектировать урок, создавать деятельностную конструкцию учебного занятия должен учитель. </w:t>
      </w:r>
      <w:proofErr w:type="gramStart"/>
      <w:r w:rsidR="0084718B" w:rsidRPr="0084718B">
        <w:rPr>
          <w:rFonts w:ascii="Times New Roman" w:eastAsia="Times New Roman" w:hAnsi="Times New Roman" w:cs="Times New Roman"/>
          <w:sz w:val="28"/>
          <w:szCs w:val="28"/>
          <w:lang w:eastAsia="ru-RU"/>
        </w:rPr>
        <w:t xml:space="preserve">Особенностью </w:t>
      </w:r>
      <w:r w:rsidRPr="005815BD">
        <w:rPr>
          <w:rFonts w:ascii="Times New Roman" w:eastAsia="Times New Roman" w:hAnsi="Times New Roman" w:cs="Times New Roman"/>
          <w:sz w:val="28"/>
          <w:szCs w:val="28"/>
          <w:lang w:eastAsia="ru-RU"/>
        </w:rPr>
        <w:t>современного</w:t>
      </w:r>
      <w:r w:rsidR="0084718B" w:rsidRPr="0084718B">
        <w:rPr>
          <w:rFonts w:ascii="Times New Roman" w:eastAsia="Times New Roman" w:hAnsi="Times New Roman" w:cs="Times New Roman"/>
          <w:sz w:val="28"/>
          <w:szCs w:val="28"/>
          <w:lang w:eastAsia="ru-RU"/>
        </w:rPr>
        <w:t xml:space="preserve"> обучения является обеспечение успешной социализации </w:t>
      </w:r>
      <w:r w:rsidRPr="005815BD">
        <w:rPr>
          <w:rFonts w:ascii="Times New Roman" w:eastAsia="Times New Roman" w:hAnsi="Times New Roman" w:cs="Times New Roman"/>
          <w:sz w:val="28"/>
          <w:szCs w:val="28"/>
          <w:lang w:eastAsia="ru-RU"/>
        </w:rPr>
        <w:t>обучающихся</w:t>
      </w:r>
      <w:r w:rsidR="0084718B" w:rsidRPr="0084718B">
        <w:rPr>
          <w:rFonts w:ascii="Times New Roman" w:eastAsia="Times New Roman" w:hAnsi="Times New Roman" w:cs="Times New Roman"/>
          <w:sz w:val="28"/>
          <w:szCs w:val="28"/>
          <w:lang w:eastAsia="ru-RU"/>
        </w:rPr>
        <w:t>, которые должны проявлять личную инициативу, творчески мыслить, аргументированно отстаивать собственное мнение, быть терпимыми к различным точкам зрения, принимать решения и нести за них ответственность.</w:t>
      </w:r>
      <w:proofErr w:type="gramEnd"/>
    </w:p>
    <w:p w:rsidR="0084718B" w:rsidRPr="0084718B" w:rsidRDefault="0084718B" w:rsidP="005815BD">
      <w:pPr>
        <w:spacing w:after="0" w:line="360" w:lineRule="auto"/>
        <w:ind w:firstLine="709"/>
        <w:jc w:val="both"/>
        <w:rPr>
          <w:rFonts w:ascii="Times New Roman" w:eastAsia="Times New Roman" w:hAnsi="Times New Roman" w:cs="Times New Roman"/>
          <w:sz w:val="28"/>
          <w:szCs w:val="28"/>
          <w:lang w:eastAsia="ru-RU"/>
        </w:rPr>
      </w:pPr>
      <w:r w:rsidRPr="0084718B">
        <w:rPr>
          <w:rFonts w:ascii="Times New Roman" w:eastAsia="Times New Roman" w:hAnsi="Times New Roman" w:cs="Times New Roman"/>
          <w:sz w:val="28"/>
          <w:szCs w:val="28"/>
          <w:lang w:eastAsia="ru-RU"/>
        </w:rPr>
        <w:t>Использование рамочной технологии «Развитие критического мышления через чтение и письмо» направлено на создание условий для социализации учеников.</w:t>
      </w:r>
    </w:p>
    <w:p w:rsidR="0084718B" w:rsidRPr="005815BD" w:rsidRDefault="00A2010D" w:rsidP="005815B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w:t>
      </w:r>
      <w:r w:rsidR="0084718B" w:rsidRPr="0084718B">
        <w:rPr>
          <w:rFonts w:ascii="Times New Roman" w:eastAsia="Times New Roman" w:hAnsi="Times New Roman" w:cs="Times New Roman"/>
          <w:sz w:val="28"/>
          <w:szCs w:val="28"/>
          <w:lang w:eastAsia="ru-RU"/>
        </w:rPr>
        <w:t xml:space="preserve"> технология позволяет использовать отдельные приемы, соединять их в уроке или использовать как фрагмент занятия. Технология направлена на организацию работы с текстами с целью их усвоения, осмысления, размышления над поставленными вопросами. Основополагающий принцип технологии — не выполнять за человека то, что он может сделать сам, не решать его проблемы, а помочь осознать пути решения самостоятельно, разбудить личностную активность, чтобы был самостоятельный выбор, за который необходимо нести ответственность.</w:t>
      </w:r>
    </w:p>
    <w:p w:rsidR="005815BD" w:rsidRPr="00C6476C" w:rsidRDefault="005815BD" w:rsidP="005815BD">
      <w:pPr>
        <w:spacing w:after="0" w:line="360" w:lineRule="auto"/>
        <w:ind w:firstLine="709"/>
        <w:jc w:val="both"/>
        <w:rPr>
          <w:rFonts w:ascii="Times New Roman" w:eastAsia="Times New Roman" w:hAnsi="Times New Roman" w:cs="Times New Roman"/>
          <w:sz w:val="28"/>
          <w:szCs w:val="28"/>
          <w:lang w:eastAsia="ru-RU"/>
        </w:rPr>
      </w:pPr>
      <w:proofErr w:type="gramStart"/>
      <w:r w:rsidRPr="00C6476C">
        <w:rPr>
          <w:rFonts w:ascii="Times New Roman" w:eastAsia="Times New Roman" w:hAnsi="Times New Roman" w:cs="Times New Roman"/>
          <w:sz w:val="28"/>
          <w:szCs w:val="28"/>
          <w:lang w:eastAsia="ru-RU"/>
        </w:rPr>
        <w:t xml:space="preserve">Технология «Развитие критического мышления через чтение и письмо» – </w:t>
      </w:r>
      <w:proofErr w:type="spellStart"/>
      <w:r w:rsidRPr="00C6476C">
        <w:rPr>
          <w:rFonts w:ascii="Times New Roman" w:eastAsia="Times New Roman" w:hAnsi="Times New Roman" w:cs="Times New Roman"/>
          <w:sz w:val="28"/>
          <w:szCs w:val="28"/>
          <w:lang w:eastAsia="ru-RU"/>
        </w:rPr>
        <w:t>РКМЧП</w:t>
      </w:r>
      <w:proofErr w:type="spellEnd"/>
      <w:r w:rsidRPr="00C6476C">
        <w:rPr>
          <w:rFonts w:ascii="Times New Roman" w:eastAsia="Times New Roman" w:hAnsi="Times New Roman" w:cs="Times New Roman"/>
          <w:sz w:val="28"/>
          <w:szCs w:val="28"/>
          <w:lang w:eastAsia="ru-RU"/>
        </w:rPr>
        <w:t>) возникла в Америке в 80-е годы ХХ столетия.</w:t>
      </w:r>
      <w:proofErr w:type="gramEnd"/>
      <w:r w:rsidRPr="00C6476C">
        <w:rPr>
          <w:rFonts w:ascii="Times New Roman" w:eastAsia="Times New Roman" w:hAnsi="Times New Roman" w:cs="Times New Roman"/>
          <w:sz w:val="28"/>
          <w:szCs w:val="28"/>
          <w:lang w:eastAsia="ru-RU"/>
        </w:rPr>
        <w:t xml:space="preserve"> В России технология известна с конца 90-х годов и по-другому называется «Чтение и письмо для развития критического мышления» (</w:t>
      </w:r>
      <w:proofErr w:type="spellStart"/>
      <w:r w:rsidRPr="00C6476C">
        <w:rPr>
          <w:rFonts w:ascii="Times New Roman" w:eastAsia="Times New Roman" w:hAnsi="Times New Roman" w:cs="Times New Roman"/>
          <w:sz w:val="28"/>
          <w:szCs w:val="28"/>
          <w:lang w:eastAsia="ru-RU"/>
        </w:rPr>
        <w:t>Reading</w:t>
      </w:r>
      <w:proofErr w:type="spellEnd"/>
      <w:r w:rsidRPr="00C6476C">
        <w:rPr>
          <w:rFonts w:ascii="Times New Roman" w:eastAsia="Times New Roman" w:hAnsi="Times New Roman" w:cs="Times New Roman"/>
          <w:sz w:val="28"/>
          <w:szCs w:val="28"/>
          <w:lang w:eastAsia="ru-RU"/>
        </w:rPr>
        <w:t xml:space="preserve"> </w:t>
      </w:r>
      <w:proofErr w:type="spellStart"/>
      <w:r w:rsidRPr="00C6476C">
        <w:rPr>
          <w:rFonts w:ascii="Times New Roman" w:eastAsia="Times New Roman" w:hAnsi="Times New Roman" w:cs="Times New Roman"/>
          <w:sz w:val="28"/>
          <w:szCs w:val="28"/>
          <w:lang w:eastAsia="ru-RU"/>
        </w:rPr>
        <w:t>and</w:t>
      </w:r>
      <w:proofErr w:type="spellEnd"/>
      <w:r w:rsidRPr="00C6476C">
        <w:rPr>
          <w:rFonts w:ascii="Times New Roman" w:eastAsia="Times New Roman" w:hAnsi="Times New Roman" w:cs="Times New Roman"/>
          <w:sz w:val="28"/>
          <w:szCs w:val="28"/>
          <w:lang w:eastAsia="ru-RU"/>
        </w:rPr>
        <w:t xml:space="preserve"> </w:t>
      </w:r>
      <w:proofErr w:type="spellStart"/>
      <w:r w:rsidRPr="00C6476C">
        <w:rPr>
          <w:rFonts w:ascii="Times New Roman" w:eastAsia="Times New Roman" w:hAnsi="Times New Roman" w:cs="Times New Roman"/>
          <w:sz w:val="28"/>
          <w:szCs w:val="28"/>
          <w:lang w:eastAsia="ru-RU"/>
        </w:rPr>
        <w:t>Writing</w:t>
      </w:r>
      <w:proofErr w:type="spellEnd"/>
      <w:r w:rsidRPr="00C6476C">
        <w:rPr>
          <w:rFonts w:ascii="Times New Roman" w:eastAsia="Times New Roman" w:hAnsi="Times New Roman" w:cs="Times New Roman"/>
          <w:sz w:val="28"/>
          <w:szCs w:val="28"/>
          <w:lang w:eastAsia="ru-RU"/>
        </w:rPr>
        <w:t xml:space="preserve"> </w:t>
      </w:r>
      <w:proofErr w:type="spellStart"/>
      <w:r w:rsidRPr="00C6476C">
        <w:rPr>
          <w:rFonts w:ascii="Times New Roman" w:eastAsia="Times New Roman" w:hAnsi="Times New Roman" w:cs="Times New Roman"/>
          <w:sz w:val="28"/>
          <w:szCs w:val="28"/>
          <w:lang w:eastAsia="ru-RU"/>
        </w:rPr>
        <w:t>for</w:t>
      </w:r>
      <w:proofErr w:type="spellEnd"/>
      <w:r w:rsidRPr="00C6476C">
        <w:rPr>
          <w:rFonts w:ascii="Times New Roman" w:eastAsia="Times New Roman" w:hAnsi="Times New Roman" w:cs="Times New Roman"/>
          <w:sz w:val="28"/>
          <w:szCs w:val="28"/>
          <w:lang w:eastAsia="ru-RU"/>
        </w:rPr>
        <w:t xml:space="preserve"> </w:t>
      </w:r>
      <w:proofErr w:type="spellStart"/>
      <w:r w:rsidRPr="00C6476C">
        <w:rPr>
          <w:rFonts w:ascii="Times New Roman" w:eastAsia="Times New Roman" w:hAnsi="Times New Roman" w:cs="Times New Roman"/>
          <w:sz w:val="28"/>
          <w:szCs w:val="28"/>
          <w:lang w:eastAsia="ru-RU"/>
        </w:rPr>
        <w:t>Critical</w:t>
      </w:r>
      <w:proofErr w:type="spellEnd"/>
      <w:r w:rsidRPr="00C6476C">
        <w:rPr>
          <w:rFonts w:ascii="Times New Roman" w:eastAsia="Times New Roman" w:hAnsi="Times New Roman" w:cs="Times New Roman"/>
          <w:sz w:val="28"/>
          <w:szCs w:val="28"/>
          <w:lang w:eastAsia="ru-RU"/>
        </w:rPr>
        <w:t xml:space="preserve"> </w:t>
      </w:r>
      <w:proofErr w:type="spellStart"/>
      <w:r w:rsidRPr="00C6476C">
        <w:rPr>
          <w:rFonts w:ascii="Times New Roman" w:eastAsia="Times New Roman" w:hAnsi="Times New Roman" w:cs="Times New Roman"/>
          <w:sz w:val="28"/>
          <w:szCs w:val="28"/>
          <w:lang w:eastAsia="ru-RU"/>
        </w:rPr>
        <w:t>Thinking</w:t>
      </w:r>
      <w:proofErr w:type="spellEnd"/>
      <w:r w:rsidRPr="00C6476C">
        <w:rPr>
          <w:rFonts w:ascii="Times New Roman" w:eastAsia="Times New Roman" w:hAnsi="Times New Roman" w:cs="Times New Roman"/>
          <w:sz w:val="28"/>
          <w:szCs w:val="28"/>
          <w:lang w:eastAsia="ru-RU"/>
        </w:rPr>
        <w:t xml:space="preserve"> – </w:t>
      </w:r>
      <w:proofErr w:type="spellStart"/>
      <w:r w:rsidRPr="00C6476C">
        <w:rPr>
          <w:rFonts w:ascii="Times New Roman" w:eastAsia="Times New Roman" w:hAnsi="Times New Roman" w:cs="Times New Roman"/>
          <w:sz w:val="28"/>
          <w:szCs w:val="28"/>
          <w:lang w:eastAsia="ru-RU"/>
        </w:rPr>
        <w:t>ЧПКМ</w:t>
      </w:r>
      <w:proofErr w:type="spellEnd"/>
      <w:r w:rsidRPr="00C6476C">
        <w:rPr>
          <w:rFonts w:ascii="Times New Roman" w:eastAsia="Times New Roman" w:hAnsi="Times New Roman" w:cs="Times New Roman"/>
          <w:sz w:val="28"/>
          <w:szCs w:val="28"/>
          <w:lang w:eastAsia="ru-RU"/>
        </w:rPr>
        <w:t xml:space="preserve">). </w:t>
      </w:r>
      <w:proofErr w:type="gramStart"/>
      <w:r w:rsidRPr="00C6476C">
        <w:rPr>
          <w:rFonts w:ascii="Times New Roman" w:eastAsia="Times New Roman" w:hAnsi="Times New Roman" w:cs="Times New Roman"/>
          <w:sz w:val="28"/>
          <w:szCs w:val="28"/>
          <w:lang w:eastAsia="ru-RU"/>
        </w:rPr>
        <w:t xml:space="preserve">В основу ее положены идеи и положения теории Ж. Пиаже об этапах умственного развития ребенка; </w:t>
      </w:r>
      <w:proofErr w:type="spellStart"/>
      <w:r w:rsidRPr="00C6476C">
        <w:rPr>
          <w:rFonts w:ascii="Times New Roman" w:eastAsia="Times New Roman" w:hAnsi="Times New Roman" w:cs="Times New Roman"/>
          <w:sz w:val="28"/>
          <w:szCs w:val="28"/>
          <w:lang w:eastAsia="ru-RU"/>
        </w:rPr>
        <w:t>Л.С</w:t>
      </w:r>
      <w:proofErr w:type="spellEnd"/>
      <w:r w:rsidRPr="00C6476C">
        <w:rPr>
          <w:rFonts w:ascii="Times New Roman" w:eastAsia="Times New Roman" w:hAnsi="Times New Roman" w:cs="Times New Roman"/>
          <w:sz w:val="28"/>
          <w:szCs w:val="28"/>
          <w:lang w:eastAsia="ru-RU"/>
        </w:rPr>
        <w:t xml:space="preserve">. Выготского о зоне ближайшего развития и о неразрывной связи обучения и общего развития ребенка; К. Поппера и Р. Пола об основах формирования и развития </w:t>
      </w:r>
      <w:r w:rsidRPr="00C6476C">
        <w:rPr>
          <w:rFonts w:ascii="Times New Roman" w:eastAsia="Times New Roman" w:hAnsi="Times New Roman" w:cs="Times New Roman"/>
          <w:sz w:val="28"/>
          <w:szCs w:val="28"/>
          <w:lang w:eastAsia="ru-RU"/>
        </w:rPr>
        <w:lastRenderedPageBreak/>
        <w:t xml:space="preserve">критического мышления; Э. Браун и </w:t>
      </w:r>
      <w:proofErr w:type="spellStart"/>
      <w:r w:rsidRPr="00C6476C">
        <w:rPr>
          <w:rFonts w:ascii="Times New Roman" w:eastAsia="Times New Roman" w:hAnsi="Times New Roman" w:cs="Times New Roman"/>
          <w:sz w:val="28"/>
          <w:szCs w:val="28"/>
          <w:lang w:eastAsia="ru-RU"/>
        </w:rPr>
        <w:t>И</w:t>
      </w:r>
      <w:proofErr w:type="spellEnd"/>
      <w:r w:rsidRPr="00C6476C">
        <w:rPr>
          <w:rFonts w:ascii="Times New Roman" w:eastAsia="Times New Roman" w:hAnsi="Times New Roman" w:cs="Times New Roman"/>
          <w:sz w:val="28"/>
          <w:szCs w:val="28"/>
          <w:lang w:eastAsia="ru-RU"/>
        </w:rPr>
        <w:t xml:space="preserve">. Бек о </w:t>
      </w:r>
      <w:proofErr w:type="spellStart"/>
      <w:r w:rsidRPr="00C6476C">
        <w:rPr>
          <w:rFonts w:ascii="Times New Roman" w:eastAsia="Times New Roman" w:hAnsi="Times New Roman" w:cs="Times New Roman"/>
          <w:sz w:val="28"/>
          <w:szCs w:val="28"/>
          <w:lang w:eastAsia="ru-RU"/>
        </w:rPr>
        <w:t>метакогнитивном</w:t>
      </w:r>
      <w:proofErr w:type="spellEnd"/>
      <w:r w:rsidRPr="00C6476C">
        <w:rPr>
          <w:rFonts w:ascii="Times New Roman" w:eastAsia="Times New Roman" w:hAnsi="Times New Roman" w:cs="Times New Roman"/>
          <w:sz w:val="28"/>
          <w:szCs w:val="28"/>
          <w:lang w:eastAsia="ru-RU"/>
        </w:rPr>
        <w:t xml:space="preserve"> учении;</w:t>
      </w:r>
      <w:proofErr w:type="gramEnd"/>
      <w:r w:rsidRPr="00C6476C">
        <w:rPr>
          <w:rFonts w:ascii="Times New Roman" w:eastAsia="Times New Roman" w:hAnsi="Times New Roman" w:cs="Times New Roman"/>
          <w:sz w:val="28"/>
          <w:szCs w:val="28"/>
          <w:lang w:eastAsia="ru-RU"/>
        </w:rPr>
        <w:t xml:space="preserve"> гражданского и правового образования и др. Неоспоримой заслугой активных разработчиков технологии </w:t>
      </w:r>
      <w:proofErr w:type="spellStart"/>
      <w:r w:rsidRPr="00C6476C">
        <w:rPr>
          <w:rFonts w:ascii="Times New Roman" w:eastAsia="Times New Roman" w:hAnsi="Times New Roman" w:cs="Times New Roman"/>
          <w:sz w:val="28"/>
          <w:szCs w:val="28"/>
          <w:lang w:eastAsia="ru-RU"/>
        </w:rPr>
        <w:t>ЧПКМ</w:t>
      </w:r>
      <w:proofErr w:type="spellEnd"/>
      <w:r w:rsidRPr="00C6476C">
        <w:rPr>
          <w:rFonts w:ascii="Times New Roman" w:eastAsia="Times New Roman" w:hAnsi="Times New Roman" w:cs="Times New Roman"/>
          <w:sz w:val="28"/>
          <w:szCs w:val="28"/>
          <w:lang w:eastAsia="ru-RU"/>
        </w:rPr>
        <w:t xml:space="preserve">, в частности, </w:t>
      </w:r>
      <w:proofErr w:type="spellStart"/>
      <w:r w:rsidRPr="00C6476C">
        <w:rPr>
          <w:rFonts w:ascii="Times New Roman" w:eastAsia="Times New Roman" w:hAnsi="Times New Roman" w:cs="Times New Roman"/>
          <w:sz w:val="28"/>
          <w:szCs w:val="28"/>
          <w:lang w:eastAsia="ru-RU"/>
        </w:rPr>
        <w:t>Куртис</w:t>
      </w:r>
      <w:proofErr w:type="spellEnd"/>
      <w:r w:rsidRPr="00C6476C">
        <w:rPr>
          <w:rFonts w:ascii="Times New Roman" w:eastAsia="Times New Roman" w:hAnsi="Times New Roman" w:cs="Times New Roman"/>
          <w:sz w:val="28"/>
          <w:szCs w:val="28"/>
          <w:lang w:eastAsia="ru-RU"/>
        </w:rPr>
        <w:t xml:space="preserve"> </w:t>
      </w:r>
      <w:proofErr w:type="spellStart"/>
      <w:r w:rsidRPr="00C6476C">
        <w:rPr>
          <w:rFonts w:ascii="Times New Roman" w:eastAsia="Times New Roman" w:hAnsi="Times New Roman" w:cs="Times New Roman"/>
          <w:sz w:val="28"/>
          <w:szCs w:val="28"/>
          <w:lang w:eastAsia="ru-RU"/>
        </w:rPr>
        <w:t>Мередит</w:t>
      </w:r>
      <w:proofErr w:type="spellEnd"/>
      <w:r w:rsidRPr="00C6476C">
        <w:rPr>
          <w:rFonts w:ascii="Times New Roman" w:eastAsia="Times New Roman" w:hAnsi="Times New Roman" w:cs="Times New Roman"/>
          <w:sz w:val="28"/>
          <w:szCs w:val="28"/>
          <w:lang w:eastAsia="ru-RU"/>
        </w:rPr>
        <w:t xml:space="preserve">, Чарльза Темпла и </w:t>
      </w:r>
      <w:proofErr w:type="spellStart"/>
      <w:r w:rsidRPr="00C6476C">
        <w:rPr>
          <w:rFonts w:ascii="Times New Roman" w:eastAsia="Times New Roman" w:hAnsi="Times New Roman" w:cs="Times New Roman"/>
          <w:sz w:val="28"/>
          <w:szCs w:val="28"/>
          <w:lang w:eastAsia="ru-RU"/>
        </w:rPr>
        <w:t>Джинни</w:t>
      </w:r>
      <w:proofErr w:type="spellEnd"/>
      <w:r w:rsidRPr="00C6476C">
        <w:rPr>
          <w:rFonts w:ascii="Times New Roman" w:eastAsia="Times New Roman" w:hAnsi="Times New Roman" w:cs="Times New Roman"/>
          <w:sz w:val="28"/>
          <w:szCs w:val="28"/>
          <w:lang w:eastAsia="ru-RU"/>
        </w:rPr>
        <w:t xml:space="preserve"> </w:t>
      </w:r>
      <w:proofErr w:type="spellStart"/>
      <w:r w:rsidRPr="00C6476C">
        <w:rPr>
          <w:rFonts w:ascii="Times New Roman" w:eastAsia="Times New Roman" w:hAnsi="Times New Roman" w:cs="Times New Roman"/>
          <w:sz w:val="28"/>
          <w:szCs w:val="28"/>
          <w:lang w:eastAsia="ru-RU"/>
        </w:rPr>
        <w:t>Стилл</w:t>
      </w:r>
      <w:proofErr w:type="spellEnd"/>
      <w:r w:rsidRPr="00C6476C">
        <w:rPr>
          <w:rFonts w:ascii="Times New Roman" w:eastAsia="Times New Roman" w:hAnsi="Times New Roman" w:cs="Times New Roman"/>
          <w:sz w:val="28"/>
          <w:szCs w:val="28"/>
          <w:lang w:eastAsia="ru-RU"/>
        </w:rPr>
        <w:t xml:space="preserve"> является то, что они смогли «переложить» положения данных теорий на язык практики, причем довели свою работу до уровня педагогической технологии, выделив этапы, методические приемы и критерии оценки результата. Именно поэтому их разработками может пользоваться огромное количество педагогов, достигая эффективных результатов в работе. </w:t>
      </w:r>
    </w:p>
    <w:p w:rsidR="005815BD" w:rsidRPr="00C6476C" w:rsidRDefault="005815BD" w:rsidP="005815BD">
      <w:pPr>
        <w:spacing w:after="0" w:line="360" w:lineRule="auto"/>
        <w:ind w:firstLine="709"/>
        <w:jc w:val="both"/>
        <w:rPr>
          <w:rFonts w:ascii="Times New Roman" w:eastAsia="Times New Roman" w:hAnsi="Times New Roman" w:cs="Times New Roman"/>
          <w:sz w:val="28"/>
          <w:szCs w:val="28"/>
          <w:lang w:eastAsia="ru-RU"/>
        </w:rPr>
      </w:pPr>
      <w:r w:rsidRPr="00C6476C">
        <w:rPr>
          <w:rFonts w:ascii="Times New Roman" w:eastAsia="Times New Roman" w:hAnsi="Times New Roman" w:cs="Times New Roman"/>
          <w:sz w:val="28"/>
          <w:szCs w:val="28"/>
          <w:lang w:eastAsia="ru-RU"/>
        </w:rPr>
        <w:t xml:space="preserve">«Переложенные» на язык практики </w:t>
      </w:r>
      <w:r w:rsidRPr="00C6476C">
        <w:rPr>
          <w:rFonts w:ascii="Times New Roman" w:eastAsia="Times New Roman" w:hAnsi="Times New Roman" w:cs="Times New Roman"/>
          <w:b/>
          <w:bCs/>
          <w:sz w:val="28"/>
          <w:szCs w:val="28"/>
          <w:lang w:eastAsia="ru-RU"/>
        </w:rPr>
        <w:t xml:space="preserve">идеи технологии </w:t>
      </w:r>
      <w:proofErr w:type="spellStart"/>
      <w:r w:rsidRPr="00C6476C">
        <w:rPr>
          <w:rFonts w:ascii="Times New Roman" w:eastAsia="Times New Roman" w:hAnsi="Times New Roman" w:cs="Times New Roman"/>
          <w:b/>
          <w:bCs/>
          <w:sz w:val="28"/>
          <w:szCs w:val="28"/>
          <w:lang w:eastAsia="ru-RU"/>
        </w:rPr>
        <w:t>ЧПКМ</w:t>
      </w:r>
      <w:proofErr w:type="spellEnd"/>
      <w:r w:rsidRPr="00C6476C">
        <w:rPr>
          <w:rFonts w:ascii="Times New Roman" w:eastAsia="Times New Roman" w:hAnsi="Times New Roman" w:cs="Times New Roman"/>
          <w:sz w:val="28"/>
          <w:szCs w:val="28"/>
          <w:lang w:eastAsia="ru-RU"/>
        </w:rPr>
        <w:t xml:space="preserve"> звучат следующим образом: </w:t>
      </w:r>
    </w:p>
    <w:p w:rsidR="005815BD" w:rsidRPr="00C6476C" w:rsidRDefault="005815BD" w:rsidP="005815BD">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C6476C">
        <w:rPr>
          <w:rFonts w:ascii="Times New Roman" w:eastAsia="Times New Roman" w:hAnsi="Times New Roman" w:cs="Times New Roman"/>
          <w:sz w:val="28"/>
          <w:szCs w:val="28"/>
          <w:lang w:eastAsia="ru-RU"/>
        </w:rPr>
        <w:t xml:space="preserve">Дети от природы любознательны, они хотят познавать мир, способны рассматривать серьезные вопросы и выдвигать оригинальные идеи. </w:t>
      </w:r>
    </w:p>
    <w:p w:rsidR="005815BD" w:rsidRPr="00C6476C" w:rsidRDefault="005815BD" w:rsidP="005815BD">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C6476C">
        <w:rPr>
          <w:rFonts w:ascii="Times New Roman" w:eastAsia="Times New Roman" w:hAnsi="Times New Roman" w:cs="Times New Roman"/>
          <w:sz w:val="28"/>
          <w:szCs w:val="28"/>
          <w:lang w:eastAsia="ru-RU"/>
        </w:rPr>
        <w:t xml:space="preserve">Роль учителя – быть вдумчивым помощником, стимулируя учащихся к неустанному познанию и помогая им сформировать навыки продуктивного мышления. </w:t>
      </w:r>
    </w:p>
    <w:p w:rsidR="005815BD" w:rsidRPr="00C6476C" w:rsidRDefault="005815BD" w:rsidP="005815BD">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C6476C">
        <w:rPr>
          <w:rFonts w:ascii="Times New Roman" w:eastAsia="Times New Roman" w:hAnsi="Times New Roman" w:cs="Times New Roman"/>
          <w:sz w:val="28"/>
          <w:szCs w:val="28"/>
          <w:lang w:eastAsia="ru-RU"/>
        </w:rPr>
        <w:t xml:space="preserve">Критическое мышление формируется, прежде всего, в дискуссии, письменных работах и активной работе с текстами. С этими формами работы учащиеся хорошо знакомы, их необходимо только несколько изменить. </w:t>
      </w:r>
    </w:p>
    <w:p w:rsidR="005815BD" w:rsidRPr="00C6476C" w:rsidRDefault="005815BD" w:rsidP="005815BD">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C6476C">
        <w:rPr>
          <w:rFonts w:ascii="Times New Roman" w:eastAsia="Times New Roman" w:hAnsi="Times New Roman" w:cs="Times New Roman"/>
          <w:sz w:val="28"/>
          <w:szCs w:val="28"/>
          <w:lang w:eastAsia="ru-RU"/>
        </w:rPr>
        <w:t xml:space="preserve">Существует неразрывная связь между развитием мыслительных навыков и формированием демократического гражданского сознания. </w:t>
      </w:r>
    </w:p>
    <w:p w:rsidR="005815BD" w:rsidRDefault="005815BD" w:rsidP="005815BD">
      <w:pPr>
        <w:spacing w:after="0" w:line="360" w:lineRule="auto"/>
        <w:ind w:firstLine="709"/>
        <w:jc w:val="both"/>
        <w:rPr>
          <w:rFonts w:ascii="Times New Roman" w:eastAsia="Times New Roman" w:hAnsi="Times New Roman" w:cs="Times New Roman"/>
          <w:sz w:val="28"/>
          <w:szCs w:val="28"/>
          <w:lang w:eastAsia="ru-RU"/>
        </w:rPr>
      </w:pPr>
      <w:r w:rsidRPr="00C6476C">
        <w:rPr>
          <w:rFonts w:ascii="Times New Roman" w:eastAsia="Times New Roman" w:hAnsi="Times New Roman" w:cs="Times New Roman"/>
          <w:sz w:val="28"/>
          <w:szCs w:val="28"/>
          <w:lang w:eastAsia="ru-RU"/>
        </w:rPr>
        <w:t xml:space="preserve">Данные положения обосновывают средства и методы, с помощью которых развивается критическое мышление. Действительно, работа с текстами (учебными, художественными, научными, документальными и др.) на каждом предмете – деятельность для учеников столь же привычная, как и разного </w:t>
      </w:r>
      <w:proofErr w:type="gramStart"/>
      <w:r w:rsidRPr="00C6476C">
        <w:rPr>
          <w:rFonts w:ascii="Times New Roman" w:eastAsia="Times New Roman" w:hAnsi="Times New Roman" w:cs="Times New Roman"/>
          <w:sz w:val="28"/>
          <w:szCs w:val="28"/>
          <w:lang w:eastAsia="ru-RU"/>
        </w:rPr>
        <w:t>рода</w:t>
      </w:r>
      <w:proofErr w:type="gramEnd"/>
      <w:r w:rsidRPr="00C6476C">
        <w:rPr>
          <w:rFonts w:ascii="Times New Roman" w:eastAsia="Times New Roman" w:hAnsi="Times New Roman" w:cs="Times New Roman"/>
          <w:sz w:val="28"/>
          <w:szCs w:val="28"/>
          <w:lang w:eastAsia="ru-RU"/>
        </w:rPr>
        <w:t xml:space="preserve"> письменные работы. В чуть меньшей мере, но все же им знакомы дискуссии и обсуждения. </w:t>
      </w:r>
    </w:p>
    <w:p w:rsidR="005815BD" w:rsidRPr="005815BD" w:rsidRDefault="005815BD" w:rsidP="005815BD">
      <w:pPr>
        <w:pStyle w:val="a3"/>
        <w:spacing w:before="0" w:beforeAutospacing="0" w:after="0" w:afterAutospacing="0" w:line="360" w:lineRule="auto"/>
        <w:ind w:firstLine="709"/>
        <w:jc w:val="both"/>
        <w:rPr>
          <w:sz w:val="28"/>
          <w:szCs w:val="28"/>
        </w:rPr>
      </w:pPr>
      <w:r w:rsidRPr="005815BD">
        <w:rPr>
          <w:sz w:val="28"/>
          <w:szCs w:val="28"/>
        </w:rPr>
        <w:t xml:space="preserve">Один из авторов технологии развития критического мышления через чтение и письмо Дэвид </w:t>
      </w:r>
      <w:proofErr w:type="spellStart"/>
      <w:r w:rsidRPr="005815BD">
        <w:rPr>
          <w:sz w:val="28"/>
          <w:szCs w:val="28"/>
        </w:rPr>
        <w:t>Клустер</w:t>
      </w:r>
      <w:proofErr w:type="spellEnd"/>
      <w:r w:rsidRPr="005815BD">
        <w:rPr>
          <w:sz w:val="28"/>
          <w:szCs w:val="28"/>
        </w:rPr>
        <w:t xml:space="preserve"> в своей статье «Что такое критическое мышление?», считает, что не каждый вид умственной деятельности можно </w:t>
      </w:r>
      <w:r w:rsidRPr="005815BD">
        <w:rPr>
          <w:sz w:val="28"/>
          <w:szCs w:val="28"/>
        </w:rPr>
        <w:lastRenderedPageBreak/>
        <w:t xml:space="preserve">отнести к критическому мышлению. Такие важнейшие мыслительные операции как запоминание и понимание идей являются необходимыми предварительными условиями для критического мышления, однако сами они даже в своей совокупности критического мышления не составляют. </w:t>
      </w:r>
    </w:p>
    <w:p w:rsidR="005815BD" w:rsidRPr="005815BD" w:rsidRDefault="005815BD" w:rsidP="005815BD">
      <w:pPr>
        <w:pStyle w:val="a3"/>
        <w:spacing w:before="0" w:beforeAutospacing="0" w:after="0" w:afterAutospacing="0" w:line="360" w:lineRule="auto"/>
        <w:ind w:firstLine="709"/>
        <w:jc w:val="both"/>
        <w:rPr>
          <w:sz w:val="28"/>
          <w:szCs w:val="28"/>
        </w:rPr>
      </w:pPr>
      <w:r w:rsidRPr="005815BD">
        <w:rPr>
          <w:sz w:val="28"/>
          <w:szCs w:val="28"/>
        </w:rPr>
        <w:t xml:space="preserve">Определение критического мышления Дэвида </w:t>
      </w:r>
      <w:proofErr w:type="spellStart"/>
      <w:r w:rsidRPr="005815BD">
        <w:rPr>
          <w:sz w:val="28"/>
          <w:szCs w:val="28"/>
        </w:rPr>
        <w:t>Клустера</w:t>
      </w:r>
      <w:proofErr w:type="spellEnd"/>
      <w:r w:rsidRPr="005815BD">
        <w:rPr>
          <w:sz w:val="28"/>
          <w:szCs w:val="28"/>
        </w:rPr>
        <w:t xml:space="preserve"> включает в себя пять пунктов:</w:t>
      </w:r>
    </w:p>
    <w:p w:rsidR="005815BD" w:rsidRPr="005815BD" w:rsidRDefault="005815BD" w:rsidP="005815BD">
      <w:pPr>
        <w:pStyle w:val="a3"/>
        <w:numPr>
          <w:ilvl w:val="0"/>
          <w:numId w:val="5"/>
        </w:numPr>
        <w:spacing w:before="0" w:beforeAutospacing="0" w:after="0" w:afterAutospacing="0" w:line="360" w:lineRule="auto"/>
        <w:ind w:left="0" w:firstLine="709"/>
        <w:jc w:val="both"/>
        <w:rPr>
          <w:sz w:val="28"/>
          <w:szCs w:val="28"/>
        </w:rPr>
      </w:pPr>
      <w:r w:rsidRPr="005815BD">
        <w:rPr>
          <w:sz w:val="28"/>
          <w:szCs w:val="28"/>
        </w:rPr>
        <w:t>Критическое мышление есть мышление самостоятельное.</w:t>
      </w:r>
    </w:p>
    <w:p w:rsidR="005815BD" w:rsidRPr="005815BD" w:rsidRDefault="005815BD" w:rsidP="005815BD">
      <w:pPr>
        <w:pStyle w:val="a3"/>
        <w:numPr>
          <w:ilvl w:val="0"/>
          <w:numId w:val="5"/>
        </w:numPr>
        <w:spacing w:before="0" w:beforeAutospacing="0" w:after="0" w:afterAutospacing="0" w:line="360" w:lineRule="auto"/>
        <w:ind w:left="0" w:firstLine="709"/>
        <w:jc w:val="both"/>
        <w:rPr>
          <w:sz w:val="28"/>
          <w:szCs w:val="28"/>
        </w:rPr>
      </w:pPr>
      <w:r w:rsidRPr="005815BD">
        <w:rPr>
          <w:sz w:val="28"/>
          <w:szCs w:val="28"/>
        </w:rPr>
        <w:t>Информация является отправным, а отнюдь не конечным пунктом критического мышления.</w:t>
      </w:r>
    </w:p>
    <w:p w:rsidR="005815BD" w:rsidRPr="005815BD" w:rsidRDefault="005815BD" w:rsidP="005815BD">
      <w:pPr>
        <w:pStyle w:val="a3"/>
        <w:numPr>
          <w:ilvl w:val="0"/>
          <w:numId w:val="5"/>
        </w:numPr>
        <w:spacing w:before="0" w:beforeAutospacing="0" w:after="0" w:afterAutospacing="0" w:line="360" w:lineRule="auto"/>
        <w:ind w:left="0" w:firstLine="709"/>
        <w:jc w:val="both"/>
        <w:rPr>
          <w:sz w:val="28"/>
          <w:szCs w:val="28"/>
        </w:rPr>
      </w:pPr>
      <w:r w:rsidRPr="005815BD">
        <w:rPr>
          <w:sz w:val="28"/>
          <w:szCs w:val="28"/>
        </w:rPr>
        <w:t>Критическое мышление начинается с постановки вопросов и выяснения проблем, которые нужно решать.</w:t>
      </w:r>
    </w:p>
    <w:p w:rsidR="005815BD" w:rsidRPr="005815BD" w:rsidRDefault="005815BD" w:rsidP="005815BD">
      <w:pPr>
        <w:pStyle w:val="a3"/>
        <w:numPr>
          <w:ilvl w:val="0"/>
          <w:numId w:val="5"/>
        </w:numPr>
        <w:spacing w:before="0" w:beforeAutospacing="0" w:after="0" w:afterAutospacing="0" w:line="360" w:lineRule="auto"/>
        <w:ind w:left="0" w:firstLine="709"/>
        <w:jc w:val="both"/>
        <w:rPr>
          <w:sz w:val="28"/>
          <w:szCs w:val="28"/>
        </w:rPr>
      </w:pPr>
      <w:r w:rsidRPr="005815BD">
        <w:rPr>
          <w:sz w:val="28"/>
          <w:szCs w:val="28"/>
        </w:rPr>
        <w:t>Критическое мышление стремится к убедительной аргументации.</w:t>
      </w:r>
    </w:p>
    <w:p w:rsidR="005815BD" w:rsidRPr="005815BD" w:rsidRDefault="005815BD" w:rsidP="005815BD">
      <w:pPr>
        <w:pStyle w:val="a3"/>
        <w:numPr>
          <w:ilvl w:val="0"/>
          <w:numId w:val="5"/>
        </w:numPr>
        <w:spacing w:before="0" w:beforeAutospacing="0" w:after="0" w:afterAutospacing="0" w:line="360" w:lineRule="auto"/>
        <w:ind w:left="0" w:firstLine="709"/>
        <w:jc w:val="both"/>
        <w:rPr>
          <w:sz w:val="28"/>
          <w:szCs w:val="28"/>
        </w:rPr>
      </w:pPr>
      <w:r w:rsidRPr="005815BD">
        <w:rPr>
          <w:sz w:val="28"/>
          <w:szCs w:val="28"/>
        </w:rPr>
        <w:t>Критическое мышление есть мышление социальное.</w:t>
      </w:r>
    </w:p>
    <w:p w:rsidR="005815BD" w:rsidRPr="005815BD" w:rsidRDefault="005815BD" w:rsidP="005815BD">
      <w:pPr>
        <w:pStyle w:val="a3"/>
        <w:spacing w:before="0" w:beforeAutospacing="0" w:after="0" w:afterAutospacing="0" w:line="360" w:lineRule="auto"/>
        <w:ind w:firstLine="709"/>
        <w:jc w:val="both"/>
        <w:rPr>
          <w:sz w:val="28"/>
          <w:szCs w:val="28"/>
        </w:rPr>
      </w:pPr>
      <w:r w:rsidRPr="005815BD">
        <w:rPr>
          <w:sz w:val="28"/>
          <w:szCs w:val="28"/>
        </w:rPr>
        <w:t>Данная технология представляет собой целостную систему, формирующую навыки работы с информацией в процессе чтения и письма. Применяемые средства позволяют работать с информацией в любой области знания, следовательно, использовать их можно на любом предметном материале.</w:t>
      </w:r>
    </w:p>
    <w:p w:rsidR="0084718B" w:rsidRPr="0084718B" w:rsidRDefault="0084718B" w:rsidP="005815BD">
      <w:pPr>
        <w:spacing w:after="0" w:line="360" w:lineRule="auto"/>
        <w:ind w:firstLine="709"/>
        <w:jc w:val="both"/>
        <w:rPr>
          <w:rFonts w:ascii="Times New Roman" w:eastAsia="Times New Roman" w:hAnsi="Times New Roman" w:cs="Times New Roman"/>
          <w:sz w:val="28"/>
          <w:szCs w:val="28"/>
          <w:lang w:eastAsia="ru-RU"/>
        </w:rPr>
      </w:pPr>
      <w:r w:rsidRPr="0084718B">
        <w:rPr>
          <w:rFonts w:ascii="Times New Roman" w:eastAsia="Times New Roman" w:hAnsi="Times New Roman" w:cs="Times New Roman"/>
          <w:sz w:val="28"/>
          <w:szCs w:val="28"/>
          <w:lang w:eastAsia="ru-RU"/>
        </w:rPr>
        <w:t xml:space="preserve">К </w:t>
      </w:r>
      <w:r w:rsidRPr="005815BD">
        <w:rPr>
          <w:rFonts w:ascii="Times New Roman" w:eastAsia="Times New Roman" w:hAnsi="Times New Roman" w:cs="Times New Roman"/>
          <w:b/>
          <w:bCs/>
          <w:sz w:val="28"/>
          <w:szCs w:val="28"/>
          <w:lang w:eastAsia="ru-RU"/>
        </w:rPr>
        <w:t>формам</w:t>
      </w:r>
      <w:r w:rsidRPr="0084718B">
        <w:rPr>
          <w:rFonts w:ascii="Times New Roman" w:eastAsia="Times New Roman" w:hAnsi="Times New Roman" w:cs="Times New Roman"/>
          <w:sz w:val="28"/>
          <w:szCs w:val="28"/>
          <w:lang w:eastAsia="ru-RU"/>
        </w:rPr>
        <w:t xml:space="preserve"> данной технологии относятся читательская конференция, круглый стол, дискуссия, исследование.</w:t>
      </w:r>
    </w:p>
    <w:p w:rsidR="0084718B" w:rsidRPr="0084718B" w:rsidRDefault="0084718B" w:rsidP="005815BD">
      <w:pPr>
        <w:spacing w:after="0" w:line="360" w:lineRule="auto"/>
        <w:ind w:firstLine="709"/>
        <w:jc w:val="both"/>
        <w:rPr>
          <w:rFonts w:ascii="Times New Roman" w:eastAsia="Times New Roman" w:hAnsi="Times New Roman" w:cs="Times New Roman"/>
          <w:sz w:val="28"/>
          <w:szCs w:val="28"/>
          <w:lang w:eastAsia="ru-RU"/>
        </w:rPr>
      </w:pPr>
      <w:r w:rsidRPr="005815BD">
        <w:rPr>
          <w:rFonts w:ascii="Times New Roman" w:eastAsia="Times New Roman" w:hAnsi="Times New Roman" w:cs="Times New Roman"/>
          <w:b/>
          <w:bCs/>
          <w:sz w:val="28"/>
          <w:szCs w:val="28"/>
          <w:lang w:eastAsia="ru-RU"/>
        </w:rPr>
        <w:t>Алгоритмы</w:t>
      </w:r>
      <w:r w:rsidRPr="0084718B">
        <w:rPr>
          <w:rFonts w:ascii="Times New Roman" w:eastAsia="Times New Roman" w:hAnsi="Times New Roman" w:cs="Times New Roman"/>
          <w:sz w:val="28"/>
          <w:szCs w:val="28"/>
          <w:lang w:eastAsia="ru-RU"/>
        </w:rPr>
        <w:t xml:space="preserve"> проведения занятий: описание ролей участников мероприятия, правила проведения, временные ограничения, система вопросов и правила создания текстов.</w:t>
      </w:r>
    </w:p>
    <w:p w:rsidR="0084718B" w:rsidRPr="0084718B" w:rsidRDefault="0084718B" w:rsidP="005815BD">
      <w:pPr>
        <w:spacing w:after="0" w:line="360" w:lineRule="auto"/>
        <w:ind w:firstLine="709"/>
        <w:jc w:val="both"/>
        <w:rPr>
          <w:rFonts w:ascii="Times New Roman" w:eastAsia="Times New Roman" w:hAnsi="Times New Roman" w:cs="Times New Roman"/>
          <w:sz w:val="28"/>
          <w:szCs w:val="28"/>
          <w:lang w:eastAsia="ru-RU"/>
        </w:rPr>
      </w:pPr>
      <w:r w:rsidRPr="005815BD">
        <w:rPr>
          <w:rFonts w:ascii="Times New Roman" w:eastAsia="Times New Roman" w:hAnsi="Times New Roman" w:cs="Times New Roman"/>
          <w:b/>
          <w:bCs/>
          <w:sz w:val="28"/>
          <w:szCs w:val="28"/>
          <w:lang w:eastAsia="ru-RU"/>
        </w:rPr>
        <w:t>Приемы:</w:t>
      </w:r>
      <w:r w:rsidRPr="0084718B">
        <w:rPr>
          <w:rFonts w:ascii="Times New Roman" w:eastAsia="Times New Roman" w:hAnsi="Times New Roman" w:cs="Times New Roman"/>
          <w:sz w:val="28"/>
          <w:szCs w:val="28"/>
          <w:lang w:eastAsia="ru-RU"/>
        </w:rPr>
        <w:t xml:space="preserve"> мозговой штурм, перепутанные логические цепи, кластеры (работа с маркировочной таблицей), семантическая карта, продвинутая лекция, дебаты.</w:t>
      </w:r>
    </w:p>
    <w:p w:rsidR="0084718B" w:rsidRPr="0084718B" w:rsidRDefault="0084718B" w:rsidP="005815BD">
      <w:pPr>
        <w:spacing w:after="0" w:line="360" w:lineRule="auto"/>
        <w:ind w:firstLine="709"/>
        <w:jc w:val="both"/>
        <w:rPr>
          <w:rFonts w:ascii="Times New Roman" w:eastAsia="Times New Roman" w:hAnsi="Times New Roman" w:cs="Times New Roman"/>
          <w:sz w:val="28"/>
          <w:szCs w:val="28"/>
          <w:lang w:eastAsia="ru-RU"/>
        </w:rPr>
      </w:pPr>
      <w:r w:rsidRPr="00CF1516">
        <w:rPr>
          <w:rFonts w:ascii="Times New Roman" w:eastAsia="Times New Roman" w:hAnsi="Times New Roman" w:cs="Times New Roman"/>
          <w:iCs/>
          <w:sz w:val="28"/>
          <w:szCs w:val="28"/>
          <w:lang w:eastAsia="ru-RU"/>
        </w:rPr>
        <w:t>Учитель</w:t>
      </w:r>
      <w:r w:rsidRPr="00CF1516">
        <w:rPr>
          <w:rFonts w:ascii="Times New Roman" w:eastAsia="Times New Roman" w:hAnsi="Times New Roman" w:cs="Times New Roman"/>
          <w:sz w:val="28"/>
          <w:szCs w:val="28"/>
          <w:lang w:eastAsia="ru-RU"/>
        </w:rPr>
        <w:t xml:space="preserve"> является координатором образовательного процесса, но в первую очередь он </w:t>
      </w:r>
      <w:r w:rsidRPr="00CF1516">
        <w:rPr>
          <w:rFonts w:ascii="Times New Roman" w:eastAsia="Times New Roman" w:hAnsi="Times New Roman" w:cs="Times New Roman"/>
          <w:iCs/>
          <w:sz w:val="28"/>
          <w:szCs w:val="28"/>
          <w:lang w:eastAsia="ru-RU"/>
        </w:rPr>
        <w:t>соучастник единого образовательного пространства</w:t>
      </w:r>
      <w:r w:rsidRPr="00CF1516">
        <w:rPr>
          <w:rFonts w:ascii="Times New Roman" w:eastAsia="Times New Roman" w:hAnsi="Times New Roman" w:cs="Times New Roman"/>
          <w:sz w:val="28"/>
          <w:szCs w:val="28"/>
          <w:lang w:eastAsia="ru-RU"/>
        </w:rPr>
        <w:t>.</w:t>
      </w:r>
      <w:r w:rsidRPr="0084718B">
        <w:rPr>
          <w:rFonts w:ascii="Times New Roman" w:eastAsia="Times New Roman" w:hAnsi="Times New Roman" w:cs="Times New Roman"/>
          <w:sz w:val="28"/>
          <w:szCs w:val="28"/>
          <w:lang w:eastAsia="ru-RU"/>
        </w:rPr>
        <w:t xml:space="preserve"> Он не имеет права на резкие оценки и отрицательную критику. Остановимся подробнее на приемах данной технологии, применяемых на уроках русского </w:t>
      </w:r>
      <w:r w:rsidRPr="0084718B">
        <w:rPr>
          <w:rFonts w:ascii="Times New Roman" w:eastAsia="Times New Roman" w:hAnsi="Times New Roman" w:cs="Times New Roman"/>
          <w:sz w:val="28"/>
          <w:szCs w:val="28"/>
          <w:lang w:eastAsia="ru-RU"/>
        </w:rPr>
        <w:lastRenderedPageBreak/>
        <w:t>языка. В технологии «Развитие критического мышления через чтение и письмо» используется базовая модель изучения: вызов; осмысление; рефлексия.</w:t>
      </w:r>
    </w:p>
    <w:p w:rsidR="00C6476C" w:rsidRDefault="00C6476C" w:rsidP="005815BD">
      <w:pPr>
        <w:pStyle w:val="a3"/>
        <w:spacing w:before="0" w:beforeAutospacing="0" w:after="0" w:afterAutospacing="0" w:line="360" w:lineRule="auto"/>
        <w:ind w:firstLine="709"/>
        <w:jc w:val="both"/>
        <w:rPr>
          <w:sz w:val="28"/>
          <w:szCs w:val="28"/>
        </w:rPr>
      </w:pPr>
      <w:r w:rsidRPr="005815BD">
        <w:rPr>
          <w:sz w:val="28"/>
          <w:szCs w:val="28"/>
        </w:rPr>
        <w:t>Урок в технологии развития критического мышления через чтение и письмо состоит из трёх этапов (стадий):</w:t>
      </w:r>
    </w:p>
    <w:p w:rsidR="004B4300" w:rsidRPr="005815BD" w:rsidRDefault="004B4300" w:rsidP="004B4300">
      <w:pPr>
        <w:spacing w:after="0" w:line="360" w:lineRule="auto"/>
        <w:ind w:firstLine="709"/>
        <w:jc w:val="both"/>
        <w:rPr>
          <w:rFonts w:ascii="Times New Roman" w:hAnsi="Times New Roman" w:cs="Times New Roman"/>
          <w:b/>
          <w:bCs/>
          <w:i/>
          <w:sz w:val="28"/>
          <w:szCs w:val="28"/>
        </w:rPr>
      </w:pPr>
      <w:r w:rsidRPr="005815BD">
        <w:rPr>
          <w:rFonts w:ascii="Times New Roman" w:hAnsi="Times New Roman" w:cs="Times New Roman"/>
          <w:b/>
          <w:bCs/>
          <w:i/>
          <w:sz w:val="28"/>
          <w:szCs w:val="28"/>
        </w:rPr>
        <w:t>Стадия вызова</w:t>
      </w:r>
    </w:p>
    <w:p w:rsidR="004B4300" w:rsidRPr="005815BD" w:rsidRDefault="004B4300" w:rsidP="004B4300">
      <w:pPr>
        <w:spacing w:after="0" w:line="360" w:lineRule="auto"/>
        <w:ind w:firstLine="709"/>
        <w:jc w:val="both"/>
        <w:rPr>
          <w:rFonts w:ascii="Times New Roman" w:hAnsi="Times New Roman" w:cs="Times New Roman"/>
          <w:b/>
          <w:bCs/>
          <w:sz w:val="28"/>
          <w:szCs w:val="28"/>
        </w:rPr>
      </w:pPr>
      <w:r w:rsidRPr="005815BD">
        <w:rPr>
          <w:rFonts w:ascii="Times New Roman" w:hAnsi="Times New Roman" w:cs="Times New Roman"/>
          <w:b/>
          <w:bCs/>
          <w:sz w:val="28"/>
          <w:szCs w:val="28"/>
        </w:rPr>
        <w:t>Деятельность учителя. Задачи данной фазы:</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Вызов у учащихся уже имеющихся знаний по изучаемому вопросу, активизация учащихся, мотивация для дальнейшей работы.</w:t>
      </w:r>
    </w:p>
    <w:p w:rsidR="004B4300" w:rsidRPr="005815BD" w:rsidRDefault="004B4300" w:rsidP="004B4300">
      <w:pPr>
        <w:spacing w:after="0" w:line="360" w:lineRule="auto"/>
        <w:ind w:firstLine="709"/>
        <w:jc w:val="both"/>
        <w:rPr>
          <w:rFonts w:ascii="Times New Roman" w:hAnsi="Times New Roman" w:cs="Times New Roman"/>
          <w:b/>
          <w:bCs/>
          <w:sz w:val="28"/>
          <w:szCs w:val="28"/>
        </w:rPr>
      </w:pPr>
      <w:r w:rsidRPr="005815BD">
        <w:rPr>
          <w:rFonts w:ascii="Times New Roman" w:hAnsi="Times New Roman" w:cs="Times New Roman"/>
          <w:b/>
          <w:bCs/>
          <w:sz w:val="28"/>
          <w:szCs w:val="28"/>
        </w:rPr>
        <w:t>Деятельность учащихся:</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Ученик "вспоминает", что ему известно по изучаемому вопросу (делает предположения), систематизирует информацию до ее изучения, задает вопросы, на которые хотел бы получить ответ.</w:t>
      </w:r>
    </w:p>
    <w:p w:rsidR="004B4300" w:rsidRPr="005815BD" w:rsidRDefault="004B4300" w:rsidP="004B4300">
      <w:pPr>
        <w:spacing w:after="0" w:line="360" w:lineRule="auto"/>
        <w:ind w:firstLine="709"/>
        <w:jc w:val="both"/>
        <w:rPr>
          <w:rFonts w:ascii="Times New Roman" w:hAnsi="Times New Roman" w:cs="Times New Roman"/>
          <w:b/>
          <w:bCs/>
          <w:sz w:val="28"/>
          <w:szCs w:val="28"/>
        </w:rPr>
      </w:pPr>
      <w:r w:rsidRPr="005815BD">
        <w:rPr>
          <w:rFonts w:ascii="Times New Roman" w:hAnsi="Times New Roman" w:cs="Times New Roman"/>
          <w:b/>
          <w:bCs/>
          <w:sz w:val="28"/>
          <w:szCs w:val="28"/>
        </w:rPr>
        <w:t>Возможные приемы и методы:</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-составление «корзины идей»;</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-древо предсказаний;</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 xml:space="preserve">-предположение по ключевым словам; </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 xml:space="preserve">-графическая систематизация материала: кластеры, таблицы; </w:t>
      </w:r>
      <w:proofErr w:type="spellStart"/>
      <w:r w:rsidRPr="005815BD">
        <w:rPr>
          <w:rFonts w:ascii="Times New Roman" w:hAnsi="Times New Roman" w:cs="Times New Roman"/>
          <w:sz w:val="28"/>
          <w:szCs w:val="28"/>
        </w:rPr>
        <w:t>денотатный</w:t>
      </w:r>
      <w:proofErr w:type="spellEnd"/>
      <w:r w:rsidRPr="005815BD">
        <w:rPr>
          <w:rFonts w:ascii="Times New Roman" w:hAnsi="Times New Roman" w:cs="Times New Roman"/>
          <w:sz w:val="28"/>
          <w:szCs w:val="28"/>
        </w:rPr>
        <w:t xml:space="preserve"> граф;</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 xml:space="preserve">-верные и неверные утверждения; </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-перепутанные логические цепочки и т.д.</w:t>
      </w:r>
    </w:p>
    <w:p w:rsidR="004B4300" w:rsidRPr="005815BD" w:rsidRDefault="004B4300" w:rsidP="004B4300">
      <w:pPr>
        <w:spacing w:after="0" w:line="360" w:lineRule="auto"/>
        <w:ind w:firstLine="709"/>
        <w:jc w:val="both"/>
        <w:rPr>
          <w:rFonts w:ascii="Times New Roman" w:hAnsi="Times New Roman" w:cs="Times New Roman"/>
          <w:b/>
          <w:bCs/>
          <w:i/>
          <w:sz w:val="28"/>
          <w:szCs w:val="28"/>
        </w:rPr>
      </w:pPr>
      <w:r w:rsidRPr="005815BD">
        <w:rPr>
          <w:rFonts w:ascii="Times New Roman" w:hAnsi="Times New Roman" w:cs="Times New Roman"/>
          <w:b/>
          <w:bCs/>
          <w:i/>
          <w:sz w:val="28"/>
          <w:szCs w:val="28"/>
        </w:rPr>
        <w:t>Стадия осмысления</w:t>
      </w:r>
    </w:p>
    <w:p w:rsidR="004B4300" w:rsidRPr="005815BD" w:rsidRDefault="004B4300" w:rsidP="004B4300">
      <w:pPr>
        <w:spacing w:after="0" w:line="360" w:lineRule="auto"/>
        <w:ind w:firstLine="709"/>
        <w:jc w:val="both"/>
        <w:rPr>
          <w:rFonts w:ascii="Times New Roman" w:hAnsi="Times New Roman" w:cs="Times New Roman"/>
          <w:b/>
          <w:bCs/>
          <w:sz w:val="28"/>
          <w:szCs w:val="28"/>
        </w:rPr>
      </w:pPr>
      <w:r w:rsidRPr="005815BD">
        <w:rPr>
          <w:rFonts w:ascii="Times New Roman" w:hAnsi="Times New Roman" w:cs="Times New Roman"/>
          <w:b/>
          <w:bCs/>
          <w:sz w:val="28"/>
          <w:szCs w:val="28"/>
        </w:rPr>
        <w:t>Деятельность учителя. Задачи данной фазы:</w:t>
      </w:r>
    </w:p>
    <w:p w:rsidR="004B4300" w:rsidRPr="005815BD" w:rsidRDefault="004B4300" w:rsidP="004B4300">
      <w:pPr>
        <w:spacing w:after="0" w:line="360" w:lineRule="auto"/>
        <w:ind w:firstLine="709"/>
        <w:jc w:val="both"/>
        <w:rPr>
          <w:rFonts w:ascii="Times New Roman" w:hAnsi="Times New Roman" w:cs="Times New Roman"/>
          <w:b/>
          <w:bCs/>
          <w:sz w:val="28"/>
          <w:szCs w:val="28"/>
        </w:rPr>
      </w:pPr>
      <w:r w:rsidRPr="005815BD">
        <w:rPr>
          <w:rFonts w:ascii="Times New Roman" w:hAnsi="Times New Roman" w:cs="Times New Roman"/>
          <w:sz w:val="28"/>
          <w:szCs w:val="28"/>
        </w:rPr>
        <w:t>Сохранение интереса к теме при непосредственной работе с новой информацией, постепенное продвижение от знания "старого" к "новому".</w:t>
      </w:r>
    </w:p>
    <w:p w:rsidR="004B4300" w:rsidRPr="005815BD" w:rsidRDefault="004B4300" w:rsidP="004B4300">
      <w:pPr>
        <w:spacing w:after="0" w:line="360" w:lineRule="auto"/>
        <w:ind w:firstLine="709"/>
        <w:jc w:val="both"/>
        <w:rPr>
          <w:rFonts w:ascii="Times New Roman" w:hAnsi="Times New Roman" w:cs="Times New Roman"/>
          <w:b/>
          <w:bCs/>
          <w:sz w:val="28"/>
          <w:szCs w:val="28"/>
        </w:rPr>
      </w:pPr>
      <w:r w:rsidRPr="005815BD">
        <w:rPr>
          <w:rFonts w:ascii="Times New Roman" w:hAnsi="Times New Roman" w:cs="Times New Roman"/>
          <w:b/>
          <w:bCs/>
          <w:sz w:val="28"/>
          <w:szCs w:val="28"/>
        </w:rPr>
        <w:t>Деятельность учащихся:</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Ученик читает (слушает) текст, используя предложенные учителем активные методы чтения, делает пометки на полях или ведет записи по мере осмысления новой информации.</w:t>
      </w:r>
    </w:p>
    <w:p w:rsidR="004B4300" w:rsidRPr="005815BD" w:rsidRDefault="004B4300" w:rsidP="004B4300">
      <w:pPr>
        <w:spacing w:after="0" w:line="360" w:lineRule="auto"/>
        <w:ind w:firstLine="709"/>
        <w:jc w:val="both"/>
        <w:rPr>
          <w:rFonts w:ascii="Times New Roman" w:hAnsi="Times New Roman" w:cs="Times New Roman"/>
          <w:b/>
          <w:bCs/>
          <w:sz w:val="28"/>
          <w:szCs w:val="28"/>
        </w:rPr>
      </w:pPr>
      <w:r w:rsidRPr="005815BD">
        <w:rPr>
          <w:rFonts w:ascii="Times New Roman" w:hAnsi="Times New Roman" w:cs="Times New Roman"/>
          <w:b/>
          <w:bCs/>
          <w:sz w:val="28"/>
          <w:szCs w:val="28"/>
        </w:rPr>
        <w:t>Возможные приемы и методы:</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lastRenderedPageBreak/>
        <w:t xml:space="preserve">-маркировка с использованием значков "v", "+", "-", "?" (по мере чтения ставятся на полях справа); </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 xml:space="preserve"> -ведение различных записей типа двойных дневников, бортовых журналов; </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-поиск ответов на поставленные в первой части урока вопросы и т.д.;</w:t>
      </w:r>
    </w:p>
    <w:p w:rsidR="004B4300" w:rsidRPr="005815BD" w:rsidRDefault="004B4300" w:rsidP="004B4300">
      <w:pPr>
        <w:spacing w:after="0" w:line="360" w:lineRule="auto"/>
        <w:ind w:firstLine="709"/>
        <w:jc w:val="both"/>
        <w:rPr>
          <w:rFonts w:ascii="Times New Roman" w:hAnsi="Times New Roman" w:cs="Times New Roman"/>
          <w:sz w:val="28"/>
          <w:szCs w:val="28"/>
        </w:rPr>
      </w:pPr>
      <w:proofErr w:type="gramStart"/>
      <w:r w:rsidRPr="005815BD">
        <w:rPr>
          <w:rFonts w:ascii="Times New Roman" w:hAnsi="Times New Roman" w:cs="Times New Roman"/>
          <w:sz w:val="28"/>
          <w:szCs w:val="28"/>
        </w:rPr>
        <w:t>-заполнение таблиц  (знаю, хочу узнать, узнал), (плюс, минус, интересно), концептуальных и сводных таблиц;</w:t>
      </w:r>
      <w:proofErr w:type="gramEnd"/>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формулирование вопросов;</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чтение с остановками.</w:t>
      </w:r>
    </w:p>
    <w:p w:rsidR="004B4300" w:rsidRPr="005815BD" w:rsidRDefault="004B4300" w:rsidP="004B4300">
      <w:pPr>
        <w:spacing w:after="0" w:line="360" w:lineRule="auto"/>
        <w:ind w:firstLine="709"/>
        <w:jc w:val="both"/>
        <w:rPr>
          <w:rFonts w:ascii="Times New Roman" w:hAnsi="Times New Roman" w:cs="Times New Roman"/>
          <w:b/>
          <w:bCs/>
          <w:i/>
          <w:sz w:val="28"/>
          <w:szCs w:val="28"/>
        </w:rPr>
      </w:pPr>
      <w:r w:rsidRPr="005815BD">
        <w:rPr>
          <w:rFonts w:ascii="Times New Roman" w:hAnsi="Times New Roman" w:cs="Times New Roman"/>
          <w:b/>
          <w:bCs/>
          <w:i/>
          <w:sz w:val="28"/>
          <w:szCs w:val="28"/>
        </w:rPr>
        <w:t>Стадия рефлексии</w:t>
      </w:r>
    </w:p>
    <w:p w:rsidR="004B4300" w:rsidRPr="005815BD" w:rsidRDefault="004B4300" w:rsidP="004B4300">
      <w:pPr>
        <w:spacing w:after="0" w:line="360" w:lineRule="auto"/>
        <w:ind w:firstLine="709"/>
        <w:jc w:val="both"/>
        <w:rPr>
          <w:rFonts w:ascii="Times New Roman" w:hAnsi="Times New Roman" w:cs="Times New Roman"/>
          <w:b/>
          <w:bCs/>
          <w:sz w:val="28"/>
          <w:szCs w:val="28"/>
        </w:rPr>
      </w:pPr>
      <w:r w:rsidRPr="005815BD">
        <w:rPr>
          <w:rFonts w:ascii="Times New Roman" w:hAnsi="Times New Roman" w:cs="Times New Roman"/>
          <w:b/>
          <w:bCs/>
          <w:sz w:val="28"/>
          <w:szCs w:val="28"/>
        </w:rPr>
        <w:t>Деятельность учителя. Задачи данной фазы:</w:t>
      </w:r>
    </w:p>
    <w:p w:rsidR="004B4300" w:rsidRPr="005815BD" w:rsidRDefault="004B4300" w:rsidP="004B4300">
      <w:pPr>
        <w:spacing w:after="0" w:line="360" w:lineRule="auto"/>
        <w:ind w:firstLine="709"/>
        <w:jc w:val="both"/>
        <w:rPr>
          <w:rFonts w:ascii="Times New Roman" w:hAnsi="Times New Roman" w:cs="Times New Roman"/>
          <w:b/>
          <w:bCs/>
          <w:sz w:val="28"/>
          <w:szCs w:val="28"/>
        </w:rPr>
      </w:pPr>
      <w:r w:rsidRPr="005815BD">
        <w:rPr>
          <w:rFonts w:ascii="Times New Roman" w:hAnsi="Times New Roman" w:cs="Times New Roman"/>
          <w:sz w:val="28"/>
          <w:szCs w:val="28"/>
        </w:rPr>
        <w:t>Вернуть учащихся к первоначальным записям - предположениям, внести изменения, дополнения, дать творческие, исследовательские или практические задания на основе изученной информации.</w:t>
      </w:r>
    </w:p>
    <w:p w:rsidR="004B4300" w:rsidRPr="005815BD" w:rsidRDefault="004B4300" w:rsidP="004B4300">
      <w:pPr>
        <w:spacing w:after="0" w:line="360" w:lineRule="auto"/>
        <w:ind w:firstLine="709"/>
        <w:jc w:val="both"/>
        <w:rPr>
          <w:rFonts w:ascii="Times New Roman" w:hAnsi="Times New Roman" w:cs="Times New Roman"/>
          <w:b/>
          <w:bCs/>
          <w:sz w:val="28"/>
          <w:szCs w:val="28"/>
        </w:rPr>
      </w:pPr>
      <w:r w:rsidRPr="005815BD">
        <w:rPr>
          <w:rFonts w:ascii="Times New Roman" w:hAnsi="Times New Roman" w:cs="Times New Roman"/>
          <w:b/>
          <w:bCs/>
          <w:sz w:val="28"/>
          <w:szCs w:val="28"/>
        </w:rPr>
        <w:t>Деятельность учащихся:</w:t>
      </w:r>
    </w:p>
    <w:p w:rsidR="004B4300" w:rsidRPr="005815BD" w:rsidRDefault="004B4300" w:rsidP="004B4300">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Учащиеся соотносят "новую" информацию со "старой", используя знания, полученные на стадии осмысления.</w:t>
      </w:r>
    </w:p>
    <w:p w:rsidR="004B4300" w:rsidRPr="005815BD" w:rsidRDefault="004B4300" w:rsidP="004B4300">
      <w:pPr>
        <w:spacing w:after="0" w:line="360" w:lineRule="auto"/>
        <w:ind w:firstLine="709"/>
        <w:jc w:val="both"/>
        <w:rPr>
          <w:rFonts w:ascii="Times New Roman" w:hAnsi="Times New Roman" w:cs="Times New Roman"/>
          <w:b/>
          <w:bCs/>
          <w:sz w:val="28"/>
          <w:szCs w:val="28"/>
        </w:rPr>
      </w:pPr>
      <w:r w:rsidRPr="005815BD">
        <w:rPr>
          <w:rFonts w:ascii="Times New Roman" w:hAnsi="Times New Roman" w:cs="Times New Roman"/>
          <w:b/>
          <w:bCs/>
          <w:sz w:val="28"/>
          <w:szCs w:val="28"/>
        </w:rPr>
        <w:t>Возможные приемы и методы:</w:t>
      </w:r>
    </w:p>
    <w:p w:rsidR="004B4300" w:rsidRPr="005815BD" w:rsidRDefault="004B4300" w:rsidP="004B4300">
      <w:pPr>
        <w:pStyle w:val="a3"/>
        <w:spacing w:before="0" w:beforeAutospacing="0" w:after="0" w:afterAutospacing="0" w:line="360" w:lineRule="auto"/>
        <w:ind w:firstLine="709"/>
        <w:jc w:val="both"/>
        <w:rPr>
          <w:sz w:val="28"/>
          <w:szCs w:val="28"/>
        </w:rPr>
      </w:pPr>
      <w:r w:rsidRPr="005815BD">
        <w:rPr>
          <w:sz w:val="28"/>
          <w:szCs w:val="28"/>
        </w:rPr>
        <w:t xml:space="preserve">-заполнение кластеров, таблиц, установление причинно-следственных связей между блоками информации; </w:t>
      </w:r>
    </w:p>
    <w:p w:rsidR="004B4300" w:rsidRDefault="004B4300" w:rsidP="004B4300">
      <w:pPr>
        <w:pStyle w:val="a3"/>
        <w:spacing w:before="0" w:beforeAutospacing="0" w:after="0" w:afterAutospacing="0" w:line="360" w:lineRule="auto"/>
        <w:ind w:firstLine="709"/>
        <w:jc w:val="both"/>
        <w:rPr>
          <w:sz w:val="28"/>
          <w:szCs w:val="28"/>
        </w:rPr>
      </w:pPr>
      <w:r w:rsidRPr="005815BD">
        <w:rPr>
          <w:sz w:val="28"/>
          <w:szCs w:val="28"/>
        </w:rPr>
        <w:t xml:space="preserve">-возврат к ключевым словам, верным и неверным утверждениям; </w:t>
      </w:r>
    </w:p>
    <w:p w:rsidR="004B4300" w:rsidRDefault="004B4300" w:rsidP="004B4300">
      <w:pPr>
        <w:pStyle w:val="a3"/>
        <w:spacing w:before="0" w:beforeAutospacing="0" w:after="0" w:afterAutospacing="0" w:line="360" w:lineRule="auto"/>
        <w:ind w:firstLine="709"/>
        <w:jc w:val="both"/>
        <w:rPr>
          <w:sz w:val="28"/>
          <w:szCs w:val="28"/>
        </w:rPr>
      </w:pPr>
      <w:r w:rsidRPr="005815BD">
        <w:rPr>
          <w:sz w:val="28"/>
          <w:szCs w:val="28"/>
        </w:rPr>
        <w:t xml:space="preserve">-ответы на поставленные вопросы; </w:t>
      </w:r>
    </w:p>
    <w:p w:rsidR="004B4300" w:rsidRDefault="004B4300" w:rsidP="004B4300">
      <w:pPr>
        <w:pStyle w:val="a3"/>
        <w:spacing w:before="0" w:beforeAutospacing="0" w:after="0" w:afterAutospacing="0" w:line="360" w:lineRule="auto"/>
        <w:ind w:firstLine="709"/>
        <w:jc w:val="both"/>
        <w:rPr>
          <w:sz w:val="28"/>
          <w:szCs w:val="28"/>
        </w:rPr>
      </w:pPr>
      <w:r w:rsidRPr="005815BD">
        <w:rPr>
          <w:sz w:val="28"/>
          <w:szCs w:val="28"/>
        </w:rPr>
        <w:t xml:space="preserve">-организация устных и письменных столов; </w:t>
      </w:r>
    </w:p>
    <w:p w:rsidR="004B4300" w:rsidRDefault="004B4300" w:rsidP="004B4300">
      <w:pPr>
        <w:pStyle w:val="a3"/>
        <w:spacing w:before="0" w:beforeAutospacing="0" w:after="0" w:afterAutospacing="0" w:line="360" w:lineRule="auto"/>
        <w:ind w:firstLine="709"/>
        <w:jc w:val="both"/>
        <w:rPr>
          <w:sz w:val="28"/>
          <w:szCs w:val="28"/>
        </w:rPr>
      </w:pPr>
      <w:r w:rsidRPr="005815BD">
        <w:rPr>
          <w:sz w:val="28"/>
          <w:szCs w:val="28"/>
        </w:rPr>
        <w:t xml:space="preserve">-организация различных видов дискуссий; </w:t>
      </w:r>
    </w:p>
    <w:p w:rsidR="004B4300" w:rsidRDefault="004B4300" w:rsidP="004B4300">
      <w:pPr>
        <w:pStyle w:val="a3"/>
        <w:spacing w:before="0" w:beforeAutospacing="0" w:after="0" w:afterAutospacing="0" w:line="360" w:lineRule="auto"/>
        <w:ind w:firstLine="709"/>
        <w:jc w:val="both"/>
        <w:rPr>
          <w:sz w:val="28"/>
          <w:szCs w:val="28"/>
        </w:rPr>
      </w:pPr>
      <w:r w:rsidRPr="005815BD">
        <w:rPr>
          <w:sz w:val="28"/>
          <w:szCs w:val="28"/>
        </w:rPr>
        <w:t>-написание творческих работ (</w:t>
      </w:r>
      <w:proofErr w:type="spellStart"/>
      <w:r w:rsidRPr="005815BD">
        <w:rPr>
          <w:sz w:val="28"/>
          <w:szCs w:val="28"/>
        </w:rPr>
        <w:t>синквейны</w:t>
      </w:r>
      <w:proofErr w:type="spellEnd"/>
      <w:r w:rsidRPr="005815BD">
        <w:rPr>
          <w:sz w:val="28"/>
          <w:szCs w:val="28"/>
        </w:rPr>
        <w:t xml:space="preserve">, эссе, хокку, диаманта); </w:t>
      </w:r>
    </w:p>
    <w:p w:rsidR="004B4300" w:rsidRDefault="004B4300" w:rsidP="004B4300">
      <w:pPr>
        <w:pStyle w:val="a3"/>
        <w:spacing w:before="0" w:beforeAutospacing="0" w:after="0" w:afterAutospacing="0" w:line="360" w:lineRule="auto"/>
        <w:ind w:firstLine="709"/>
        <w:jc w:val="both"/>
        <w:rPr>
          <w:sz w:val="28"/>
          <w:szCs w:val="28"/>
        </w:rPr>
      </w:pPr>
      <w:r w:rsidRPr="005815BD">
        <w:rPr>
          <w:sz w:val="28"/>
          <w:szCs w:val="28"/>
        </w:rPr>
        <w:t>-исследования по отдельным вопросам темы и т.д.</w:t>
      </w:r>
    </w:p>
    <w:p w:rsidR="004B4300" w:rsidRDefault="004B4300" w:rsidP="005815BD">
      <w:pPr>
        <w:pStyle w:val="a3"/>
        <w:spacing w:before="0" w:beforeAutospacing="0" w:after="0" w:afterAutospacing="0" w:line="360" w:lineRule="auto"/>
        <w:ind w:firstLine="709"/>
        <w:jc w:val="both"/>
        <w:rPr>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85"/>
        <w:gridCol w:w="2645"/>
        <w:gridCol w:w="2627"/>
        <w:gridCol w:w="2748"/>
      </w:tblGrid>
      <w:tr w:rsidR="004B4300" w:rsidRPr="00C6476C" w:rsidTr="00FA2642">
        <w:trPr>
          <w:tblCellSpacing w:w="15" w:type="dxa"/>
        </w:trPr>
        <w:tc>
          <w:tcPr>
            <w:tcW w:w="0" w:type="auto"/>
            <w:gridSpan w:val="4"/>
            <w:tcBorders>
              <w:top w:val="nil"/>
              <w:left w:val="nil"/>
              <w:bottom w:val="nil"/>
              <w:right w:val="nil"/>
            </w:tcBorders>
            <w:vAlign w:val="center"/>
            <w:hideMark/>
          </w:tcPr>
          <w:p w:rsidR="004B4300" w:rsidRPr="00C6476C" w:rsidRDefault="004B4300" w:rsidP="00FA2642">
            <w:pPr>
              <w:spacing w:after="0"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Описание техник технологии </w:t>
            </w:r>
            <w:proofErr w:type="spellStart"/>
            <w:r w:rsidRPr="00C6476C">
              <w:rPr>
                <w:rFonts w:ascii="Times New Roman" w:eastAsia="Times New Roman" w:hAnsi="Times New Roman" w:cs="Times New Roman"/>
                <w:sz w:val="24"/>
                <w:szCs w:val="24"/>
                <w:lang w:eastAsia="ru-RU"/>
              </w:rPr>
              <w:t>РКМЧП</w:t>
            </w:r>
            <w:proofErr w:type="spellEnd"/>
          </w:p>
        </w:tc>
      </w:tr>
      <w:tr w:rsidR="004B4300" w:rsidRPr="00C6476C" w:rsidTr="00FA26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w:t>
            </w:r>
          </w:p>
        </w:tc>
      </w:tr>
      <w:tr w:rsidR="004B4300" w:rsidRPr="00C6476C" w:rsidTr="00FA26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Стадия </w:t>
            </w:r>
            <w:r w:rsidRPr="00C6476C">
              <w:rPr>
                <w:rFonts w:ascii="Times New Roman" w:eastAsia="Times New Roman" w:hAnsi="Times New Roman" w:cs="Times New Roman"/>
                <w:sz w:val="24"/>
                <w:szCs w:val="24"/>
                <w:lang w:eastAsia="ru-RU"/>
              </w:rPr>
              <w:lastRenderedPageBreak/>
              <w:t>(фаза)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lastRenderedPageBreak/>
              <w:t>Деятельность учителя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Деятельность учащихся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Возможные приемы и </w:t>
            </w:r>
            <w:r w:rsidRPr="00C6476C">
              <w:rPr>
                <w:rFonts w:ascii="Times New Roman" w:eastAsia="Times New Roman" w:hAnsi="Times New Roman" w:cs="Times New Roman"/>
                <w:sz w:val="24"/>
                <w:szCs w:val="24"/>
                <w:lang w:eastAsia="ru-RU"/>
              </w:rPr>
              <w:lastRenderedPageBreak/>
              <w:t>методы данной фазы</w:t>
            </w:r>
          </w:p>
        </w:tc>
      </w:tr>
      <w:tr w:rsidR="004B4300" w:rsidRPr="00C6476C" w:rsidTr="00FA26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lastRenderedPageBreak/>
              <w:t>Стадия вызова</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495"/>
            </w:tblGrid>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Вызов уже имеющихся знаний; задает вопросы,</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на </w:t>
                  </w:r>
                  <w:proofErr w:type="gramStart"/>
                  <w:r w:rsidRPr="00C6476C">
                    <w:rPr>
                      <w:rFonts w:ascii="Times New Roman" w:eastAsia="Times New Roman" w:hAnsi="Times New Roman" w:cs="Times New Roman"/>
                      <w:sz w:val="24"/>
                      <w:szCs w:val="24"/>
                      <w:lang w:eastAsia="ru-RU"/>
                    </w:rPr>
                    <w:t>которые</w:t>
                  </w:r>
                  <w:proofErr w:type="gramEnd"/>
                  <w:r w:rsidRPr="00C6476C">
                    <w:rPr>
                      <w:rFonts w:ascii="Times New Roman" w:eastAsia="Times New Roman" w:hAnsi="Times New Roman" w:cs="Times New Roman"/>
                      <w:sz w:val="24"/>
                      <w:szCs w:val="24"/>
                      <w:lang w:eastAsia="ru-RU"/>
                    </w:rPr>
                    <w:t xml:space="preserve"> хотел бы получить ответ. Информация,</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proofErr w:type="gramStart"/>
                  <w:r w:rsidRPr="00C6476C">
                    <w:rPr>
                      <w:rFonts w:ascii="Times New Roman" w:eastAsia="Times New Roman" w:hAnsi="Times New Roman" w:cs="Times New Roman"/>
                      <w:sz w:val="24"/>
                      <w:szCs w:val="24"/>
                      <w:lang w:eastAsia="ru-RU"/>
                    </w:rPr>
                    <w:t>полученная</w:t>
                  </w:r>
                  <w:proofErr w:type="gramEnd"/>
                  <w:r w:rsidRPr="00C6476C">
                    <w:rPr>
                      <w:rFonts w:ascii="Times New Roman" w:eastAsia="Times New Roman" w:hAnsi="Times New Roman" w:cs="Times New Roman"/>
                      <w:sz w:val="24"/>
                      <w:szCs w:val="24"/>
                      <w:lang w:eastAsia="ru-RU"/>
                    </w:rPr>
                    <w:t xml:space="preserve"> на первой стадии, выслушивается,</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записывается, обсуждается, работа ведется</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индивидуально - парами - группами.</w:t>
                  </w:r>
                </w:p>
              </w:tc>
            </w:tr>
          </w:tbl>
          <w:p w:rsidR="004B4300" w:rsidRPr="00C6476C" w:rsidRDefault="004B4300" w:rsidP="00FA26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477"/>
            </w:tblGrid>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Вспоминают и анализируют имеющиеся знания</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по данной теме;</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систематизируют информацию до ее изучения;</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задают вопросы, на которые хотят получить ответы;</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строят предположения о содержании текста, исходя</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из заголовка, выделенных слов и т.д.;</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публично демонстрируют свои знания с помощью</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устной и письменной речи.</w:t>
                  </w:r>
                </w:p>
              </w:tc>
            </w:tr>
          </w:tbl>
          <w:p w:rsidR="004B4300" w:rsidRPr="00C6476C" w:rsidRDefault="004B4300" w:rsidP="00FA26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583"/>
            </w:tblGrid>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1. Составление списка известной информации по вопросу.</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2. Рассказ-активизация по ключевым словам.</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3. Систематизация материала (графическая):</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кластеры, таблицы.</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4. Верные и неверные утверждения; перепутанные</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логические цепочки и т.д.</w:t>
                  </w:r>
                </w:p>
              </w:tc>
            </w:tr>
          </w:tbl>
          <w:p w:rsidR="004B4300" w:rsidRPr="00C6476C" w:rsidRDefault="004B4300" w:rsidP="00FA2642">
            <w:pPr>
              <w:spacing w:after="0" w:line="240" w:lineRule="auto"/>
              <w:rPr>
                <w:rFonts w:ascii="Times New Roman" w:eastAsia="Times New Roman" w:hAnsi="Times New Roman" w:cs="Times New Roman"/>
                <w:sz w:val="24"/>
                <w:szCs w:val="24"/>
                <w:lang w:eastAsia="ru-RU"/>
              </w:rPr>
            </w:pPr>
          </w:p>
        </w:tc>
      </w:tr>
      <w:tr w:rsidR="004B4300" w:rsidRPr="00C6476C" w:rsidTr="00FA26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Стадия осмысления</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495"/>
            </w:tblGrid>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Сохранение интереса к теме </w:t>
                  </w:r>
                  <w:proofErr w:type="gramStart"/>
                  <w:r w:rsidRPr="00C6476C">
                    <w:rPr>
                      <w:rFonts w:ascii="Times New Roman" w:eastAsia="Times New Roman" w:hAnsi="Times New Roman" w:cs="Times New Roman"/>
                      <w:sz w:val="24"/>
                      <w:szCs w:val="24"/>
                      <w:lang w:eastAsia="ru-RU"/>
                    </w:rPr>
                    <w:t>при</w:t>
                  </w:r>
                  <w:proofErr w:type="gramEnd"/>
                  <w:r w:rsidRPr="00C6476C">
                    <w:rPr>
                      <w:rFonts w:ascii="Times New Roman" w:eastAsia="Times New Roman" w:hAnsi="Times New Roman" w:cs="Times New Roman"/>
                      <w:sz w:val="24"/>
                      <w:szCs w:val="24"/>
                      <w:lang w:eastAsia="ru-RU"/>
                    </w:rPr>
                    <w:t xml:space="preserve"> непосредственной</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работе с новой информацией.</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Непосредственный контакт с новой информацией</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(текст, фильм, лекция, материал параграфа),</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работа ведется индивидуально – парами – группами.</w:t>
                  </w:r>
                </w:p>
              </w:tc>
            </w:tr>
          </w:tbl>
          <w:p w:rsidR="004B4300" w:rsidRPr="00C6476C" w:rsidRDefault="004B4300" w:rsidP="00FA26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477"/>
            </w:tblGrid>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 Читают или слушают текст, используя </w:t>
                  </w:r>
                  <w:proofErr w:type="gramStart"/>
                  <w:r w:rsidRPr="00C6476C">
                    <w:rPr>
                      <w:rFonts w:ascii="Times New Roman" w:eastAsia="Times New Roman" w:hAnsi="Times New Roman" w:cs="Times New Roman"/>
                      <w:sz w:val="24"/>
                      <w:szCs w:val="24"/>
                      <w:lang w:eastAsia="ru-RU"/>
                    </w:rPr>
                    <w:t>предложенные</w:t>
                  </w:r>
                  <w:proofErr w:type="gramEnd"/>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педагогом активные методы чтения;</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 делают пометки на полях или ведут записи </w:t>
                  </w:r>
                  <w:proofErr w:type="gramStart"/>
                  <w:r w:rsidRPr="00C6476C">
                    <w:rPr>
                      <w:rFonts w:ascii="Times New Roman" w:eastAsia="Times New Roman" w:hAnsi="Times New Roman" w:cs="Times New Roman"/>
                      <w:sz w:val="24"/>
                      <w:szCs w:val="24"/>
                      <w:lang w:eastAsia="ru-RU"/>
                    </w:rPr>
                    <w:t>по</w:t>
                  </w:r>
                  <w:proofErr w:type="gramEnd"/>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мере осмысления новой информации.</w:t>
                  </w:r>
                </w:p>
              </w:tc>
            </w:tr>
          </w:tbl>
          <w:p w:rsidR="004B4300" w:rsidRPr="00C6476C" w:rsidRDefault="004B4300" w:rsidP="00FA26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583"/>
            </w:tblGrid>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Методы активного чтения:</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1. Маркировка с использованием значков</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proofErr w:type="gramStart"/>
                  <w:r w:rsidRPr="00C6476C">
                    <w:rPr>
                      <w:rFonts w:ascii="Times New Roman" w:eastAsia="Times New Roman" w:hAnsi="Times New Roman" w:cs="Times New Roman"/>
                      <w:sz w:val="24"/>
                      <w:szCs w:val="24"/>
                      <w:lang w:eastAsia="ru-RU"/>
                    </w:rPr>
                    <w:t>«v», «+», «-», «?» (по мере чтения ставятся</w:t>
                  </w:r>
                  <w:proofErr w:type="gramEnd"/>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на полях справа).</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2. Ведение различных записей типа двойных дневников,</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бортовых журналов.</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3. Поиск ответов на поставленные в первой части</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урока вопросы.</w:t>
                  </w:r>
                </w:p>
              </w:tc>
            </w:tr>
          </w:tbl>
          <w:p w:rsidR="004B4300" w:rsidRPr="00C6476C" w:rsidRDefault="004B4300" w:rsidP="00FA2642">
            <w:pPr>
              <w:spacing w:after="0" w:line="240" w:lineRule="auto"/>
              <w:rPr>
                <w:rFonts w:ascii="Times New Roman" w:eastAsia="Times New Roman" w:hAnsi="Times New Roman" w:cs="Times New Roman"/>
                <w:sz w:val="24"/>
                <w:szCs w:val="24"/>
                <w:lang w:eastAsia="ru-RU"/>
              </w:rPr>
            </w:pPr>
          </w:p>
        </w:tc>
      </w:tr>
      <w:tr w:rsidR="004B4300" w:rsidRPr="00C6476C" w:rsidTr="00FA26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Стадия рефлексии</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495"/>
            </w:tblGrid>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Вернуть учащихся к первоначальным предположениям,</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lastRenderedPageBreak/>
                    <w:t>установление причинн</w:t>
                  </w:r>
                  <w:proofErr w:type="gramStart"/>
                  <w:r w:rsidRPr="00C6476C">
                    <w:rPr>
                      <w:rFonts w:ascii="Times New Roman" w:eastAsia="Times New Roman" w:hAnsi="Times New Roman" w:cs="Times New Roman"/>
                      <w:sz w:val="24"/>
                      <w:szCs w:val="24"/>
                      <w:lang w:eastAsia="ru-RU"/>
                    </w:rPr>
                    <w:t>о-</w:t>
                  </w:r>
                  <w:proofErr w:type="gramEnd"/>
                  <w:r w:rsidRPr="00C6476C">
                    <w:rPr>
                      <w:rFonts w:ascii="Times New Roman" w:eastAsia="Times New Roman" w:hAnsi="Times New Roman" w:cs="Times New Roman"/>
                      <w:sz w:val="24"/>
                      <w:szCs w:val="24"/>
                      <w:lang w:eastAsia="ru-RU"/>
                    </w:rPr>
                    <w:t xml:space="preserve"> следственных связей между</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блоками информации;</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Творческая переработка, анализ, интерпретация</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изученной информации, работа ведется индивидуально</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в парах – группах</w:t>
                  </w:r>
                </w:p>
              </w:tc>
            </w:tr>
          </w:tbl>
          <w:p w:rsidR="004B4300" w:rsidRPr="00C6476C" w:rsidRDefault="004B4300" w:rsidP="00FA26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477"/>
            </w:tblGrid>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lastRenderedPageBreak/>
                    <w:t>- Соотносят новую информацию со «старой»,</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lastRenderedPageBreak/>
                    <w:t>используя знания, полученные на стадии осмысления;</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 классифицируют и систематизируют, рождение </w:t>
                  </w:r>
                  <w:proofErr w:type="gramStart"/>
                  <w:r w:rsidRPr="00C6476C">
                    <w:rPr>
                      <w:rFonts w:ascii="Times New Roman" w:eastAsia="Times New Roman" w:hAnsi="Times New Roman" w:cs="Times New Roman"/>
                      <w:sz w:val="24"/>
                      <w:szCs w:val="24"/>
                      <w:lang w:eastAsia="ru-RU"/>
                    </w:rPr>
                    <w:t>новых</w:t>
                  </w:r>
                  <w:proofErr w:type="gramEnd"/>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целевых установок для дальнейшей самостоятельной работы;</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своими словами выражают новые идеи и мысли;</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 обмениваются мнениями друг с другом, аргументируя </w:t>
                  </w:r>
                  <w:proofErr w:type="gramStart"/>
                  <w:r w:rsidRPr="00C6476C">
                    <w:rPr>
                      <w:rFonts w:ascii="Times New Roman" w:eastAsia="Times New Roman" w:hAnsi="Times New Roman" w:cs="Times New Roman"/>
                      <w:sz w:val="24"/>
                      <w:szCs w:val="24"/>
                      <w:lang w:eastAsia="ru-RU"/>
                    </w:rPr>
                    <w:t>свою</w:t>
                  </w:r>
                  <w:proofErr w:type="gramEnd"/>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точку зрения;</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анализируют собственные мыслительные операции и чувства;</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самооценка и самоопределение.</w:t>
                  </w:r>
                </w:p>
              </w:tc>
            </w:tr>
          </w:tbl>
          <w:p w:rsidR="004B4300" w:rsidRPr="00C6476C" w:rsidRDefault="004B4300" w:rsidP="00FA26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583"/>
            </w:tblGrid>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lastRenderedPageBreak/>
                    <w:t>1. Заполнение таблиц, кластеров, внесение изменений,</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lastRenderedPageBreak/>
                    <w:t>дополнений в сделанные на первой стадии.</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2. Возврат к ключевым словам, верным и неверным утверждениям.</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3. Ответы на поставленные вопросы.</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4. Организация устных и письменных круглых столов.</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5. Организация различных видов дискуссий.</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6. Написание творческих работ: пятистишия-</w:t>
                  </w:r>
                  <w:proofErr w:type="spellStart"/>
                  <w:r w:rsidRPr="00C6476C">
                    <w:rPr>
                      <w:rFonts w:ascii="Times New Roman" w:eastAsia="Times New Roman" w:hAnsi="Times New Roman" w:cs="Times New Roman"/>
                      <w:sz w:val="24"/>
                      <w:szCs w:val="24"/>
                      <w:lang w:eastAsia="ru-RU"/>
                    </w:rPr>
                    <w:t>синквейны</w:t>
                  </w:r>
                  <w:proofErr w:type="spellEnd"/>
                  <w:r w:rsidRPr="00C6476C">
                    <w:rPr>
                      <w:rFonts w:ascii="Times New Roman" w:eastAsia="Times New Roman" w:hAnsi="Times New Roman" w:cs="Times New Roman"/>
                      <w:sz w:val="24"/>
                      <w:szCs w:val="24"/>
                      <w:lang w:eastAsia="ru-RU"/>
                    </w:rPr>
                    <w:t>, эссе.</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7. Исследования по отдельным вопросам темы.</w:t>
                  </w:r>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8. Творческие, исследовательские или практические задания </w:t>
                  </w:r>
                  <w:proofErr w:type="gramStart"/>
                  <w:r w:rsidRPr="00C6476C">
                    <w:rPr>
                      <w:rFonts w:ascii="Times New Roman" w:eastAsia="Times New Roman" w:hAnsi="Times New Roman" w:cs="Times New Roman"/>
                      <w:sz w:val="24"/>
                      <w:szCs w:val="24"/>
                      <w:lang w:eastAsia="ru-RU"/>
                    </w:rPr>
                    <w:t>на</w:t>
                  </w:r>
                  <w:proofErr w:type="gramEnd"/>
                </w:p>
              </w:tc>
            </w:tr>
            <w:tr w:rsidR="004B4300" w:rsidRPr="00C6476C" w:rsidTr="00FA2642">
              <w:trPr>
                <w:tblCellSpacing w:w="15" w:type="dxa"/>
              </w:trPr>
              <w:tc>
                <w:tcPr>
                  <w:tcW w:w="0" w:type="auto"/>
                  <w:vAlign w:val="center"/>
                  <w:hideMark/>
                </w:tcPr>
                <w:p w:rsidR="004B4300" w:rsidRPr="00C6476C" w:rsidRDefault="004B4300" w:rsidP="00FA2642">
                  <w:pPr>
                    <w:spacing w:after="0"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основе осмысления изученной информации.</w:t>
                  </w:r>
                </w:p>
              </w:tc>
            </w:tr>
          </w:tbl>
          <w:p w:rsidR="004B4300" w:rsidRPr="00C6476C" w:rsidRDefault="004B4300" w:rsidP="00FA2642">
            <w:pPr>
              <w:spacing w:after="0" w:line="240" w:lineRule="auto"/>
              <w:rPr>
                <w:rFonts w:ascii="Times New Roman" w:eastAsia="Times New Roman" w:hAnsi="Times New Roman" w:cs="Times New Roman"/>
                <w:sz w:val="24"/>
                <w:szCs w:val="24"/>
                <w:lang w:eastAsia="ru-RU"/>
              </w:rPr>
            </w:pPr>
          </w:p>
        </w:tc>
      </w:tr>
    </w:tbl>
    <w:p w:rsidR="004B4300" w:rsidRPr="005815BD" w:rsidRDefault="004B4300" w:rsidP="005815BD">
      <w:pPr>
        <w:pStyle w:val="a3"/>
        <w:spacing w:before="0" w:beforeAutospacing="0" w:after="0" w:afterAutospacing="0" w:line="360" w:lineRule="auto"/>
        <w:ind w:firstLine="709"/>
        <w:jc w:val="both"/>
        <w:rPr>
          <w:sz w:val="28"/>
          <w:szCs w:val="28"/>
        </w:rPr>
      </w:pPr>
    </w:p>
    <w:p w:rsidR="00C6476C" w:rsidRPr="005815BD" w:rsidRDefault="00C6476C" w:rsidP="00A2010D">
      <w:pPr>
        <w:spacing w:after="0" w:line="360" w:lineRule="auto"/>
        <w:ind w:firstLine="709"/>
        <w:jc w:val="center"/>
        <w:rPr>
          <w:rFonts w:ascii="Times New Roman" w:hAnsi="Times New Roman" w:cs="Times New Roman"/>
          <w:b/>
          <w:i/>
          <w:sz w:val="28"/>
          <w:szCs w:val="28"/>
        </w:rPr>
      </w:pPr>
      <w:r w:rsidRPr="005815BD">
        <w:rPr>
          <w:rFonts w:ascii="Times New Roman" w:hAnsi="Times New Roman" w:cs="Times New Roman"/>
          <w:b/>
          <w:i/>
          <w:sz w:val="28"/>
          <w:szCs w:val="28"/>
        </w:rPr>
        <w:t xml:space="preserve">Приёмы и методы </w:t>
      </w:r>
      <w:proofErr w:type="spellStart"/>
      <w:r w:rsidRPr="005815BD">
        <w:rPr>
          <w:rFonts w:ascii="Times New Roman" w:hAnsi="Times New Roman" w:cs="Times New Roman"/>
          <w:b/>
          <w:i/>
          <w:sz w:val="28"/>
          <w:szCs w:val="28"/>
        </w:rPr>
        <w:t>ТРКМЧП</w:t>
      </w:r>
      <w:proofErr w:type="spellEnd"/>
      <w:r w:rsidRPr="005815BD">
        <w:rPr>
          <w:rFonts w:ascii="Times New Roman" w:hAnsi="Times New Roman" w:cs="Times New Roman"/>
          <w:b/>
          <w:i/>
          <w:sz w:val="28"/>
          <w:szCs w:val="28"/>
        </w:rPr>
        <w:t>, используемые в предложенных методических разработках</w:t>
      </w:r>
    </w:p>
    <w:p w:rsidR="00C6476C" w:rsidRPr="005815BD" w:rsidRDefault="00C6476C" w:rsidP="005815BD">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На стадии вызова наиболее часто используются следующие приёмы:</w:t>
      </w:r>
    </w:p>
    <w:p w:rsidR="00C6476C" w:rsidRPr="005815BD" w:rsidRDefault="00C6476C" w:rsidP="005815BD">
      <w:pPr>
        <w:spacing w:after="0" w:line="360" w:lineRule="auto"/>
        <w:ind w:firstLine="709"/>
        <w:jc w:val="both"/>
        <w:rPr>
          <w:rFonts w:ascii="Times New Roman" w:hAnsi="Times New Roman" w:cs="Times New Roman"/>
          <w:color w:val="000000"/>
          <w:sz w:val="28"/>
          <w:szCs w:val="28"/>
        </w:rPr>
      </w:pPr>
      <w:r w:rsidRPr="005815BD">
        <w:rPr>
          <w:rFonts w:ascii="Times New Roman" w:hAnsi="Times New Roman" w:cs="Times New Roman"/>
          <w:b/>
          <w:sz w:val="28"/>
          <w:szCs w:val="28"/>
        </w:rPr>
        <w:t xml:space="preserve">«Верные, неверные утверждения»: </w:t>
      </w:r>
      <w:r w:rsidRPr="005815BD">
        <w:rPr>
          <w:rFonts w:ascii="Times New Roman" w:hAnsi="Times New Roman" w:cs="Times New Roman"/>
          <w:color w:val="000000"/>
          <w:sz w:val="28"/>
          <w:szCs w:val="28"/>
        </w:rPr>
        <w:t xml:space="preserve">учитель зачитывает верные и неверные утверждения, учащиеся выбирают «верные утверждения» из </w:t>
      </w:r>
      <w:proofErr w:type="gramStart"/>
      <w:r w:rsidRPr="005815BD">
        <w:rPr>
          <w:rFonts w:ascii="Times New Roman" w:hAnsi="Times New Roman" w:cs="Times New Roman"/>
          <w:color w:val="000000"/>
          <w:sz w:val="28"/>
          <w:szCs w:val="28"/>
        </w:rPr>
        <w:t>предложенных</w:t>
      </w:r>
      <w:proofErr w:type="gramEnd"/>
      <w:r w:rsidRPr="005815BD">
        <w:rPr>
          <w:rFonts w:ascii="Times New Roman" w:hAnsi="Times New Roman" w:cs="Times New Roman"/>
          <w:color w:val="000000"/>
          <w:sz w:val="28"/>
          <w:szCs w:val="28"/>
        </w:rPr>
        <w:t xml:space="preserve">, обосновывая свой ответ. На стадии рефлексии после изучения нового материала учитель снова возвращает детей к вопросам. </w:t>
      </w:r>
    </w:p>
    <w:p w:rsidR="00C6476C" w:rsidRPr="005815BD" w:rsidRDefault="00C6476C" w:rsidP="005815BD">
      <w:pPr>
        <w:spacing w:after="0" w:line="360" w:lineRule="auto"/>
        <w:ind w:firstLine="709"/>
        <w:jc w:val="both"/>
        <w:rPr>
          <w:rFonts w:ascii="Times New Roman" w:hAnsi="Times New Roman" w:cs="Times New Roman"/>
          <w:color w:val="000000"/>
          <w:sz w:val="28"/>
          <w:szCs w:val="28"/>
        </w:rPr>
      </w:pPr>
      <w:r w:rsidRPr="005815BD">
        <w:rPr>
          <w:rFonts w:ascii="Times New Roman" w:hAnsi="Times New Roman" w:cs="Times New Roman"/>
          <w:color w:val="000000"/>
          <w:sz w:val="28"/>
          <w:szCs w:val="28"/>
        </w:rPr>
        <w:t xml:space="preserve">Одним из  методов демонстрации процесса мышления является графическая организация материала. Модели, рисунки, схемы и т.п. отражают взаимоотношения между идеями, показывают ход мыслей. </w:t>
      </w:r>
      <w:r w:rsidRPr="005815BD">
        <w:rPr>
          <w:rFonts w:ascii="Times New Roman" w:hAnsi="Times New Roman" w:cs="Times New Roman"/>
          <w:color w:val="000000"/>
          <w:sz w:val="28"/>
          <w:szCs w:val="28"/>
        </w:rPr>
        <w:lastRenderedPageBreak/>
        <w:t xml:space="preserve">Эффективен приём </w:t>
      </w:r>
      <w:r w:rsidRPr="005815BD">
        <w:rPr>
          <w:rFonts w:ascii="Times New Roman" w:hAnsi="Times New Roman" w:cs="Times New Roman"/>
          <w:b/>
          <w:color w:val="000000"/>
          <w:sz w:val="28"/>
          <w:szCs w:val="28"/>
        </w:rPr>
        <w:t xml:space="preserve">«Кластер», </w:t>
      </w:r>
      <w:r w:rsidRPr="005815BD">
        <w:rPr>
          <w:rFonts w:ascii="Times New Roman" w:hAnsi="Times New Roman" w:cs="Times New Roman"/>
          <w:color w:val="000000"/>
          <w:sz w:val="28"/>
          <w:szCs w:val="28"/>
        </w:rPr>
        <w:t>который является</w:t>
      </w:r>
      <w:r w:rsidRPr="005815BD">
        <w:rPr>
          <w:rFonts w:ascii="Times New Roman" w:hAnsi="Times New Roman" w:cs="Times New Roman"/>
          <w:b/>
          <w:color w:val="000000"/>
          <w:sz w:val="28"/>
          <w:szCs w:val="28"/>
        </w:rPr>
        <w:t xml:space="preserve"> </w:t>
      </w:r>
      <w:r w:rsidRPr="005815BD">
        <w:rPr>
          <w:rFonts w:ascii="Times New Roman" w:hAnsi="Times New Roman" w:cs="Times New Roman"/>
          <w:color w:val="000000"/>
          <w:sz w:val="28"/>
          <w:szCs w:val="28"/>
        </w:rPr>
        <w:t xml:space="preserve">отражением нелинейной формы мышления. В центре записывается ключевое понятие, рядом записываются понятия, связанные с </w:t>
      </w:r>
      <w:proofErr w:type="gramStart"/>
      <w:r w:rsidRPr="005815BD">
        <w:rPr>
          <w:rFonts w:ascii="Times New Roman" w:hAnsi="Times New Roman" w:cs="Times New Roman"/>
          <w:color w:val="000000"/>
          <w:sz w:val="28"/>
          <w:szCs w:val="28"/>
        </w:rPr>
        <w:t>ключевым</w:t>
      </w:r>
      <w:proofErr w:type="gramEnd"/>
      <w:r w:rsidRPr="005815BD">
        <w:rPr>
          <w:rFonts w:ascii="Times New Roman" w:hAnsi="Times New Roman" w:cs="Times New Roman"/>
          <w:color w:val="000000"/>
          <w:sz w:val="28"/>
          <w:szCs w:val="28"/>
        </w:rPr>
        <w:t>. Ключевое понятие соединяется линиями или стрелками со всеми понятиям "второго уровня".</w:t>
      </w:r>
      <w:r w:rsidRPr="005815BD">
        <w:rPr>
          <w:rFonts w:ascii="Times New Roman" w:hAnsi="Times New Roman" w:cs="Times New Roman"/>
          <w:color w:val="333333"/>
          <w:sz w:val="28"/>
          <w:szCs w:val="28"/>
        </w:rPr>
        <w:t xml:space="preserve"> </w:t>
      </w:r>
      <w:r w:rsidRPr="005815BD">
        <w:rPr>
          <w:rFonts w:ascii="Times New Roman" w:hAnsi="Times New Roman" w:cs="Times New Roman"/>
          <w:color w:val="000000"/>
          <w:sz w:val="28"/>
          <w:szCs w:val="28"/>
        </w:rPr>
        <w:t>Второй уровень – несколько любых позиций, которые могут быть рассмотрены в рамках заявленного понятия и т.д.</w:t>
      </w:r>
    </w:p>
    <w:p w:rsidR="00C6476C" w:rsidRPr="005815BD" w:rsidRDefault="00C6476C" w:rsidP="005815BD">
      <w:pPr>
        <w:spacing w:after="0" w:line="360" w:lineRule="auto"/>
        <w:ind w:firstLine="709"/>
        <w:jc w:val="both"/>
        <w:rPr>
          <w:rFonts w:ascii="Times New Roman" w:hAnsi="Times New Roman" w:cs="Times New Roman"/>
          <w:color w:val="000000"/>
          <w:sz w:val="28"/>
          <w:szCs w:val="28"/>
        </w:rPr>
      </w:pPr>
      <w:r w:rsidRPr="005815BD">
        <w:rPr>
          <w:rFonts w:ascii="Times New Roman" w:hAnsi="Times New Roman" w:cs="Times New Roman"/>
          <w:b/>
          <w:bCs/>
          <w:color w:val="000000"/>
          <w:sz w:val="28"/>
          <w:szCs w:val="28"/>
        </w:rPr>
        <w:t>Схема «</w:t>
      </w:r>
      <w:proofErr w:type="spellStart"/>
      <w:r w:rsidRPr="005815BD">
        <w:rPr>
          <w:rFonts w:ascii="Times New Roman" w:hAnsi="Times New Roman" w:cs="Times New Roman"/>
          <w:b/>
          <w:bCs/>
          <w:color w:val="000000"/>
          <w:sz w:val="28"/>
          <w:szCs w:val="28"/>
        </w:rPr>
        <w:t>Фишбоун</w:t>
      </w:r>
      <w:proofErr w:type="spellEnd"/>
      <w:r w:rsidRPr="005815BD">
        <w:rPr>
          <w:rFonts w:ascii="Times New Roman" w:hAnsi="Times New Roman" w:cs="Times New Roman"/>
          <w:b/>
          <w:bCs/>
          <w:color w:val="000000"/>
          <w:sz w:val="28"/>
          <w:szCs w:val="28"/>
        </w:rPr>
        <w:t>» или «Рыбий скелет» (</w:t>
      </w:r>
      <w:r w:rsidRPr="005815BD">
        <w:rPr>
          <w:rFonts w:ascii="Times New Roman" w:hAnsi="Times New Roman" w:cs="Times New Roman"/>
          <w:color w:val="000000"/>
          <w:sz w:val="28"/>
          <w:szCs w:val="28"/>
        </w:rPr>
        <w:t xml:space="preserve">причинно-следственные диаграммы) помогает структурировать процесс. Такой вид диаграмм позволяет проанализировать причины событий более глубоко, поставить цели, показать внутренние связи между разными частями проблемы. Голова скелета –  вопрос темы, верхние косточки – основные понятия темы, нижние косточки – суть понятий, хвост – ответ на вопрос. Записи должны быть краткими, представлять собой ключевые слова или фразы, отражающие суть. </w:t>
      </w:r>
    </w:p>
    <w:p w:rsidR="00C6476C" w:rsidRPr="005815BD" w:rsidRDefault="00C6476C" w:rsidP="005815BD">
      <w:pPr>
        <w:shd w:val="clear" w:color="auto" w:fill="F8F8F8"/>
        <w:spacing w:after="0" w:line="360" w:lineRule="auto"/>
        <w:ind w:firstLine="709"/>
        <w:jc w:val="both"/>
        <w:rPr>
          <w:rFonts w:ascii="Times New Roman" w:hAnsi="Times New Roman" w:cs="Times New Roman"/>
          <w:color w:val="000000"/>
          <w:sz w:val="28"/>
          <w:szCs w:val="28"/>
        </w:rPr>
      </w:pPr>
      <w:r w:rsidRPr="005815BD">
        <w:rPr>
          <w:rFonts w:ascii="Times New Roman" w:hAnsi="Times New Roman" w:cs="Times New Roman"/>
          <w:b/>
          <w:color w:val="000000"/>
          <w:sz w:val="28"/>
          <w:szCs w:val="28"/>
        </w:rPr>
        <w:t xml:space="preserve">«Корзина идей» - </w:t>
      </w:r>
      <w:r w:rsidRPr="005815BD">
        <w:rPr>
          <w:rFonts w:ascii="Times New Roman" w:hAnsi="Times New Roman" w:cs="Times New Roman"/>
          <w:color w:val="000000"/>
          <w:sz w:val="28"/>
          <w:szCs w:val="28"/>
        </w:rPr>
        <w:t>прием организации индивидуальной и групповой работы учащихся на начальной стадии урока, он позволяет выяснить все, что знают или думают ученики по обсуждаемой теме урока. Учитель выделяет ключевое понятие изучаемой темы и предлагает учащимся за определенное время выписать как можно больше слов или выражений, связанных, по их мнению, с предложенным понятием. Важно, чтобы школьники выписывали все приходящие им на ум ассоциации.</w:t>
      </w:r>
    </w:p>
    <w:p w:rsidR="00C6476C" w:rsidRPr="005815BD" w:rsidRDefault="00C6476C" w:rsidP="005815BD">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Если необходимо на уроке собрать уже имеющийся по теме материал, расширить знания по изучаемому вопросу, систематизировать их, тогда подходит</w:t>
      </w:r>
      <w:r w:rsidRPr="005815BD">
        <w:rPr>
          <w:rFonts w:ascii="Times New Roman" w:hAnsi="Times New Roman" w:cs="Times New Roman"/>
          <w:color w:val="333333"/>
          <w:sz w:val="28"/>
          <w:szCs w:val="28"/>
        </w:rPr>
        <w:t xml:space="preserve"> </w:t>
      </w:r>
      <w:r w:rsidRPr="005815BD">
        <w:rPr>
          <w:rFonts w:ascii="Times New Roman" w:hAnsi="Times New Roman" w:cs="Times New Roman"/>
          <w:b/>
          <w:color w:val="000000"/>
          <w:sz w:val="28"/>
          <w:szCs w:val="28"/>
        </w:rPr>
        <w:t xml:space="preserve">таблица «знаю – хочу знать – узнал». </w:t>
      </w:r>
      <w:r w:rsidRPr="005815BD">
        <w:rPr>
          <w:rFonts w:ascii="Times New Roman" w:hAnsi="Times New Roman" w:cs="Times New Roman"/>
          <w:sz w:val="28"/>
          <w:szCs w:val="28"/>
        </w:rPr>
        <w:t xml:space="preserve">Она используется как в работе с печатным текстом, так и для лекционного материала. Ее графическая форма отображает те три фазы, по которым строится процесс в технологии развития критического мышления: вызов, осмысление, рефлексия. Работа с таблицей ведется на всех трех стадиях урока. </w:t>
      </w:r>
    </w:p>
    <w:p w:rsidR="00C6476C" w:rsidRPr="005815BD" w:rsidRDefault="00C6476C" w:rsidP="005815BD">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b/>
          <w:sz w:val="28"/>
          <w:szCs w:val="28"/>
        </w:rPr>
        <w:t>Концептуальные таблицы</w:t>
      </w:r>
      <w:r w:rsidRPr="005815BD">
        <w:rPr>
          <w:rFonts w:ascii="Times New Roman" w:hAnsi="Times New Roman" w:cs="Times New Roman"/>
          <w:sz w:val="28"/>
          <w:szCs w:val="28"/>
        </w:rPr>
        <w:t xml:space="preserve"> используются для систематизации информации, выявления существенных признаков изучаемых явлений, событий, представляют собой матрицу, составление которой дает </w:t>
      </w:r>
      <w:r w:rsidRPr="005815BD">
        <w:rPr>
          <w:rFonts w:ascii="Times New Roman" w:hAnsi="Times New Roman" w:cs="Times New Roman"/>
          <w:sz w:val="28"/>
          <w:szCs w:val="28"/>
        </w:rPr>
        <w:lastRenderedPageBreak/>
        <w:t>возможность более четкого сравнительного анализа.  В заголовке таблицы может размещаться проблемный вопрос.</w:t>
      </w:r>
      <w:r w:rsidRPr="005815BD">
        <w:rPr>
          <w:rFonts w:ascii="Times New Roman" w:hAnsi="Times New Roman" w:cs="Times New Roman"/>
          <w:color w:val="FF0000"/>
          <w:sz w:val="28"/>
          <w:szCs w:val="28"/>
        </w:rPr>
        <w:t xml:space="preserve"> </w:t>
      </w:r>
    </w:p>
    <w:p w:rsidR="00C6476C" w:rsidRPr="005815BD" w:rsidRDefault="00C6476C" w:rsidP="005815BD">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 xml:space="preserve">Для развития умения работать с новым материалом, умения  формулировать  вопросы используются приёмы: </w:t>
      </w:r>
      <w:r w:rsidRPr="005815BD">
        <w:rPr>
          <w:rFonts w:ascii="Times New Roman" w:hAnsi="Times New Roman" w:cs="Times New Roman"/>
          <w:b/>
          <w:sz w:val="28"/>
          <w:szCs w:val="28"/>
        </w:rPr>
        <w:t xml:space="preserve">«Ромашка </w:t>
      </w:r>
      <w:proofErr w:type="spellStart"/>
      <w:r w:rsidRPr="005815BD">
        <w:rPr>
          <w:rFonts w:ascii="Times New Roman" w:hAnsi="Times New Roman" w:cs="Times New Roman"/>
          <w:b/>
          <w:sz w:val="28"/>
          <w:szCs w:val="28"/>
        </w:rPr>
        <w:t>Блума</w:t>
      </w:r>
      <w:proofErr w:type="spellEnd"/>
      <w:r w:rsidRPr="005815BD">
        <w:rPr>
          <w:rFonts w:ascii="Times New Roman" w:hAnsi="Times New Roman" w:cs="Times New Roman"/>
          <w:b/>
          <w:sz w:val="28"/>
          <w:szCs w:val="28"/>
        </w:rPr>
        <w:t xml:space="preserve">», «Тонкий и толстый вопросы». </w:t>
      </w:r>
      <w:r w:rsidRPr="005815BD">
        <w:rPr>
          <w:rFonts w:ascii="Times New Roman" w:hAnsi="Times New Roman" w:cs="Times New Roman"/>
          <w:sz w:val="28"/>
          <w:szCs w:val="28"/>
        </w:rPr>
        <w:t xml:space="preserve">Ромашка </w:t>
      </w:r>
      <w:proofErr w:type="spellStart"/>
      <w:r w:rsidRPr="005815BD">
        <w:rPr>
          <w:rFonts w:ascii="Times New Roman" w:hAnsi="Times New Roman" w:cs="Times New Roman"/>
          <w:sz w:val="28"/>
          <w:szCs w:val="28"/>
        </w:rPr>
        <w:t>Блума</w:t>
      </w:r>
      <w:proofErr w:type="spellEnd"/>
      <w:r w:rsidRPr="005815BD">
        <w:rPr>
          <w:rFonts w:ascii="Times New Roman" w:hAnsi="Times New Roman" w:cs="Times New Roman"/>
          <w:sz w:val="28"/>
          <w:szCs w:val="28"/>
        </w:rPr>
        <w:t xml:space="preserve"> состоит из шести лепестков, на каждом написан вопрос. Эти вопросы связаны с классификацией уровней познавательной деятельности: знание, понимание, применение, анализ, синтез и оценка. Вопросы могут быть: простые, уточняющие, интерпретационные (объясняющие), творческие, оценочные, практические. </w:t>
      </w:r>
      <w:proofErr w:type="gramStart"/>
      <w:r w:rsidRPr="005815BD">
        <w:rPr>
          <w:rFonts w:ascii="Times New Roman" w:hAnsi="Times New Roman" w:cs="Times New Roman"/>
          <w:sz w:val="28"/>
          <w:szCs w:val="28"/>
        </w:rPr>
        <w:t xml:space="preserve">Прием «Толстый и тонкий вопросы» подразумевает вопросы,  на которые предполагается либо развернутый, «долгий», обстоятельный ответ («толстый» вопрос), либо однозначный, «фактический» ответ – это «тонкий» вопрос. </w:t>
      </w:r>
      <w:proofErr w:type="gramEnd"/>
    </w:p>
    <w:p w:rsidR="00C6476C" w:rsidRPr="005815BD" w:rsidRDefault="00C6476C" w:rsidP="005815BD">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 xml:space="preserve">Для работы с текстом эффективен приём </w:t>
      </w:r>
      <w:r w:rsidRPr="005815BD">
        <w:rPr>
          <w:rFonts w:ascii="Times New Roman" w:hAnsi="Times New Roman" w:cs="Times New Roman"/>
          <w:b/>
          <w:sz w:val="28"/>
          <w:szCs w:val="28"/>
        </w:rPr>
        <w:t xml:space="preserve">«Чтение с остановками». </w:t>
      </w:r>
      <w:r w:rsidRPr="005815BD">
        <w:rPr>
          <w:rFonts w:ascii="Times New Roman" w:hAnsi="Times New Roman" w:cs="Times New Roman"/>
          <w:sz w:val="28"/>
          <w:szCs w:val="28"/>
        </w:rPr>
        <w:t>При этом на первом этапе идёт обсуждение заглавия текста и прогноз его содержания и проблематики. Далее чтение текста небольшими отрывками с обсуждением содержания каждого и прогнозом развития сюжета. Третий этап -  заключительная беседа.</w:t>
      </w:r>
    </w:p>
    <w:p w:rsidR="00C6476C" w:rsidRPr="005815BD" w:rsidRDefault="00C6476C" w:rsidP="005815BD">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 xml:space="preserve">Способность резюмировать информацию, излагать сложные идеи, чувства и представления в нескольких словах – важное умение, требует от ученика вдумчивости и богатого понятийного запаса. В технологии </w:t>
      </w:r>
      <w:proofErr w:type="spellStart"/>
      <w:r w:rsidRPr="005815BD">
        <w:rPr>
          <w:rFonts w:ascii="Times New Roman" w:hAnsi="Times New Roman" w:cs="Times New Roman"/>
          <w:sz w:val="28"/>
          <w:szCs w:val="28"/>
        </w:rPr>
        <w:t>РКМЧП</w:t>
      </w:r>
      <w:proofErr w:type="spellEnd"/>
      <w:r w:rsidRPr="005815BD">
        <w:rPr>
          <w:rFonts w:ascii="Times New Roman" w:hAnsi="Times New Roman" w:cs="Times New Roman"/>
          <w:sz w:val="28"/>
          <w:szCs w:val="28"/>
        </w:rPr>
        <w:t xml:space="preserve"> </w:t>
      </w:r>
      <w:r w:rsidRPr="005815BD">
        <w:rPr>
          <w:rFonts w:ascii="Times New Roman" w:hAnsi="Times New Roman" w:cs="Times New Roman"/>
          <w:b/>
          <w:sz w:val="28"/>
          <w:szCs w:val="28"/>
        </w:rPr>
        <w:t>японские хокку</w:t>
      </w:r>
      <w:r w:rsidRPr="005815BD">
        <w:rPr>
          <w:rFonts w:ascii="Times New Roman" w:hAnsi="Times New Roman" w:cs="Times New Roman"/>
          <w:sz w:val="28"/>
          <w:szCs w:val="28"/>
        </w:rPr>
        <w:t xml:space="preserve">, </w:t>
      </w:r>
      <w:proofErr w:type="spellStart"/>
      <w:r w:rsidRPr="005815BD">
        <w:rPr>
          <w:rFonts w:ascii="Times New Roman" w:hAnsi="Times New Roman" w:cs="Times New Roman"/>
          <w:b/>
          <w:sz w:val="28"/>
          <w:szCs w:val="28"/>
        </w:rPr>
        <w:t>синквейн</w:t>
      </w:r>
      <w:proofErr w:type="spellEnd"/>
      <w:r w:rsidRPr="005815BD">
        <w:rPr>
          <w:rFonts w:ascii="Times New Roman" w:hAnsi="Times New Roman" w:cs="Times New Roman"/>
          <w:sz w:val="28"/>
          <w:szCs w:val="28"/>
        </w:rPr>
        <w:t xml:space="preserve">, </w:t>
      </w:r>
      <w:r w:rsidRPr="005815BD">
        <w:rPr>
          <w:rFonts w:ascii="Times New Roman" w:hAnsi="Times New Roman" w:cs="Times New Roman"/>
          <w:b/>
          <w:sz w:val="28"/>
          <w:szCs w:val="28"/>
        </w:rPr>
        <w:t>эссе</w:t>
      </w:r>
      <w:r w:rsidRPr="005815BD">
        <w:rPr>
          <w:rFonts w:ascii="Times New Roman" w:hAnsi="Times New Roman" w:cs="Times New Roman"/>
          <w:sz w:val="28"/>
          <w:szCs w:val="28"/>
        </w:rPr>
        <w:t xml:space="preserve"> являются формой письменной рефлексии. </w:t>
      </w:r>
    </w:p>
    <w:p w:rsidR="00C6476C" w:rsidRPr="005815BD" w:rsidRDefault="00C6476C" w:rsidP="005815BD">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 xml:space="preserve">Слово </w:t>
      </w:r>
      <w:proofErr w:type="spellStart"/>
      <w:r w:rsidRPr="005815BD">
        <w:rPr>
          <w:rFonts w:ascii="Times New Roman" w:hAnsi="Times New Roman" w:cs="Times New Roman"/>
          <w:sz w:val="28"/>
          <w:szCs w:val="28"/>
        </w:rPr>
        <w:t>синквейн</w:t>
      </w:r>
      <w:proofErr w:type="spellEnd"/>
      <w:r w:rsidRPr="005815BD">
        <w:rPr>
          <w:rFonts w:ascii="Times New Roman" w:hAnsi="Times New Roman" w:cs="Times New Roman"/>
          <w:sz w:val="28"/>
          <w:szCs w:val="28"/>
        </w:rPr>
        <w:t xml:space="preserve"> происходит от французского «пять». Это стихотворение из пяти строк, которое строится по правилам. В первой строчке тема называется одним словом (обычно существительным). Вторая строчка - это описание темы в двух словах (двумя прилагательными). Третья строчка - это описание действия в рамках этой темы тремя словами. Четвертая строка - это фраза из четырех слов, показывающая отношение к теме. Последняя строка - это синоним из одного слова, который повторяет суть темы. </w:t>
      </w:r>
    </w:p>
    <w:p w:rsidR="00C6476C" w:rsidRPr="005815BD" w:rsidRDefault="00C6476C" w:rsidP="005815BD">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lastRenderedPageBreak/>
        <w:t xml:space="preserve">Хокку – это лирическое стихотворение, отличается предельной краткостью и своеобразной поэтикой. Каждое хокку – это чувство-ощущение, запечатленное в небольшой словесной картинке-образе. Оно должно состоять из  трёх строчек и 17 слогов, обязательно должно иметь сезонное слово, указывающее на время года или временя суток. </w:t>
      </w:r>
    </w:p>
    <w:p w:rsidR="00C6476C" w:rsidRPr="005815BD" w:rsidRDefault="00C6476C" w:rsidP="005815BD">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Эссе – это письменная форма, в которой отражены впечатления, мысли и опыт учащегося в связи с определенной темой. Это жанр публицистики, свободная трактовка какой-либо проблемы, темы. Эссе - художественная форма размышления.</w:t>
      </w:r>
    </w:p>
    <w:p w:rsidR="005815BD" w:rsidRDefault="00C6476C" w:rsidP="005815BD">
      <w:pPr>
        <w:spacing w:after="0" w:line="360" w:lineRule="auto"/>
        <w:ind w:firstLine="709"/>
        <w:jc w:val="both"/>
        <w:rPr>
          <w:rFonts w:ascii="Times New Roman" w:hAnsi="Times New Roman" w:cs="Times New Roman"/>
          <w:sz w:val="28"/>
          <w:szCs w:val="28"/>
        </w:rPr>
      </w:pPr>
      <w:r w:rsidRPr="005815BD">
        <w:rPr>
          <w:rFonts w:ascii="Times New Roman" w:hAnsi="Times New Roman" w:cs="Times New Roman"/>
          <w:sz w:val="28"/>
          <w:szCs w:val="28"/>
        </w:rPr>
        <w:t xml:space="preserve">Применение современных образовательных технологий открывает множество возможностей, но самое главное в любой педагогической новации, чтобы она позволяла учителям лучше учить, а ученикам - лучше учиться. </w:t>
      </w:r>
    </w:p>
    <w:p w:rsidR="004B4300" w:rsidRPr="00FA2642" w:rsidRDefault="004B4300" w:rsidP="00FA2642">
      <w:pPr>
        <w:spacing w:after="0" w:line="360" w:lineRule="auto"/>
        <w:jc w:val="center"/>
        <w:rPr>
          <w:rFonts w:ascii="Times New Roman" w:hAnsi="Times New Roman" w:cs="Times New Roman"/>
          <w:b/>
          <w:i/>
          <w:sz w:val="28"/>
          <w:szCs w:val="28"/>
        </w:rPr>
      </w:pPr>
      <w:r w:rsidRPr="00FA2642">
        <w:rPr>
          <w:rFonts w:ascii="Times New Roman" w:hAnsi="Times New Roman" w:cs="Times New Roman"/>
          <w:b/>
          <w:i/>
          <w:sz w:val="28"/>
          <w:szCs w:val="28"/>
        </w:rPr>
        <w:t xml:space="preserve">Приемы и методы </w:t>
      </w:r>
      <w:proofErr w:type="spellStart"/>
      <w:r w:rsidRPr="00FA2642">
        <w:rPr>
          <w:rFonts w:ascii="Times New Roman" w:hAnsi="Times New Roman" w:cs="Times New Roman"/>
          <w:b/>
          <w:i/>
          <w:sz w:val="28"/>
          <w:szCs w:val="28"/>
        </w:rPr>
        <w:t>ТРКМ</w:t>
      </w:r>
      <w:proofErr w:type="spellEnd"/>
      <w:r w:rsidRPr="00FA2642">
        <w:rPr>
          <w:rFonts w:ascii="Times New Roman" w:hAnsi="Times New Roman" w:cs="Times New Roman"/>
          <w:b/>
          <w:i/>
          <w:sz w:val="28"/>
          <w:szCs w:val="28"/>
        </w:rPr>
        <w:t xml:space="preserve"> ЧП (Из опыта работы </w:t>
      </w:r>
      <w:proofErr w:type="spellStart"/>
      <w:r w:rsidRPr="00FA2642">
        <w:rPr>
          <w:rFonts w:ascii="Times New Roman" w:hAnsi="Times New Roman" w:cs="Times New Roman"/>
          <w:b/>
          <w:i/>
          <w:sz w:val="28"/>
          <w:szCs w:val="28"/>
        </w:rPr>
        <w:t>Панькиной</w:t>
      </w:r>
      <w:proofErr w:type="spellEnd"/>
      <w:r w:rsidRPr="00FA2642">
        <w:rPr>
          <w:rFonts w:ascii="Times New Roman" w:hAnsi="Times New Roman" w:cs="Times New Roman"/>
          <w:b/>
          <w:i/>
          <w:sz w:val="28"/>
          <w:szCs w:val="28"/>
        </w:rPr>
        <w:t xml:space="preserve"> </w:t>
      </w:r>
      <w:proofErr w:type="spellStart"/>
      <w:r w:rsidRPr="00FA2642">
        <w:rPr>
          <w:rFonts w:ascii="Times New Roman" w:hAnsi="Times New Roman" w:cs="Times New Roman"/>
          <w:b/>
          <w:i/>
          <w:sz w:val="28"/>
          <w:szCs w:val="28"/>
        </w:rPr>
        <w:t>О.Ф</w:t>
      </w:r>
      <w:proofErr w:type="spellEnd"/>
      <w:r w:rsidRPr="00FA2642">
        <w:rPr>
          <w:rFonts w:ascii="Times New Roman" w:hAnsi="Times New Roman" w:cs="Times New Roman"/>
          <w:b/>
          <w:i/>
          <w:sz w:val="28"/>
          <w:szCs w:val="28"/>
        </w:rPr>
        <w:t xml:space="preserve">., учителя начальных классов </w:t>
      </w:r>
      <w:proofErr w:type="spellStart"/>
      <w:r w:rsidRPr="00FA2642">
        <w:rPr>
          <w:rFonts w:ascii="Times New Roman" w:hAnsi="Times New Roman" w:cs="Times New Roman"/>
          <w:b/>
          <w:i/>
          <w:sz w:val="28"/>
          <w:szCs w:val="28"/>
        </w:rPr>
        <w:t>МБОУ</w:t>
      </w:r>
      <w:proofErr w:type="spellEnd"/>
      <w:r w:rsidRPr="00FA2642">
        <w:rPr>
          <w:rFonts w:ascii="Times New Roman" w:hAnsi="Times New Roman" w:cs="Times New Roman"/>
          <w:b/>
          <w:i/>
          <w:sz w:val="28"/>
          <w:szCs w:val="28"/>
        </w:rPr>
        <w:t xml:space="preserve"> </w:t>
      </w:r>
      <w:proofErr w:type="spellStart"/>
      <w:r w:rsidRPr="00FA2642">
        <w:rPr>
          <w:rFonts w:ascii="Times New Roman" w:hAnsi="Times New Roman" w:cs="Times New Roman"/>
          <w:b/>
          <w:i/>
          <w:sz w:val="28"/>
          <w:szCs w:val="28"/>
        </w:rPr>
        <w:t>СОШ</w:t>
      </w:r>
      <w:proofErr w:type="spellEnd"/>
      <w:r w:rsidRPr="00FA2642">
        <w:rPr>
          <w:rFonts w:ascii="Times New Roman" w:hAnsi="Times New Roman" w:cs="Times New Roman"/>
          <w:b/>
          <w:i/>
          <w:sz w:val="28"/>
          <w:szCs w:val="28"/>
        </w:rPr>
        <w:t xml:space="preserve"> №42 </w:t>
      </w:r>
      <w:proofErr w:type="spellStart"/>
      <w:r w:rsidRPr="00FA2642">
        <w:rPr>
          <w:rFonts w:ascii="Times New Roman" w:hAnsi="Times New Roman" w:cs="Times New Roman"/>
          <w:b/>
          <w:i/>
          <w:sz w:val="28"/>
          <w:szCs w:val="28"/>
        </w:rPr>
        <w:t>г.о</w:t>
      </w:r>
      <w:proofErr w:type="spellEnd"/>
      <w:r w:rsidRPr="00FA2642">
        <w:rPr>
          <w:rFonts w:ascii="Times New Roman" w:hAnsi="Times New Roman" w:cs="Times New Roman"/>
          <w:b/>
          <w:i/>
          <w:sz w:val="28"/>
          <w:szCs w:val="28"/>
        </w:rPr>
        <w:t>. Самара)</w:t>
      </w:r>
    </w:p>
    <w:tbl>
      <w:tblPr>
        <w:tblStyle w:val="ab"/>
        <w:tblW w:w="9782" w:type="dxa"/>
        <w:tblInd w:w="-318" w:type="dxa"/>
        <w:tblLayout w:type="fixed"/>
        <w:tblLook w:val="04A0" w:firstRow="1" w:lastRow="0" w:firstColumn="1" w:lastColumn="0" w:noHBand="0" w:noVBand="1"/>
      </w:tblPr>
      <w:tblGrid>
        <w:gridCol w:w="852"/>
        <w:gridCol w:w="1559"/>
        <w:gridCol w:w="1843"/>
        <w:gridCol w:w="5528"/>
      </w:tblGrid>
      <w:tr w:rsidR="004B4300" w:rsidTr="004B430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300" w:rsidRPr="004B4300" w:rsidRDefault="004B4300" w:rsidP="00FA2642">
            <w:pPr>
              <w:rPr>
                <w:rFonts w:ascii="Times New Roman" w:hAnsi="Times New Roman" w:cs="Times New Roman"/>
              </w:rPr>
            </w:pPr>
            <w:r w:rsidRPr="004B4300">
              <w:rPr>
                <w:rFonts w:ascii="Times New Roman" w:hAnsi="Times New Roman" w:cs="Times New Roman"/>
              </w:rPr>
              <w:t>Стадии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300" w:rsidRPr="004B4300" w:rsidRDefault="004B4300" w:rsidP="00FA2642">
            <w:pPr>
              <w:rPr>
                <w:rFonts w:ascii="Times New Roman" w:hAnsi="Times New Roman" w:cs="Times New Roman"/>
              </w:rPr>
            </w:pPr>
            <w:r w:rsidRPr="004B4300">
              <w:rPr>
                <w:rFonts w:ascii="Times New Roman" w:hAnsi="Times New Roman" w:cs="Times New Roman"/>
              </w:rPr>
              <w:t>Деятельность учителя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300" w:rsidRPr="004B4300" w:rsidRDefault="004B4300" w:rsidP="00FA2642">
            <w:pPr>
              <w:rPr>
                <w:rFonts w:ascii="Times New Roman" w:hAnsi="Times New Roman" w:cs="Times New Roman"/>
              </w:rPr>
            </w:pPr>
            <w:r w:rsidRPr="004B4300">
              <w:rPr>
                <w:rFonts w:ascii="Times New Roman" w:hAnsi="Times New Roman" w:cs="Times New Roman"/>
              </w:rPr>
              <w:t>Деятельность ученика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300" w:rsidRPr="004B4300" w:rsidRDefault="004B4300" w:rsidP="00FA2642">
            <w:pPr>
              <w:rPr>
                <w:rFonts w:ascii="Times New Roman" w:hAnsi="Times New Roman" w:cs="Times New Roman"/>
              </w:rPr>
            </w:pPr>
            <w:r w:rsidRPr="004B4300">
              <w:rPr>
                <w:rFonts w:ascii="Times New Roman" w:hAnsi="Times New Roman" w:cs="Times New Roman"/>
              </w:rPr>
              <w:t>Возможные приемы и методы</w:t>
            </w:r>
          </w:p>
        </w:tc>
      </w:tr>
      <w:tr w:rsidR="004B4300" w:rsidTr="004B430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Стадия </w:t>
            </w:r>
            <w:proofErr w:type="spellStart"/>
            <w:proofErr w:type="gramStart"/>
            <w:r w:rsidRPr="004B4300">
              <w:rPr>
                <w:rFonts w:ascii="Times New Roman" w:hAnsi="Times New Roman" w:cs="Times New Roman"/>
              </w:rPr>
              <w:t>осмысле</w:t>
            </w:r>
            <w:proofErr w:type="spellEnd"/>
            <w:r w:rsidRPr="004B4300">
              <w:rPr>
                <w:rFonts w:ascii="Times New Roman" w:hAnsi="Times New Roman" w:cs="Times New Roman"/>
              </w:rPr>
              <w:t xml:space="preserve"> -    </w:t>
            </w:r>
            <w:proofErr w:type="spellStart"/>
            <w:r w:rsidRPr="004B4300">
              <w:rPr>
                <w:rFonts w:ascii="Times New Roman" w:hAnsi="Times New Roman" w:cs="Times New Roman"/>
              </w:rPr>
              <w:t>ния</w:t>
            </w:r>
            <w:proofErr w:type="spellEnd"/>
            <w:proofErr w:type="gramEnd"/>
            <w:r w:rsidRPr="004B4300">
              <w:rPr>
                <w:rFonts w:ascii="Times New Roman" w:hAnsi="Times New Roman" w:cs="Times New Roman"/>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300" w:rsidRPr="004B4300" w:rsidRDefault="004B4300" w:rsidP="00FA2642">
            <w:pPr>
              <w:rPr>
                <w:rFonts w:ascii="Times New Roman" w:hAnsi="Times New Roman" w:cs="Times New Roman"/>
              </w:rPr>
            </w:pPr>
            <w:r w:rsidRPr="004B4300">
              <w:rPr>
                <w:rFonts w:ascii="Times New Roman" w:hAnsi="Times New Roman" w:cs="Times New Roman"/>
              </w:rPr>
              <w:t>Сохранение интереса к теме при непосредственной работе с новой информацией, постепенное продвижение от знания  «старого»  к знанию «новому»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300" w:rsidRPr="004B4300" w:rsidRDefault="004B4300" w:rsidP="00FA2642">
            <w:pPr>
              <w:rPr>
                <w:rFonts w:ascii="Times New Roman" w:hAnsi="Times New Roman" w:cs="Times New Roman"/>
              </w:rPr>
            </w:pPr>
            <w:r w:rsidRPr="004B4300">
              <w:rPr>
                <w:rFonts w:ascii="Times New Roman" w:hAnsi="Times New Roman" w:cs="Times New Roman"/>
              </w:rPr>
              <w:t>Ученик читает  или слушает  текст, используя предложенные учителем активные методы чтения, делает пометки на полях или ведет записи по мере осмысления новой информации.</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300" w:rsidRPr="004B4300" w:rsidRDefault="004B4300" w:rsidP="004B4300">
            <w:pPr>
              <w:pStyle w:val="aa"/>
              <w:numPr>
                <w:ilvl w:val="0"/>
                <w:numId w:val="6"/>
              </w:numPr>
              <w:ind w:left="0" w:firstLine="0"/>
              <w:jc w:val="both"/>
              <w:rPr>
                <w:rFonts w:ascii="Times New Roman" w:hAnsi="Times New Roman"/>
              </w:rPr>
            </w:pPr>
            <w:r w:rsidRPr="004B4300">
              <w:rPr>
                <w:rFonts w:ascii="Times New Roman" w:hAnsi="Times New Roman"/>
                <w:b/>
              </w:rPr>
              <w:t>Приём «</w:t>
            </w:r>
            <w:proofErr w:type="spellStart"/>
            <w:r w:rsidRPr="004B4300">
              <w:rPr>
                <w:rFonts w:ascii="Times New Roman" w:hAnsi="Times New Roman"/>
                <w:b/>
              </w:rPr>
              <w:t>Инсерт</w:t>
            </w:r>
            <w:proofErr w:type="spellEnd"/>
            <w:r w:rsidRPr="004B4300">
              <w:rPr>
                <w:rFonts w:ascii="Times New Roman" w:hAnsi="Times New Roman"/>
                <w:b/>
              </w:rPr>
              <w:t>» (маркировка текста значками по мере его чтения) очень</w:t>
            </w:r>
            <w:r w:rsidRPr="004B4300">
              <w:rPr>
                <w:rFonts w:ascii="Times New Roman" w:hAnsi="Times New Roman"/>
              </w:rPr>
              <w:t xml:space="preserve"> эффективен при работе над формированием навыков изучающего чтения, на стадии вызова. С помощью приема «</w:t>
            </w:r>
            <w:proofErr w:type="spellStart"/>
            <w:r w:rsidRPr="004B4300">
              <w:rPr>
                <w:rFonts w:ascii="Times New Roman" w:hAnsi="Times New Roman"/>
              </w:rPr>
              <w:t>Инсерт</w:t>
            </w:r>
            <w:proofErr w:type="spellEnd"/>
            <w:r w:rsidRPr="004B4300">
              <w:rPr>
                <w:rFonts w:ascii="Times New Roman" w:hAnsi="Times New Roman"/>
              </w:rPr>
              <w:t xml:space="preserve">» возможно решение обширного спектра лексико-грамматических задач, так как любой текст богат речевыми образцами и грамматическими структурами. Этот прием работает и на стадии осмысления. </w:t>
            </w:r>
          </w:p>
          <w:p w:rsidR="004B4300" w:rsidRPr="004B4300" w:rsidRDefault="004B4300" w:rsidP="004B4300">
            <w:pPr>
              <w:pStyle w:val="aa"/>
              <w:numPr>
                <w:ilvl w:val="0"/>
                <w:numId w:val="6"/>
              </w:numPr>
              <w:ind w:left="0" w:firstLine="0"/>
              <w:jc w:val="both"/>
              <w:rPr>
                <w:rFonts w:ascii="Times New Roman" w:hAnsi="Times New Roman"/>
                <w:b/>
              </w:rPr>
            </w:pPr>
            <w:r w:rsidRPr="004B4300">
              <w:rPr>
                <w:rFonts w:ascii="Times New Roman" w:hAnsi="Times New Roman"/>
                <w:b/>
              </w:rPr>
              <w:t>Чтение с остановками</w:t>
            </w:r>
            <w:r w:rsidRPr="004B4300">
              <w:rPr>
                <w:rFonts w:ascii="Times New Roman" w:hAnsi="Times New Roman"/>
              </w:rPr>
              <w:t>. Прием применяется при работе с художественными, научно-популярными, научными  текстами, его главная цель – заинтересовать, привлечь к осмысленному чтению.</w:t>
            </w:r>
          </w:p>
          <w:p w:rsidR="004B4300" w:rsidRPr="004B4300" w:rsidRDefault="004B4300" w:rsidP="004B4300">
            <w:pPr>
              <w:pStyle w:val="aa"/>
              <w:numPr>
                <w:ilvl w:val="0"/>
                <w:numId w:val="6"/>
              </w:numPr>
              <w:ind w:left="0" w:firstLine="0"/>
              <w:jc w:val="both"/>
              <w:rPr>
                <w:rFonts w:ascii="Times New Roman" w:hAnsi="Times New Roman"/>
                <w:b/>
              </w:rPr>
            </w:pPr>
            <w:r w:rsidRPr="004B4300">
              <w:rPr>
                <w:rFonts w:ascii="Times New Roman" w:hAnsi="Times New Roman"/>
                <w:b/>
              </w:rPr>
              <w:t xml:space="preserve">Приём </w:t>
            </w:r>
            <w:proofErr w:type="spellStart"/>
            <w:r w:rsidRPr="004B4300">
              <w:rPr>
                <w:rFonts w:ascii="Times New Roman" w:hAnsi="Times New Roman"/>
                <w:b/>
              </w:rPr>
              <w:t>Фишбоун</w:t>
            </w:r>
            <w:proofErr w:type="spellEnd"/>
            <w:r w:rsidRPr="004B4300">
              <w:rPr>
                <w:rFonts w:ascii="Times New Roman" w:hAnsi="Times New Roman"/>
                <w:b/>
              </w:rPr>
              <w:t xml:space="preserve"> (Рыбий скелет),</w:t>
            </w:r>
          </w:p>
          <w:p w:rsidR="004B4300" w:rsidRPr="004B4300" w:rsidRDefault="004B4300" w:rsidP="004B4300">
            <w:pPr>
              <w:jc w:val="both"/>
              <w:rPr>
                <w:rFonts w:ascii="Times New Roman" w:hAnsi="Times New Roman" w:cs="Times New Roman"/>
              </w:rPr>
            </w:pPr>
            <w:r w:rsidRPr="004B4300">
              <w:rPr>
                <w:rFonts w:ascii="Times New Roman" w:hAnsi="Times New Roman" w:cs="Times New Roman"/>
              </w:rPr>
              <w:t xml:space="preserve"> где голова – вопрос темы, </w:t>
            </w:r>
          </w:p>
          <w:p w:rsidR="004B4300" w:rsidRPr="004B4300" w:rsidRDefault="004B4300" w:rsidP="004B4300">
            <w:pPr>
              <w:jc w:val="both"/>
              <w:rPr>
                <w:rFonts w:ascii="Times New Roman" w:hAnsi="Times New Roman" w:cs="Times New Roman"/>
              </w:rPr>
            </w:pPr>
            <w:r w:rsidRPr="004B4300">
              <w:rPr>
                <w:rFonts w:ascii="Times New Roman" w:hAnsi="Times New Roman" w:cs="Times New Roman"/>
              </w:rPr>
              <w:t xml:space="preserve">верхние косточки – основные понятия темы, нижние косточки – суть понятий, </w:t>
            </w:r>
          </w:p>
          <w:p w:rsidR="004B4300" w:rsidRPr="004B4300" w:rsidRDefault="004B4300" w:rsidP="004B4300">
            <w:pPr>
              <w:jc w:val="both"/>
              <w:rPr>
                <w:rFonts w:ascii="Times New Roman" w:hAnsi="Times New Roman" w:cs="Times New Roman"/>
              </w:rPr>
            </w:pPr>
            <w:r w:rsidRPr="004B4300">
              <w:rPr>
                <w:rFonts w:ascii="Times New Roman" w:hAnsi="Times New Roman" w:cs="Times New Roman"/>
              </w:rPr>
              <w:t xml:space="preserve">хвост – ответ на вопрос. </w:t>
            </w:r>
          </w:p>
          <w:p w:rsidR="004B4300" w:rsidRPr="004B4300" w:rsidRDefault="004B4300" w:rsidP="004B4300">
            <w:pPr>
              <w:jc w:val="both"/>
              <w:rPr>
                <w:rFonts w:ascii="Times New Roman" w:hAnsi="Times New Roman" w:cs="Times New Roman"/>
              </w:rPr>
            </w:pPr>
            <w:r w:rsidRPr="004B4300">
              <w:rPr>
                <w:rFonts w:ascii="Times New Roman" w:hAnsi="Times New Roman" w:cs="Times New Roman"/>
              </w:rPr>
              <w:t>Записи должны быть краткими, представлять собой ключевые слова или фразы, отражающие суть</w:t>
            </w:r>
          </w:p>
          <w:p w:rsidR="004B4300" w:rsidRPr="004B4300" w:rsidRDefault="004B4300" w:rsidP="004B4300">
            <w:pPr>
              <w:jc w:val="both"/>
              <w:rPr>
                <w:rFonts w:ascii="Times New Roman" w:hAnsi="Times New Roman" w:cs="Times New Roman"/>
              </w:rPr>
            </w:pPr>
          </w:p>
          <w:p w:rsidR="004B4300" w:rsidRPr="004B4300" w:rsidRDefault="004B4300" w:rsidP="00FA2642">
            <w:pPr>
              <w:rPr>
                <w:rFonts w:ascii="Times New Roman" w:hAnsi="Times New Roman" w:cs="Times New Roman"/>
              </w:rPr>
            </w:pPr>
          </w:p>
          <w:p w:rsidR="004B4300" w:rsidRPr="004B4300" w:rsidRDefault="004B4300" w:rsidP="00FA2642">
            <w:pPr>
              <w:rPr>
                <w:rFonts w:ascii="Times New Roman" w:hAnsi="Times New Roman" w:cs="Times New Roman"/>
              </w:rPr>
            </w:pPr>
            <w:r w:rsidRPr="004B4300">
              <w:rPr>
                <w:rFonts w:ascii="Times New Roman" w:hAnsi="Times New Roman" w:cs="Times New Roman"/>
                <w:noProof/>
              </w:rPr>
              <w:lastRenderedPageBreak/>
              <w:drawing>
                <wp:inline distT="0" distB="0" distL="0" distR="0" wp14:anchorId="4ABC5A10" wp14:editId="36D80416">
                  <wp:extent cx="2247900" cy="2200275"/>
                  <wp:effectExtent l="19050" t="0" r="0" b="0"/>
                  <wp:docPr id="1" name="Рисунок 4" descr="1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3_2"/>
                          <pic:cNvPicPr>
                            <a:picLocks noChangeAspect="1" noChangeArrowheads="1"/>
                          </pic:cNvPicPr>
                        </pic:nvPicPr>
                        <pic:blipFill>
                          <a:blip r:embed="rId6"/>
                          <a:srcRect/>
                          <a:stretch>
                            <a:fillRect/>
                          </a:stretch>
                        </pic:blipFill>
                        <pic:spPr bwMode="auto">
                          <a:xfrm>
                            <a:off x="0" y="0"/>
                            <a:ext cx="2247900" cy="2200275"/>
                          </a:xfrm>
                          <a:prstGeom prst="rect">
                            <a:avLst/>
                          </a:prstGeom>
                          <a:noFill/>
                          <a:ln w="9525">
                            <a:noFill/>
                            <a:miter lim="800000"/>
                            <a:headEnd/>
                            <a:tailEnd/>
                          </a:ln>
                        </pic:spPr>
                      </pic:pic>
                    </a:graphicData>
                  </a:graphic>
                </wp:inline>
              </w:drawing>
            </w:r>
          </w:p>
          <w:p w:rsidR="004B4300" w:rsidRPr="004B4300" w:rsidRDefault="004B4300" w:rsidP="00FA2642">
            <w:pPr>
              <w:rPr>
                <w:rFonts w:ascii="Times New Roman" w:hAnsi="Times New Roman" w:cs="Times New Roman"/>
              </w:rPr>
            </w:pPr>
          </w:p>
          <w:p w:rsidR="004B4300" w:rsidRPr="004B4300" w:rsidRDefault="004B4300" w:rsidP="004B4300">
            <w:pPr>
              <w:pStyle w:val="aa"/>
              <w:numPr>
                <w:ilvl w:val="0"/>
                <w:numId w:val="6"/>
              </w:numPr>
              <w:rPr>
                <w:rFonts w:ascii="Times New Roman" w:hAnsi="Times New Roman"/>
                <w:b/>
              </w:rPr>
            </w:pPr>
            <w:r w:rsidRPr="004B4300">
              <w:rPr>
                <w:rFonts w:ascii="Times New Roman" w:hAnsi="Times New Roman"/>
                <w:b/>
              </w:rPr>
              <w:t>Прием «тонких» и  «толстых» вопросов</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может быть использован на любой из трех стадий урока. Если пользуюсь этим приемом на стадии вызова, то это будут вопросы, на которые учащиеся хотели бы получить ответы при изучении темы.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 </w:t>
            </w:r>
          </w:p>
          <w:p w:rsidR="004B4300" w:rsidRPr="004B4300" w:rsidRDefault="004B4300" w:rsidP="00FA2642">
            <w:pPr>
              <w:ind w:firstLine="708"/>
              <w:rPr>
                <w:rFonts w:ascii="Times New Roman" w:hAnsi="Times New Roman" w:cs="Times New Roman"/>
              </w:rPr>
            </w:pPr>
            <w:r w:rsidRPr="004B4300">
              <w:rPr>
                <w:rFonts w:ascii="Times New Roman" w:hAnsi="Times New Roman" w:cs="Times New Roman"/>
              </w:rPr>
              <w:t xml:space="preserve"> </w:t>
            </w:r>
            <w:proofErr w:type="gramStart"/>
            <w:r w:rsidRPr="004B4300">
              <w:rPr>
                <w:rFonts w:ascii="Times New Roman" w:hAnsi="Times New Roman" w:cs="Times New Roman"/>
              </w:rPr>
              <w:t>Таблица «тонких» и «толстых» вопросов выглядит так: в левой части - простые «тонкие» вопросы, в правой части – вопросы, требующие более сложного развёрнутого ответа</w:t>
            </w:r>
            <w:proofErr w:type="gramEnd"/>
          </w:p>
          <w:p w:rsidR="004B4300" w:rsidRPr="004B4300" w:rsidRDefault="004B4300" w:rsidP="004B4300">
            <w:pPr>
              <w:pStyle w:val="aa"/>
              <w:numPr>
                <w:ilvl w:val="0"/>
                <w:numId w:val="6"/>
              </w:numPr>
              <w:rPr>
                <w:rFonts w:ascii="Times New Roman" w:hAnsi="Times New Roman"/>
                <w:b/>
              </w:rPr>
            </w:pPr>
            <w:r w:rsidRPr="004B4300">
              <w:rPr>
                <w:rFonts w:ascii="Times New Roman" w:hAnsi="Times New Roman"/>
                <w:b/>
              </w:rPr>
              <w:t>Таблица « Плюс – минус - интересно»</w:t>
            </w:r>
          </w:p>
          <w:p w:rsidR="004B4300" w:rsidRPr="004B4300" w:rsidRDefault="004B4300" w:rsidP="004B4300">
            <w:pPr>
              <w:pStyle w:val="aa"/>
              <w:numPr>
                <w:ilvl w:val="0"/>
                <w:numId w:val="6"/>
              </w:numPr>
              <w:rPr>
                <w:rFonts w:ascii="Times New Roman" w:hAnsi="Times New Roman"/>
                <w:b/>
              </w:rPr>
            </w:pPr>
            <w:r w:rsidRPr="004B4300">
              <w:rPr>
                <w:rFonts w:ascii="Times New Roman" w:hAnsi="Times New Roman"/>
                <w:b/>
              </w:rPr>
              <w:t>Приём « Таблица З-Х-У» (знаю – хочу узнать – узнать)</w:t>
            </w:r>
          </w:p>
          <w:tbl>
            <w:tblPr>
              <w:tblStyle w:val="ab"/>
              <w:tblW w:w="0" w:type="auto"/>
              <w:tblLayout w:type="fixed"/>
              <w:tblLook w:val="01E0" w:firstRow="1" w:lastRow="1" w:firstColumn="1" w:lastColumn="1" w:noHBand="0" w:noVBand="0"/>
            </w:tblPr>
            <w:tblGrid>
              <w:gridCol w:w="2603"/>
              <w:gridCol w:w="2586"/>
              <w:gridCol w:w="2317"/>
            </w:tblGrid>
            <w:tr w:rsidR="004B4300" w:rsidRPr="004B4300" w:rsidTr="00FA2642">
              <w:tc>
                <w:tcPr>
                  <w:tcW w:w="2603" w:type="dxa"/>
                  <w:tcBorders>
                    <w:top w:val="single" w:sz="4" w:space="0" w:color="auto"/>
                    <w:left w:val="single" w:sz="4" w:space="0" w:color="auto"/>
                    <w:bottom w:val="single" w:sz="4" w:space="0" w:color="auto"/>
                    <w:right w:val="single" w:sz="4" w:space="0" w:color="auto"/>
                  </w:tcBorders>
                  <w:hideMark/>
                </w:tcPr>
                <w:p w:rsidR="004B4300" w:rsidRPr="004B4300" w:rsidRDefault="004B4300" w:rsidP="00FA2642">
                  <w:pPr>
                    <w:spacing w:line="276" w:lineRule="auto"/>
                    <w:jc w:val="center"/>
                    <w:rPr>
                      <w:rFonts w:ascii="Times New Roman" w:hAnsi="Times New Roman" w:cs="Times New Roman"/>
                    </w:rPr>
                  </w:pPr>
                  <w:r w:rsidRPr="004B4300">
                    <w:rPr>
                      <w:rFonts w:ascii="Times New Roman" w:hAnsi="Times New Roman" w:cs="Times New Roman"/>
                    </w:rPr>
                    <w:t>Знаю</w:t>
                  </w:r>
                </w:p>
              </w:tc>
              <w:tc>
                <w:tcPr>
                  <w:tcW w:w="2586" w:type="dxa"/>
                  <w:tcBorders>
                    <w:top w:val="single" w:sz="4" w:space="0" w:color="auto"/>
                    <w:left w:val="single" w:sz="4" w:space="0" w:color="auto"/>
                    <w:bottom w:val="single" w:sz="4" w:space="0" w:color="auto"/>
                    <w:right w:val="single" w:sz="4" w:space="0" w:color="auto"/>
                  </w:tcBorders>
                  <w:hideMark/>
                </w:tcPr>
                <w:p w:rsidR="004B4300" w:rsidRPr="004B4300" w:rsidRDefault="004B4300" w:rsidP="00FA2642">
                  <w:pPr>
                    <w:spacing w:line="276" w:lineRule="auto"/>
                    <w:jc w:val="center"/>
                    <w:rPr>
                      <w:rFonts w:ascii="Times New Roman" w:hAnsi="Times New Roman" w:cs="Times New Roman"/>
                    </w:rPr>
                  </w:pPr>
                  <w:r w:rsidRPr="004B4300">
                    <w:rPr>
                      <w:rFonts w:ascii="Times New Roman" w:hAnsi="Times New Roman" w:cs="Times New Roman"/>
                    </w:rPr>
                    <w:t>Хочу узнать</w:t>
                  </w:r>
                </w:p>
              </w:tc>
              <w:tc>
                <w:tcPr>
                  <w:tcW w:w="2317" w:type="dxa"/>
                  <w:tcBorders>
                    <w:top w:val="single" w:sz="4" w:space="0" w:color="auto"/>
                    <w:left w:val="single" w:sz="4" w:space="0" w:color="auto"/>
                    <w:bottom w:val="single" w:sz="4" w:space="0" w:color="auto"/>
                    <w:right w:val="single" w:sz="4" w:space="0" w:color="auto"/>
                  </w:tcBorders>
                  <w:hideMark/>
                </w:tcPr>
                <w:p w:rsidR="004B4300" w:rsidRPr="004B4300" w:rsidRDefault="004B4300" w:rsidP="00FA2642">
                  <w:pPr>
                    <w:spacing w:line="276" w:lineRule="auto"/>
                    <w:jc w:val="center"/>
                    <w:rPr>
                      <w:rFonts w:ascii="Times New Roman" w:hAnsi="Times New Roman" w:cs="Times New Roman"/>
                    </w:rPr>
                  </w:pPr>
                  <w:r w:rsidRPr="004B4300">
                    <w:rPr>
                      <w:rFonts w:ascii="Times New Roman" w:hAnsi="Times New Roman" w:cs="Times New Roman"/>
                    </w:rPr>
                    <w:t>Узнал</w:t>
                  </w:r>
                </w:p>
              </w:tc>
            </w:tr>
            <w:tr w:rsidR="004B4300" w:rsidRPr="004B4300" w:rsidTr="00FA2642">
              <w:tc>
                <w:tcPr>
                  <w:tcW w:w="2603" w:type="dxa"/>
                  <w:tcBorders>
                    <w:top w:val="single" w:sz="4" w:space="0" w:color="auto"/>
                    <w:left w:val="single" w:sz="4" w:space="0" w:color="auto"/>
                    <w:bottom w:val="single" w:sz="4" w:space="0" w:color="auto"/>
                    <w:right w:val="single" w:sz="4" w:space="0" w:color="auto"/>
                  </w:tcBorders>
                  <w:hideMark/>
                </w:tcPr>
                <w:p w:rsidR="004B4300" w:rsidRPr="004B4300" w:rsidRDefault="004B4300" w:rsidP="00FA2642">
                  <w:pPr>
                    <w:spacing w:line="276" w:lineRule="auto"/>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hideMark/>
                </w:tcPr>
                <w:p w:rsidR="004B4300" w:rsidRPr="004B4300" w:rsidRDefault="004B4300" w:rsidP="00FA2642">
                  <w:pPr>
                    <w:spacing w:line="276" w:lineRule="auto"/>
                    <w:rPr>
                      <w:rFonts w:ascii="Times New Roman" w:hAnsi="Times New Roman" w:cs="Times New Roman"/>
                    </w:rPr>
                  </w:pPr>
                </w:p>
              </w:tc>
              <w:tc>
                <w:tcPr>
                  <w:tcW w:w="2317" w:type="dxa"/>
                  <w:tcBorders>
                    <w:top w:val="single" w:sz="4" w:space="0" w:color="auto"/>
                    <w:left w:val="single" w:sz="4" w:space="0" w:color="auto"/>
                    <w:bottom w:val="single" w:sz="4" w:space="0" w:color="auto"/>
                    <w:right w:val="single" w:sz="4" w:space="0" w:color="auto"/>
                  </w:tcBorders>
                </w:tcPr>
                <w:p w:rsidR="004B4300" w:rsidRPr="004B4300" w:rsidRDefault="004B4300" w:rsidP="00FA2642">
                  <w:pPr>
                    <w:spacing w:line="276" w:lineRule="auto"/>
                    <w:rPr>
                      <w:rFonts w:ascii="Times New Roman" w:hAnsi="Times New Roman" w:cs="Times New Roman"/>
                    </w:rPr>
                  </w:pPr>
                </w:p>
              </w:tc>
            </w:tr>
          </w:tbl>
          <w:p w:rsidR="004B4300" w:rsidRPr="004B4300" w:rsidRDefault="004B4300" w:rsidP="004B4300">
            <w:pPr>
              <w:pStyle w:val="aa"/>
              <w:numPr>
                <w:ilvl w:val="0"/>
                <w:numId w:val="8"/>
              </w:numPr>
              <w:rPr>
                <w:rFonts w:ascii="Times New Roman" w:hAnsi="Times New Roman"/>
                <w:b/>
              </w:rPr>
            </w:pPr>
            <w:r w:rsidRPr="004B4300">
              <w:rPr>
                <w:rFonts w:ascii="Times New Roman" w:hAnsi="Times New Roman"/>
                <w:b/>
              </w:rPr>
              <w:t>Сводная таблица</w:t>
            </w:r>
          </w:p>
          <w:p w:rsidR="004B4300" w:rsidRPr="004B4300" w:rsidRDefault="004B4300" w:rsidP="004B4300">
            <w:pPr>
              <w:pStyle w:val="aa"/>
              <w:numPr>
                <w:ilvl w:val="0"/>
                <w:numId w:val="7"/>
              </w:numPr>
              <w:jc w:val="both"/>
              <w:rPr>
                <w:rFonts w:ascii="Times New Roman" w:hAnsi="Times New Roman"/>
              </w:rPr>
            </w:pPr>
            <w:r w:rsidRPr="004B4300">
              <w:rPr>
                <w:rFonts w:ascii="Times New Roman" w:hAnsi="Times New Roman"/>
                <w:b/>
                <w:bCs/>
              </w:rPr>
              <w:t xml:space="preserve">Таблица «Что? Где? Когда? Почему?». </w:t>
            </w:r>
            <w:r w:rsidRPr="004B4300">
              <w:rPr>
                <w:rFonts w:ascii="Times New Roman" w:hAnsi="Times New Roman"/>
              </w:rPr>
              <w:t>Это простой и знакомый прием. Таблица заполняется на стадии осмысления по ходу работы с информацией.</w:t>
            </w:r>
          </w:p>
          <w:p w:rsidR="004B4300" w:rsidRPr="004B4300" w:rsidRDefault="004B4300" w:rsidP="00FA2642">
            <w:pPr>
              <w:ind w:firstLine="851"/>
              <w:jc w:val="both"/>
              <w:rPr>
                <w:rFonts w:ascii="Times New Roman" w:hAnsi="Times New Roman" w:cs="Times New Roman"/>
              </w:rPr>
            </w:pPr>
          </w:p>
          <w:tbl>
            <w:tblPr>
              <w:tblW w:w="0" w:type="auto"/>
              <w:tblLayout w:type="fixed"/>
              <w:tblCellMar>
                <w:left w:w="0" w:type="dxa"/>
                <w:right w:w="0" w:type="dxa"/>
              </w:tblCellMar>
              <w:tblLook w:val="04A0" w:firstRow="1" w:lastRow="0" w:firstColumn="1" w:lastColumn="0" w:noHBand="0" w:noVBand="1"/>
            </w:tblPr>
            <w:tblGrid>
              <w:gridCol w:w="1872"/>
              <w:gridCol w:w="1872"/>
              <w:gridCol w:w="1872"/>
              <w:gridCol w:w="1872"/>
              <w:gridCol w:w="1932"/>
            </w:tblGrid>
            <w:tr w:rsidR="004B4300" w:rsidRPr="004B4300" w:rsidTr="00FA2642">
              <w:tc>
                <w:tcPr>
                  <w:tcW w:w="1872" w:type="dxa"/>
                  <w:tcBorders>
                    <w:top w:val="double" w:sz="2" w:space="0" w:color="C0C0C0"/>
                    <w:left w:val="double" w:sz="2" w:space="0" w:color="C0C0C0"/>
                    <w:bottom w:val="double" w:sz="2" w:space="0" w:color="C0C0C0"/>
                    <w:right w:val="nil"/>
                  </w:tcBorders>
                  <w:hideMark/>
                </w:tcPr>
                <w:p w:rsidR="004B4300" w:rsidRPr="004B4300" w:rsidRDefault="004B4300" w:rsidP="00FA2642">
                  <w:pPr>
                    <w:suppressAutoHyphens/>
                    <w:ind w:firstLine="851"/>
                    <w:jc w:val="both"/>
                    <w:rPr>
                      <w:rFonts w:ascii="Times New Roman" w:hAnsi="Times New Roman" w:cs="Times New Roman"/>
                      <w:lang w:eastAsia="ar-SA"/>
                    </w:rPr>
                  </w:pPr>
                  <w:r w:rsidRPr="004B4300">
                    <w:rPr>
                      <w:rFonts w:ascii="Times New Roman" w:hAnsi="Times New Roman" w:cs="Times New Roman"/>
                    </w:rPr>
                    <w:t>Кто?</w:t>
                  </w:r>
                </w:p>
              </w:tc>
              <w:tc>
                <w:tcPr>
                  <w:tcW w:w="1872" w:type="dxa"/>
                  <w:tcBorders>
                    <w:top w:val="double" w:sz="2" w:space="0" w:color="C0C0C0"/>
                    <w:left w:val="double" w:sz="2" w:space="0" w:color="C0C0C0"/>
                    <w:bottom w:val="double" w:sz="2" w:space="0" w:color="C0C0C0"/>
                    <w:right w:val="nil"/>
                  </w:tcBorders>
                  <w:hideMark/>
                </w:tcPr>
                <w:p w:rsidR="004B4300" w:rsidRPr="004B4300" w:rsidRDefault="004B4300" w:rsidP="00FA2642">
                  <w:pPr>
                    <w:suppressAutoHyphens/>
                    <w:ind w:firstLine="851"/>
                    <w:jc w:val="both"/>
                    <w:rPr>
                      <w:rFonts w:ascii="Times New Roman" w:hAnsi="Times New Roman" w:cs="Times New Roman"/>
                      <w:lang w:eastAsia="ar-SA"/>
                    </w:rPr>
                  </w:pPr>
                  <w:r w:rsidRPr="004B4300">
                    <w:rPr>
                      <w:rFonts w:ascii="Times New Roman" w:hAnsi="Times New Roman" w:cs="Times New Roman"/>
                    </w:rPr>
                    <w:t>Что?</w:t>
                  </w:r>
                </w:p>
              </w:tc>
              <w:tc>
                <w:tcPr>
                  <w:tcW w:w="1872" w:type="dxa"/>
                  <w:tcBorders>
                    <w:top w:val="double" w:sz="2" w:space="0" w:color="C0C0C0"/>
                    <w:left w:val="double" w:sz="2" w:space="0" w:color="C0C0C0"/>
                    <w:bottom w:val="double" w:sz="2" w:space="0" w:color="C0C0C0"/>
                    <w:right w:val="nil"/>
                  </w:tcBorders>
                  <w:hideMark/>
                </w:tcPr>
                <w:p w:rsidR="004B4300" w:rsidRPr="004B4300" w:rsidRDefault="004B4300" w:rsidP="00FA2642">
                  <w:pPr>
                    <w:suppressAutoHyphens/>
                    <w:ind w:firstLine="851"/>
                    <w:jc w:val="both"/>
                    <w:rPr>
                      <w:rFonts w:ascii="Times New Roman" w:hAnsi="Times New Roman" w:cs="Times New Roman"/>
                      <w:lang w:eastAsia="ar-SA"/>
                    </w:rPr>
                  </w:pPr>
                  <w:r w:rsidRPr="004B4300">
                    <w:rPr>
                      <w:rFonts w:ascii="Times New Roman" w:hAnsi="Times New Roman" w:cs="Times New Roman"/>
                    </w:rPr>
                    <w:t>Где?</w:t>
                  </w:r>
                </w:p>
              </w:tc>
              <w:tc>
                <w:tcPr>
                  <w:tcW w:w="1872" w:type="dxa"/>
                  <w:tcBorders>
                    <w:top w:val="double" w:sz="2" w:space="0" w:color="C0C0C0"/>
                    <w:left w:val="double" w:sz="2" w:space="0" w:color="C0C0C0"/>
                    <w:bottom w:val="double" w:sz="2" w:space="0" w:color="C0C0C0"/>
                    <w:right w:val="nil"/>
                  </w:tcBorders>
                  <w:hideMark/>
                </w:tcPr>
                <w:p w:rsidR="004B4300" w:rsidRPr="004B4300" w:rsidRDefault="004B4300" w:rsidP="00FA2642">
                  <w:pPr>
                    <w:suppressAutoHyphens/>
                    <w:ind w:firstLine="851"/>
                    <w:jc w:val="both"/>
                    <w:rPr>
                      <w:rFonts w:ascii="Times New Roman" w:hAnsi="Times New Roman" w:cs="Times New Roman"/>
                      <w:lang w:eastAsia="ar-SA"/>
                    </w:rPr>
                  </w:pPr>
                  <w:r w:rsidRPr="004B4300">
                    <w:rPr>
                      <w:rFonts w:ascii="Times New Roman" w:hAnsi="Times New Roman" w:cs="Times New Roman"/>
                    </w:rPr>
                    <w:t>Когда?</w:t>
                  </w:r>
                </w:p>
              </w:tc>
              <w:tc>
                <w:tcPr>
                  <w:tcW w:w="1932" w:type="dxa"/>
                  <w:tcBorders>
                    <w:top w:val="double" w:sz="2" w:space="0" w:color="C0C0C0"/>
                    <w:left w:val="double" w:sz="2" w:space="0" w:color="C0C0C0"/>
                    <w:bottom w:val="double" w:sz="2" w:space="0" w:color="C0C0C0"/>
                    <w:right w:val="double" w:sz="2" w:space="0" w:color="C0C0C0"/>
                  </w:tcBorders>
                  <w:hideMark/>
                </w:tcPr>
                <w:p w:rsidR="004B4300" w:rsidRPr="004B4300" w:rsidRDefault="004B4300" w:rsidP="00FA2642">
                  <w:pPr>
                    <w:suppressAutoHyphens/>
                    <w:ind w:firstLine="851"/>
                    <w:jc w:val="both"/>
                    <w:rPr>
                      <w:rFonts w:ascii="Times New Roman" w:hAnsi="Times New Roman" w:cs="Times New Roman"/>
                      <w:lang w:eastAsia="ar-SA"/>
                    </w:rPr>
                  </w:pPr>
                  <w:r w:rsidRPr="004B4300">
                    <w:rPr>
                      <w:rFonts w:ascii="Times New Roman" w:hAnsi="Times New Roman" w:cs="Times New Roman"/>
                    </w:rPr>
                    <w:t>Почему?</w:t>
                  </w:r>
                </w:p>
              </w:tc>
            </w:tr>
            <w:tr w:rsidR="004B4300" w:rsidRPr="004B4300" w:rsidTr="00FA2642">
              <w:tc>
                <w:tcPr>
                  <w:tcW w:w="1872" w:type="dxa"/>
                  <w:tcBorders>
                    <w:top w:val="double" w:sz="2" w:space="0" w:color="C0C0C0"/>
                    <w:left w:val="double" w:sz="2" w:space="0" w:color="C0C0C0"/>
                    <w:bottom w:val="double" w:sz="2" w:space="0" w:color="C0C0C0"/>
                    <w:right w:val="nil"/>
                  </w:tcBorders>
                  <w:hideMark/>
                </w:tcPr>
                <w:p w:rsidR="004B4300" w:rsidRPr="004B4300" w:rsidRDefault="004B4300" w:rsidP="00FA2642">
                  <w:pPr>
                    <w:suppressAutoHyphens/>
                    <w:ind w:firstLine="851"/>
                    <w:jc w:val="both"/>
                    <w:rPr>
                      <w:rFonts w:ascii="Times New Roman" w:hAnsi="Times New Roman" w:cs="Times New Roman"/>
                      <w:lang w:eastAsia="ar-SA"/>
                    </w:rPr>
                  </w:pPr>
                  <w:r w:rsidRPr="004B4300">
                    <w:rPr>
                      <w:rFonts w:ascii="Times New Roman" w:hAnsi="Times New Roman" w:cs="Times New Roman"/>
                    </w:rPr>
                    <w:t>   </w:t>
                  </w:r>
                </w:p>
              </w:tc>
              <w:tc>
                <w:tcPr>
                  <w:tcW w:w="1872" w:type="dxa"/>
                  <w:tcBorders>
                    <w:top w:val="double" w:sz="2" w:space="0" w:color="C0C0C0"/>
                    <w:left w:val="double" w:sz="2" w:space="0" w:color="C0C0C0"/>
                    <w:bottom w:val="double" w:sz="2" w:space="0" w:color="C0C0C0"/>
                    <w:right w:val="nil"/>
                  </w:tcBorders>
                  <w:hideMark/>
                </w:tcPr>
                <w:p w:rsidR="004B4300" w:rsidRPr="004B4300" w:rsidRDefault="004B4300" w:rsidP="00FA2642">
                  <w:pPr>
                    <w:suppressAutoHyphens/>
                    <w:ind w:firstLine="851"/>
                    <w:jc w:val="both"/>
                    <w:rPr>
                      <w:rFonts w:ascii="Times New Roman" w:hAnsi="Times New Roman" w:cs="Times New Roman"/>
                      <w:lang w:eastAsia="ar-SA"/>
                    </w:rPr>
                  </w:pPr>
                  <w:r w:rsidRPr="004B4300">
                    <w:rPr>
                      <w:rFonts w:ascii="Times New Roman" w:hAnsi="Times New Roman" w:cs="Times New Roman"/>
                    </w:rPr>
                    <w:t>   </w:t>
                  </w:r>
                </w:p>
              </w:tc>
              <w:tc>
                <w:tcPr>
                  <w:tcW w:w="1872" w:type="dxa"/>
                  <w:tcBorders>
                    <w:top w:val="double" w:sz="2" w:space="0" w:color="C0C0C0"/>
                    <w:left w:val="double" w:sz="2" w:space="0" w:color="C0C0C0"/>
                    <w:bottom w:val="double" w:sz="2" w:space="0" w:color="C0C0C0"/>
                    <w:right w:val="nil"/>
                  </w:tcBorders>
                  <w:hideMark/>
                </w:tcPr>
                <w:p w:rsidR="004B4300" w:rsidRPr="004B4300" w:rsidRDefault="004B4300" w:rsidP="00FA2642">
                  <w:pPr>
                    <w:suppressAutoHyphens/>
                    <w:ind w:firstLine="851"/>
                    <w:jc w:val="both"/>
                    <w:rPr>
                      <w:rFonts w:ascii="Times New Roman" w:hAnsi="Times New Roman" w:cs="Times New Roman"/>
                      <w:lang w:eastAsia="ar-SA"/>
                    </w:rPr>
                  </w:pPr>
                  <w:r w:rsidRPr="004B4300">
                    <w:rPr>
                      <w:rFonts w:ascii="Times New Roman" w:hAnsi="Times New Roman" w:cs="Times New Roman"/>
                    </w:rPr>
                    <w:t>   </w:t>
                  </w:r>
                </w:p>
              </w:tc>
              <w:tc>
                <w:tcPr>
                  <w:tcW w:w="1872" w:type="dxa"/>
                  <w:tcBorders>
                    <w:top w:val="double" w:sz="2" w:space="0" w:color="C0C0C0"/>
                    <w:left w:val="double" w:sz="2" w:space="0" w:color="C0C0C0"/>
                    <w:bottom w:val="double" w:sz="2" w:space="0" w:color="C0C0C0"/>
                    <w:right w:val="nil"/>
                  </w:tcBorders>
                  <w:hideMark/>
                </w:tcPr>
                <w:p w:rsidR="004B4300" w:rsidRPr="004B4300" w:rsidRDefault="004B4300" w:rsidP="00FA2642">
                  <w:pPr>
                    <w:suppressAutoHyphens/>
                    <w:ind w:firstLine="851"/>
                    <w:jc w:val="both"/>
                    <w:rPr>
                      <w:rFonts w:ascii="Times New Roman" w:hAnsi="Times New Roman" w:cs="Times New Roman"/>
                      <w:lang w:eastAsia="ar-SA"/>
                    </w:rPr>
                  </w:pPr>
                  <w:r w:rsidRPr="004B4300">
                    <w:rPr>
                      <w:rFonts w:ascii="Times New Roman" w:hAnsi="Times New Roman" w:cs="Times New Roman"/>
                    </w:rPr>
                    <w:t>   </w:t>
                  </w:r>
                </w:p>
              </w:tc>
              <w:tc>
                <w:tcPr>
                  <w:tcW w:w="1932" w:type="dxa"/>
                  <w:tcBorders>
                    <w:top w:val="double" w:sz="2" w:space="0" w:color="C0C0C0"/>
                    <w:left w:val="double" w:sz="2" w:space="0" w:color="C0C0C0"/>
                    <w:bottom w:val="double" w:sz="2" w:space="0" w:color="C0C0C0"/>
                    <w:right w:val="double" w:sz="2" w:space="0" w:color="C0C0C0"/>
                  </w:tcBorders>
                  <w:hideMark/>
                </w:tcPr>
                <w:p w:rsidR="004B4300" w:rsidRPr="004B4300" w:rsidRDefault="004B4300" w:rsidP="00FA2642">
                  <w:pPr>
                    <w:suppressAutoHyphens/>
                    <w:ind w:firstLine="851"/>
                    <w:jc w:val="both"/>
                    <w:rPr>
                      <w:rFonts w:ascii="Times New Roman" w:hAnsi="Times New Roman" w:cs="Times New Roman"/>
                      <w:lang w:eastAsia="ar-SA"/>
                    </w:rPr>
                  </w:pPr>
                  <w:r w:rsidRPr="004B4300">
                    <w:rPr>
                      <w:rFonts w:ascii="Times New Roman" w:hAnsi="Times New Roman" w:cs="Times New Roman"/>
                    </w:rPr>
                    <w:t>   </w:t>
                  </w:r>
                </w:p>
              </w:tc>
            </w:tr>
          </w:tbl>
          <w:p w:rsidR="004B4300" w:rsidRPr="004B4300" w:rsidRDefault="004B4300" w:rsidP="004B4300">
            <w:pPr>
              <w:pStyle w:val="aa"/>
              <w:numPr>
                <w:ilvl w:val="0"/>
                <w:numId w:val="7"/>
              </w:numPr>
              <w:jc w:val="both"/>
              <w:rPr>
                <w:rFonts w:ascii="Times New Roman" w:hAnsi="Times New Roman"/>
              </w:rPr>
            </w:pPr>
            <w:r w:rsidRPr="004B4300">
              <w:rPr>
                <w:rFonts w:ascii="Times New Roman" w:hAnsi="Times New Roman"/>
                <w:b/>
                <w:bCs/>
              </w:rPr>
              <w:t>Прием работы с таблицей «Плюс, минус, интересно»</w:t>
            </w:r>
            <w:r w:rsidRPr="004B4300">
              <w:rPr>
                <w:rFonts w:ascii="Times New Roman" w:hAnsi="Times New Roman"/>
              </w:rPr>
              <w:t xml:space="preserve"> формирует навыки анализа и классификации изучаемой информации. Заполняя такую таблицу, учащиеся учатся точно работать с информацией, не искажая её смысла.</w:t>
            </w:r>
          </w:p>
          <w:p w:rsidR="004B4300" w:rsidRPr="004B4300" w:rsidRDefault="004B4300" w:rsidP="004B4300">
            <w:pPr>
              <w:pStyle w:val="aa"/>
              <w:numPr>
                <w:ilvl w:val="0"/>
                <w:numId w:val="7"/>
              </w:numPr>
              <w:jc w:val="both"/>
              <w:rPr>
                <w:rFonts w:ascii="Times New Roman" w:hAnsi="Times New Roman"/>
                <w:b/>
              </w:rPr>
            </w:pPr>
            <w:r w:rsidRPr="004B4300">
              <w:rPr>
                <w:rFonts w:ascii="Times New Roman" w:hAnsi="Times New Roman"/>
                <w:b/>
              </w:rPr>
              <w:t>Двойной дневник</w:t>
            </w:r>
          </w:p>
          <w:p w:rsidR="004B4300" w:rsidRPr="004B4300" w:rsidRDefault="004B4300" w:rsidP="004B4300">
            <w:pPr>
              <w:pStyle w:val="aa"/>
              <w:numPr>
                <w:ilvl w:val="0"/>
                <w:numId w:val="7"/>
              </w:numPr>
              <w:jc w:val="both"/>
              <w:rPr>
                <w:rFonts w:ascii="Times New Roman" w:hAnsi="Times New Roman"/>
                <w:b/>
              </w:rPr>
            </w:pPr>
            <w:r w:rsidRPr="004B4300">
              <w:rPr>
                <w:rFonts w:ascii="Times New Roman" w:hAnsi="Times New Roman"/>
                <w:b/>
              </w:rPr>
              <w:t>Бортовой журнал</w:t>
            </w:r>
          </w:p>
          <w:p w:rsidR="004B4300" w:rsidRPr="004B4300" w:rsidRDefault="004B4300" w:rsidP="00FA2642">
            <w:pPr>
              <w:rPr>
                <w:rFonts w:ascii="Times New Roman" w:hAnsi="Times New Roman" w:cs="Times New Roman"/>
              </w:rPr>
            </w:pPr>
          </w:p>
        </w:tc>
      </w:tr>
      <w:tr w:rsidR="004B4300" w:rsidRPr="000C3D3B" w:rsidTr="004B430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300" w:rsidRPr="004B4300" w:rsidRDefault="004B4300" w:rsidP="00FA2642">
            <w:pPr>
              <w:rPr>
                <w:rFonts w:ascii="Times New Roman" w:hAnsi="Times New Roman" w:cs="Times New Roman"/>
              </w:rPr>
            </w:pPr>
            <w:r w:rsidRPr="004B4300">
              <w:rPr>
                <w:rFonts w:ascii="Times New Roman" w:hAnsi="Times New Roman" w:cs="Times New Roman"/>
              </w:rPr>
              <w:lastRenderedPageBreak/>
              <w:t xml:space="preserve">Стадия </w:t>
            </w:r>
            <w:proofErr w:type="spellStart"/>
            <w:r w:rsidRPr="004B4300">
              <w:rPr>
                <w:rFonts w:ascii="Times New Roman" w:hAnsi="Times New Roman" w:cs="Times New Roman"/>
              </w:rPr>
              <w:t>рефлек</w:t>
            </w:r>
            <w:proofErr w:type="spellEnd"/>
            <w:r w:rsidRPr="004B4300">
              <w:rPr>
                <w:rFonts w:ascii="Times New Roman" w:hAnsi="Times New Roman" w:cs="Times New Roman"/>
              </w:rPr>
              <w:t xml:space="preserve"> </w:t>
            </w:r>
            <w:proofErr w:type="gramStart"/>
            <w:r w:rsidRPr="004B4300">
              <w:rPr>
                <w:rFonts w:ascii="Times New Roman" w:hAnsi="Times New Roman" w:cs="Times New Roman"/>
              </w:rPr>
              <w:t>-с</w:t>
            </w:r>
            <w:proofErr w:type="gramEnd"/>
            <w:r w:rsidRPr="004B4300">
              <w:rPr>
                <w:rFonts w:ascii="Times New Roman" w:hAnsi="Times New Roman" w:cs="Times New Roman"/>
              </w:rPr>
              <w:t>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300" w:rsidRPr="004B4300" w:rsidRDefault="004B4300" w:rsidP="00FA2642">
            <w:pPr>
              <w:rPr>
                <w:rFonts w:ascii="Times New Roman" w:hAnsi="Times New Roman" w:cs="Times New Roman"/>
              </w:rPr>
            </w:pPr>
            <w:r w:rsidRPr="004B4300">
              <w:rPr>
                <w:rFonts w:ascii="Times New Roman" w:hAnsi="Times New Roman" w:cs="Times New Roman"/>
              </w:rPr>
              <w:t>Вернуть учащихся к первоначальным записям, предположен</w:t>
            </w:r>
            <w:r w:rsidRPr="004B4300">
              <w:rPr>
                <w:rFonts w:ascii="Times New Roman" w:hAnsi="Times New Roman" w:cs="Times New Roman"/>
              </w:rPr>
              <w:lastRenderedPageBreak/>
              <w:t>иям, внести изменения, дополнения, дать творческие, исследовательские или практические задания на основе изученной информации.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300" w:rsidRPr="004B4300" w:rsidRDefault="004B4300" w:rsidP="00FA2642">
            <w:pPr>
              <w:rPr>
                <w:rFonts w:ascii="Times New Roman" w:hAnsi="Times New Roman" w:cs="Times New Roman"/>
              </w:rPr>
            </w:pPr>
            <w:r w:rsidRPr="004B4300">
              <w:rPr>
                <w:rFonts w:ascii="Times New Roman" w:hAnsi="Times New Roman" w:cs="Times New Roman"/>
              </w:rPr>
              <w:lastRenderedPageBreak/>
              <w:t xml:space="preserve">Ученики соотносят «новую» информацию со «старой», </w:t>
            </w:r>
            <w:r w:rsidRPr="004B4300">
              <w:rPr>
                <w:rFonts w:ascii="Times New Roman" w:hAnsi="Times New Roman" w:cs="Times New Roman"/>
              </w:rPr>
              <w:lastRenderedPageBreak/>
              <w:t>используя знания, полученные на стадии осмысления</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300" w:rsidRPr="004B4300" w:rsidRDefault="004B4300" w:rsidP="004B4300">
            <w:pPr>
              <w:pStyle w:val="aa"/>
              <w:numPr>
                <w:ilvl w:val="0"/>
                <w:numId w:val="9"/>
              </w:numPr>
              <w:rPr>
                <w:rFonts w:ascii="Times New Roman" w:hAnsi="Times New Roman"/>
                <w:b/>
              </w:rPr>
            </w:pPr>
            <w:r w:rsidRPr="004B4300">
              <w:rPr>
                <w:rFonts w:ascii="Times New Roman" w:hAnsi="Times New Roman"/>
                <w:b/>
              </w:rPr>
              <w:lastRenderedPageBreak/>
              <w:t>«Шесть шляп»</w:t>
            </w:r>
          </w:p>
          <w:p w:rsidR="004B4300" w:rsidRPr="004B4300" w:rsidRDefault="004B4300" w:rsidP="00FA2642">
            <w:pPr>
              <w:rPr>
                <w:rFonts w:ascii="Times New Roman" w:hAnsi="Times New Roman" w:cs="Times New Roman"/>
                <w:u w:val="single"/>
              </w:rPr>
            </w:pPr>
            <w:r w:rsidRPr="004B4300">
              <w:rPr>
                <w:rFonts w:ascii="Times New Roman" w:hAnsi="Times New Roman" w:cs="Times New Roman"/>
                <w:u w:val="single"/>
              </w:rPr>
              <w:t>Окружающий мир, 3 класс, «Разнообразие растений».</w:t>
            </w:r>
          </w:p>
          <w:p w:rsidR="004B4300" w:rsidRPr="004B4300" w:rsidRDefault="004B4300" w:rsidP="00FA2642">
            <w:pPr>
              <w:ind w:firstLine="540"/>
              <w:rPr>
                <w:rFonts w:ascii="Times New Roman" w:hAnsi="Times New Roman" w:cs="Times New Roman"/>
              </w:rPr>
            </w:pPr>
            <w:r w:rsidRPr="004B4300">
              <w:rPr>
                <w:rFonts w:ascii="Times New Roman" w:hAnsi="Times New Roman" w:cs="Times New Roman"/>
              </w:rPr>
              <w:t>Приём «Шесть шляп».</w:t>
            </w:r>
          </w:p>
          <w:p w:rsidR="004B4300" w:rsidRPr="004B4300" w:rsidRDefault="004B4300" w:rsidP="00FA2642">
            <w:pPr>
              <w:rPr>
                <w:rFonts w:ascii="Times New Roman" w:hAnsi="Times New Roman" w:cs="Times New Roman"/>
                <w:b/>
              </w:rPr>
            </w:pPr>
            <w:r w:rsidRPr="004B4300">
              <w:rPr>
                <w:rFonts w:ascii="Times New Roman" w:hAnsi="Times New Roman" w:cs="Times New Roman"/>
              </w:rPr>
              <w:t>Класс делится  на 6 групп. Каждой группе вверяется одна из шести шляп</w:t>
            </w:r>
            <w:r w:rsidRPr="004B4300">
              <w:rPr>
                <w:rFonts w:ascii="Times New Roman" w:hAnsi="Times New Roman" w:cs="Times New Roman"/>
                <w:b/>
              </w:rPr>
              <w:t>.</w:t>
            </w:r>
          </w:p>
          <w:p w:rsidR="004B4300" w:rsidRPr="004B4300" w:rsidRDefault="004B4300" w:rsidP="00FA2642">
            <w:pPr>
              <w:rPr>
                <w:rFonts w:ascii="Times New Roman" w:hAnsi="Times New Roman" w:cs="Times New Roman"/>
              </w:rPr>
            </w:pPr>
            <w:r w:rsidRPr="004B4300">
              <w:rPr>
                <w:rFonts w:ascii="Times New Roman" w:hAnsi="Times New Roman" w:cs="Times New Roman"/>
              </w:rPr>
              <w:lastRenderedPageBreak/>
              <w:t>-  Предлагаю представить свой опыт, свои впечатления и мысли, исходя из цвета шляпы.</w:t>
            </w:r>
          </w:p>
          <w:p w:rsidR="004B4300" w:rsidRPr="004B4300" w:rsidRDefault="004B4300" w:rsidP="00FA2642">
            <w:pPr>
              <w:rPr>
                <w:rFonts w:ascii="Times New Roman" w:hAnsi="Times New Roman" w:cs="Times New Roman"/>
              </w:rPr>
            </w:pPr>
            <w:r w:rsidRPr="004B4300">
              <w:rPr>
                <w:rFonts w:ascii="Times New Roman" w:hAnsi="Times New Roman" w:cs="Times New Roman"/>
              </w:rPr>
              <w:t>1 группа. Белая шляпа.</w:t>
            </w:r>
          </w:p>
          <w:p w:rsidR="004B4300" w:rsidRPr="004B4300" w:rsidRDefault="004B4300" w:rsidP="00FA2642">
            <w:pPr>
              <w:rPr>
                <w:rFonts w:ascii="Times New Roman" w:hAnsi="Times New Roman" w:cs="Times New Roman"/>
              </w:rPr>
            </w:pPr>
            <w:r w:rsidRPr="004B4300">
              <w:rPr>
                <w:rFonts w:ascii="Times New Roman" w:hAnsi="Times New Roman" w:cs="Times New Roman"/>
              </w:rPr>
              <w:t>- С помощью энциклопедий и атлас</w:t>
            </w:r>
            <w:proofErr w:type="gramStart"/>
            <w:r w:rsidRPr="004B4300">
              <w:rPr>
                <w:rFonts w:ascii="Times New Roman" w:hAnsi="Times New Roman" w:cs="Times New Roman"/>
              </w:rPr>
              <w:t>а-</w:t>
            </w:r>
            <w:proofErr w:type="gramEnd"/>
            <w:r w:rsidRPr="004B4300">
              <w:rPr>
                <w:rFonts w:ascii="Times New Roman" w:hAnsi="Times New Roman" w:cs="Times New Roman"/>
              </w:rPr>
              <w:t xml:space="preserve"> определителя  расскажи о растениях только фактами, цифрами.</w:t>
            </w:r>
          </w:p>
          <w:p w:rsidR="004B4300" w:rsidRPr="004B4300" w:rsidRDefault="004B4300" w:rsidP="00FA2642">
            <w:pPr>
              <w:rPr>
                <w:rFonts w:ascii="Times New Roman" w:hAnsi="Times New Roman" w:cs="Times New Roman"/>
              </w:rPr>
            </w:pPr>
            <w:r w:rsidRPr="004B4300">
              <w:rPr>
                <w:rFonts w:ascii="Times New Roman" w:hAnsi="Times New Roman" w:cs="Times New Roman"/>
              </w:rPr>
              <w:t>2 группа. Жёлтая шляпа.</w:t>
            </w:r>
          </w:p>
          <w:p w:rsidR="004B4300" w:rsidRPr="004B4300" w:rsidRDefault="004B4300" w:rsidP="00FA2642">
            <w:pPr>
              <w:rPr>
                <w:rFonts w:ascii="Times New Roman" w:hAnsi="Times New Roman" w:cs="Times New Roman"/>
              </w:rPr>
            </w:pPr>
            <w:r w:rsidRPr="004B4300">
              <w:rPr>
                <w:rFonts w:ascii="Times New Roman" w:hAnsi="Times New Roman" w:cs="Times New Roman"/>
              </w:rPr>
              <w:t>- Подумайте! Почему животные и люди не смогли бы жить на  Земле без растений?</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3 группа. Чёрная шляпа. </w:t>
            </w:r>
          </w:p>
          <w:p w:rsidR="004B4300" w:rsidRPr="004B4300" w:rsidRDefault="004B4300" w:rsidP="00FA2642">
            <w:pPr>
              <w:rPr>
                <w:rFonts w:ascii="Times New Roman" w:hAnsi="Times New Roman" w:cs="Times New Roman"/>
              </w:rPr>
            </w:pPr>
            <w:r w:rsidRPr="004B4300">
              <w:rPr>
                <w:rFonts w:ascii="Times New Roman" w:hAnsi="Times New Roman" w:cs="Times New Roman"/>
              </w:rPr>
              <w:t>-Докажите: если бы на  Земле не росли растения, в воздухе совсем не было бы кислорода.</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 Используйте материал учебника на </w:t>
            </w:r>
            <w:proofErr w:type="spellStart"/>
            <w:r w:rsidRPr="004B4300">
              <w:rPr>
                <w:rFonts w:ascii="Times New Roman" w:hAnsi="Times New Roman" w:cs="Times New Roman"/>
              </w:rPr>
              <w:t>стр.76</w:t>
            </w:r>
            <w:proofErr w:type="spellEnd"/>
            <w:r w:rsidRPr="004B4300">
              <w:rPr>
                <w:rFonts w:ascii="Times New Roman" w:hAnsi="Times New Roman" w:cs="Times New Roman"/>
              </w:rPr>
              <w:t>-78</w:t>
            </w:r>
          </w:p>
          <w:p w:rsidR="004B4300" w:rsidRPr="004B4300" w:rsidRDefault="004B4300" w:rsidP="00FA2642">
            <w:pPr>
              <w:rPr>
                <w:rFonts w:ascii="Times New Roman" w:hAnsi="Times New Roman" w:cs="Times New Roman"/>
              </w:rPr>
            </w:pPr>
            <w:r w:rsidRPr="004B4300">
              <w:rPr>
                <w:rFonts w:ascii="Times New Roman" w:hAnsi="Times New Roman" w:cs="Times New Roman"/>
              </w:rPr>
              <w:t>4 группа.  Красная  шляпа.</w:t>
            </w:r>
          </w:p>
          <w:p w:rsidR="004B4300" w:rsidRPr="004B4300" w:rsidRDefault="004B4300" w:rsidP="00FA2642">
            <w:pPr>
              <w:rPr>
                <w:rFonts w:ascii="Times New Roman" w:hAnsi="Times New Roman" w:cs="Times New Roman"/>
              </w:rPr>
            </w:pPr>
            <w:r w:rsidRPr="004B4300">
              <w:rPr>
                <w:rFonts w:ascii="Times New Roman" w:hAnsi="Times New Roman" w:cs="Times New Roman"/>
              </w:rPr>
              <w:t>- Подумайте, какое эмоциональное состояние</w:t>
            </w:r>
          </w:p>
          <w:p w:rsidR="004B4300" w:rsidRPr="004B4300" w:rsidRDefault="004B4300" w:rsidP="00FA2642">
            <w:pPr>
              <w:rPr>
                <w:rFonts w:ascii="Times New Roman" w:hAnsi="Times New Roman" w:cs="Times New Roman"/>
              </w:rPr>
            </w:pPr>
            <w:r w:rsidRPr="004B4300">
              <w:rPr>
                <w:rFonts w:ascii="Times New Roman" w:hAnsi="Times New Roman" w:cs="Times New Roman"/>
              </w:rPr>
              <w:t>вы испытываете, когда видите, как вокруг гибнут растения?</w:t>
            </w:r>
          </w:p>
          <w:p w:rsidR="004B4300" w:rsidRPr="004B4300" w:rsidRDefault="004B4300" w:rsidP="00FA2642">
            <w:pPr>
              <w:rPr>
                <w:rFonts w:ascii="Times New Roman" w:hAnsi="Times New Roman" w:cs="Times New Roman"/>
              </w:rPr>
            </w:pPr>
            <w:r w:rsidRPr="004B4300">
              <w:rPr>
                <w:rFonts w:ascii="Times New Roman" w:hAnsi="Times New Roman" w:cs="Times New Roman"/>
              </w:rPr>
              <w:t>5 группа.  Зелёная шляпа.</w:t>
            </w:r>
          </w:p>
          <w:p w:rsidR="004B4300" w:rsidRPr="004B4300" w:rsidRDefault="004B4300" w:rsidP="00FA2642">
            <w:pPr>
              <w:rPr>
                <w:rFonts w:ascii="Times New Roman" w:hAnsi="Times New Roman" w:cs="Times New Roman"/>
              </w:rPr>
            </w:pPr>
            <w:r w:rsidRPr="004B4300">
              <w:rPr>
                <w:rFonts w:ascii="Times New Roman" w:hAnsi="Times New Roman" w:cs="Times New Roman"/>
              </w:rPr>
              <w:t>- Что бы вы сделали для того, чтобы наша  Земля зеленела с каждым годом и становилась всё краше и краше?</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 6 группа. Синяя шляпа</w:t>
            </w:r>
          </w:p>
          <w:p w:rsidR="004B4300" w:rsidRPr="004B4300" w:rsidRDefault="004B4300" w:rsidP="00FA2642">
            <w:pPr>
              <w:jc w:val="both"/>
              <w:rPr>
                <w:rFonts w:ascii="Times New Roman" w:hAnsi="Times New Roman" w:cs="Times New Roman"/>
              </w:rPr>
            </w:pPr>
            <w:r w:rsidRPr="004B4300">
              <w:rPr>
                <w:rFonts w:ascii="Times New Roman" w:hAnsi="Times New Roman" w:cs="Times New Roman"/>
                <w:u w:val="single"/>
              </w:rPr>
              <w:t>«</w:t>
            </w:r>
            <w:r w:rsidRPr="004B4300">
              <w:rPr>
                <w:rFonts w:ascii="Times New Roman" w:hAnsi="Times New Roman" w:cs="Times New Roman"/>
                <w:b/>
                <w:u w:val="single"/>
              </w:rPr>
              <w:t xml:space="preserve">Метод шести </w:t>
            </w:r>
            <w:proofErr w:type="spellStart"/>
            <w:r w:rsidRPr="004B4300">
              <w:rPr>
                <w:rFonts w:ascii="Times New Roman" w:hAnsi="Times New Roman" w:cs="Times New Roman"/>
                <w:b/>
                <w:u w:val="single"/>
              </w:rPr>
              <w:t>думательных</w:t>
            </w:r>
            <w:proofErr w:type="spellEnd"/>
            <w:r w:rsidRPr="004B4300">
              <w:rPr>
                <w:rFonts w:ascii="Times New Roman" w:hAnsi="Times New Roman" w:cs="Times New Roman"/>
                <w:b/>
                <w:u w:val="single"/>
              </w:rPr>
              <w:t xml:space="preserve"> шляп»</w:t>
            </w:r>
          </w:p>
          <w:p w:rsidR="004B4300" w:rsidRPr="004B4300" w:rsidRDefault="004B4300" w:rsidP="00FA2642">
            <w:pPr>
              <w:ind w:firstLine="708"/>
              <w:jc w:val="both"/>
              <w:rPr>
                <w:rFonts w:ascii="Times New Roman" w:hAnsi="Times New Roman" w:cs="Times New Roman"/>
              </w:rPr>
            </w:pPr>
            <w:r w:rsidRPr="004B4300">
              <w:rPr>
                <w:rFonts w:ascii="Times New Roman" w:hAnsi="Times New Roman" w:cs="Times New Roman"/>
              </w:rPr>
              <w:t xml:space="preserve">Шляпы различаются по цвету. Каждый цвет вызывает в сознании человека определенные чувства и ассоциации. </w:t>
            </w:r>
          </w:p>
          <w:p w:rsidR="004B4300" w:rsidRPr="004B4300" w:rsidRDefault="004B4300" w:rsidP="00FA2642">
            <w:pPr>
              <w:ind w:firstLine="708"/>
              <w:jc w:val="both"/>
              <w:rPr>
                <w:rFonts w:ascii="Times New Roman" w:hAnsi="Times New Roman" w:cs="Times New Roman"/>
              </w:rPr>
            </w:pPr>
            <w:r w:rsidRPr="004B4300">
              <w:rPr>
                <w:rFonts w:ascii="Times New Roman" w:hAnsi="Times New Roman" w:cs="Times New Roman"/>
              </w:rPr>
              <w:t xml:space="preserve">Белая шляпа – факты, цифры и информация. Какой информацией мы располагаем? Какая информация необходима? </w:t>
            </w:r>
          </w:p>
          <w:p w:rsidR="004B4300" w:rsidRPr="004B4300" w:rsidRDefault="004B4300" w:rsidP="00FA2642">
            <w:pPr>
              <w:ind w:firstLine="708"/>
              <w:jc w:val="both"/>
              <w:rPr>
                <w:rFonts w:ascii="Times New Roman" w:hAnsi="Times New Roman" w:cs="Times New Roman"/>
              </w:rPr>
            </w:pPr>
            <w:r w:rsidRPr="004B4300">
              <w:rPr>
                <w:rFonts w:ascii="Times New Roman" w:hAnsi="Times New Roman" w:cs="Times New Roman"/>
              </w:rPr>
              <w:t>Красная шляпа – эмоции, чувства, интуиция и предчувствия. Что я чувствую по поводу данной проблемы?</w:t>
            </w:r>
          </w:p>
          <w:p w:rsidR="004B4300" w:rsidRPr="004B4300" w:rsidRDefault="004B4300" w:rsidP="00FA2642">
            <w:pPr>
              <w:ind w:firstLine="708"/>
              <w:jc w:val="both"/>
              <w:rPr>
                <w:rFonts w:ascii="Times New Roman" w:hAnsi="Times New Roman" w:cs="Times New Roman"/>
              </w:rPr>
            </w:pPr>
            <w:r w:rsidRPr="004B4300">
              <w:rPr>
                <w:rFonts w:ascii="Times New Roman" w:hAnsi="Times New Roman" w:cs="Times New Roman"/>
              </w:rPr>
              <w:t>Черная шляпа – осторожность. Истина, здравый смысл и соответствие фактам. Сработает ли это? Насколько это безопасно? Осуществима ли эта идея?</w:t>
            </w:r>
          </w:p>
          <w:p w:rsidR="004B4300" w:rsidRPr="004B4300" w:rsidRDefault="004B4300" w:rsidP="00FA2642">
            <w:pPr>
              <w:ind w:firstLine="708"/>
              <w:jc w:val="both"/>
              <w:rPr>
                <w:rFonts w:ascii="Times New Roman" w:hAnsi="Times New Roman" w:cs="Times New Roman"/>
              </w:rPr>
            </w:pPr>
            <w:r w:rsidRPr="004B4300">
              <w:rPr>
                <w:rFonts w:ascii="Times New Roman" w:hAnsi="Times New Roman" w:cs="Times New Roman"/>
              </w:rPr>
              <w:t>Желтая шляпа – преимущество, выгода. Зачем это делать? Каковы будут результаты? Стоит ли это делать?</w:t>
            </w:r>
          </w:p>
          <w:p w:rsidR="004B4300" w:rsidRPr="004B4300" w:rsidRDefault="004B4300" w:rsidP="00FA2642">
            <w:pPr>
              <w:ind w:firstLine="708"/>
              <w:jc w:val="both"/>
              <w:rPr>
                <w:rFonts w:ascii="Times New Roman" w:hAnsi="Times New Roman" w:cs="Times New Roman"/>
              </w:rPr>
            </w:pPr>
            <w:r w:rsidRPr="004B4300">
              <w:rPr>
                <w:rFonts w:ascii="Times New Roman" w:hAnsi="Times New Roman" w:cs="Times New Roman"/>
              </w:rPr>
              <w:t>Зеленая шляпа – исследования, предложения, новые идеи. Возможности альтернативы. Что можно предпринять в данном случае? Существуют ли альтернативные идеи?</w:t>
            </w:r>
          </w:p>
          <w:p w:rsidR="004B4300" w:rsidRPr="004B4300" w:rsidRDefault="004B4300" w:rsidP="00FA2642">
            <w:pPr>
              <w:ind w:firstLine="708"/>
              <w:jc w:val="both"/>
              <w:rPr>
                <w:rFonts w:ascii="Times New Roman" w:hAnsi="Times New Roman" w:cs="Times New Roman"/>
              </w:rPr>
            </w:pPr>
            <w:r w:rsidRPr="004B4300">
              <w:rPr>
                <w:rFonts w:ascii="Times New Roman" w:hAnsi="Times New Roman" w:cs="Times New Roman"/>
              </w:rPr>
              <w:t>Синяя шляпа – размышления о мышлении. Контроль над мыслительным процессом. Подведение итогов на данном этапе. Определение следующего мыслительного шага. Выдвижение программы мышления в данной ситуации.</w:t>
            </w:r>
          </w:p>
          <w:p w:rsidR="004B4300" w:rsidRPr="004B4300" w:rsidRDefault="004B4300" w:rsidP="004B4300">
            <w:pPr>
              <w:pStyle w:val="aa"/>
              <w:numPr>
                <w:ilvl w:val="0"/>
                <w:numId w:val="9"/>
              </w:numPr>
              <w:rPr>
                <w:rFonts w:ascii="Times New Roman" w:hAnsi="Times New Roman"/>
                <w:b/>
              </w:rPr>
            </w:pPr>
            <w:r w:rsidRPr="004B4300">
              <w:rPr>
                <w:rFonts w:ascii="Times New Roman" w:hAnsi="Times New Roman"/>
                <w:b/>
              </w:rPr>
              <w:t>«Ромашка вопросов»</w:t>
            </w:r>
          </w:p>
          <w:p w:rsidR="004B4300" w:rsidRPr="004B4300" w:rsidRDefault="004B4300" w:rsidP="00FA2642">
            <w:pPr>
              <w:ind w:firstLine="851"/>
              <w:jc w:val="both"/>
              <w:rPr>
                <w:rFonts w:ascii="Times New Roman" w:hAnsi="Times New Roman" w:cs="Times New Roman"/>
              </w:rPr>
            </w:pPr>
            <w:r w:rsidRPr="004B4300">
              <w:rPr>
                <w:rFonts w:ascii="Times New Roman" w:hAnsi="Times New Roman" w:cs="Times New Roman"/>
              </w:rPr>
              <w:t xml:space="preserve">  Чтобы научить детей формулировать различные типы вопросов используется прием </w:t>
            </w:r>
            <w:r w:rsidRPr="004B4300">
              <w:rPr>
                <w:rFonts w:ascii="Times New Roman" w:hAnsi="Times New Roman" w:cs="Times New Roman"/>
                <w:b/>
                <w:bCs/>
              </w:rPr>
              <w:t>«Ромашка вопросов».</w:t>
            </w:r>
            <w:r w:rsidRPr="004B4300">
              <w:rPr>
                <w:rFonts w:ascii="Times New Roman" w:hAnsi="Times New Roman" w:cs="Times New Roman"/>
              </w:rPr>
              <w:t xml:space="preserve"> Для этого нужно заранее познакомить с различными видами вопросов. Учащиеся формулируют вопросы по какой-либо теме и записывают их на соответствующие лепестки ромашки.</w:t>
            </w:r>
          </w:p>
          <w:p w:rsidR="004B4300" w:rsidRPr="004B4300" w:rsidRDefault="004B4300" w:rsidP="00FA2642">
            <w:pPr>
              <w:jc w:val="both"/>
              <w:rPr>
                <w:rFonts w:ascii="Times New Roman" w:hAnsi="Times New Roman" w:cs="Times New Roman"/>
              </w:rPr>
            </w:pPr>
            <w:r w:rsidRPr="004B4300">
              <w:rPr>
                <w:rFonts w:ascii="Times New Roman" w:hAnsi="Times New Roman" w:cs="Times New Roman"/>
              </w:rPr>
              <w:t xml:space="preserve">               Работа ведется над составлением таких типов вопросов: </w:t>
            </w:r>
          </w:p>
          <w:p w:rsidR="004B4300" w:rsidRPr="004B4300" w:rsidRDefault="004B4300" w:rsidP="00FA2642">
            <w:pPr>
              <w:ind w:firstLine="851"/>
              <w:jc w:val="both"/>
              <w:rPr>
                <w:rFonts w:ascii="Times New Roman" w:hAnsi="Times New Roman" w:cs="Times New Roman"/>
              </w:rPr>
            </w:pPr>
            <w:r w:rsidRPr="004B4300">
              <w:rPr>
                <w:rFonts w:ascii="Times New Roman" w:hAnsi="Times New Roman" w:cs="Times New Roman"/>
              </w:rPr>
              <w:t xml:space="preserve">Простые вопросы – вопросы, отвечая на которые нужно назвать какие-то факты, вспомнить и </w:t>
            </w:r>
            <w:r w:rsidRPr="004B4300">
              <w:rPr>
                <w:rFonts w:ascii="Times New Roman" w:hAnsi="Times New Roman" w:cs="Times New Roman"/>
              </w:rPr>
              <w:lastRenderedPageBreak/>
              <w:t>воспроизвести определенную информацию.</w:t>
            </w:r>
          </w:p>
          <w:p w:rsidR="004B4300" w:rsidRPr="004B4300" w:rsidRDefault="004B4300" w:rsidP="00FA2642">
            <w:pPr>
              <w:ind w:firstLine="851"/>
              <w:jc w:val="both"/>
              <w:rPr>
                <w:rFonts w:ascii="Times New Roman" w:hAnsi="Times New Roman" w:cs="Times New Roman"/>
              </w:rPr>
            </w:pPr>
            <w:r w:rsidRPr="004B4300">
              <w:rPr>
                <w:rFonts w:ascii="Times New Roman" w:hAnsi="Times New Roman" w:cs="Times New Roman"/>
              </w:rPr>
              <w:t xml:space="preserve">Интерпретационные (уточняющие) вопросы – обычно начинаются со слова «почему?». Они направлены на установление </w:t>
            </w:r>
            <w:proofErr w:type="spellStart"/>
            <w:r w:rsidRPr="004B4300">
              <w:rPr>
                <w:rFonts w:ascii="Times New Roman" w:hAnsi="Times New Roman" w:cs="Times New Roman"/>
              </w:rPr>
              <w:t>причинно</w:t>
            </w:r>
            <w:proofErr w:type="spellEnd"/>
            <w:r w:rsidRPr="004B4300">
              <w:rPr>
                <w:rFonts w:ascii="Times New Roman" w:hAnsi="Times New Roman" w:cs="Times New Roman"/>
              </w:rPr>
              <w:t xml:space="preserve"> - следственных связей.</w:t>
            </w:r>
          </w:p>
          <w:p w:rsidR="004B4300" w:rsidRPr="004B4300" w:rsidRDefault="004B4300" w:rsidP="00FA2642">
            <w:pPr>
              <w:ind w:firstLine="851"/>
              <w:jc w:val="both"/>
              <w:rPr>
                <w:rFonts w:ascii="Times New Roman" w:hAnsi="Times New Roman" w:cs="Times New Roman"/>
              </w:rPr>
            </w:pPr>
            <w:r w:rsidRPr="004B4300">
              <w:rPr>
                <w:rFonts w:ascii="Times New Roman" w:hAnsi="Times New Roman" w:cs="Times New Roman"/>
              </w:rPr>
              <w:t xml:space="preserve">  Оценочные вопросы – эти вопросы на выяснение критериев оценки тех или иных событий, явлений, фактов.</w:t>
            </w:r>
          </w:p>
          <w:p w:rsidR="004B4300" w:rsidRPr="004B4300" w:rsidRDefault="004B4300" w:rsidP="00FA2642">
            <w:pPr>
              <w:ind w:firstLine="851"/>
              <w:jc w:val="both"/>
              <w:rPr>
                <w:rFonts w:ascii="Times New Roman" w:hAnsi="Times New Roman" w:cs="Times New Roman"/>
              </w:rPr>
            </w:pPr>
            <w:r w:rsidRPr="004B4300">
              <w:rPr>
                <w:rFonts w:ascii="Times New Roman" w:hAnsi="Times New Roman" w:cs="Times New Roman"/>
              </w:rPr>
              <w:t xml:space="preserve">  Творческие вопросы – если в вопросе есть частица «бы», элементы условности, предположения, прогноза.</w:t>
            </w:r>
          </w:p>
          <w:p w:rsidR="004B4300" w:rsidRPr="004B4300" w:rsidRDefault="004B4300" w:rsidP="00FA2642">
            <w:pPr>
              <w:ind w:firstLine="851"/>
              <w:jc w:val="both"/>
              <w:rPr>
                <w:rFonts w:ascii="Times New Roman" w:hAnsi="Times New Roman" w:cs="Times New Roman"/>
              </w:rPr>
            </w:pPr>
            <w:r w:rsidRPr="004B4300">
              <w:rPr>
                <w:rFonts w:ascii="Times New Roman" w:hAnsi="Times New Roman" w:cs="Times New Roman"/>
                <w:noProof/>
              </w:rPr>
              <w:drawing>
                <wp:inline distT="0" distB="0" distL="0" distR="0" wp14:anchorId="782EC8EF" wp14:editId="35DF738F">
                  <wp:extent cx="2066925" cy="19050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066925" cy="1905000"/>
                          </a:xfrm>
                          <a:prstGeom prst="rect">
                            <a:avLst/>
                          </a:prstGeom>
                          <a:solidFill>
                            <a:srgbClr val="FFFFFF"/>
                          </a:solidFill>
                          <a:ln w="9525">
                            <a:noFill/>
                            <a:miter lim="800000"/>
                            <a:headEnd/>
                            <a:tailEnd/>
                          </a:ln>
                        </pic:spPr>
                      </pic:pic>
                    </a:graphicData>
                  </a:graphic>
                </wp:inline>
              </w:drawing>
            </w:r>
          </w:p>
          <w:p w:rsidR="004B4300" w:rsidRPr="004B4300" w:rsidRDefault="004B4300" w:rsidP="00FA2642">
            <w:pPr>
              <w:rPr>
                <w:rFonts w:ascii="Times New Roman" w:hAnsi="Times New Roman" w:cs="Times New Roman"/>
                <w:b/>
              </w:rPr>
            </w:pPr>
          </w:p>
          <w:p w:rsidR="004B4300" w:rsidRPr="004B4300" w:rsidRDefault="004B4300" w:rsidP="004B4300">
            <w:pPr>
              <w:pStyle w:val="aa"/>
              <w:numPr>
                <w:ilvl w:val="0"/>
                <w:numId w:val="9"/>
              </w:numPr>
              <w:rPr>
                <w:rFonts w:ascii="Times New Roman" w:hAnsi="Times New Roman"/>
              </w:rPr>
            </w:pPr>
            <w:r w:rsidRPr="004B4300">
              <w:rPr>
                <w:rFonts w:ascii="Times New Roman" w:hAnsi="Times New Roman"/>
                <w:b/>
              </w:rPr>
              <w:t>«</w:t>
            </w:r>
            <w:proofErr w:type="spellStart"/>
            <w:r w:rsidRPr="004B4300">
              <w:rPr>
                <w:rFonts w:ascii="Times New Roman" w:hAnsi="Times New Roman"/>
                <w:b/>
              </w:rPr>
              <w:t>Синквейн</w:t>
            </w:r>
            <w:proofErr w:type="spellEnd"/>
            <w:r w:rsidRPr="004B4300">
              <w:rPr>
                <w:rFonts w:ascii="Times New Roman" w:hAnsi="Times New Roman"/>
                <w:b/>
              </w:rPr>
              <w:t>»</w:t>
            </w:r>
            <w:r w:rsidRPr="004B4300">
              <w:rPr>
                <w:rFonts w:ascii="Times New Roman" w:hAnsi="Times New Roman"/>
              </w:rPr>
              <w:t xml:space="preserve"> творческая форма рефлексии.</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 </w:t>
            </w:r>
            <w:proofErr w:type="spellStart"/>
            <w:r w:rsidRPr="004B4300">
              <w:rPr>
                <w:rFonts w:ascii="Times New Roman" w:hAnsi="Times New Roman" w:cs="Times New Roman"/>
              </w:rPr>
              <w:t>Синквейн</w:t>
            </w:r>
            <w:proofErr w:type="spellEnd"/>
            <w:r w:rsidRPr="004B4300">
              <w:rPr>
                <w:rFonts w:ascii="Times New Roman" w:hAnsi="Times New Roman" w:cs="Times New Roman"/>
              </w:rPr>
              <w:t xml:space="preserve"> – это стихотворение, которое требует синтеза информации и материала в кратких выражениях. Это стихотворение, состоящее из пяти строк. </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Правила написания </w:t>
            </w:r>
            <w:proofErr w:type="spellStart"/>
            <w:r w:rsidRPr="004B4300">
              <w:rPr>
                <w:rFonts w:ascii="Times New Roman" w:hAnsi="Times New Roman" w:cs="Times New Roman"/>
              </w:rPr>
              <w:t>синквейна</w:t>
            </w:r>
            <w:proofErr w:type="spellEnd"/>
            <w:r w:rsidRPr="004B4300">
              <w:rPr>
                <w:rFonts w:ascii="Times New Roman" w:hAnsi="Times New Roman" w:cs="Times New Roman"/>
              </w:rPr>
              <w:t xml:space="preserve">. </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В первой строчке тема называется одним словом (обычно существительным). </w:t>
            </w:r>
          </w:p>
          <w:p w:rsidR="004B4300" w:rsidRPr="004B4300" w:rsidRDefault="004B4300" w:rsidP="00FA2642">
            <w:pPr>
              <w:rPr>
                <w:rFonts w:ascii="Times New Roman" w:hAnsi="Times New Roman" w:cs="Times New Roman"/>
              </w:rPr>
            </w:pPr>
            <w:r w:rsidRPr="004B4300">
              <w:rPr>
                <w:rFonts w:ascii="Times New Roman" w:hAnsi="Times New Roman" w:cs="Times New Roman"/>
              </w:rPr>
              <w:t>Вторая строчка – это описание темы в двух словах (двумя прилагательными</w:t>
            </w:r>
            <w:proofErr w:type="gramStart"/>
            <w:r w:rsidRPr="004B4300">
              <w:rPr>
                <w:rFonts w:ascii="Times New Roman" w:hAnsi="Times New Roman" w:cs="Times New Roman"/>
              </w:rPr>
              <w:t xml:space="preserve"> )</w:t>
            </w:r>
            <w:proofErr w:type="gramEnd"/>
            <w:r w:rsidRPr="004B4300">
              <w:rPr>
                <w:rFonts w:ascii="Times New Roman" w:hAnsi="Times New Roman" w:cs="Times New Roman"/>
              </w:rPr>
              <w:t xml:space="preserve">. </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Третья строчка – это описание действия в рамках этой темы тремя словами (глаголы). </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Четвёртая строка – это фраза из четырёх слов, показывающая отношение к теме (чувства одной фразой). </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Последняя строка – это синоним из одного слова, который повторяет суть темы. </w:t>
            </w:r>
          </w:p>
          <w:p w:rsidR="004B4300" w:rsidRPr="004B4300" w:rsidRDefault="004B4300" w:rsidP="004B4300">
            <w:pPr>
              <w:pStyle w:val="aa"/>
              <w:numPr>
                <w:ilvl w:val="0"/>
                <w:numId w:val="9"/>
              </w:numPr>
              <w:rPr>
                <w:rFonts w:ascii="Times New Roman" w:hAnsi="Times New Roman"/>
                <w:b/>
              </w:rPr>
            </w:pPr>
            <w:r w:rsidRPr="004B4300">
              <w:rPr>
                <w:rFonts w:ascii="Times New Roman" w:hAnsi="Times New Roman"/>
                <w:b/>
              </w:rPr>
              <w:t xml:space="preserve">ДИАМАНТА – это стихотворная форма из семи строк, первая и последняя из которых – понятия с противоположным значением. </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строчка 1: тема (существительное) </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строчка 2: определение (2 прилагательных) </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строчка 3: действие (3 причастия) </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строчка 4: ассоциации (4 существительных) </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строчка 5: действие (3 причастия) </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строчка 6: определение (2 прилагательных) </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строчка 7: тема (существительное, противоположное по смыслу существительному из первой строки) </w:t>
            </w:r>
          </w:p>
          <w:p w:rsidR="004B4300" w:rsidRPr="004B4300" w:rsidRDefault="004B4300" w:rsidP="004B4300">
            <w:pPr>
              <w:pStyle w:val="aa"/>
              <w:numPr>
                <w:ilvl w:val="0"/>
                <w:numId w:val="9"/>
              </w:numPr>
              <w:rPr>
                <w:rFonts w:ascii="Times New Roman" w:hAnsi="Times New Roman"/>
                <w:b/>
              </w:rPr>
            </w:pPr>
            <w:r w:rsidRPr="004B4300">
              <w:rPr>
                <w:rFonts w:ascii="Times New Roman" w:hAnsi="Times New Roman"/>
                <w:b/>
              </w:rPr>
              <w:t>«Ментальная карта» (расширенный кластер)</w:t>
            </w:r>
          </w:p>
          <w:p w:rsidR="004B4300" w:rsidRPr="004B4300" w:rsidRDefault="004B4300" w:rsidP="004B4300">
            <w:pPr>
              <w:pStyle w:val="aa"/>
              <w:numPr>
                <w:ilvl w:val="0"/>
                <w:numId w:val="9"/>
              </w:numPr>
              <w:rPr>
                <w:rFonts w:ascii="Times New Roman" w:hAnsi="Times New Roman"/>
              </w:rPr>
            </w:pPr>
            <w:r w:rsidRPr="004B4300">
              <w:rPr>
                <w:rFonts w:ascii="Times New Roman" w:hAnsi="Times New Roman"/>
                <w:b/>
              </w:rPr>
              <w:t xml:space="preserve">Эссе - </w:t>
            </w:r>
            <w:r w:rsidRPr="004B4300">
              <w:rPr>
                <w:rFonts w:ascii="Times New Roman" w:hAnsi="Times New Roman"/>
              </w:rPr>
              <w:t xml:space="preserve">это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w:t>
            </w:r>
            <w:r w:rsidRPr="004B4300">
              <w:rPr>
                <w:rFonts w:ascii="Times New Roman" w:hAnsi="Times New Roman"/>
              </w:rPr>
              <w:lastRenderedPageBreak/>
              <w:t>претендующее на определяющую или исчерпывающую трактовку предмета.</w:t>
            </w:r>
          </w:p>
          <w:p w:rsidR="004B4300" w:rsidRPr="004B4300" w:rsidRDefault="004B4300" w:rsidP="00FA2642">
            <w:pPr>
              <w:rPr>
                <w:rFonts w:ascii="Times New Roman" w:hAnsi="Times New Roman" w:cs="Times New Roman"/>
              </w:rPr>
            </w:pPr>
            <w:r w:rsidRPr="004B4300">
              <w:rPr>
                <w:rFonts w:ascii="Times New Roman" w:hAnsi="Times New Roman" w:cs="Times New Roman"/>
              </w:rPr>
              <w:t>Это жанр сочинения. Эссе подразумевает свободу творчества. Это размышление по поводу когда-то нами услышанного, прочитанного или пережитого. Пишем его в свободном стиле (лучше разговорном) и композиции, на любую тему.</w:t>
            </w:r>
          </w:p>
          <w:p w:rsidR="004B4300" w:rsidRPr="004B4300" w:rsidRDefault="004B4300" w:rsidP="00FA2642">
            <w:pPr>
              <w:pStyle w:val="aa"/>
              <w:rPr>
                <w:rFonts w:ascii="Times New Roman" w:hAnsi="Times New Roman"/>
                <w:b/>
              </w:rPr>
            </w:pPr>
          </w:p>
          <w:p w:rsidR="004B4300" w:rsidRPr="004B4300" w:rsidRDefault="004B4300" w:rsidP="004B4300">
            <w:pPr>
              <w:pStyle w:val="aa"/>
              <w:numPr>
                <w:ilvl w:val="0"/>
                <w:numId w:val="10"/>
              </w:numPr>
              <w:rPr>
                <w:rFonts w:ascii="Times New Roman" w:hAnsi="Times New Roman"/>
                <w:b/>
              </w:rPr>
            </w:pPr>
            <w:r w:rsidRPr="004B4300">
              <w:rPr>
                <w:rFonts w:ascii="Times New Roman" w:hAnsi="Times New Roman"/>
                <w:b/>
              </w:rPr>
              <w:t xml:space="preserve">Прием </w:t>
            </w:r>
            <w:proofErr w:type="spellStart"/>
            <w:r w:rsidRPr="004B4300">
              <w:rPr>
                <w:rFonts w:ascii="Times New Roman" w:hAnsi="Times New Roman"/>
                <w:b/>
              </w:rPr>
              <w:t>РАФТ</w:t>
            </w:r>
            <w:proofErr w:type="spellEnd"/>
            <w:r w:rsidRPr="004B4300">
              <w:rPr>
                <w:rFonts w:ascii="Times New Roman" w:hAnsi="Times New Roman"/>
                <w:b/>
              </w:rPr>
              <w:t xml:space="preserve">: </w:t>
            </w:r>
          </w:p>
          <w:p w:rsidR="004B4300" w:rsidRPr="004B4300" w:rsidRDefault="004B4300" w:rsidP="00FA2642">
            <w:pPr>
              <w:pStyle w:val="Default"/>
              <w:rPr>
                <w:sz w:val="22"/>
                <w:szCs w:val="22"/>
              </w:rPr>
            </w:pPr>
            <w:proofErr w:type="spellStart"/>
            <w:r w:rsidRPr="004B4300">
              <w:rPr>
                <w:sz w:val="22"/>
                <w:szCs w:val="22"/>
              </w:rPr>
              <w:t>Социо</w:t>
            </w:r>
            <w:proofErr w:type="spellEnd"/>
            <w:r w:rsidRPr="004B4300">
              <w:rPr>
                <w:sz w:val="22"/>
                <w:szCs w:val="22"/>
              </w:rPr>
              <w:t xml:space="preserve">-игровое задание: </w:t>
            </w:r>
            <w:proofErr w:type="gramStart"/>
            <w:r w:rsidRPr="004B4300">
              <w:rPr>
                <w:b/>
                <w:bCs/>
                <w:sz w:val="22"/>
                <w:szCs w:val="22"/>
              </w:rPr>
              <w:t>Р</w:t>
            </w:r>
            <w:proofErr w:type="gramEnd"/>
            <w:r w:rsidRPr="004B4300">
              <w:rPr>
                <w:b/>
                <w:bCs/>
                <w:sz w:val="22"/>
                <w:szCs w:val="22"/>
              </w:rPr>
              <w:t xml:space="preserve"> (</w:t>
            </w:r>
            <w:proofErr w:type="spellStart"/>
            <w:r w:rsidRPr="004B4300">
              <w:rPr>
                <w:b/>
                <w:bCs/>
                <w:sz w:val="22"/>
                <w:szCs w:val="22"/>
              </w:rPr>
              <w:t>оль</w:t>
            </w:r>
            <w:proofErr w:type="spellEnd"/>
            <w:r w:rsidRPr="004B4300">
              <w:rPr>
                <w:b/>
                <w:bCs/>
                <w:sz w:val="22"/>
                <w:szCs w:val="22"/>
              </w:rPr>
              <w:t>) А(</w:t>
            </w:r>
            <w:proofErr w:type="spellStart"/>
            <w:r w:rsidRPr="004B4300">
              <w:rPr>
                <w:b/>
                <w:bCs/>
                <w:sz w:val="22"/>
                <w:szCs w:val="22"/>
              </w:rPr>
              <w:t>удитория</w:t>
            </w:r>
            <w:proofErr w:type="spellEnd"/>
            <w:r w:rsidRPr="004B4300">
              <w:rPr>
                <w:b/>
                <w:bCs/>
                <w:sz w:val="22"/>
                <w:szCs w:val="22"/>
              </w:rPr>
              <w:t>) Ф(</w:t>
            </w:r>
            <w:proofErr w:type="spellStart"/>
            <w:r w:rsidRPr="004B4300">
              <w:rPr>
                <w:b/>
                <w:bCs/>
                <w:sz w:val="22"/>
                <w:szCs w:val="22"/>
              </w:rPr>
              <w:t>орма</w:t>
            </w:r>
            <w:proofErr w:type="spellEnd"/>
            <w:r w:rsidRPr="004B4300">
              <w:rPr>
                <w:b/>
                <w:bCs/>
                <w:sz w:val="22"/>
                <w:szCs w:val="22"/>
              </w:rPr>
              <w:t>) Т(</w:t>
            </w:r>
            <w:proofErr w:type="spellStart"/>
            <w:r w:rsidRPr="004B4300">
              <w:rPr>
                <w:b/>
                <w:bCs/>
                <w:sz w:val="22"/>
                <w:szCs w:val="22"/>
              </w:rPr>
              <w:t>ема</w:t>
            </w:r>
            <w:proofErr w:type="spellEnd"/>
            <w:r w:rsidRPr="004B4300">
              <w:rPr>
                <w:b/>
                <w:bCs/>
                <w:sz w:val="22"/>
                <w:szCs w:val="22"/>
              </w:rPr>
              <w:t>)</w:t>
            </w:r>
            <w:r w:rsidRPr="004B4300">
              <w:rPr>
                <w:sz w:val="22"/>
                <w:szCs w:val="22"/>
              </w:rPr>
              <w:t xml:space="preserve">. </w:t>
            </w:r>
          </w:p>
          <w:p w:rsidR="004B4300" w:rsidRPr="004B4300" w:rsidRDefault="004B4300" w:rsidP="00FA2642">
            <w:pPr>
              <w:pStyle w:val="Default"/>
              <w:rPr>
                <w:sz w:val="22"/>
                <w:szCs w:val="22"/>
              </w:rPr>
            </w:pPr>
            <w:r w:rsidRPr="004B4300">
              <w:rPr>
                <w:sz w:val="22"/>
                <w:szCs w:val="22"/>
              </w:rPr>
              <w:t xml:space="preserve">Основной задачей для </w:t>
            </w:r>
            <w:proofErr w:type="gramStart"/>
            <w:r w:rsidRPr="004B4300">
              <w:rPr>
                <w:sz w:val="22"/>
                <w:szCs w:val="22"/>
              </w:rPr>
              <w:t>выполняющих</w:t>
            </w:r>
            <w:proofErr w:type="gramEnd"/>
            <w:r w:rsidRPr="004B4300">
              <w:rPr>
                <w:sz w:val="22"/>
                <w:szCs w:val="22"/>
              </w:rPr>
              <w:t xml:space="preserve"> это </w:t>
            </w:r>
            <w:proofErr w:type="spellStart"/>
            <w:r w:rsidRPr="004B4300">
              <w:rPr>
                <w:sz w:val="22"/>
                <w:szCs w:val="22"/>
              </w:rPr>
              <w:t>социо</w:t>
            </w:r>
            <w:proofErr w:type="spellEnd"/>
            <w:r w:rsidRPr="004B4300">
              <w:rPr>
                <w:sz w:val="22"/>
                <w:szCs w:val="22"/>
              </w:rPr>
              <w:t xml:space="preserve">-игровое задание будет являться описание, повествование или рассуждение от имени, выбранного персонажа. Сложность задачи будет еще и в том, что этот персонаж должен учитывать аудиторию, к которой обращается. Итак </w:t>
            </w:r>
            <w:proofErr w:type="spellStart"/>
            <w:r w:rsidRPr="004B4300">
              <w:rPr>
                <w:sz w:val="22"/>
                <w:szCs w:val="22"/>
              </w:rPr>
              <w:t>РАФТ</w:t>
            </w:r>
            <w:proofErr w:type="spellEnd"/>
            <w:r w:rsidRPr="004B4300">
              <w:rPr>
                <w:sz w:val="22"/>
                <w:szCs w:val="22"/>
              </w:rPr>
              <w:t xml:space="preserve"> - это </w:t>
            </w:r>
            <w:proofErr w:type="gramStart"/>
            <w:r w:rsidRPr="004B4300">
              <w:rPr>
                <w:sz w:val="22"/>
                <w:szCs w:val="22"/>
              </w:rPr>
              <w:t>Р(</w:t>
            </w:r>
            <w:proofErr w:type="spellStart"/>
            <w:proofErr w:type="gramEnd"/>
            <w:r w:rsidRPr="004B4300">
              <w:rPr>
                <w:sz w:val="22"/>
                <w:szCs w:val="22"/>
              </w:rPr>
              <w:t>оль</w:t>
            </w:r>
            <w:proofErr w:type="spellEnd"/>
            <w:r w:rsidRPr="004B4300">
              <w:rPr>
                <w:sz w:val="22"/>
                <w:szCs w:val="22"/>
              </w:rPr>
              <w:t>) А(</w:t>
            </w:r>
            <w:proofErr w:type="spellStart"/>
            <w:r w:rsidRPr="004B4300">
              <w:rPr>
                <w:sz w:val="22"/>
                <w:szCs w:val="22"/>
              </w:rPr>
              <w:t>удитория</w:t>
            </w:r>
            <w:proofErr w:type="spellEnd"/>
            <w:r w:rsidRPr="004B4300">
              <w:rPr>
                <w:sz w:val="22"/>
                <w:szCs w:val="22"/>
              </w:rPr>
              <w:t>) Ф(</w:t>
            </w:r>
            <w:proofErr w:type="spellStart"/>
            <w:r w:rsidRPr="004B4300">
              <w:rPr>
                <w:sz w:val="22"/>
                <w:szCs w:val="22"/>
              </w:rPr>
              <w:t>орма</w:t>
            </w:r>
            <w:proofErr w:type="spellEnd"/>
            <w:r w:rsidRPr="004B4300">
              <w:rPr>
                <w:sz w:val="22"/>
                <w:szCs w:val="22"/>
              </w:rPr>
              <w:t>) Т(</w:t>
            </w:r>
            <w:proofErr w:type="spellStart"/>
            <w:r w:rsidRPr="004B4300">
              <w:rPr>
                <w:sz w:val="22"/>
                <w:szCs w:val="22"/>
              </w:rPr>
              <w:t>ема</w:t>
            </w:r>
            <w:proofErr w:type="spellEnd"/>
            <w:r w:rsidRPr="004B4300">
              <w:rPr>
                <w:sz w:val="22"/>
                <w:szCs w:val="22"/>
              </w:rPr>
              <w:t xml:space="preserve">). </w:t>
            </w:r>
          </w:p>
          <w:p w:rsidR="004B4300" w:rsidRPr="004B4300" w:rsidRDefault="004B4300" w:rsidP="00FA2642">
            <w:pPr>
              <w:pStyle w:val="Default"/>
              <w:rPr>
                <w:sz w:val="22"/>
                <w:szCs w:val="22"/>
              </w:rPr>
            </w:pPr>
            <w:r w:rsidRPr="004B4300">
              <w:rPr>
                <w:sz w:val="22"/>
                <w:szCs w:val="22"/>
              </w:rPr>
              <w:t xml:space="preserve">Начинать надо, конечно, с темы. Давайте обозначим ее общее название. Например: "Праздник последнего звонка в моей школе". </w:t>
            </w:r>
          </w:p>
          <w:p w:rsidR="004B4300" w:rsidRPr="004B4300" w:rsidRDefault="004B4300" w:rsidP="00FA2642">
            <w:pPr>
              <w:pStyle w:val="Default"/>
              <w:rPr>
                <w:sz w:val="22"/>
                <w:szCs w:val="22"/>
              </w:rPr>
            </w:pPr>
            <w:r w:rsidRPr="004B4300">
              <w:rPr>
                <w:sz w:val="22"/>
                <w:szCs w:val="22"/>
              </w:rPr>
              <w:t xml:space="preserve">Теперь можно перейти к выбору роли. Это очень важный этап. Мы не просто выбираем роль, а пробуем перевоплотиться в персонажа, почувствовать его. Не забудьте, что вам придется искать тот способ словесного воздействия, который позволяет воплотить заданный характер, сделать его узнаваемым. Речь у каждого героя особенная, имеющая свою лексику, свою конструкцию. Подумайте, к кому бы мог обратиться этот герой? То есть выберите аудиторию (адресат) и подумайте о форме, то </w:t>
            </w:r>
            <w:proofErr w:type="gramStart"/>
            <w:r w:rsidRPr="004B4300">
              <w:rPr>
                <w:sz w:val="22"/>
                <w:szCs w:val="22"/>
              </w:rPr>
              <w:t>есть</w:t>
            </w:r>
            <w:proofErr w:type="gramEnd"/>
            <w:r w:rsidRPr="004B4300">
              <w:rPr>
                <w:sz w:val="22"/>
                <w:szCs w:val="22"/>
              </w:rPr>
              <w:t xml:space="preserve"> в каком жанре герой мог бы обратиться к выбранной аудитории. Например, </w:t>
            </w:r>
          </w:p>
          <w:p w:rsidR="004B4300" w:rsidRPr="004B4300" w:rsidRDefault="004B4300" w:rsidP="00FA2642">
            <w:pPr>
              <w:pStyle w:val="Default"/>
              <w:rPr>
                <w:sz w:val="22"/>
                <w:szCs w:val="22"/>
              </w:rPr>
            </w:pPr>
            <w:proofErr w:type="gramStart"/>
            <w:r w:rsidRPr="004B4300">
              <w:rPr>
                <w:b/>
                <w:bCs/>
                <w:sz w:val="22"/>
                <w:szCs w:val="22"/>
              </w:rPr>
              <w:t xml:space="preserve">Роль </w:t>
            </w:r>
            <w:r w:rsidRPr="004B4300">
              <w:rPr>
                <w:sz w:val="22"/>
                <w:szCs w:val="22"/>
              </w:rPr>
              <w:t xml:space="preserve">- директор, завуч, учитель, родитель, ученик 10 класса, выпускник, ученик 1 класса, почетный гость, колокольчик (звонок), плакат на стене, уборщица, бантик на голове девочки и т.д. </w:t>
            </w:r>
            <w:proofErr w:type="gramEnd"/>
          </w:p>
          <w:p w:rsidR="004B4300" w:rsidRPr="004B4300" w:rsidRDefault="004B4300" w:rsidP="00FA2642">
            <w:pPr>
              <w:pStyle w:val="Default"/>
              <w:rPr>
                <w:sz w:val="22"/>
                <w:szCs w:val="22"/>
              </w:rPr>
            </w:pPr>
            <w:r w:rsidRPr="004B4300">
              <w:rPr>
                <w:b/>
                <w:bCs/>
                <w:sz w:val="22"/>
                <w:szCs w:val="22"/>
              </w:rPr>
              <w:t xml:space="preserve">Аудитория </w:t>
            </w:r>
            <w:r w:rsidRPr="004B4300">
              <w:rPr>
                <w:sz w:val="22"/>
                <w:szCs w:val="22"/>
              </w:rPr>
              <w:t xml:space="preserve">- подруга, муж, товарищ по даче, жена, начальник </w:t>
            </w:r>
            <w:proofErr w:type="spellStart"/>
            <w:r w:rsidRPr="004B4300">
              <w:rPr>
                <w:sz w:val="22"/>
                <w:szCs w:val="22"/>
              </w:rPr>
              <w:t>УНО</w:t>
            </w:r>
            <w:proofErr w:type="spellEnd"/>
            <w:r w:rsidRPr="004B4300">
              <w:rPr>
                <w:sz w:val="22"/>
                <w:szCs w:val="22"/>
              </w:rPr>
              <w:t xml:space="preserve">, случайный попутчик, какие-либо канцелярские принадлежности и т.п. </w:t>
            </w:r>
          </w:p>
          <w:p w:rsidR="004B4300" w:rsidRPr="004B4300" w:rsidRDefault="004B4300" w:rsidP="00FA2642">
            <w:pPr>
              <w:pStyle w:val="Default"/>
              <w:rPr>
                <w:sz w:val="22"/>
                <w:szCs w:val="22"/>
              </w:rPr>
            </w:pPr>
            <w:proofErr w:type="gramStart"/>
            <w:r w:rsidRPr="004B4300">
              <w:rPr>
                <w:b/>
                <w:bCs/>
                <w:sz w:val="22"/>
                <w:szCs w:val="22"/>
              </w:rPr>
              <w:t xml:space="preserve">Форма </w:t>
            </w:r>
            <w:r w:rsidRPr="004B4300">
              <w:rPr>
                <w:sz w:val="22"/>
                <w:szCs w:val="22"/>
              </w:rPr>
              <w:t xml:space="preserve">- эссе, монолог из спектакля, письмо, рассказ, фельетон, страдания, частушки, докладная записка, заявление и т.д. </w:t>
            </w:r>
            <w:proofErr w:type="gramEnd"/>
          </w:p>
          <w:p w:rsidR="004B4300" w:rsidRPr="004B4300" w:rsidRDefault="004B4300" w:rsidP="00FA2642">
            <w:pPr>
              <w:pStyle w:val="Default"/>
              <w:rPr>
                <w:sz w:val="22"/>
                <w:szCs w:val="22"/>
              </w:rPr>
            </w:pPr>
            <w:r w:rsidRPr="004B4300">
              <w:rPr>
                <w:b/>
                <w:bCs/>
                <w:sz w:val="22"/>
                <w:szCs w:val="22"/>
              </w:rPr>
              <w:t xml:space="preserve">Тема </w:t>
            </w:r>
            <w:r w:rsidRPr="004B4300">
              <w:rPr>
                <w:sz w:val="22"/>
                <w:szCs w:val="22"/>
              </w:rPr>
              <w:t xml:space="preserve">- Праздник последнего звонка в моей школе. </w:t>
            </w:r>
          </w:p>
          <w:p w:rsidR="004B4300" w:rsidRPr="004B4300" w:rsidRDefault="004B4300" w:rsidP="004B4300">
            <w:pPr>
              <w:pStyle w:val="aa"/>
              <w:numPr>
                <w:ilvl w:val="0"/>
                <w:numId w:val="10"/>
              </w:numPr>
              <w:rPr>
                <w:rFonts w:ascii="Times New Roman" w:hAnsi="Times New Roman"/>
                <w:b/>
              </w:rPr>
            </w:pPr>
            <w:r w:rsidRPr="004B4300">
              <w:rPr>
                <w:rFonts w:ascii="Times New Roman" w:hAnsi="Times New Roman"/>
                <w:b/>
              </w:rPr>
              <w:t>Закончи предложение</w:t>
            </w:r>
          </w:p>
          <w:p w:rsidR="004B4300" w:rsidRPr="004B4300" w:rsidRDefault="004B4300" w:rsidP="004B4300">
            <w:pPr>
              <w:pStyle w:val="aa"/>
              <w:numPr>
                <w:ilvl w:val="0"/>
                <w:numId w:val="10"/>
              </w:numPr>
              <w:rPr>
                <w:rFonts w:ascii="Times New Roman" w:hAnsi="Times New Roman"/>
              </w:rPr>
            </w:pPr>
            <w:r w:rsidRPr="004B4300">
              <w:rPr>
                <w:rFonts w:ascii="Times New Roman" w:hAnsi="Times New Roman"/>
                <w:b/>
                <w:u w:val="single"/>
              </w:rPr>
              <w:t>Кроссворды</w:t>
            </w:r>
            <w:r w:rsidRPr="004B4300">
              <w:rPr>
                <w:rFonts w:ascii="Times New Roman" w:hAnsi="Times New Roman"/>
              </w:rPr>
              <w:t xml:space="preserve"> – это тоже прием критического мышления. Этот прием используется как на </w:t>
            </w:r>
            <w:proofErr w:type="spellStart"/>
            <w:r w:rsidRPr="004B4300">
              <w:rPr>
                <w:rFonts w:ascii="Times New Roman" w:hAnsi="Times New Roman"/>
              </w:rPr>
              <w:t>II</w:t>
            </w:r>
            <w:proofErr w:type="spellEnd"/>
            <w:r w:rsidRPr="004B4300">
              <w:rPr>
                <w:rFonts w:ascii="Times New Roman" w:hAnsi="Times New Roman"/>
              </w:rPr>
              <w:t xml:space="preserve"> стадии осмысления и </w:t>
            </w:r>
            <w:proofErr w:type="spellStart"/>
            <w:r w:rsidRPr="004B4300">
              <w:rPr>
                <w:rFonts w:ascii="Times New Roman" w:hAnsi="Times New Roman"/>
              </w:rPr>
              <w:t>III</w:t>
            </w:r>
            <w:proofErr w:type="spellEnd"/>
            <w:r w:rsidRPr="004B4300">
              <w:rPr>
                <w:rFonts w:ascii="Times New Roman" w:hAnsi="Times New Roman"/>
              </w:rPr>
              <w:t xml:space="preserve"> рефлексии.</w:t>
            </w:r>
          </w:p>
          <w:p w:rsidR="004B4300" w:rsidRPr="004B4300" w:rsidRDefault="004B4300" w:rsidP="004B4300">
            <w:pPr>
              <w:pStyle w:val="aa"/>
              <w:numPr>
                <w:ilvl w:val="0"/>
                <w:numId w:val="10"/>
              </w:numPr>
              <w:rPr>
                <w:rFonts w:ascii="Times New Roman" w:hAnsi="Times New Roman"/>
                <w:b/>
              </w:rPr>
            </w:pPr>
            <w:r w:rsidRPr="004B4300">
              <w:rPr>
                <w:rFonts w:ascii="Times New Roman" w:hAnsi="Times New Roman"/>
                <w:b/>
              </w:rPr>
              <w:t>Сочинение</w:t>
            </w:r>
          </w:p>
          <w:p w:rsidR="004B4300" w:rsidRPr="004B4300" w:rsidRDefault="004B4300" w:rsidP="004B4300">
            <w:pPr>
              <w:pStyle w:val="aa"/>
              <w:numPr>
                <w:ilvl w:val="0"/>
                <w:numId w:val="10"/>
              </w:numPr>
              <w:rPr>
                <w:rFonts w:ascii="Times New Roman" w:hAnsi="Times New Roman"/>
                <w:b/>
              </w:rPr>
            </w:pPr>
            <w:r w:rsidRPr="004B4300">
              <w:rPr>
                <w:rFonts w:ascii="Times New Roman" w:hAnsi="Times New Roman"/>
                <w:b/>
              </w:rPr>
              <w:t>Телеграмма</w:t>
            </w:r>
          </w:p>
          <w:p w:rsidR="004B4300" w:rsidRPr="004B4300" w:rsidRDefault="004B4300" w:rsidP="004B4300">
            <w:pPr>
              <w:pStyle w:val="aa"/>
              <w:numPr>
                <w:ilvl w:val="0"/>
                <w:numId w:val="10"/>
              </w:numPr>
              <w:rPr>
                <w:rFonts w:ascii="Times New Roman" w:hAnsi="Times New Roman"/>
              </w:rPr>
            </w:pPr>
            <w:r w:rsidRPr="004B4300">
              <w:rPr>
                <w:rFonts w:ascii="Times New Roman" w:hAnsi="Times New Roman"/>
                <w:b/>
              </w:rPr>
              <w:t xml:space="preserve">Хайку - </w:t>
            </w:r>
            <w:r w:rsidRPr="004B4300">
              <w:rPr>
                <w:rFonts w:ascii="Times New Roman" w:hAnsi="Times New Roman"/>
              </w:rPr>
              <w:t>национальная японская форма поэзии, жанр поэтической миниатюры, просто, лаконично, ёмко и достоверно изображающий природу и человека в их нерасторжимом единстве.</w:t>
            </w:r>
          </w:p>
          <w:p w:rsidR="004B4300" w:rsidRPr="004B4300" w:rsidRDefault="004B4300" w:rsidP="00FA2642">
            <w:pPr>
              <w:rPr>
                <w:rFonts w:ascii="Times New Roman" w:hAnsi="Times New Roman" w:cs="Times New Roman"/>
              </w:rPr>
            </w:pPr>
            <w:r w:rsidRPr="004B4300">
              <w:rPr>
                <w:rFonts w:ascii="Times New Roman" w:hAnsi="Times New Roman" w:cs="Times New Roman"/>
              </w:rPr>
              <w:t>Маленький краб</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 Побежал по ноге.</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 Чистая вода.</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 (</w:t>
            </w:r>
            <w:proofErr w:type="spellStart"/>
            <w:r w:rsidRPr="004B4300">
              <w:rPr>
                <w:rFonts w:ascii="Times New Roman" w:hAnsi="Times New Roman" w:cs="Times New Roman"/>
              </w:rPr>
              <w:t>МАЦУО</w:t>
            </w:r>
            <w:proofErr w:type="spellEnd"/>
            <w:r w:rsidRPr="004B4300">
              <w:rPr>
                <w:rFonts w:ascii="Times New Roman" w:hAnsi="Times New Roman" w:cs="Times New Roman"/>
              </w:rPr>
              <w:t xml:space="preserve"> </w:t>
            </w:r>
            <w:proofErr w:type="spellStart"/>
            <w:proofErr w:type="gramStart"/>
            <w:r w:rsidRPr="004B4300">
              <w:rPr>
                <w:rFonts w:ascii="Times New Roman" w:hAnsi="Times New Roman" w:cs="Times New Roman"/>
              </w:rPr>
              <w:t>БАСЁ</w:t>
            </w:r>
            <w:proofErr w:type="spellEnd"/>
            <w:proofErr w:type="gramEnd"/>
            <w:r w:rsidRPr="004B4300">
              <w:rPr>
                <w:rFonts w:ascii="Times New Roman" w:hAnsi="Times New Roman" w:cs="Times New Roman"/>
              </w:rPr>
              <w:t>)</w:t>
            </w:r>
          </w:p>
          <w:p w:rsidR="004B4300" w:rsidRPr="004B4300" w:rsidRDefault="004B4300" w:rsidP="00FA2642">
            <w:pPr>
              <w:jc w:val="center"/>
              <w:rPr>
                <w:rFonts w:ascii="Times New Roman" w:hAnsi="Times New Roman" w:cs="Times New Roman"/>
              </w:rPr>
            </w:pPr>
            <w:r w:rsidRPr="004B4300">
              <w:rPr>
                <w:rFonts w:ascii="Times New Roman" w:hAnsi="Times New Roman" w:cs="Times New Roman"/>
              </w:rPr>
              <w:lastRenderedPageBreak/>
              <w:t>Хлопнула калитка</w:t>
            </w:r>
          </w:p>
          <w:p w:rsidR="004B4300" w:rsidRPr="004B4300" w:rsidRDefault="004B4300" w:rsidP="00FA2642">
            <w:pPr>
              <w:jc w:val="center"/>
              <w:rPr>
                <w:rFonts w:ascii="Times New Roman" w:hAnsi="Times New Roman" w:cs="Times New Roman"/>
              </w:rPr>
            </w:pPr>
            <w:r w:rsidRPr="004B4300">
              <w:rPr>
                <w:rFonts w:ascii="Times New Roman" w:hAnsi="Times New Roman" w:cs="Times New Roman"/>
              </w:rPr>
              <w:t>закрываются на ночь</w:t>
            </w:r>
          </w:p>
          <w:p w:rsidR="004B4300" w:rsidRPr="004B4300" w:rsidRDefault="004B4300" w:rsidP="00FA2642">
            <w:pPr>
              <w:jc w:val="center"/>
              <w:rPr>
                <w:rFonts w:ascii="Times New Roman" w:hAnsi="Times New Roman" w:cs="Times New Roman"/>
                <w:b/>
              </w:rPr>
            </w:pPr>
            <w:r w:rsidRPr="004B4300">
              <w:rPr>
                <w:rFonts w:ascii="Times New Roman" w:hAnsi="Times New Roman" w:cs="Times New Roman"/>
              </w:rPr>
              <w:t>лепестки ромашки</w:t>
            </w:r>
          </w:p>
          <w:p w:rsidR="004B4300" w:rsidRPr="004B4300" w:rsidRDefault="004B4300" w:rsidP="00FA2642">
            <w:pPr>
              <w:jc w:val="center"/>
              <w:rPr>
                <w:rFonts w:ascii="Times New Roman" w:hAnsi="Times New Roman" w:cs="Times New Roman"/>
                <w:b/>
              </w:rPr>
            </w:pPr>
            <w:r w:rsidRPr="004B4300">
              <w:rPr>
                <w:rFonts w:ascii="Times New Roman" w:hAnsi="Times New Roman" w:cs="Times New Roman"/>
                <w:b/>
              </w:rPr>
              <w:t>(ЭТЕЛЬ ЯНОВА)</w:t>
            </w:r>
          </w:p>
          <w:p w:rsidR="004B4300" w:rsidRPr="004B4300" w:rsidRDefault="004B4300" w:rsidP="004B4300">
            <w:pPr>
              <w:pStyle w:val="aa"/>
              <w:numPr>
                <w:ilvl w:val="0"/>
                <w:numId w:val="11"/>
              </w:numPr>
              <w:rPr>
                <w:rFonts w:ascii="Times New Roman" w:hAnsi="Times New Roman"/>
                <w:b/>
              </w:rPr>
            </w:pPr>
            <w:r w:rsidRPr="004B4300">
              <w:rPr>
                <w:rFonts w:ascii="Times New Roman" w:hAnsi="Times New Roman"/>
                <w:b/>
              </w:rPr>
              <w:t>Хокку - лирическое стихотворение, форма японской поэзии.</w:t>
            </w:r>
          </w:p>
          <w:p w:rsidR="004B4300" w:rsidRPr="004B4300" w:rsidRDefault="004B4300" w:rsidP="00FA2642">
            <w:pPr>
              <w:rPr>
                <w:rFonts w:ascii="Times New Roman" w:hAnsi="Times New Roman" w:cs="Times New Roman"/>
              </w:rPr>
            </w:pPr>
            <w:r w:rsidRPr="004B4300">
              <w:rPr>
                <w:rFonts w:ascii="Times New Roman" w:hAnsi="Times New Roman" w:cs="Times New Roman"/>
              </w:rPr>
              <w:t>Наша жизнь - росинка.</w:t>
            </w:r>
          </w:p>
          <w:p w:rsidR="004B4300" w:rsidRPr="004B4300" w:rsidRDefault="004B4300" w:rsidP="00FA2642">
            <w:pPr>
              <w:rPr>
                <w:rFonts w:ascii="Times New Roman" w:hAnsi="Times New Roman" w:cs="Times New Roman"/>
              </w:rPr>
            </w:pPr>
            <w:r w:rsidRPr="004B4300">
              <w:rPr>
                <w:rFonts w:ascii="Times New Roman" w:hAnsi="Times New Roman" w:cs="Times New Roman"/>
              </w:rPr>
              <w:t>Пусть лишь капелька росы</w:t>
            </w:r>
          </w:p>
          <w:p w:rsidR="004B4300" w:rsidRPr="004B4300" w:rsidRDefault="004B4300" w:rsidP="00FA2642">
            <w:pPr>
              <w:rPr>
                <w:rFonts w:ascii="Times New Roman" w:hAnsi="Times New Roman" w:cs="Times New Roman"/>
              </w:rPr>
            </w:pPr>
            <w:r w:rsidRPr="004B4300">
              <w:rPr>
                <w:rFonts w:ascii="Times New Roman" w:hAnsi="Times New Roman" w:cs="Times New Roman"/>
              </w:rPr>
              <w:t>Наша жизнь - и все же...</w:t>
            </w:r>
          </w:p>
          <w:p w:rsidR="004B4300" w:rsidRPr="004B4300" w:rsidRDefault="004B4300" w:rsidP="00FA2642">
            <w:pPr>
              <w:rPr>
                <w:rFonts w:ascii="Times New Roman" w:hAnsi="Times New Roman" w:cs="Times New Roman"/>
              </w:rPr>
            </w:pPr>
            <w:r w:rsidRPr="004B4300">
              <w:rPr>
                <w:rFonts w:ascii="Times New Roman" w:hAnsi="Times New Roman" w:cs="Times New Roman"/>
              </w:rPr>
              <w:t xml:space="preserve">     В японской поэзии существуют довольно жесткие правила написания хокку, которые основаны на таких принципах, как ритм, техника дыхания и особенности языка. Так, </w:t>
            </w:r>
            <w:proofErr w:type="gramStart"/>
            <w:r w:rsidRPr="004B4300">
              <w:rPr>
                <w:rFonts w:ascii="Times New Roman" w:hAnsi="Times New Roman" w:cs="Times New Roman"/>
              </w:rPr>
              <w:t>подлинные</w:t>
            </w:r>
            <w:proofErr w:type="gramEnd"/>
            <w:r w:rsidRPr="004B4300">
              <w:rPr>
                <w:rFonts w:ascii="Times New Roman" w:hAnsi="Times New Roman" w:cs="Times New Roman"/>
              </w:rPr>
              <w:t xml:space="preserve"> японские хокку создаются по принципу 5-7-5. Это означает, что в первой и последней строчке должно быть ровно по пять слогов, а во второй – семь. Кроме этого, все стихотворение должно состоять из 17 слов. Естественно, что соблюсти эти правила могут лишь люди, которые не только обладают богатым воображением и лишенным условностей внутренним миром, но и великолепным литературным слогом, а также умением емко и красочно излагать свои мысли.</w:t>
            </w:r>
          </w:p>
          <w:p w:rsidR="004B4300" w:rsidRPr="004B4300" w:rsidRDefault="004B4300" w:rsidP="00FA2642">
            <w:pPr>
              <w:rPr>
                <w:rFonts w:ascii="Times New Roman" w:hAnsi="Times New Roman" w:cs="Times New Roman"/>
              </w:rPr>
            </w:pPr>
          </w:p>
          <w:p w:rsidR="004B4300" w:rsidRPr="004B4300" w:rsidRDefault="004B4300" w:rsidP="00FA2642">
            <w:pPr>
              <w:rPr>
                <w:rFonts w:ascii="Times New Roman" w:hAnsi="Times New Roman" w:cs="Times New Roman"/>
              </w:rPr>
            </w:pPr>
            <w:r w:rsidRPr="004B4300">
              <w:rPr>
                <w:rFonts w:ascii="Times New Roman" w:hAnsi="Times New Roman" w:cs="Times New Roman"/>
              </w:rPr>
              <w:t>Вот выплыла луна,</w:t>
            </w:r>
          </w:p>
          <w:p w:rsidR="004B4300" w:rsidRPr="004B4300" w:rsidRDefault="004B4300" w:rsidP="00FA2642">
            <w:pPr>
              <w:rPr>
                <w:rFonts w:ascii="Times New Roman" w:hAnsi="Times New Roman" w:cs="Times New Roman"/>
              </w:rPr>
            </w:pPr>
            <w:r w:rsidRPr="004B4300">
              <w:rPr>
                <w:rFonts w:ascii="Times New Roman" w:hAnsi="Times New Roman" w:cs="Times New Roman"/>
              </w:rPr>
              <w:t>И каждый мелкий кустик</w:t>
            </w:r>
          </w:p>
          <w:p w:rsidR="004B4300" w:rsidRPr="004B4300" w:rsidRDefault="004B4300" w:rsidP="00FA2642">
            <w:pPr>
              <w:rPr>
                <w:rFonts w:ascii="Times New Roman" w:hAnsi="Times New Roman" w:cs="Times New Roman"/>
              </w:rPr>
            </w:pPr>
            <w:r w:rsidRPr="004B4300">
              <w:rPr>
                <w:rFonts w:ascii="Times New Roman" w:hAnsi="Times New Roman" w:cs="Times New Roman"/>
              </w:rPr>
              <w:t>На праздник приглашен.</w:t>
            </w:r>
          </w:p>
          <w:p w:rsidR="004B4300" w:rsidRPr="004B4300" w:rsidRDefault="004B4300" w:rsidP="00FA2642">
            <w:pPr>
              <w:jc w:val="center"/>
              <w:rPr>
                <w:rFonts w:ascii="Times New Roman" w:hAnsi="Times New Roman" w:cs="Times New Roman"/>
              </w:rPr>
            </w:pPr>
            <w:r w:rsidRPr="004B4300">
              <w:rPr>
                <w:rFonts w:ascii="Times New Roman" w:hAnsi="Times New Roman" w:cs="Times New Roman"/>
              </w:rPr>
              <w:t>Из сердцевины пиона</w:t>
            </w:r>
          </w:p>
          <w:p w:rsidR="004B4300" w:rsidRPr="004B4300" w:rsidRDefault="004B4300" w:rsidP="00FA2642">
            <w:pPr>
              <w:jc w:val="center"/>
              <w:rPr>
                <w:rFonts w:ascii="Times New Roman" w:hAnsi="Times New Roman" w:cs="Times New Roman"/>
              </w:rPr>
            </w:pPr>
            <w:r w:rsidRPr="004B4300">
              <w:rPr>
                <w:rFonts w:ascii="Times New Roman" w:hAnsi="Times New Roman" w:cs="Times New Roman"/>
              </w:rPr>
              <w:t>Медленно выползает пчела...</w:t>
            </w:r>
          </w:p>
          <w:p w:rsidR="004B4300" w:rsidRPr="004B4300" w:rsidRDefault="004B4300" w:rsidP="00FA2642">
            <w:pPr>
              <w:jc w:val="center"/>
              <w:rPr>
                <w:rFonts w:ascii="Times New Roman" w:hAnsi="Times New Roman" w:cs="Times New Roman"/>
              </w:rPr>
            </w:pPr>
            <w:r w:rsidRPr="004B4300">
              <w:rPr>
                <w:rFonts w:ascii="Times New Roman" w:hAnsi="Times New Roman" w:cs="Times New Roman"/>
              </w:rPr>
              <w:t>О, с какой неохотой!</w:t>
            </w:r>
          </w:p>
          <w:p w:rsidR="004B4300" w:rsidRPr="004B4300" w:rsidRDefault="004B4300" w:rsidP="004B4300">
            <w:pPr>
              <w:pStyle w:val="aa"/>
              <w:numPr>
                <w:ilvl w:val="0"/>
                <w:numId w:val="11"/>
              </w:numPr>
              <w:rPr>
                <w:rFonts w:ascii="Times New Roman" w:hAnsi="Times New Roman"/>
                <w:b/>
              </w:rPr>
            </w:pPr>
            <w:r w:rsidRPr="004B4300">
              <w:rPr>
                <w:rFonts w:ascii="Times New Roman" w:hAnsi="Times New Roman"/>
                <w:b/>
              </w:rPr>
              <w:t>Письмо к учителю</w:t>
            </w:r>
          </w:p>
          <w:p w:rsidR="004B4300" w:rsidRPr="004B4300" w:rsidRDefault="004B4300" w:rsidP="004B4300">
            <w:pPr>
              <w:pStyle w:val="aa"/>
              <w:numPr>
                <w:ilvl w:val="0"/>
                <w:numId w:val="11"/>
              </w:numPr>
              <w:rPr>
                <w:rFonts w:ascii="Times New Roman" w:hAnsi="Times New Roman"/>
                <w:b/>
              </w:rPr>
            </w:pPr>
            <w:r w:rsidRPr="004B4300">
              <w:rPr>
                <w:rFonts w:ascii="Times New Roman" w:hAnsi="Times New Roman"/>
                <w:b/>
              </w:rPr>
              <w:t xml:space="preserve">Прием «Письмо по кругу». </w:t>
            </w:r>
          </w:p>
          <w:p w:rsidR="004B4300" w:rsidRPr="004B4300" w:rsidRDefault="004B4300" w:rsidP="00FA2642">
            <w:pPr>
              <w:rPr>
                <w:rFonts w:ascii="Times New Roman" w:hAnsi="Times New Roman" w:cs="Times New Roman"/>
              </w:rPr>
            </w:pPr>
            <w:r w:rsidRPr="004B4300">
              <w:rPr>
                <w:rFonts w:ascii="Times New Roman" w:hAnsi="Times New Roman" w:cs="Times New Roman"/>
              </w:rPr>
              <w:t>Сочинение на определенную тему по одному предложению.</w:t>
            </w:r>
          </w:p>
          <w:p w:rsidR="004B4300" w:rsidRPr="004B4300" w:rsidRDefault="004B4300" w:rsidP="004B4300">
            <w:pPr>
              <w:pStyle w:val="aa"/>
              <w:numPr>
                <w:ilvl w:val="0"/>
                <w:numId w:val="12"/>
              </w:numPr>
              <w:rPr>
                <w:rFonts w:ascii="Times New Roman" w:hAnsi="Times New Roman"/>
                <w:b/>
              </w:rPr>
            </w:pPr>
            <w:r w:rsidRPr="004B4300">
              <w:rPr>
                <w:rFonts w:ascii="Times New Roman" w:hAnsi="Times New Roman"/>
                <w:b/>
              </w:rPr>
              <w:t>Прием «Закончи предложение»</w:t>
            </w:r>
          </w:p>
          <w:p w:rsidR="004B4300" w:rsidRPr="004B4300" w:rsidRDefault="004B4300" w:rsidP="00FA2642">
            <w:pPr>
              <w:rPr>
                <w:rFonts w:ascii="Times New Roman" w:hAnsi="Times New Roman" w:cs="Times New Roman"/>
              </w:rPr>
            </w:pPr>
            <w:r w:rsidRPr="004B4300">
              <w:rPr>
                <w:rFonts w:ascii="Times New Roman" w:hAnsi="Times New Roman" w:cs="Times New Roman"/>
                <w:b/>
              </w:rPr>
              <w:t xml:space="preserve">    </w:t>
            </w:r>
            <w:r w:rsidRPr="004B4300">
              <w:rPr>
                <w:rFonts w:ascii="Times New Roman" w:hAnsi="Times New Roman" w:cs="Times New Roman"/>
              </w:rPr>
              <w:t>Использую на стадии рефлексии. Данный прием позволяет ученикам оценить изучаемый объем, высказать свое собственное мнение, суждение и отношение.</w:t>
            </w:r>
          </w:p>
          <w:p w:rsidR="004B4300" w:rsidRPr="004B4300" w:rsidRDefault="004B4300" w:rsidP="004B4300">
            <w:pPr>
              <w:pStyle w:val="aa"/>
              <w:numPr>
                <w:ilvl w:val="0"/>
                <w:numId w:val="12"/>
              </w:numPr>
              <w:rPr>
                <w:rFonts w:ascii="Times New Roman" w:hAnsi="Times New Roman"/>
                <w:b/>
              </w:rPr>
            </w:pPr>
            <w:r w:rsidRPr="004B4300">
              <w:rPr>
                <w:rFonts w:ascii="Times New Roman" w:hAnsi="Times New Roman"/>
                <w:b/>
              </w:rPr>
              <w:t>Прием «Интервью»</w:t>
            </w:r>
          </w:p>
        </w:tc>
      </w:tr>
    </w:tbl>
    <w:p w:rsidR="00CF1516" w:rsidRDefault="00CF1516" w:rsidP="00FA2642">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bookmarkStart w:id="0" w:name="796"/>
      <w:bookmarkEnd w:id="0"/>
    </w:p>
    <w:p w:rsidR="00C6476C" w:rsidRPr="00C6476C" w:rsidRDefault="00C6476C" w:rsidP="00FA2642">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476C">
        <w:rPr>
          <w:rFonts w:ascii="Times New Roman" w:eastAsia="Times New Roman" w:hAnsi="Times New Roman" w:cs="Times New Roman"/>
          <w:b/>
          <w:sz w:val="24"/>
          <w:szCs w:val="24"/>
          <w:lang w:eastAsia="ru-RU"/>
        </w:rPr>
        <w:t> </w:t>
      </w:r>
      <w:r w:rsidR="00FA2642" w:rsidRPr="00FA2642">
        <w:rPr>
          <w:rFonts w:ascii="Times New Roman" w:eastAsia="Times New Roman" w:hAnsi="Times New Roman" w:cs="Times New Roman"/>
          <w:sz w:val="24"/>
          <w:szCs w:val="24"/>
          <w:lang w:eastAsia="ru-RU"/>
        </w:rPr>
        <w:t>П</w:t>
      </w:r>
      <w:r w:rsidRPr="00C6476C">
        <w:rPr>
          <w:rFonts w:ascii="Times New Roman" w:eastAsia="Times New Roman" w:hAnsi="Times New Roman" w:cs="Times New Roman"/>
          <w:sz w:val="28"/>
          <w:szCs w:val="28"/>
          <w:lang w:eastAsia="ru-RU"/>
        </w:rPr>
        <w:t xml:space="preserve">редлагаем с помощью таблиц познакомиться с основными технологическими алгоритмами урока (серии уроков) и рекомендациями по их использованию на определенных стадиях. </w:t>
      </w:r>
    </w:p>
    <w:p w:rsidR="00C6476C" w:rsidRPr="00CF1516" w:rsidRDefault="00C6476C" w:rsidP="00FA2642">
      <w:pPr>
        <w:spacing w:after="0" w:line="360" w:lineRule="auto"/>
        <w:ind w:firstLine="709"/>
        <w:jc w:val="right"/>
        <w:rPr>
          <w:rFonts w:ascii="Times New Roman" w:eastAsia="Times New Roman" w:hAnsi="Times New Roman" w:cs="Times New Roman"/>
          <w:sz w:val="28"/>
          <w:szCs w:val="28"/>
          <w:u w:val="single"/>
          <w:lang w:eastAsia="ru-RU"/>
        </w:rPr>
      </w:pPr>
      <w:r w:rsidRPr="00C6476C">
        <w:rPr>
          <w:rFonts w:ascii="Times New Roman" w:eastAsia="Times New Roman" w:hAnsi="Times New Roman" w:cs="Times New Roman"/>
          <w:sz w:val="28"/>
          <w:szCs w:val="28"/>
          <w:lang w:eastAsia="ru-RU"/>
        </w:rPr>
        <w:t> </w:t>
      </w:r>
      <w:r w:rsidRPr="00CF1516">
        <w:rPr>
          <w:rFonts w:ascii="Times New Roman" w:eastAsia="Times New Roman" w:hAnsi="Times New Roman" w:cs="Times New Roman"/>
          <w:sz w:val="28"/>
          <w:szCs w:val="28"/>
          <w:u w:val="single"/>
          <w:lang w:eastAsia="ru-RU"/>
        </w:rPr>
        <w:t xml:space="preserve">Технологический алгоритм урока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0"/>
        <w:gridCol w:w="3190"/>
        <w:gridCol w:w="3191"/>
      </w:tblGrid>
      <w:tr w:rsidR="00C6476C" w:rsidRPr="00C6476C" w:rsidTr="00C6476C">
        <w:tc>
          <w:tcPr>
            <w:tcW w:w="9571" w:type="dxa"/>
            <w:gridSpan w:val="3"/>
            <w:tcBorders>
              <w:top w:val="single" w:sz="4" w:space="0" w:color="auto"/>
              <w:left w:val="single" w:sz="4" w:space="0" w:color="auto"/>
              <w:bottom w:val="single" w:sz="4" w:space="0" w:color="auto"/>
              <w:right w:val="single" w:sz="4" w:space="0" w:color="auto"/>
            </w:tcBorders>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Технологические этапы </w:t>
            </w:r>
          </w:p>
        </w:tc>
      </w:tr>
      <w:tr w:rsidR="00C6476C" w:rsidRPr="00C6476C" w:rsidTr="00C6476C">
        <w:tc>
          <w:tcPr>
            <w:tcW w:w="3190" w:type="dxa"/>
            <w:tcBorders>
              <w:top w:val="single" w:sz="4" w:space="0" w:color="auto"/>
              <w:left w:val="single" w:sz="4" w:space="0" w:color="auto"/>
              <w:bottom w:val="single" w:sz="4" w:space="0" w:color="auto"/>
              <w:right w:val="single" w:sz="4" w:space="0" w:color="auto"/>
            </w:tcBorders>
            <w:hideMark/>
          </w:tcPr>
          <w:p w:rsidR="00C6476C" w:rsidRPr="00C6476C" w:rsidRDefault="00C6476C" w:rsidP="00C647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val="en-US" w:eastAsia="ru-RU"/>
              </w:rPr>
              <w:t xml:space="preserve">I </w:t>
            </w:r>
            <w:r w:rsidRPr="00C6476C">
              <w:rPr>
                <w:rFonts w:ascii="Times New Roman" w:eastAsia="Times New Roman" w:hAnsi="Times New Roman" w:cs="Times New Roman"/>
                <w:sz w:val="24"/>
                <w:szCs w:val="24"/>
                <w:lang w:eastAsia="ru-RU"/>
              </w:rPr>
              <w:t xml:space="preserve">стадия </w:t>
            </w:r>
          </w:p>
        </w:tc>
        <w:tc>
          <w:tcPr>
            <w:tcW w:w="3190" w:type="dxa"/>
            <w:tcBorders>
              <w:top w:val="single" w:sz="4" w:space="0" w:color="auto"/>
              <w:left w:val="single" w:sz="4" w:space="0" w:color="auto"/>
              <w:bottom w:val="single" w:sz="4" w:space="0" w:color="auto"/>
              <w:right w:val="single" w:sz="4" w:space="0" w:color="auto"/>
            </w:tcBorders>
            <w:hideMark/>
          </w:tcPr>
          <w:p w:rsidR="00C6476C" w:rsidRPr="00C6476C" w:rsidRDefault="00C6476C" w:rsidP="00C647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val="en-US" w:eastAsia="ru-RU"/>
              </w:rPr>
              <w:t xml:space="preserve">II </w:t>
            </w:r>
            <w:r w:rsidRPr="00C6476C">
              <w:rPr>
                <w:rFonts w:ascii="Times New Roman" w:eastAsia="Times New Roman" w:hAnsi="Times New Roman" w:cs="Times New Roman"/>
                <w:sz w:val="24"/>
                <w:szCs w:val="24"/>
                <w:lang w:eastAsia="ru-RU"/>
              </w:rPr>
              <w:t xml:space="preserve">стадия </w:t>
            </w:r>
          </w:p>
        </w:tc>
        <w:tc>
          <w:tcPr>
            <w:tcW w:w="3191" w:type="dxa"/>
            <w:tcBorders>
              <w:top w:val="single" w:sz="4" w:space="0" w:color="auto"/>
              <w:left w:val="single" w:sz="4" w:space="0" w:color="auto"/>
              <w:bottom w:val="single" w:sz="4" w:space="0" w:color="auto"/>
              <w:right w:val="single" w:sz="4" w:space="0" w:color="auto"/>
            </w:tcBorders>
            <w:hideMark/>
          </w:tcPr>
          <w:p w:rsidR="00C6476C" w:rsidRPr="00C6476C" w:rsidRDefault="00C6476C" w:rsidP="00C647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val="en-US" w:eastAsia="ru-RU"/>
              </w:rPr>
              <w:t>III</w:t>
            </w:r>
            <w:r w:rsidRPr="00C6476C">
              <w:rPr>
                <w:rFonts w:ascii="Times New Roman" w:eastAsia="Times New Roman" w:hAnsi="Times New Roman" w:cs="Times New Roman"/>
                <w:sz w:val="24"/>
                <w:szCs w:val="24"/>
                <w:lang w:eastAsia="ru-RU"/>
              </w:rPr>
              <w:t xml:space="preserve">стадия </w:t>
            </w:r>
          </w:p>
        </w:tc>
      </w:tr>
      <w:tr w:rsidR="00C6476C" w:rsidRPr="00C6476C" w:rsidTr="00C6476C">
        <w:tc>
          <w:tcPr>
            <w:tcW w:w="3190" w:type="dxa"/>
            <w:tcBorders>
              <w:top w:val="single" w:sz="4" w:space="0" w:color="auto"/>
              <w:left w:val="single" w:sz="4" w:space="0" w:color="auto"/>
              <w:bottom w:val="single" w:sz="4" w:space="0" w:color="auto"/>
              <w:right w:val="single" w:sz="4" w:space="0" w:color="auto"/>
            </w:tcBorders>
            <w:hideMark/>
          </w:tcPr>
          <w:p w:rsidR="00C6476C" w:rsidRPr="00C6476C" w:rsidRDefault="00C6476C" w:rsidP="00C6476C">
            <w:pPr>
              <w:spacing w:before="100" w:beforeAutospacing="1" w:after="100" w:afterAutospacing="1"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Вызов:</w:t>
            </w:r>
          </w:p>
          <w:p w:rsidR="00C6476C" w:rsidRPr="00C6476C" w:rsidRDefault="00C6476C" w:rsidP="00C6476C">
            <w:pPr>
              <w:spacing w:before="100" w:beforeAutospacing="1" w:after="100" w:afterAutospacing="1"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Актуализация имеющихся знаний;</w:t>
            </w:r>
          </w:p>
          <w:p w:rsidR="00C6476C" w:rsidRPr="00C6476C" w:rsidRDefault="00C6476C" w:rsidP="00C6476C">
            <w:pPr>
              <w:spacing w:before="100" w:beforeAutospacing="1" w:after="100" w:afterAutospacing="1"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Пробуждение интереса к </w:t>
            </w:r>
            <w:r w:rsidRPr="00C6476C">
              <w:rPr>
                <w:rFonts w:ascii="Times New Roman" w:eastAsia="Times New Roman" w:hAnsi="Times New Roman" w:cs="Times New Roman"/>
                <w:sz w:val="24"/>
                <w:szCs w:val="24"/>
                <w:lang w:eastAsia="ru-RU"/>
              </w:rPr>
              <w:lastRenderedPageBreak/>
              <w:t>получению новой информации:</w:t>
            </w:r>
          </w:p>
          <w:p w:rsidR="00C6476C" w:rsidRPr="00C6476C" w:rsidRDefault="00C6476C" w:rsidP="00C6476C">
            <w:pPr>
              <w:spacing w:before="100" w:beforeAutospacing="1" w:after="100" w:afterAutospacing="1"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Постановка собственных целей обучения</w:t>
            </w:r>
          </w:p>
        </w:tc>
        <w:tc>
          <w:tcPr>
            <w:tcW w:w="3190" w:type="dxa"/>
            <w:tcBorders>
              <w:top w:val="single" w:sz="4" w:space="0" w:color="auto"/>
              <w:left w:val="single" w:sz="4" w:space="0" w:color="auto"/>
              <w:bottom w:val="single" w:sz="4" w:space="0" w:color="auto"/>
              <w:right w:val="single" w:sz="4" w:space="0" w:color="auto"/>
            </w:tcBorders>
            <w:hideMark/>
          </w:tcPr>
          <w:p w:rsidR="00C6476C" w:rsidRPr="00C6476C" w:rsidRDefault="00C6476C" w:rsidP="00C647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lastRenderedPageBreak/>
              <w:t xml:space="preserve">Осмысление </w:t>
            </w:r>
            <w:proofErr w:type="gramStart"/>
            <w:r w:rsidRPr="00C6476C">
              <w:rPr>
                <w:rFonts w:ascii="Times New Roman" w:eastAsia="Times New Roman" w:hAnsi="Times New Roman" w:cs="Times New Roman"/>
                <w:sz w:val="24"/>
                <w:szCs w:val="24"/>
                <w:lang w:eastAsia="ru-RU"/>
              </w:rPr>
              <w:t>содержании</w:t>
            </w:r>
            <w:proofErr w:type="gramEnd"/>
            <w:r w:rsidRPr="00C6476C">
              <w:rPr>
                <w:rFonts w:ascii="Times New Roman" w:eastAsia="Times New Roman" w:hAnsi="Times New Roman" w:cs="Times New Roman"/>
                <w:sz w:val="24"/>
                <w:szCs w:val="24"/>
                <w:lang w:eastAsia="ru-RU"/>
              </w:rPr>
              <w:t>:</w:t>
            </w:r>
          </w:p>
          <w:p w:rsidR="00C6476C" w:rsidRPr="00C6476C" w:rsidRDefault="00C6476C" w:rsidP="00C6476C">
            <w:pPr>
              <w:spacing w:before="100" w:beforeAutospacing="1" w:after="100" w:afterAutospacing="1"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Получение новой информации;</w:t>
            </w:r>
          </w:p>
          <w:p w:rsidR="00C6476C" w:rsidRPr="00C6476C" w:rsidRDefault="00C6476C" w:rsidP="00C6476C">
            <w:pPr>
              <w:spacing w:before="100" w:beforeAutospacing="1" w:after="100" w:afterAutospacing="1" w:line="240" w:lineRule="auto"/>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Корректировка учеником </w:t>
            </w:r>
            <w:r w:rsidRPr="00C6476C">
              <w:rPr>
                <w:rFonts w:ascii="Times New Roman" w:eastAsia="Times New Roman" w:hAnsi="Times New Roman" w:cs="Times New Roman"/>
                <w:sz w:val="24"/>
                <w:szCs w:val="24"/>
                <w:lang w:eastAsia="ru-RU"/>
              </w:rPr>
              <w:lastRenderedPageBreak/>
              <w:t>поставленных целей обучения</w:t>
            </w:r>
          </w:p>
        </w:tc>
        <w:tc>
          <w:tcPr>
            <w:tcW w:w="3191" w:type="dxa"/>
            <w:tcBorders>
              <w:top w:val="single" w:sz="4" w:space="0" w:color="auto"/>
              <w:left w:val="single" w:sz="4" w:space="0" w:color="auto"/>
              <w:bottom w:val="single" w:sz="4" w:space="0" w:color="auto"/>
              <w:right w:val="single" w:sz="4" w:space="0" w:color="auto"/>
            </w:tcBorders>
            <w:hideMark/>
          </w:tcPr>
          <w:p w:rsidR="00C6476C" w:rsidRPr="00C6476C" w:rsidRDefault="00C6476C" w:rsidP="00C647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lastRenderedPageBreak/>
              <w:t> </w:t>
            </w:r>
            <w:r w:rsidR="00CF1516">
              <w:rPr>
                <w:rFonts w:ascii="Times New Roman" w:eastAsia="Times New Roman" w:hAnsi="Times New Roman" w:cs="Times New Roman"/>
                <w:sz w:val="24"/>
                <w:szCs w:val="24"/>
                <w:lang w:eastAsia="ru-RU"/>
              </w:rPr>
              <w:t>Рефлексия</w:t>
            </w:r>
          </w:p>
        </w:tc>
      </w:tr>
    </w:tbl>
    <w:p w:rsidR="00FA2642" w:rsidRDefault="00FA2642" w:rsidP="00FA2642">
      <w:pPr>
        <w:spacing w:after="0" w:line="360" w:lineRule="auto"/>
        <w:ind w:firstLine="709"/>
        <w:jc w:val="center"/>
        <w:rPr>
          <w:rFonts w:ascii="Times New Roman" w:eastAsia="Times New Roman" w:hAnsi="Times New Roman" w:cs="Times New Roman"/>
          <w:b/>
          <w:bCs/>
          <w:i/>
          <w:iCs/>
          <w:color w:val="000000" w:themeColor="text1"/>
          <w:sz w:val="28"/>
          <w:szCs w:val="28"/>
          <w:lang w:eastAsia="ru-RU"/>
        </w:rPr>
      </w:pPr>
    </w:p>
    <w:p w:rsidR="00CF1516" w:rsidRPr="00CF1516" w:rsidRDefault="00CF1516" w:rsidP="00CF15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7"/>
          <w:szCs w:val="27"/>
          <w:u w:val="single"/>
          <w:lang w:eastAsia="ru-RU"/>
        </w:rPr>
        <w:t>ТЕХНОЛОГИЧЕСКАЯ КАРТА  №1</w:t>
      </w:r>
    </w:p>
    <w:tbl>
      <w:tblPr>
        <w:tblW w:w="859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1"/>
        <w:gridCol w:w="2179"/>
        <w:gridCol w:w="850"/>
        <w:gridCol w:w="2127"/>
        <w:gridCol w:w="1984"/>
      </w:tblGrid>
      <w:tr w:rsidR="00CF1516" w:rsidRPr="00CF1516" w:rsidTr="00CF1516">
        <w:trPr>
          <w:trHeight w:val="675"/>
          <w:tblCellSpacing w:w="15" w:type="dxa"/>
          <w:jc w:val="center"/>
        </w:trPr>
        <w:tc>
          <w:tcPr>
            <w:tcW w:w="140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Этап</w:t>
            </w:r>
          </w:p>
        </w:tc>
        <w:tc>
          <w:tcPr>
            <w:tcW w:w="214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Содержание</w:t>
            </w:r>
          </w:p>
        </w:tc>
        <w:tc>
          <w:tcPr>
            <w:tcW w:w="82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Время</w:t>
            </w:r>
          </w:p>
        </w:tc>
        <w:tc>
          <w:tcPr>
            <w:tcW w:w="209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Деятельность учителя</w:t>
            </w:r>
          </w:p>
        </w:tc>
        <w:tc>
          <w:tcPr>
            <w:tcW w:w="193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Деятельность ученика</w:t>
            </w:r>
          </w:p>
        </w:tc>
      </w:tr>
      <w:tr w:rsidR="00CF1516" w:rsidRPr="00CF1516" w:rsidTr="00CF1516">
        <w:trPr>
          <w:trHeight w:val="675"/>
          <w:tblCellSpacing w:w="15" w:type="dxa"/>
          <w:jc w:val="center"/>
        </w:trPr>
        <w:tc>
          <w:tcPr>
            <w:tcW w:w="140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Вводный</w:t>
            </w:r>
          </w:p>
        </w:tc>
        <w:tc>
          <w:tcPr>
            <w:tcW w:w="214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Постановка дидактической цели</w:t>
            </w:r>
          </w:p>
        </w:tc>
        <w:tc>
          <w:tcPr>
            <w:tcW w:w="82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1</w:t>
            </w:r>
          </w:p>
        </w:tc>
        <w:tc>
          <w:tcPr>
            <w:tcW w:w="209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Объяснение цели предстоящей работы</w:t>
            </w:r>
          </w:p>
        </w:tc>
        <w:tc>
          <w:tcPr>
            <w:tcW w:w="193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Знакомство с целью урока</w:t>
            </w:r>
          </w:p>
        </w:tc>
      </w:tr>
      <w:tr w:rsidR="00CF1516" w:rsidRPr="00CF1516" w:rsidTr="00CF1516">
        <w:trPr>
          <w:trHeight w:val="795"/>
          <w:tblCellSpacing w:w="15" w:type="dxa"/>
          <w:jc w:val="center"/>
        </w:trPr>
        <w:tc>
          <w:tcPr>
            <w:tcW w:w="140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Стадия вызова</w:t>
            </w:r>
          </w:p>
        </w:tc>
        <w:tc>
          <w:tcPr>
            <w:tcW w:w="214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Организация групповой работы</w:t>
            </w:r>
          </w:p>
        </w:tc>
        <w:tc>
          <w:tcPr>
            <w:tcW w:w="82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5</w:t>
            </w:r>
          </w:p>
        </w:tc>
        <w:tc>
          <w:tcPr>
            <w:tcW w:w="209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Формирование групп. Постановка познавательных задач</w:t>
            </w:r>
          </w:p>
        </w:tc>
        <w:tc>
          <w:tcPr>
            <w:tcW w:w="193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Знакомство с познавательными задачами</w:t>
            </w:r>
          </w:p>
        </w:tc>
      </w:tr>
      <w:tr w:rsidR="00CF1516" w:rsidRPr="00CF1516" w:rsidTr="00CF1516">
        <w:trPr>
          <w:trHeight w:val="900"/>
          <w:tblCellSpacing w:w="15" w:type="dxa"/>
          <w:jc w:val="center"/>
        </w:trPr>
        <w:tc>
          <w:tcPr>
            <w:tcW w:w="140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14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Групповая работа с использованием приемов </w:t>
            </w:r>
            <w:proofErr w:type="spellStart"/>
            <w:r w:rsidRPr="00CF1516">
              <w:rPr>
                <w:rFonts w:ascii="Times New Roman" w:eastAsia="Times New Roman" w:hAnsi="Times New Roman" w:cs="Times New Roman"/>
                <w:sz w:val="24"/>
                <w:szCs w:val="24"/>
                <w:lang w:eastAsia="ru-RU"/>
              </w:rPr>
              <w:t>ТРКМЧП</w:t>
            </w:r>
            <w:proofErr w:type="spellEnd"/>
          </w:p>
        </w:tc>
        <w:tc>
          <w:tcPr>
            <w:tcW w:w="82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09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Попеременное участие в работе групп. Побуждение к активному поиску. </w:t>
            </w:r>
            <w:proofErr w:type="gramStart"/>
            <w:r w:rsidRPr="00CF1516">
              <w:rPr>
                <w:rFonts w:ascii="Times New Roman" w:eastAsia="Times New Roman" w:hAnsi="Times New Roman" w:cs="Times New Roman"/>
                <w:sz w:val="24"/>
                <w:szCs w:val="24"/>
                <w:lang w:eastAsia="ru-RU"/>
              </w:rPr>
              <w:t>Контроль за</w:t>
            </w:r>
            <w:proofErr w:type="gramEnd"/>
            <w:r w:rsidRPr="00CF1516">
              <w:rPr>
                <w:rFonts w:ascii="Times New Roman" w:eastAsia="Times New Roman" w:hAnsi="Times New Roman" w:cs="Times New Roman"/>
                <w:sz w:val="24"/>
                <w:szCs w:val="24"/>
                <w:lang w:eastAsia="ru-RU"/>
              </w:rPr>
              <w:t xml:space="preserve"> ходом групповой работы</w:t>
            </w:r>
          </w:p>
        </w:tc>
        <w:tc>
          <w:tcPr>
            <w:tcW w:w="193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Выполнение своего задания. Сбор примеров. Консультации друг с другом и с учителем</w:t>
            </w:r>
          </w:p>
        </w:tc>
      </w:tr>
      <w:tr w:rsidR="00CF1516" w:rsidRPr="00CF1516" w:rsidTr="00CF1516">
        <w:trPr>
          <w:trHeight w:val="660"/>
          <w:tblCellSpacing w:w="15" w:type="dxa"/>
          <w:jc w:val="center"/>
        </w:trPr>
        <w:tc>
          <w:tcPr>
            <w:tcW w:w="140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14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Отчет групп о результатах работы с принятием решения о дальнейшей деятельности</w:t>
            </w:r>
          </w:p>
        </w:tc>
        <w:tc>
          <w:tcPr>
            <w:tcW w:w="82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09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Выслушивание мнений учеников</w:t>
            </w:r>
          </w:p>
        </w:tc>
        <w:tc>
          <w:tcPr>
            <w:tcW w:w="193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Отчет о работе. Принятие общего решения</w:t>
            </w:r>
          </w:p>
        </w:tc>
      </w:tr>
      <w:tr w:rsidR="00CF1516" w:rsidRPr="00CF1516" w:rsidTr="00CF1516">
        <w:trPr>
          <w:trHeight w:val="1005"/>
          <w:tblCellSpacing w:w="15" w:type="dxa"/>
          <w:jc w:val="center"/>
        </w:trPr>
        <w:tc>
          <w:tcPr>
            <w:tcW w:w="140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Стадия осмысления</w:t>
            </w:r>
          </w:p>
        </w:tc>
        <w:tc>
          <w:tcPr>
            <w:tcW w:w="214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Организация индивидуальной работы учащихся</w:t>
            </w:r>
          </w:p>
        </w:tc>
        <w:tc>
          <w:tcPr>
            <w:tcW w:w="82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20</w:t>
            </w:r>
          </w:p>
        </w:tc>
        <w:tc>
          <w:tcPr>
            <w:tcW w:w="209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Проведение инструктажа. Раздача дидактического материала. Распределение заданий</w:t>
            </w:r>
          </w:p>
        </w:tc>
        <w:tc>
          <w:tcPr>
            <w:tcW w:w="193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Знакомство с материалом. Планирование работы. </w:t>
            </w:r>
          </w:p>
        </w:tc>
      </w:tr>
      <w:tr w:rsidR="00CF1516" w:rsidRPr="00CF1516" w:rsidTr="00CF1516">
        <w:trPr>
          <w:trHeight w:val="900"/>
          <w:tblCellSpacing w:w="15" w:type="dxa"/>
          <w:jc w:val="center"/>
        </w:trPr>
        <w:tc>
          <w:tcPr>
            <w:tcW w:w="140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14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Работа с информационным текстом с использованием приемов </w:t>
            </w:r>
            <w:proofErr w:type="spellStart"/>
            <w:r w:rsidRPr="00CF1516">
              <w:rPr>
                <w:rFonts w:ascii="Times New Roman" w:eastAsia="Times New Roman" w:hAnsi="Times New Roman" w:cs="Times New Roman"/>
                <w:sz w:val="24"/>
                <w:szCs w:val="24"/>
                <w:lang w:eastAsia="ru-RU"/>
              </w:rPr>
              <w:t>ТРКМЧП</w:t>
            </w:r>
            <w:proofErr w:type="spellEnd"/>
          </w:p>
        </w:tc>
        <w:tc>
          <w:tcPr>
            <w:tcW w:w="82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09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Индивидуальные консультации</w:t>
            </w:r>
          </w:p>
        </w:tc>
        <w:tc>
          <w:tcPr>
            <w:tcW w:w="193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Переработка информации</w:t>
            </w:r>
          </w:p>
        </w:tc>
      </w:tr>
      <w:tr w:rsidR="00CF1516" w:rsidRPr="00CF1516" w:rsidTr="00CF1516">
        <w:trPr>
          <w:trHeight w:val="1230"/>
          <w:tblCellSpacing w:w="15" w:type="dxa"/>
          <w:jc w:val="center"/>
        </w:trPr>
        <w:tc>
          <w:tcPr>
            <w:tcW w:w="140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14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Выполнение практических заданий</w:t>
            </w:r>
          </w:p>
        </w:tc>
        <w:tc>
          <w:tcPr>
            <w:tcW w:w="82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09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roofErr w:type="gramStart"/>
            <w:r w:rsidRPr="00CF1516">
              <w:rPr>
                <w:rFonts w:ascii="Times New Roman" w:eastAsia="Times New Roman" w:hAnsi="Times New Roman" w:cs="Times New Roman"/>
                <w:sz w:val="24"/>
                <w:szCs w:val="24"/>
                <w:lang w:eastAsia="ru-RU"/>
              </w:rPr>
              <w:t>Контроль за</w:t>
            </w:r>
            <w:proofErr w:type="gramEnd"/>
            <w:r w:rsidRPr="00CF1516">
              <w:rPr>
                <w:rFonts w:ascii="Times New Roman" w:eastAsia="Times New Roman" w:hAnsi="Times New Roman" w:cs="Times New Roman"/>
                <w:sz w:val="24"/>
                <w:szCs w:val="24"/>
                <w:lang w:eastAsia="ru-RU"/>
              </w:rPr>
              <w:t xml:space="preserve"> выполнением практической работы</w:t>
            </w:r>
          </w:p>
        </w:tc>
        <w:tc>
          <w:tcPr>
            <w:tcW w:w="193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Самостоятельная работа учащихся с переработанной информацией</w:t>
            </w:r>
          </w:p>
        </w:tc>
      </w:tr>
      <w:tr w:rsidR="00CF1516" w:rsidRPr="00CF1516" w:rsidTr="00CF1516">
        <w:trPr>
          <w:trHeight w:val="300"/>
          <w:tblCellSpacing w:w="15" w:type="dxa"/>
          <w:jc w:val="center"/>
        </w:trPr>
        <w:tc>
          <w:tcPr>
            <w:tcW w:w="140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lastRenderedPageBreak/>
              <w:t>Стадия рефлексии</w:t>
            </w:r>
          </w:p>
        </w:tc>
        <w:tc>
          <w:tcPr>
            <w:tcW w:w="214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Дискуссия. Рассмотрение вариантов мнений по одному и тому же вопросу</w:t>
            </w:r>
          </w:p>
        </w:tc>
        <w:tc>
          <w:tcPr>
            <w:tcW w:w="82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4</w:t>
            </w:r>
          </w:p>
        </w:tc>
        <w:tc>
          <w:tcPr>
            <w:tcW w:w="209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Рассмотрение и принятие всех мнений</w:t>
            </w:r>
          </w:p>
        </w:tc>
        <w:tc>
          <w:tcPr>
            <w:tcW w:w="1939"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Живой обмен идеями. Самоанализ деятельности</w:t>
            </w:r>
          </w:p>
        </w:tc>
      </w:tr>
    </w:tbl>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w:t>
      </w:r>
    </w:p>
    <w:p w:rsidR="00CF1516" w:rsidRPr="00CF1516" w:rsidRDefault="00CF1516" w:rsidP="00CF1516">
      <w:pPr>
        <w:spacing w:after="0" w:line="240" w:lineRule="auto"/>
        <w:jc w:val="right"/>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u w:val="single"/>
          <w:lang w:eastAsia="ru-RU"/>
        </w:rPr>
        <w:t>ТЕХНОЛОГИЧЕСКАЯ КАРТА  №2</w:t>
      </w:r>
    </w:p>
    <w:tbl>
      <w:tblPr>
        <w:tblW w:w="869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6"/>
        <w:gridCol w:w="2138"/>
        <w:gridCol w:w="842"/>
        <w:gridCol w:w="2163"/>
        <w:gridCol w:w="2152"/>
      </w:tblGrid>
      <w:tr w:rsidR="00CF1516" w:rsidRPr="00CF1516" w:rsidTr="00CF1516">
        <w:trPr>
          <w:trHeight w:val="540"/>
          <w:tblCellSpacing w:w="15" w:type="dxa"/>
          <w:jc w:val="center"/>
        </w:trPr>
        <w:tc>
          <w:tcPr>
            <w:tcW w:w="136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Этап</w:t>
            </w:r>
          </w:p>
        </w:tc>
        <w:tc>
          <w:tcPr>
            <w:tcW w:w="216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Содержание</w:t>
            </w:r>
          </w:p>
        </w:tc>
        <w:tc>
          <w:tcPr>
            <w:tcW w:w="8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Время</w:t>
            </w:r>
          </w:p>
        </w:tc>
        <w:tc>
          <w:tcPr>
            <w:tcW w:w="22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Деятельность учителя</w:t>
            </w:r>
          </w:p>
        </w:tc>
        <w:tc>
          <w:tcPr>
            <w:tcW w:w="1924"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Деятельность ученика</w:t>
            </w:r>
          </w:p>
        </w:tc>
      </w:tr>
      <w:tr w:rsidR="00CF1516" w:rsidRPr="00CF1516" w:rsidTr="00CF1516">
        <w:trPr>
          <w:trHeight w:val="960"/>
          <w:tblCellSpacing w:w="15" w:type="dxa"/>
          <w:jc w:val="center"/>
        </w:trPr>
        <w:tc>
          <w:tcPr>
            <w:tcW w:w="136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Стадия вызова</w:t>
            </w:r>
          </w:p>
        </w:tc>
        <w:tc>
          <w:tcPr>
            <w:tcW w:w="216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Индивидуальная работа над проблемной задачей с использованием приемов </w:t>
            </w:r>
            <w:proofErr w:type="spellStart"/>
            <w:r w:rsidRPr="00CF1516">
              <w:rPr>
                <w:rFonts w:ascii="Times New Roman" w:eastAsia="Times New Roman" w:hAnsi="Times New Roman" w:cs="Times New Roman"/>
                <w:sz w:val="24"/>
                <w:szCs w:val="24"/>
                <w:lang w:eastAsia="ru-RU"/>
              </w:rPr>
              <w:t>ТРКМЧП</w:t>
            </w:r>
            <w:proofErr w:type="spellEnd"/>
          </w:p>
        </w:tc>
        <w:tc>
          <w:tcPr>
            <w:tcW w:w="8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5</w:t>
            </w:r>
          </w:p>
        </w:tc>
        <w:tc>
          <w:tcPr>
            <w:tcW w:w="22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Инструктаж. Знакомство с проблемной задачей</w:t>
            </w:r>
          </w:p>
        </w:tc>
        <w:tc>
          <w:tcPr>
            <w:tcW w:w="1924"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Выполнение задания с опорой на имеющиеся знания</w:t>
            </w:r>
          </w:p>
        </w:tc>
      </w:tr>
      <w:tr w:rsidR="00CF1516" w:rsidRPr="00CF1516" w:rsidTr="00CF1516">
        <w:trPr>
          <w:trHeight w:val="1125"/>
          <w:tblCellSpacing w:w="15" w:type="dxa"/>
          <w:jc w:val="center"/>
        </w:trPr>
        <w:tc>
          <w:tcPr>
            <w:tcW w:w="136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16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Обсуждение способов решения проблемной задачи</w:t>
            </w:r>
          </w:p>
        </w:tc>
        <w:tc>
          <w:tcPr>
            <w:tcW w:w="8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2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Рассмотрение всех мнений учащихся. Создание мотива к обучению</w:t>
            </w:r>
          </w:p>
        </w:tc>
        <w:tc>
          <w:tcPr>
            <w:tcW w:w="1924"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Выделение ряда вопросов для решения проблемной задачи</w:t>
            </w:r>
          </w:p>
        </w:tc>
      </w:tr>
      <w:tr w:rsidR="00CF1516" w:rsidRPr="00CF1516" w:rsidTr="00CF1516">
        <w:trPr>
          <w:trHeight w:val="285"/>
          <w:tblCellSpacing w:w="15" w:type="dxa"/>
          <w:jc w:val="center"/>
        </w:trPr>
        <w:tc>
          <w:tcPr>
            <w:tcW w:w="136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16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Постановка дидактической цели</w:t>
            </w:r>
          </w:p>
        </w:tc>
        <w:tc>
          <w:tcPr>
            <w:tcW w:w="8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2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Объяснение цели предстоящей работы</w:t>
            </w:r>
          </w:p>
        </w:tc>
        <w:tc>
          <w:tcPr>
            <w:tcW w:w="1924"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Знакомство с целью урока</w:t>
            </w:r>
          </w:p>
        </w:tc>
      </w:tr>
      <w:tr w:rsidR="00CF1516" w:rsidRPr="00CF1516" w:rsidTr="00CF1516">
        <w:trPr>
          <w:trHeight w:val="1020"/>
          <w:tblCellSpacing w:w="15" w:type="dxa"/>
          <w:jc w:val="center"/>
        </w:trPr>
        <w:tc>
          <w:tcPr>
            <w:tcW w:w="136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Стадия осмысления</w:t>
            </w:r>
          </w:p>
        </w:tc>
        <w:tc>
          <w:tcPr>
            <w:tcW w:w="216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Групповая работа над решением проблемной задачи с использованием приемов </w:t>
            </w:r>
            <w:proofErr w:type="spellStart"/>
            <w:r w:rsidRPr="00CF1516">
              <w:rPr>
                <w:rFonts w:ascii="Times New Roman" w:eastAsia="Times New Roman" w:hAnsi="Times New Roman" w:cs="Times New Roman"/>
                <w:sz w:val="24"/>
                <w:szCs w:val="24"/>
                <w:lang w:eastAsia="ru-RU"/>
              </w:rPr>
              <w:t>ТРКМЧП</w:t>
            </w:r>
            <w:proofErr w:type="spellEnd"/>
          </w:p>
        </w:tc>
        <w:tc>
          <w:tcPr>
            <w:tcW w:w="8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20</w:t>
            </w:r>
          </w:p>
        </w:tc>
        <w:tc>
          <w:tcPr>
            <w:tcW w:w="22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Формирование групп. </w:t>
            </w:r>
            <w:proofErr w:type="gramStart"/>
            <w:r w:rsidRPr="00CF1516">
              <w:rPr>
                <w:rFonts w:ascii="Times New Roman" w:eastAsia="Times New Roman" w:hAnsi="Times New Roman" w:cs="Times New Roman"/>
                <w:sz w:val="24"/>
                <w:szCs w:val="24"/>
                <w:lang w:eastAsia="ru-RU"/>
              </w:rPr>
              <w:t>Контроль за</w:t>
            </w:r>
            <w:proofErr w:type="gramEnd"/>
            <w:r w:rsidRPr="00CF1516">
              <w:rPr>
                <w:rFonts w:ascii="Times New Roman" w:eastAsia="Times New Roman" w:hAnsi="Times New Roman" w:cs="Times New Roman"/>
                <w:sz w:val="24"/>
                <w:szCs w:val="24"/>
                <w:lang w:eastAsia="ru-RU"/>
              </w:rPr>
              <w:t xml:space="preserve"> выполнением задания</w:t>
            </w:r>
          </w:p>
        </w:tc>
        <w:tc>
          <w:tcPr>
            <w:tcW w:w="1924"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Поиск путей решения проблемной задачи. Совместная работа учащихся</w:t>
            </w:r>
          </w:p>
        </w:tc>
      </w:tr>
      <w:tr w:rsidR="00CF1516" w:rsidRPr="00CF1516" w:rsidTr="00CF1516">
        <w:trPr>
          <w:trHeight w:val="1695"/>
          <w:tblCellSpacing w:w="15" w:type="dxa"/>
          <w:jc w:val="center"/>
        </w:trPr>
        <w:tc>
          <w:tcPr>
            <w:tcW w:w="136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16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Работа в экспертных группах</w:t>
            </w:r>
          </w:p>
        </w:tc>
        <w:tc>
          <w:tcPr>
            <w:tcW w:w="8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2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Новое формирование групп. </w:t>
            </w:r>
            <w:proofErr w:type="gramStart"/>
            <w:r w:rsidRPr="00CF1516">
              <w:rPr>
                <w:rFonts w:ascii="Times New Roman" w:eastAsia="Times New Roman" w:hAnsi="Times New Roman" w:cs="Times New Roman"/>
                <w:sz w:val="24"/>
                <w:szCs w:val="24"/>
                <w:lang w:eastAsia="ru-RU"/>
              </w:rPr>
              <w:t>Контроль за</w:t>
            </w:r>
            <w:proofErr w:type="gramEnd"/>
            <w:r w:rsidRPr="00CF1516">
              <w:rPr>
                <w:rFonts w:ascii="Times New Roman" w:eastAsia="Times New Roman" w:hAnsi="Times New Roman" w:cs="Times New Roman"/>
                <w:sz w:val="24"/>
                <w:szCs w:val="24"/>
                <w:lang w:eastAsia="ru-RU"/>
              </w:rPr>
              <w:t xml:space="preserve"> выполнением задания</w:t>
            </w:r>
          </w:p>
        </w:tc>
        <w:tc>
          <w:tcPr>
            <w:tcW w:w="1924"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Обсуждение. Анализ проделанной работы с точки </w:t>
            </w:r>
            <w:proofErr w:type="gramStart"/>
            <w:r w:rsidRPr="00CF1516">
              <w:rPr>
                <w:rFonts w:ascii="Times New Roman" w:eastAsia="Times New Roman" w:hAnsi="Times New Roman" w:cs="Times New Roman"/>
                <w:sz w:val="24"/>
                <w:szCs w:val="24"/>
                <w:lang w:eastAsia="ru-RU"/>
              </w:rPr>
              <w:t>зрения разумности выбора путей решения поставленной задачи</w:t>
            </w:r>
            <w:proofErr w:type="gramEnd"/>
            <w:r w:rsidRPr="00CF1516">
              <w:rPr>
                <w:rFonts w:ascii="Times New Roman" w:eastAsia="Times New Roman" w:hAnsi="Times New Roman" w:cs="Times New Roman"/>
                <w:sz w:val="24"/>
                <w:szCs w:val="24"/>
                <w:lang w:eastAsia="ru-RU"/>
              </w:rPr>
              <w:t>. Исправление возможных ошибок</w:t>
            </w:r>
          </w:p>
        </w:tc>
      </w:tr>
      <w:tr w:rsidR="00CF1516" w:rsidRPr="00CF1516" w:rsidTr="00CF1516">
        <w:trPr>
          <w:trHeight w:val="420"/>
          <w:tblCellSpacing w:w="15" w:type="dxa"/>
          <w:jc w:val="center"/>
        </w:trPr>
        <w:tc>
          <w:tcPr>
            <w:tcW w:w="136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16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Анализ работы групп</w:t>
            </w:r>
          </w:p>
        </w:tc>
        <w:tc>
          <w:tcPr>
            <w:tcW w:w="8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2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Рассмотрение и принятие всех мнений</w:t>
            </w:r>
          </w:p>
        </w:tc>
        <w:tc>
          <w:tcPr>
            <w:tcW w:w="1924"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Отчет о проделанной работе. Обсуждение вариантов  решения поставленной задачи</w:t>
            </w:r>
          </w:p>
        </w:tc>
      </w:tr>
      <w:tr w:rsidR="00CF1516" w:rsidRPr="00CF1516" w:rsidTr="00CF1516">
        <w:trPr>
          <w:trHeight w:val="615"/>
          <w:tblCellSpacing w:w="15" w:type="dxa"/>
          <w:jc w:val="center"/>
        </w:trPr>
        <w:tc>
          <w:tcPr>
            <w:tcW w:w="136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Стадия рефлексии</w:t>
            </w:r>
          </w:p>
        </w:tc>
        <w:tc>
          <w:tcPr>
            <w:tcW w:w="2167"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Отбор значимой информации. Письменная работа по </w:t>
            </w:r>
            <w:proofErr w:type="spellStart"/>
            <w:r w:rsidRPr="00CF1516">
              <w:rPr>
                <w:rFonts w:ascii="Times New Roman" w:eastAsia="Times New Roman" w:hAnsi="Times New Roman" w:cs="Times New Roman"/>
                <w:sz w:val="24"/>
                <w:szCs w:val="24"/>
                <w:lang w:eastAsia="ru-RU"/>
              </w:rPr>
              <w:t>ТРКМЧП</w:t>
            </w:r>
            <w:proofErr w:type="spellEnd"/>
          </w:p>
        </w:tc>
        <w:tc>
          <w:tcPr>
            <w:tcW w:w="8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5</w:t>
            </w:r>
          </w:p>
        </w:tc>
        <w:tc>
          <w:tcPr>
            <w:tcW w:w="2230"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Инструктаж о проведении письменной работы, </w:t>
            </w:r>
            <w:r w:rsidRPr="00CF1516">
              <w:rPr>
                <w:rFonts w:ascii="Times New Roman" w:eastAsia="Times New Roman" w:hAnsi="Times New Roman" w:cs="Times New Roman"/>
                <w:sz w:val="24"/>
                <w:szCs w:val="24"/>
                <w:lang w:eastAsia="ru-RU"/>
              </w:rPr>
              <w:lastRenderedPageBreak/>
              <w:t>направленной на прояснение смысла полученных знаний, построение дальнейшего маршрута обучения</w:t>
            </w:r>
          </w:p>
        </w:tc>
        <w:tc>
          <w:tcPr>
            <w:tcW w:w="1924"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lastRenderedPageBreak/>
              <w:t xml:space="preserve">Выполнение письменной работы, представляющей </w:t>
            </w:r>
            <w:r w:rsidRPr="00CF1516">
              <w:rPr>
                <w:rFonts w:ascii="Times New Roman" w:eastAsia="Times New Roman" w:hAnsi="Times New Roman" w:cs="Times New Roman"/>
                <w:sz w:val="24"/>
                <w:szCs w:val="24"/>
                <w:lang w:eastAsia="ru-RU"/>
              </w:rPr>
              <w:lastRenderedPageBreak/>
              <w:t>собой переосмысление новой информации</w:t>
            </w:r>
          </w:p>
        </w:tc>
      </w:tr>
    </w:tbl>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lastRenderedPageBreak/>
        <w:t> </w:t>
      </w:r>
    </w:p>
    <w:p w:rsidR="00CF1516" w:rsidRPr="00CF1516" w:rsidRDefault="00CF1516" w:rsidP="00CF1516">
      <w:pPr>
        <w:spacing w:after="0" w:line="240" w:lineRule="auto"/>
        <w:jc w:val="right"/>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u w:val="single"/>
          <w:lang w:eastAsia="ru-RU"/>
        </w:rPr>
        <w:t>ТЕХНОЛОГИЧЕСКАЯ КАРТА  №3</w:t>
      </w:r>
    </w:p>
    <w:tbl>
      <w:tblPr>
        <w:tblW w:w="909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2280"/>
        <w:gridCol w:w="879"/>
        <w:gridCol w:w="2494"/>
        <w:gridCol w:w="2051"/>
      </w:tblGrid>
      <w:tr w:rsidR="00CF1516" w:rsidRPr="00CF1516" w:rsidTr="00CF1516">
        <w:trPr>
          <w:trHeight w:val="420"/>
          <w:tblCellSpacing w:w="15" w:type="dxa"/>
          <w:jc w:val="center"/>
        </w:trPr>
        <w:tc>
          <w:tcPr>
            <w:tcW w:w="1361"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Этап</w:t>
            </w:r>
          </w:p>
        </w:tc>
        <w:tc>
          <w:tcPr>
            <w:tcW w:w="2361"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Содержание</w:t>
            </w:r>
          </w:p>
        </w:tc>
        <w:tc>
          <w:tcPr>
            <w:tcW w:w="878"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Время</w:t>
            </w:r>
          </w:p>
        </w:tc>
        <w:tc>
          <w:tcPr>
            <w:tcW w:w="2623"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Деятельность учителя</w:t>
            </w:r>
          </w:p>
        </w:tc>
        <w:tc>
          <w:tcPr>
            <w:tcW w:w="169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Деятельность ученика</w:t>
            </w:r>
          </w:p>
        </w:tc>
      </w:tr>
      <w:tr w:rsidR="00CF1516" w:rsidRPr="00CF1516" w:rsidTr="00CF1516">
        <w:trPr>
          <w:trHeight w:val="1020"/>
          <w:tblCellSpacing w:w="15" w:type="dxa"/>
          <w:jc w:val="center"/>
        </w:trPr>
        <w:tc>
          <w:tcPr>
            <w:tcW w:w="1361"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Стадия вызова</w:t>
            </w:r>
          </w:p>
        </w:tc>
        <w:tc>
          <w:tcPr>
            <w:tcW w:w="2361"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Дискуссия по </w:t>
            </w:r>
            <w:proofErr w:type="spellStart"/>
            <w:r w:rsidRPr="00CF1516">
              <w:rPr>
                <w:rFonts w:ascii="Times New Roman" w:eastAsia="Times New Roman" w:hAnsi="Times New Roman" w:cs="Times New Roman"/>
                <w:sz w:val="24"/>
                <w:szCs w:val="24"/>
                <w:lang w:eastAsia="ru-RU"/>
              </w:rPr>
              <w:t>ТРКМЧП</w:t>
            </w:r>
            <w:proofErr w:type="spellEnd"/>
          </w:p>
        </w:tc>
        <w:tc>
          <w:tcPr>
            <w:tcW w:w="878"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5</w:t>
            </w:r>
          </w:p>
        </w:tc>
        <w:tc>
          <w:tcPr>
            <w:tcW w:w="2623"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Постановка проблемной задачи, выход на ситуацию для обсуждения</w:t>
            </w:r>
          </w:p>
        </w:tc>
        <w:tc>
          <w:tcPr>
            <w:tcW w:w="169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Высказывание различных точек зрения, выявление спорных моментов, противоречий</w:t>
            </w:r>
          </w:p>
        </w:tc>
      </w:tr>
      <w:tr w:rsidR="00CF1516" w:rsidRPr="00CF1516" w:rsidTr="00CF1516">
        <w:trPr>
          <w:trHeight w:val="1230"/>
          <w:tblCellSpacing w:w="15" w:type="dxa"/>
          <w:jc w:val="center"/>
        </w:trPr>
        <w:tc>
          <w:tcPr>
            <w:tcW w:w="1361"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361"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Определение целей предстоящего изучения материала</w:t>
            </w:r>
          </w:p>
        </w:tc>
        <w:tc>
          <w:tcPr>
            <w:tcW w:w="878"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623"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Помощь в выявлении наиболее значимых аспектов решения познавательных задач</w:t>
            </w:r>
          </w:p>
        </w:tc>
        <w:tc>
          <w:tcPr>
            <w:tcW w:w="169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Обозначение ряда проблем и вопросов, требующих получения новых знаний</w:t>
            </w:r>
          </w:p>
        </w:tc>
      </w:tr>
      <w:tr w:rsidR="00CF1516" w:rsidRPr="00CF1516" w:rsidTr="00CF1516">
        <w:trPr>
          <w:trHeight w:val="1065"/>
          <w:tblCellSpacing w:w="15" w:type="dxa"/>
          <w:jc w:val="center"/>
        </w:trPr>
        <w:tc>
          <w:tcPr>
            <w:tcW w:w="1361"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Стадия осмысления</w:t>
            </w:r>
          </w:p>
        </w:tc>
        <w:tc>
          <w:tcPr>
            <w:tcW w:w="2361"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Групповая работа или работа в парах с использованием приемов </w:t>
            </w:r>
            <w:proofErr w:type="spellStart"/>
            <w:r w:rsidRPr="00CF1516">
              <w:rPr>
                <w:rFonts w:ascii="Times New Roman" w:eastAsia="Times New Roman" w:hAnsi="Times New Roman" w:cs="Times New Roman"/>
                <w:sz w:val="24"/>
                <w:szCs w:val="24"/>
                <w:lang w:eastAsia="ru-RU"/>
              </w:rPr>
              <w:t>ТРКМЧП</w:t>
            </w:r>
            <w:proofErr w:type="spellEnd"/>
          </w:p>
        </w:tc>
        <w:tc>
          <w:tcPr>
            <w:tcW w:w="878"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20</w:t>
            </w:r>
          </w:p>
        </w:tc>
        <w:tc>
          <w:tcPr>
            <w:tcW w:w="2623"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Инструктаж. Раздача дидактического материала</w:t>
            </w:r>
          </w:p>
        </w:tc>
        <w:tc>
          <w:tcPr>
            <w:tcW w:w="169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Работа в группах, направленная на решение поставленных задач</w:t>
            </w:r>
          </w:p>
        </w:tc>
      </w:tr>
      <w:tr w:rsidR="00CF1516" w:rsidRPr="00CF1516" w:rsidTr="00CF1516">
        <w:trPr>
          <w:trHeight w:val="1320"/>
          <w:tblCellSpacing w:w="15" w:type="dxa"/>
          <w:jc w:val="center"/>
        </w:trPr>
        <w:tc>
          <w:tcPr>
            <w:tcW w:w="1361"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361"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Анализ проделанной работы</w:t>
            </w:r>
          </w:p>
        </w:tc>
        <w:tc>
          <w:tcPr>
            <w:tcW w:w="878"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p>
        </w:tc>
        <w:tc>
          <w:tcPr>
            <w:tcW w:w="2623"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Выслушивание мнений учащихся. Высказывание собственной точки зрения</w:t>
            </w:r>
          </w:p>
        </w:tc>
        <w:tc>
          <w:tcPr>
            <w:tcW w:w="169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Отчет о проделанной работе. Знакомство с мнением других групп. Обсуждение. Сравнение полученных идей с первоначальными предположениями, возникшими в ходе дискуссии на стадии вызова</w:t>
            </w:r>
          </w:p>
        </w:tc>
      </w:tr>
      <w:tr w:rsidR="00CF1516" w:rsidRPr="00CF1516" w:rsidTr="00CF1516">
        <w:trPr>
          <w:trHeight w:val="390"/>
          <w:tblCellSpacing w:w="15" w:type="dxa"/>
          <w:jc w:val="center"/>
        </w:trPr>
        <w:tc>
          <w:tcPr>
            <w:tcW w:w="1361"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Стадия рефлексии</w:t>
            </w:r>
          </w:p>
        </w:tc>
        <w:tc>
          <w:tcPr>
            <w:tcW w:w="2361"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Совместная письменная работа по </w:t>
            </w:r>
            <w:proofErr w:type="spellStart"/>
            <w:r w:rsidRPr="00CF1516">
              <w:rPr>
                <w:rFonts w:ascii="Times New Roman" w:eastAsia="Times New Roman" w:hAnsi="Times New Roman" w:cs="Times New Roman"/>
                <w:sz w:val="24"/>
                <w:szCs w:val="24"/>
                <w:lang w:eastAsia="ru-RU"/>
              </w:rPr>
              <w:t>ТРКМЧП</w:t>
            </w:r>
            <w:proofErr w:type="spellEnd"/>
          </w:p>
        </w:tc>
        <w:tc>
          <w:tcPr>
            <w:tcW w:w="878"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5</w:t>
            </w:r>
          </w:p>
        </w:tc>
        <w:tc>
          <w:tcPr>
            <w:tcW w:w="2623"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Инструктаж. </w:t>
            </w:r>
            <w:proofErr w:type="gramStart"/>
            <w:r w:rsidRPr="00CF1516">
              <w:rPr>
                <w:rFonts w:ascii="Times New Roman" w:eastAsia="Times New Roman" w:hAnsi="Times New Roman" w:cs="Times New Roman"/>
                <w:sz w:val="24"/>
                <w:szCs w:val="24"/>
                <w:lang w:eastAsia="ru-RU"/>
              </w:rPr>
              <w:t>Контроль за</w:t>
            </w:r>
            <w:proofErr w:type="gramEnd"/>
            <w:r w:rsidRPr="00CF1516">
              <w:rPr>
                <w:rFonts w:ascii="Times New Roman" w:eastAsia="Times New Roman" w:hAnsi="Times New Roman" w:cs="Times New Roman"/>
                <w:sz w:val="24"/>
                <w:szCs w:val="24"/>
                <w:lang w:eastAsia="ru-RU"/>
              </w:rPr>
              <w:t xml:space="preserve"> выполнением задания</w:t>
            </w:r>
          </w:p>
        </w:tc>
        <w:tc>
          <w:tcPr>
            <w:tcW w:w="1696" w:type="dxa"/>
            <w:tcBorders>
              <w:top w:val="outset" w:sz="6" w:space="0" w:color="auto"/>
              <w:left w:val="outset" w:sz="6" w:space="0" w:color="auto"/>
              <w:bottom w:val="outset" w:sz="6" w:space="0" w:color="auto"/>
              <w:right w:val="outset" w:sz="6" w:space="0" w:color="auto"/>
            </w:tcBorders>
            <w:vAlign w:val="center"/>
            <w:hideMark/>
          </w:tcPr>
          <w:p w:rsidR="00CF1516" w:rsidRPr="00CF1516" w:rsidRDefault="00CF1516" w:rsidP="00CF1516">
            <w:pPr>
              <w:spacing w:after="0" w:line="240" w:lineRule="auto"/>
              <w:rPr>
                <w:rFonts w:ascii="Times New Roman" w:eastAsia="Times New Roman" w:hAnsi="Times New Roman" w:cs="Times New Roman"/>
                <w:sz w:val="24"/>
                <w:szCs w:val="24"/>
                <w:lang w:eastAsia="ru-RU"/>
              </w:rPr>
            </w:pPr>
            <w:r w:rsidRPr="00CF1516">
              <w:rPr>
                <w:rFonts w:ascii="Times New Roman" w:eastAsia="Times New Roman" w:hAnsi="Times New Roman" w:cs="Times New Roman"/>
                <w:sz w:val="24"/>
                <w:szCs w:val="24"/>
                <w:lang w:eastAsia="ru-RU"/>
              </w:rPr>
              <w:t xml:space="preserve">Запись каждым учеником по одному предложению по данной проблеме. Чтение коллективного сочинения. </w:t>
            </w:r>
            <w:r w:rsidRPr="00CF1516">
              <w:rPr>
                <w:rFonts w:ascii="Times New Roman" w:eastAsia="Times New Roman" w:hAnsi="Times New Roman" w:cs="Times New Roman"/>
                <w:sz w:val="24"/>
                <w:szCs w:val="24"/>
                <w:lang w:eastAsia="ru-RU"/>
              </w:rPr>
              <w:lastRenderedPageBreak/>
              <w:t>Анализ, дополнения</w:t>
            </w:r>
          </w:p>
        </w:tc>
      </w:tr>
    </w:tbl>
    <w:p w:rsidR="00CF1516" w:rsidRDefault="00CF1516" w:rsidP="00FA2642">
      <w:pPr>
        <w:spacing w:after="0" w:line="360" w:lineRule="auto"/>
        <w:ind w:firstLine="709"/>
        <w:jc w:val="center"/>
        <w:rPr>
          <w:rFonts w:ascii="Times New Roman" w:eastAsia="Times New Roman" w:hAnsi="Times New Roman" w:cs="Times New Roman"/>
          <w:b/>
          <w:bCs/>
          <w:i/>
          <w:iCs/>
          <w:color w:val="000000" w:themeColor="text1"/>
          <w:sz w:val="28"/>
          <w:szCs w:val="28"/>
          <w:lang w:eastAsia="ru-RU"/>
        </w:rPr>
      </w:pPr>
    </w:p>
    <w:p w:rsidR="00C6476C" w:rsidRPr="00C6476C" w:rsidRDefault="00C6476C" w:rsidP="00FA2642">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C6476C">
        <w:rPr>
          <w:rFonts w:ascii="Times New Roman" w:eastAsia="Times New Roman" w:hAnsi="Times New Roman" w:cs="Times New Roman"/>
          <w:b/>
          <w:bCs/>
          <w:i/>
          <w:iCs/>
          <w:color w:val="000000" w:themeColor="text1"/>
          <w:sz w:val="28"/>
          <w:szCs w:val="28"/>
          <w:lang w:eastAsia="ru-RU"/>
        </w:rPr>
        <w:t xml:space="preserve">Модель урока в технологии </w:t>
      </w:r>
      <w:proofErr w:type="spellStart"/>
      <w:r w:rsidRPr="00C6476C">
        <w:rPr>
          <w:rFonts w:ascii="Times New Roman" w:eastAsia="Times New Roman" w:hAnsi="Times New Roman" w:cs="Times New Roman"/>
          <w:b/>
          <w:bCs/>
          <w:i/>
          <w:iCs/>
          <w:color w:val="000000" w:themeColor="text1"/>
          <w:sz w:val="28"/>
          <w:szCs w:val="28"/>
          <w:lang w:eastAsia="ru-RU"/>
        </w:rPr>
        <w:t>РКМЧП</w:t>
      </w:r>
      <w:proofErr w:type="spellEnd"/>
    </w:p>
    <w:p w:rsidR="00C6476C" w:rsidRPr="00C6476C" w:rsidRDefault="00B64741" w:rsidP="00FA264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как в</w:t>
      </w:r>
      <w:r w:rsidR="00C6476C" w:rsidRPr="00C6476C">
        <w:rPr>
          <w:rFonts w:ascii="Times New Roman" w:eastAsia="Times New Roman" w:hAnsi="Times New Roman" w:cs="Times New Roman"/>
          <w:sz w:val="28"/>
          <w:szCs w:val="28"/>
          <w:lang w:eastAsia="ru-RU"/>
        </w:rPr>
        <w:t xml:space="preserve"> основе технологии </w:t>
      </w:r>
      <w:proofErr w:type="spellStart"/>
      <w:r w:rsidR="00C6476C" w:rsidRPr="00C6476C">
        <w:rPr>
          <w:rFonts w:ascii="Times New Roman" w:eastAsia="Times New Roman" w:hAnsi="Times New Roman" w:cs="Times New Roman"/>
          <w:sz w:val="28"/>
          <w:szCs w:val="28"/>
          <w:lang w:eastAsia="ru-RU"/>
        </w:rPr>
        <w:t>РКМЧП</w:t>
      </w:r>
      <w:proofErr w:type="spellEnd"/>
      <w:r w:rsidR="00C6476C" w:rsidRPr="00C6476C">
        <w:rPr>
          <w:rFonts w:ascii="Times New Roman" w:eastAsia="Times New Roman" w:hAnsi="Times New Roman" w:cs="Times New Roman"/>
          <w:sz w:val="28"/>
          <w:szCs w:val="28"/>
          <w:lang w:eastAsia="ru-RU"/>
        </w:rPr>
        <w:t xml:space="preserve"> лежит базовая модель, состоящая из трех фаз: стадия вызова, стадия осмысления, рефлексия.</w:t>
      </w:r>
    </w:p>
    <w:p w:rsidR="00C6476C" w:rsidRPr="00C6476C" w:rsidRDefault="00C6476C" w:rsidP="00FA2642">
      <w:pPr>
        <w:spacing w:after="0" w:line="360" w:lineRule="auto"/>
        <w:ind w:firstLine="709"/>
        <w:jc w:val="both"/>
        <w:rPr>
          <w:rFonts w:ascii="Times New Roman" w:eastAsia="Times New Roman" w:hAnsi="Times New Roman" w:cs="Times New Roman"/>
          <w:sz w:val="28"/>
          <w:szCs w:val="28"/>
          <w:lang w:eastAsia="ru-RU"/>
        </w:rPr>
      </w:pPr>
      <w:r w:rsidRPr="00C6476C">
        <w:rPr>
          <w:rFonts w:ascii="Times New Roman" w:eastAsia="Times New Roman" w:hAnsi="Times New Roman" w:cs="Times New Roman"/>
          <w:b/>
          <w:bCs/>
          <w:sz w:val="28"/>
          <w:szCs w:val="28"/>
          <w:lang w:eastAsia="ru-RU"/>
        </w:rPr>
        <w:t>Первая стадия</w:t>
      </w:r>
      <w:r w:rsidRPr="00C6476C">
        <w:rPr>
          <w:rFonts w:ascii="Times New Roman" w:eastAsia="Times New Roman" w:hAnsi="Times New Roman" w:cs="Times New Roman"/>
          <w:sz w:val="28"/>
          <w:szCs w:val="28"/>
          <w:lang w:eastAsia="ru-RU"/>
        </w:rPr>
        <w:t xml:space="preserve"> – вызов. Ее присутствие на каждом уроке обязательно. Эта стадия позволяет: актуализировать и обобщить имеющиеся у ученика знания по данной теме; вызвать устойчивый интерес к изучаемой теме; мотивировать ученика к учебной деятельности; побудить к активной работе не только на уроке, но и дома. </w:t>
      </w:r>
      <w:proofErr w:type="gramStart"/>
      <w:r w:rsidRPr="00C6476C">
        <w:rPr>
          <w:rFonts w:ascii="Times New Roman" w:eastAsia="Times New Roman" w:hAnsi="Times New Roman" w:cs="Times New Roman"/>
          <w:sz w:val="28"/>
          <w:szCs w:val="28"/>
          <w:lang w:eastAsia="ru-RU"/>
        </w:rPr>
        <w:t>Вызовом может служить познавательная задача, полемичные слова (цитата), обращение к жизненному опыту учащихся, составление кластера (корзины идей при ответе на вопрос:</w:t>
      </w:r>
      <w:proofErr w:type="gramEnd"/>
      <w:r w:rsidRPr="00C6476C">
        <w:rPr>
          <w:rFonts w:ascii="Times New Roman" w:eastAsia="Times New Roman" w:hAnsi="Times New Roman" w:cs="Times New Roman"/>
          <w:sz w:val="28"/>
          <w:szCs w:val="28"/>
          <w:lang w:eastAsia="ru-RU"/>
        </w:rPr>
        <w:t xml:space="preserve"> </w:t>
      </w:r>
      <w:proofErr w:type="gramStart"/>
      <w:r w:rsidRPr="00C6476C">
        <w:rPr>
          <w:rFonts w:ascii="Times New Roman" w:eastAsia="Times New Roman" w:hAnsi="Times New Roman" w:cs="Times New Roman"/>
          <w:sz w:val="28"/>
          <w:szCs w:val="28"/>
          <w:lang w:eastAsia="ru-RU"/>
        </w:rPr>
        <w:t>«Что вы знаете о…?»).</w:t>
      </w:r>
      <w:proofErr w:type="gramEnd"/>
      <w:r w:rsidRPr="00C6476C">
        <w:rPr>
          <w:rFonts w:ascii="Times New Roman" w:eastAsia="Times New Roman" w:hAnsi="Times New Roman" w:cs="Times New Roman"/>
          <w:sz w:val="28"/>
          <w:szCs w:val="28"/>
          <w:lang w:eastAsia="ru-RU"/>
        </w:rPr>
        <w:t xml:space="preserve"> На данном этапе можно использовать следующие приемы и методы: составление списка «известной информации», рассказ – предположение по ключевым словам; графическая систематизация материала в кластеры, таблицы, схемы; верные и неверные утверждения; перепутанные логические цепочки; рассматривание иллюстраций; мозговой штурм; плюс-минус-интересно; плюс-минус-вопрос. Предполагается последовательное включение учащихся в мыслительную деятельность, когда каждый следует по пути от «простого» к «сложному», что позволяет судить об уровне овладения мыслительными операциями. Особенность этого этапа заключается в возможности его применения на всех уровнях изучения материала (введение в курс, введение в тему, введение в урок). Результаты: актуализированный опыт, активизированное знание, сформированный мотив.</w:t>
      </w:r>
    </w:p>
    <w:p w:rsidR="00C6476C" w:rsidRPr="00C6476C" w:rsidRDefault="00C6476C" w:rsidP="00FA2642">
      <w:pPr>
        <w:spacing w:after="0" w:line="360" w:lineRule="auto"/>
        <w:ind w:firstLine="709"/>
        <w:jc w:val="both"/>
        <w:rPr>
          <w:rFonts w:ascii="Times New Roman" w:eastAsia="Times New Roman" w:hAnsi="Times New Roman" w:cs="Times New Roman"/>
          <w:sz w:val="28"/>
          <w:szCs w:val="28"/>
          <w:lang w:eastAsia="ru-RU"/>
        </w:rPr>
      </w:pPr>
      <w:r w:rsidRPr="00C6476C">
        <w:rPr>
          <w:rFonts w:ascii="Times New Roman" w:eastAsia="Times New Roman" w:hAnsi="Times New Roman" w:cs="Times New Roman"/>
          <w:b/>
          <w:bCs/>
          <w:sz w:val="28"/>
          <w:szCs w:val="28"/>
          <w:lang w:eastAsia="ru-RU"/>
        </w:rPr>
        <w:t>Вторая стадия</w:t>
      </w:r>
      <w:r w:rsidRPr="00C6476C">
        <w:rPr>
          <w:rFonts w:ascii="Times New Roman" w:eastAsia="Times New Roman" w:hAnsi="Times New Roman" w:cs="Times New Roman"/>
          <w:sz w:val="28"/>
          <w:szCs w:val="28"/>
          <w:lang w:eastAsia="ru-RU"/>
        </w:rPr>
        <w:t xml:space="preserve"> – осмысление. Она дает возможность ученикам: получить новую информацию и освоить различные способы работы с ней; осмыслить информацию; соотнести новые знания с уже </w:t>
      </w:r>
      <w:proofErr w:type="gramStart"/>
      <w:r w:rsidRPr="00C6476C">
        <w:rPr>
          <w:rFonts w:ascii="Times New Roman" w:eastAsia="Times New Roman" w:hAnsi="Times New Roman" w:cs="Times New Roman"/>
          <w:sz w:val="28"/>
          <w:szCs w:val="28"/>
          <w:lang w:eastAsia="ru-RU"/>
        </w:rPr>
        <w:t>имеющимися</w:t>
      </w:r>
      <w:proofErr w:type="gramEnd"/>
      <w:r w:rsidRPr="00C6476C">
        <w:rPr>
          <w:rFonts w:ascii="Times New Roman" w:eastAsia="Times New Roman" w:hAnsi="Times New Roman" w:cs="Times New Roman"/>
          <w:sz w:val="28"/>
          <w:szCs w:val="28"/>
          <w:lang w:eastAsia="ru-RU"/>
        </w:rPr>
        <w:t xml:space="preserve">. На данном этапе актуальны такие приемы, как: чтение текста с маркировкой по методу </w:t>
      </w:r>
      <w:r w:rsidRPr="00C6476C">
        <w:rPr>
          <w:rFonts w:ascii="Times New Roman" w:eastAsia="Times New Roman" w:hAnsi="Times New Roman" w:cs="Times New Roman"/>
          <w:sz w:val="28"/>
          <w:szCs w:val="28"/>
          <w:lang w:val="en-US" w:eastAsia="ru-RU"/>
        </w:rPr>
        <w:t>insert</w:t>
      </w:r>
      <w:r w:rsidRPr="00C6476C">
        <w:rPr>
          <w:rFonts w:ascii="Times New Roman" w:eastAsia="Times New Roman" w:hAnsi="Times New Roman" w:cs="Times New Roman"/>
          <w:sz w:val="28"/>
          <w:szCs w:val="28"/>
          <w:lang w:eastAsia="ru-RU"/>
        </w:rPr>
        <w:t xml:space="preserve">; ведение различных записей типа двойных дневников и бортовых журналов, концептуальных таблиц; выделение ключевых слов; </w:t>
      </w:r>
      <w:r w:rsidRPr="00C6476C">
        <w:rPr>
          <w:rFonts w:ascii="Times New Roman" w:eastAsia="Times New Roman" w:hAnsi="Times New Roman" w:cs="Times New Roman"/>
          <w:sz w:val="28"/>
          <w:szCs w:val="28"/>
          <w:lang w:eastAsia="ru-RU"/>
        </w:rPr>
        <w:lastRenderedPageBreak/>
        <w:t>новый кластер; сюжетная таблица (кто? что? где? когда? сколько?). Результаты: систематизированное новое знание, укрепление целей, заявленных на стадии вызова.</w:t>
      </w:r>
    </w:p>
    <w:p w:rsidR="00C6476C" w:rsidRPr="00C6476C" w:rsidRDefault="00C6476C" w:rsidP="00FA2642">
      <w:pPr>
        <w:spacing w:after="0" w:line="360" w:lineRule="auto"/>
        <w:ind w:firstLine="709"/>
        <w:jc w:val="both"/>
        <w:rPr>
          <w:rFonts w:ascii="Times New Roman" w:eastAsia="Times New Roman" w:hAnsi="Times New Roman" w:cs="Times New Roman"/>
          <w:sz w:val="28"/>
          <w:szCs w:val="28"/>
          <w:lang w:eastAsia="ru-RU"/>
        </w:rPr>
      </w:pPr>
      <w:r w:rsidRPr="00C6476C">
        <w:rPr>
          <w:rFonts w:ascii="Times New Roman" w:eastAsia="Times New Roman" w:hAnsi="Times New Roman" w:cs="Times New Roman"/>
          <w:b/>
          <w:bCs/>
          <w:sz w:val="28"/>
          <w:szCs w:val="28"/>
          <w:lang w:eastAsia="ru-RU"/>
        </w:rPr>
        <w:t>Третья стадия</w:t>
      </w:r>
      <w:r w:rsidRPr="00C6476C">
        <w:rPr>
          <w:rFonts w:ascii="Times New Roman" w:eastAsia="Times New Roman" w:hAnsi="Times New Roman" w:cs="Times New Roman"/>
          <w:sz w:val="28"/>
          <w:szCs w:val="28"/>
          <w:lang w:eastAsia="ru-RU"/>
        </w:rPr>
        <w:t xml:space="preserve"> </w:t>
      </w:r>
      <w:r w:rsidRPr="00C6476C">
        <w:rPr>
          <w:rFonts w:ascii="Times New Roman" w:eastAsia="Times New Roman" w:hAnsi="Times New Roman" w:cs="Times New Roman"/>
          <w:b/>
          <w:bCs/>
          <w:sz w:val="28"/>
          <w:szCs w:val="28"/>
          <w:lang w:eastAsia="ru-RU"/>
        </w:rPr>
        <w:t xml:space="preserve">– </w:t>
      </w:r>
      <w:r w:rsidRPr="00C6476C">
        <w:rPr>
          <w:rFonts w:ascii="Times New Roman" w:eastAsia="Times New Roman" w:hAnsi="Times New Roman" w:cs="Times New Roman"/>
          <w:sz w:val="28"/>
          <w:szCs w:val="28"/>
          <w:lang w:eastAsia="ru-RU"/>
        </w:rPr>
        <w:t xml:space="preserve">рефлексия. Здесь основным является: целостное осмысление, обобщение полученной информации; присвоение нового знания; расширение предметного поля; формирование у каждого из учащихся собственного отношения к изучаемому материалу. На данном этапе используются такие приемы, как </w:t>
      </w:r>
      <w:proofErr w:type="spellStart"/>
      <w:r w:rsidRPr="00C6476C">
        <w:rPr>
          <w:rFonts w:ascii="Times New Roman" w:eastAsia="Times New Roman" w:hAnsi="Times New Roman" w:cs="Times New Roman"/>
          <w:sz w:val="28"/>
          <w:szCs w:val="28"/>
          <w:lang w:eastAsia="ru-RU"/>
        </w:rPr>
        <w:t>синквейн</w:t>
      </w:r>
      <w:proofErr w:type="spellEnd"/>
      <w:r w:rsidRPr="00C6476C">
        <w:rPr>
          <w:rFonts w:ascii="Times New Roman" w:eastAsia="Times New Roman" w:hAnsi="Times New Roman" w:cs="Times New Roman"/>
          <w:sz w:val="28"/>
          <w:szCs w:val="28"/>
          <w:lang w:eastAsia="ru-RU"/>
        </w:rPr>
        <w:t xml:space="preserve"> – творческая форма рефлексии, которая способствует умению резюмировать информацию, излагать сложные идеи, чувства и представления в кратких выражениях; эссе; сказка; телеграмма. Результаты: присвоение знания; сформированное целостное представление о предмете; поставленные проблемы на дальнейшее продвижение. </w:t>
      </w:r>
    </w:p>
    <w:p w:rsidR="00C6476C" w:rsidRPr="00C6476C" w:rsidRDefault="00C6476C" w:rsidP="00FA2642">
      <w:pPr>
        <w:spacing w:after="0" w:line="360" w:lineRule="auto"/>
        <w:ind w:firstLine="709"/>
        <w:jc w:val="both"/>
        <w:rPr>
          <w:rFonts w:ascii="Times New Roman" w:eastAsia="Times New Roman" w:hAnsi="Times New Roman" w:cs="Times New Roman"/>
          <w:sz w:val="28"/>
          <w:szCs w:val="28"/>
          <w:lang w:eastAsia="ru-RU"/>
        </w:rPr>
      </w:pPr>
      <w:r w:rsidRPr="00C6476C">
        <w:rPr>
          <w:rFonts w:ascii="Times New Roman" w:eastAsia="Times New Roman" w:hAnsi="Times New Roman" w:cs="Times New Roman"/>
          <w:sz w:val="28"/>
          <w:szCs w:val="28"/>
          <w:lang w:eastAsia="ru-RU"/>
        </w:rPr>
        <w:t>С точки зрения традиционного урока эти этапы, стадии не представляют исключительной новизны для учителя. Вместо «вызова» более привычно для учителя – введение в проблему или актуализация имеющегося опыта и знаний учащихся. А «осмысление» – изучение нового материала. Третья стадия в традиционном уроке – закрепление материала, проверка усвоения знаний.</w:t>
      </w:r>
    </w:p>
    <w:p w:rsidR="00C6476C" w:rsidRPr="00C6476C" w:rsidRDefault="00C6476C" w:rsidP="00FA2642">
      <w:pPr>
        <w:spacing w:after="0" w:line="360" w:lineRule="auto"/>
        <w:ind w:firstLine="709"/>
        <w:jc w:val="both"/>
        <w:rPr>
          <w:rFonts w:ascii="Times New Roman" w:eastAsia="Times New Roman" w:hAnsi="Times New Roman" w:cs="Times New Roman"/>
          <w:sz w:val="28"/>
          <w:szCs w:val="28"/>
          <w:lang w:eastAsia="ru-RU"/>
        </w:rPr>
      </w:pPr>
      <w:r w:rsidRPr="00C6476C">
        <w:rPr>
          <w:rFonts w:ascii="Times New Roman" w:eastAsia="Times New Roman" w:hAnsi="Times New Roman" w:cs="Times New Roman"/>
          <w:sz w:val="28"/>
          <w:szCs w:val="28"/>
          <w:lang w:eastAsia="ru-RU"/>
        </w:rPr>
        <w:t xml:space="preserve">Так что же принципиально нового несет технология критического мышления? Элемент новизны – это методические приемы учебной работы, которые ориентируются на создание условий для свободного развития каждой личности. На каждой стадии урока используются свои методические приемы. Их достаточно много. Каждый прием и стратегия в критическом мышлении имеет своей целью раскрыть творческий потенциал учащихся. Рефлексия является наиболее значимым этапом, т.к. именно здесь происходит творческое развитие, осознание вновь приобретенной информации. </w:t>
      </w:r>
    </w:p>
    <w:p w:rsidR="00C6476C" w:rsidRPr="00C6476C" w:rsidRDefault="00C6476C" w:rsidP="00FA2642">
      <w:pPr>
        <w:spacing w:after="0" w:line="360" w:lineRule="auto"/>
        <w:ind w:firstLine="709"/>
        <w:jc w:val="both"/>
        <w:rPr>
          <w:rFonts w:ascii="Times New Roman" w:eastAsia="Times New Roman" w:hAnsi="Times New Roman" w:cs="Times New Roman"/>
          <w:sz w:val="28"/>
          <w:szCs w:val="28"/>
          <w:lang w:eastAsia="ru-RU"/>
        </w:rPr>
      </w:pPr>
      <w:r w:rsidRPr="00C6476C">
        <w:rPr>
          <w:rFonts w:ascii="Times New Roman" w:eastAsia="Times New Roman" w:hAnsi="Times New Roman" w:cs="Times New Roman"/>
          <w:sz w:val="28"/>
          <w:szCs w:val="28"/>
          <w:lang w:eastAsia="ru-RU"/>
        </w:rPr>
        <w:lastRenderedPageBreak/>
        <w:t>Модель урока в технологии развития критического мышления представлена в таблице</w:t>
      </w:r>
      <w:r w:rsidR="005815BD" w:rsidRPr="00FA2642">
        <w:rPr>
          <w:rFonts w:ascii="Times New Roman" w:eastAsia="Times New Roman" w:hAnsi="Times New Roman" w:cs="Times New Roman"/>
          <w:b/>
          <w:bCs/>
          <w:sz w:val="28"/>
          <w:szCs w:val="28"/>
          <w:lang w:eastAsia="ru-RU"/>
        </w:rPr>
        <w:t xml:space="preserve"> </w:t>
      </w:r>
      <w:r w:rsidR="005815BD" w:rsidRPr="00FA2642">
        <w:rPr>
          <w:rFonts w:ascii="Times New Roman" w:eastAsia="Times New Roman" w:hAnsi="Times New Roman" w:cs="Times New Roman"/>
          <w:bCs/>
          <w:sz w:val="28"/>
          <w:szCs w:val="28"/>
          <w:lang w:eastAsia="ru-RU"/>
        </w:rPr>
        <w:t>(</w:t>
      </w:r>
      <w:r w:rsidR="00FA2642" w:rsidRPr="00FA2642">
        <w:rPr>
          <w:rFonts w:ascii="Times New Roman" w:eastAsia="Times New Roman" w:hAnsi="Times New Roman" w:cs="Times New Roman"/>
          <w:bCs/>
          <w:sz w:val="28"/>
          <w:szCs w:val="28"/>
          <w:lang w:eastAsia="ru-RU"/>
        </w:rPr>
        <w:t>из опыта работы</w:t>
      </w:r>
      <w:r w:rsidR="005815BD" w:rsidRPr="00FA2642">
        <w:rPr>
          <w:rFonts w:ascii="Times New Roman" w:eastAsia="Times New Roman" w:hAnsi="Times New Roman" w:cs="Times New Roman"/>
          <w:bCs/>
          <w:sz w:val="28"/>
          <w:szCs w:val="28"/>
          <w:lang w:eastAsia="ru-RU"/>
        </w:rPr>
        <w:t xml:space="preserve"> </w:t>
      </w:r>
      <w:proofErr w:type="spellStart"/>
      <w:r w:rsidR="005815BD" w:rsidRPr="00C6476C">
        <w:rPr>
          <w:rFonts w:ascii="Times New Roman" w:eastAsia="Times New Roman" w:hAnsi="Times New Roman" w:cs="Times New Roman"/>
          <w:bCs/>
          <w:sz w:val="28"/>
          <w:szCs w:val="28"/>
          <w:lang w:eastAsia="ru-RU"/>
        </w:rPr>
        <w:t>Жакулиной</w:t>
      </w:r>
      <w:proofErr w:type="spellEnd"/>
      <w:r w:rsidR="005815BD" w:rsidRPr="00C6476C">
        <w:rPr>
          <w:rFonts w:ascii="Times New Roman" w:eastAsia="Times New Roman" w:hAnsi="Times New Roman" w:cs="Times New Roman"/>
          <w:bCs/>
          <w:sz w:val="28"/>
          <w:szCs w:val="28"/>
          <w:lang w:eastAsia="ru-RU"/>
        </w:rPr>
        <w:t xml:space="preserve"> </w:t>
      </w:r>
      <w:proofErr w:type="spellStart"/>
      <w:r w:rsidR="005815BD" w:rsidRPr="00C6476C">
        <w:rPr>
          <w:rFonts w:ascii="Times New Roman" w:eastAsia="Times New Roman" w:hAnsi="Times New Roman" w:cs="Times New Roman"/>
          <w:bCs/>
          <w:sz w:val="28"/>
          <w:szCs w:val="28"/>
          <w:lang w:eastAsia="ru-RU"/>
        </w:rPr>
        <w:t>И.В</w:t>
      </w:r>
      <w:proofErr w:type="spellEnd"/>
      <w:r w:rsidR="005815BD" w:rsidRPr="00C6476C">
        <w:rPr>
          <w:rFonts w:ascii="Times New Roman" w:eastAsia="Times New Roman" w:hAnsi="Times New Roman" w:cs="Times New Roman"/>
          <w:bCs/>
          <w:sz w:val="28"/>
          <w:szCs w:val="28"/>
          <w:lang w:eastAsia="ru-RU"/>
        </w:rPr>
        <w:t>., учителя начальных классов МОУ-</w:t>
      </w:r>
      <w:proofErr w:type="spellStart"/>
      <w:r w:rsidR="005815BD" w:rsidRPr="00C6476C">
        <w:rPr>
          <w:rFonts w:ascii="Times New Roman" w:eastAsia="Times New Roman" w:hAnsi="Times New Roman" w:cs="Times New Roman"/>
          <w:bCs/>
          <w:sz w:val="28"/>
          <w:szCs w:val="28"/>
          <w:lang w:eastAsia="ru-RU"/>
        </w:rPr>
        <w:t>СОШ</w:t>
      </w:r>
      <w:proofErr w:type="spellEnd"/>
      <w:r w:rsidR="005815BD" w:rsidRPr="00C6476C">
        <w:rPr>
          <w:rFonts w:ascii="Times New Roman" w:eastAsia="Times New Roman" w:hAnsi="Times New Roman" w:cs="Times New Roman"/>
          <w:bCs/>
          <w:sz w:val="28"/>
          <w:szCs w:val="28"/>
          <w:lang w:eastAsia="ru-RU"/>
        </w:rPr>
        <w:t xml:space="preserve"> №23 г. Чапаевска, Самарской области.</w:t>
      </w:r>
      <w:r w:rsidR="005815BD" w:rsidRPr="00FA2642">
        <w:rPr>
          <w:rFonts w:ascii="Times New Roman" w:eastAsia="Times New Roman" w:hAnsi="Times New Roman" w:cs="Times New Roman"/>
          <w:bCs/>
          <w:sz w:val="28"/>
          <w:szCs w:val="28"/>
          <w:lang w:eastAsia="ru-RU"/>
        </w:rPr>
        <w:t>)</w:t>
      </w:r>
    </w:p>
    <w:tbl>
      <w:tblPr>
        <w:tblW w:w="9495" w:type="dxa"/>
        <w:tblCellMar>
          <w:left w:w="0" w:type="dxa"/>
          <w:right w:w="0" w:type="dxa"/>
        </w:tblCellMar>
        <w:tblLook w:val="04A0" w:firstRow="1" w:lastRow="0" w:firstColumn="1" w:lastColumn="0" w:noHBand="0" w:noVBand="1"/>
      </w:tblPr>
      <w:tblGrid>
        <w:gridCol w:w="1518"/>
        <w:gridCol w:w="2214"/>
        <w:gridCol w:w="2769"/>
        <w:gridCol w:w="1306"/>
        <w:gridCol w:w="1688"/>
      </w:tblGrid>
      <w:tr w:rsidR="00C6476C" w:rsidRPr="00C6476C" w:rsidTr="00FA2642">
        <w:trPr>
          <w:trHeight w:val="809"/>
        </w:trPr>
        <w:tc>
          <w:tcPr>
            <w:tcW w:w="1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b/>
                <w:bCs/>
                <w:i/>
                <w:iCs/>
                <w:sz w:val="24"/>
                <w:szCs w:val="24"/>
                <w:lang w:eastAsia="ru-RU"/>
              </w:rPr>
              <w:t>Тип урока</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b/>
                <w:bCs/>
                <w:i/>
                <w:iCs/>
                <w:sz w:val="24"/>
                <w:szCs w:val="24"/>
                <w:lang w:eastAsia="ru-RU"/>
              </w:rPr>
              <w:t>Работа с информационным текстом</w:t>
            </w:r>
          </w:p>
        </w:tc>
        <w:tc>
          <w:tcPr>
            <w:tcW w:w="2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b/>
                <w:bCs/>
                <w:i/>
                <w:iCs/>
                <w:sz w:val="24"/>
                <w:szCs w:val="24"/>
                <w:lang w:eastAsia="ru-RU"/>
              </w:rPr>
              <w:t>Работа с художественным тестом</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6476C">
              <w:rPr>
                <w:rFonts w:ascii="Times New Roman" w:eastAsia="Times New Roman" w:hAnsi="Times New Roman" w:cs="Times New Roman"/>
                <w:b/>
                <w:bCs/>
                <w:i/>
                <w:iCs/>
                <w:sz w:val="24"/>
                <w:szCs w:val="24"/>
                <w:lang w:eastAsia="ru-RU"/>
              </w:rPr>
              <w:t>Взаимо</w:t>
            </w:r>
            <w:r w:rsidRPr="00C6476C">
              <w:rPr>
                <w:rFonts w:ascii="Times New Roman" w:eastAsia="Times New Roman" w:hAnsi="Times New Roman" w:cs="Times New Roman"/>
                <w:b/>
                <w:bCs/>
                <w:i/>
                <w:iCs/>
                <w:sz w:val="24"/>
                <w:szCs w:val="24"/>
                <w:lang w:eastAsia="ru-RU"/>
              </w:rPr>
              <w:softHyphen/>
              <w:t>обучение</w:t>
            </w:r>
            <w:proofErr w:type="spellEnd"/>
          </w:p>
        </w:tc>
        <w:tc>
          <w:tcPr>
            <w:tcW w:w="16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b/>
                <w:bCs/>
                <w:i/>
                <w:iCs/>
                <w:sz w:val="24"/>
                <w:szCs w:val="24"/>
                <w:lang w:eastAsia="ru-RU"/>
              </w:rPr>
              <w:t>Урок-ис</w:t>
            </w:r>
            <w:r w:rsidRPr="00C6476C">
              <w:rPr>
                <w:rFonts w:ascii="Times New Roman" w:eastAsia="Times New Roman" w:hAnsi="Times New Roman" w:cs="Times New Roman"/>
                <w:b/>
                <w:bCs/>
                <w:i/>
                <w:iCs/>
                <w:sz w:val="24"/>
                <w:szCs w:val="24"/>
                <w:lang w:eastAsia="ru-RU"/>
              </w:rPr>
              <w:softHyphen/>
              <w:t>сле</w:t>
            </w:r>
            <w:r w:rsidRPr="00C6476C">
              <w:rPr>
                <w:rFonts w:ascii="Times New Roman" w:eastAsia="Times New Roman" w:hAnsi="Times New Roman" w:cs="Times New Roman"/>
                <w:b/>
                <w:bCs/>
                <w:i/>
                <w:iCs/>
                <w:sz w:val="24"/>
                <w:szCs w:val="24"/>
                <w:lang w:eastAsia="ru-RU"/>
              </w:rPr>
              <w:softHyphen/>
              <w:t>дование</w:t>
            </w:r>
          </w:p>
        </w:tc>
      </w:tr>
      <w:tr w:rsidR="00C6476C" w:rsidRPr="00C6476C" w:rsidTr="00FA2642">
        <w:trPr>
          <w:trHeight w:val="135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Вызов</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pacing w:val="-10"/>
                <w:sz w:val="24"/>
                <w:szCs w:val="24"/>
                <w:lang w:eastAsia="ru-RU"/>
              </w:rPr>
              <w:t>Мозговой штурм</w:t>
            </w:r>
            <w:r w:rsidRPr="00C6476C">
              <w:rPr>
                <w:rFonts w:ascii="Times New Roman" w:eastAsia="Times New Roman" w:hAnsi="Times New Roman" w:cs="Times New Roman"/>
                <w:sz w:val="24"/>
                <w:szCs w:val="24"/>
                <w:lang w:eastAsia="ru-RU"/>
              </w:rPr>
              <w:t>; кластер; р</w:t>
            </w:r>
            <w:r w:rsidRPr="00C6476C">
              <w:rPr>
                <w:rFonts w:ascii="Times New Roman" w:eastAsia="Times New Roman" w:hAnsi="Times New Roman" w:cs="Times New Roman"/>
                <w:color w:val="000000"/>
                <w:sz w:val="24"/>
                <w:szCs w:val="24"/>
                <w:lang w:eastAsia="ru-RU"/>
              </w:rPr>
              <w:t>ассказ;</w:t>
            </w:r>
            <w:r w:rsidRPr="00C6476C">
              <w:rPr>
                <w:rFonts w:ascii="Times New Roman" w:eastAsia="Times New Roman" w:hAnsi="Times New Roman" w:cs="Times New Roman"/>
                <w:sz w:val="24"/>
                <w:szCs w:val="24"/>
                <w:lang w:eastAsia="ru-RU"/>
              </w:rPr>
              <w:t xml:space="preserve"> подсказка, тонкие и толстые вопросы и т.д.</w:t>
            </w:r>
          </w:p>
        </w:tc>
        <w:tc>
          <w:tcPr>
            <w:tcW w:w="2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Расска</w:t>
            </w:r>
            <w:proofErr w:type="gramStart"/>
            <w:r w:rsidRPr="00C6476C">
              <w:rPr>
                <w:rFonts w:ascii="Times New Roman" w:eastAsia="Times New Roman" w:hAnsi="Times New Roman" w:cs="Times New Roman"/>
                <w:sz w:val="24"/>
                <w:szCs w:val="24"/>
                <w:lang w:eastAsia="ru-RU"/>
              </w:rPr>
              <w:t>з-</w:t>
            </w:r>
            <w:proofErr w:type="gramEnd"/>
            <w:r w:rsidRPr="00C6476C">
              <w:rPr>
                <w:rFonts w:ascii="Times New Roman" w:eastAsia="Times New Roman" w:hAnsi="Times New Roman" w:cs="Times New Roman"/>
                <w:sz w:val="24"/>
                <w:szCs w:val="24"/>
                <w:lang w:eastAsia="ru-RU"/>
              </w:rPr>
              <w:t xml:space="preserve"> предположение по ключевым словам (по заголовку);  графическая систематизация материала (кластеры и таблицы), верные и неверные утверждения, перепутанные логические цепочки, словарная работа, рассматривание иллюстраций и т.п.</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6476C">
              <w:rPr>
                <w:rFonts w:ascii="Times New Roman" w:eastAsia="Times New Roman" w:hAnsi="Times New Roman" w:cs="Times New Roman"/>
                <w:sz w:val="24"/>
                <w:szCs w:val="24"/>
                <w:lang w:eastAsia="ru-RU"/>
              </w:rPr>
              <w:t>Верные-невер</w:t>
            </w:r>
            <w:r w:rsidRPr="00C6476C">
              <w:rPr>
                <w:rFonts w:ascii="Times New Roman" w:eastAsia="Times New Roman" w:hAnsi="Times New Roman" w:cs="Times New Roman"/>
                <w:sz w:val="24"/>
                <w:szCs w:val="24"/>
                <w:lang w:eastAsia="ru-RU"/>
              </w:rPr>
              <w:softHyphen/>
              <w:t>ные</w:t>
            </w:r>
            <w:proofErr w:type="gramEnd"/>
            <w:r w:rsidRPr="00C6476C">
              <w:rPr>
                <w:rFonts w:ascii="Times New Roman" w:eastAsia="Times New Roman" w:hAnsi="Times New Roman" w:cs="Times New Roman"/>
                <w:sz w:val="24"/>
                <w:szCs w:val="24"/>
                <w:lang w:eastAsia="ru-RU"/>
              </w:rPr>
              <w:t xml:space="preserve"> суждения; корзина идей и т.д.</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pacing w:val="-10"/>
                <w:sz w:val="24"/>
                <w:szCs w:val="24"/>
                <w:lang w:eastAsia="ru-RU"/>
              </w:rPr>
              <w:t>Мозговой штурм</w:t>
            </w:r>
          </w:p>
        </w:tc>
      </w:tr>
      <w:tr w:rsidR="00C6476C" w:rsidRPr="00C6476C" w:rsidTr="00FA2642">
        <w:trPr>
          <w:trHeight w:val="1339"/>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Осмысление</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Маркировка текста;</w:t>
            </w:r>
          </w:p>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color w:val="000000"/>
                <w:sz w:val="24"/>
                <w:szCs w:val="24"/>
                <w:lang w:eastAsia="ru-RU"/>
              </w:rPr>
              <w:t>ведение различных записей типа двойных дневников, бортовых журналов и т.п.</w:t>
            </w:r>
          </w:p>
        </w:tc>
        <w:tc>
          <w:tcPr>
            <w:tcW w:w="2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Чтение с остановками; маркировка текста; дневник, поиск ответов на поставленные в первой части урока вопросы</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Зигзаг (мозаика)</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 xml:space="preserve">Заполнение таблицы, </w:t>
            </w:r>
            <w:r w:rsidRPr="00C6476C">
              <w:rPr>
                <w:rFonts w:ascii="Times New Roman" w:eastAsia="Times New Roman" w:hAnsi="Times New Roman" w:cs="Times New Roman"/>
                <w:color w:val="000000"/>
                <w:sz w:val="24"/>
                <w:szCs w:val="24"/>
                <w:lang w:eastAsia="ru-RU"/>
              </w:rPr>
              <w:t>поиск ответов на поставленные в первой части урока вопросы</w:t>
            </w:r>
          </w:p>
        </w:tc>
      </w:tr>
      <w:tr w:rsidR="00C6476C" w:rsidRPr="00C6476C" w:rsidTr="00FA2642">
        <w:trPr>
          <w:trHeight w:val="82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Рефлексия</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Возвращение к кластеру</w:t>
            </w:r>
          </w:p>
        </w:tc>
        <w:tc>
          <w:tcPr>
            <w:tcW w:w="2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Кластер, составление словаря по тексту произведения, написание сочинения, исследование по отдельным вопросам</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Сводная таблица</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76C" w:rsidRPr="00C6476C" w:rsidRDefault="00C6476C" w:rsidP="00C647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76C">
              <w:rPr>
                <w:rFonts w:ascii="Times New Roman" w:eastAsia="Times New Roman" w:hAnsi="Times New Roman" w:cs="Times New Roman"/>
                <w:sz w:val="24"/>
                <w:szCs w:val="24"/>
                <w:lang w:eastAsia="ru-RU"/>
              </w:rPr>
              <w:t>Предсказание</w:t>
            </w:r>
          </w:p>
        </w:tc>
      </w:tr>
    </w:tbl>
    <w:p w:rsidR="00FA2642" w:rsidRDefault="00FA2642" w:rsidP="00FA2642">
      <w:pPr>
        <w:spacing w:after="0" w:line="360" w:lineRule="auto"/>
        <w:jc w:val="center"/>
        <w:rPr>
          <w:rFonts w:ascii="Times New Roman" w:hAnsi="Times New Roman" w:cs="Times New Roman"/>
          <w:b/>
          <w:i/>
          <w:sz w:val="28"/>
          <w:szCs w:val="28"/>
        </w:rPr>
      </w:pPr>
    </w:p>
    <w:p w:rsidR="00FA2642" w:rsidRPr="00FA2642" w:rsidRDefault="00FA2642" w:rsidP="00FA2642">
      <w:pPr>
        <w:spacing w:after="0" w:line="360" w:lineRule="auto"/>
        <w:jc w:val="center"/>
        <w:rPr>
          <w:rFonts w:ascii="Times New Roman" w:hAnsi="Times New Roman" w:cs="Times New Roman"/>
          <w:b/>
          <w:i/>
          <w:sz w:val="28"/>
          <w:szCs w:val="28"/>
        </w:rPr>
      </w:pPr>
      <w:r w:rsidRPr="00FA2642">
        <w:rPr>
          <w:rFonts w:ascii="Times New Roman" w:hAnsi="Times New Roman" w:cs="Times New Roman"/>
          <w:b/>
          <w:i/>
          <w:sz w:val="28"/>
          <w:szCs w:val="28"/>
        </w:rPr>
        <w:t xml:space="preserve">Методическая разработка урока с использованием </w:t>
      </w:r>
      <w:proofErr w:type="spellStart"/>
      <w:r w:rsidRPr="00FA2642">
        <w:rPr>
          <w:rFonts w:ascii="Times New Roman" w:hAnsi="Times New Roman" w:cs="Times New Roman"/>
          <w:b/>
          <w:i/>
          <w:sz w:val="28"/>
          <w:szCs w:val="28"/>
        </w:rPr>
        <w:t>ТРКМ</w:t>
      </w:r>
      <w:proofErr w:type="spellEnd"/>
      <w:r w:rsidRPr="00FA2642">
        <w:rPr>
          <w:rFonts w:ascii="Times New Roman" w:hAnsi="Times New Roman" w:cs="Times New Roman"/>
          <w:b/>
          <w:i/>
          <w:sz w:val="28"/>
          <w:szCs w:val="28"/>
        </w:rPr>
        <w:t xml:space="preserve"> ЧП</w:t>
      </w:r>
    </w:p>
    <w:p w:rsidR="00FA2642" w:rsidRDefault="00FA2642" w:rsidP="00FA2642">
      <w:pPr>
        <w:spacing w:after="0" w:line="360" w:lineRule="auto"/>
        <w:jc w:val="center"/>
        <w:rPr>
          <w:rFonts w:ascii="Times New Roman" w:hAnsi="Times New Roman" w:cs="Times New Roman"/>
          <w:b/>
          <w:i/>
          <w:sz w:val="28"/>
          <w:szCs w:val="28"/>
        </w:rPr>
      </w:pPr>
      <w:r w:rsidRPr="00FA2642">
        <w:rPr>
          <w:rFonts w:ascii="Times New Roman" w:hAnsi="Times New Roman" w:cs="Times New Roman"/>
          <w:b/>
          <w:i/>
          <w:sz w:val="28"/>
          <w:szCs w:val="28"/>
        </w:rPr>
        <w:t xml:space="preserve">Тема: «Два спряжения глаголов» 4 класс. </w:t>
      </w:r>
    </w:p>
    <w:p w:rsidR="00FA2642" w:rsidRPr="00FA2642" w:rsidRDefault="00FA2642" w:rsidP="00FA2642">
      <w:pPr>
        <w:spacing w:after="0" w:line="360" w:lineRule="auto"/>
        <w:jc w:val="both"/>
        <w:rPr>
          <w:rFonts w:ascii="Times New Roman" w:hAnsi="Times New Roman"/>
          <w:b/>
          <w:sz w:val="28"/>
          <w:szCs w:val="28"/>
        </w:rPr>
      </w:pPr>
      <w:r>
        <w:rPr>
          <w:rFonts w:ascii="Times New Roman" w:hAnsi="Times New Roman"/>
          <w:b/>
          <w:i/>
          <w:sz w:val="28"/>
          <w:szCs w:val="28"/>
        </w:rPr>
        <w:t>(</w:t>
      </w:r>
      <w:r w:rsidRPr="00FA2642">
        <w:rPr>
          <w:rFonts w:ascii="Times New Roman" w:hAnsi="Times New Roman"/>
          <w:b/>
          <w:i/>
          <w:sz w:val="28"/>
          <w:szCs w:val="28"/>
        </w:rPr>
        <w:t xml:space="preserve">Из опыта работы </w:t>
      </w:r>
      <w:proofErr w:type="spellStart"/>
      <w:r w:rsidRPr="00FA2642">
        <w:rPr>
          <w:rFonts w:ascii="Times New Roman" w:hAnsi="Times New Roman"/>
          <w:b/>
          <w:i/>
          <w:sz w:val="28"/>
          <w:szCs w:val="28"/>
        </w:rPr>
        <w:t>С.Ф</w:t>
      </w:r>
      <w:proofErr w:type="spellEnd"/>
      <w:r w:rsidRPr="00FA2642">
        <w:rPr>
          <w:rFonts w:ascii="Times New Roman" w:hAnsi="Times New Roman"/>
          <w:b/>
          <w:i/>
          <w:sz w:val="28"/>
          <w:szCs w:val="28"/>
        </w:rPr>
        <w:t xml:space="preserve">. </w:t>
      </w:r>
      <w:proofErr w:type="spellStart"/>
      <w:r w:rsidRPr="00FA2642">
        <w:rPr>
          <w:rFonts w:ascii="Times New Roman" w:hAnsi="Times New Roman"/>
          <w:b/>
          <w:i/>
          <w:sz w:val="28"/>
          <w:szCs w:val="28"/>
        </w:rPr>
        <w:t>Каркариной</w:t>
      </w:r>
      <w:proofErr w:type="spellEnd"/>
      <w:r>
        <w:rPr>
          <w:rFonts w:ascii="Times New Roman" w:hAnsi="Times New Roman"/>
          <w:b/>
          <w:i/>
          <w:sz w:val="28"/>
          <w:szCs w:val="28"/>
        </w:rPr>
        <w:t>,</w:t>
      </w:r>
      <w:r w:rsidRPr="00FA2642">
        <w:rPr>
          <w:rFonts w:ascii="Times New Roman" w:hAnsi="Times New Roman"/>
          <w:b/>
          <w:i/>
          <w:sz w:val="28"/>
          <w:szCs w:val="28"/>
        </w:rPr>
        <w:t xml:space="preserve"> учителя начальных классов</w:t>
      </w:r>
      <w:r w:rsidRPr="00FA2642">
        <w:rPr>
          <w:rFonts w:ascii="Times New Roman" w:hAnsi="Times New Roman"/>
          <w:i/>
          <w:sz w:val="28"/>
          <w:szCs w:val="28"/>
          <w:u w:val="single"/>
        </w:rPr>
        <w:t xml:space="preserve"> </w:t>
      </w:r>
      <w:proofErr w:type="spellStart"/>
      <w:r w:rsidRPr="00FA2642">
        <w:rPr>
          <w:rFonts w:ascii="Times New Roman" w:hAnsi="Times New Roman"/>
          <w:b/>
          <w:i/>
          <w:sz w:val="28"/>
          <w:szCs w:val="28"/>
        </w:rPr>
        <w:t>ГБОУ</w:t>
      </w:r>
      <w:proofErr w:type="spellEnd"/>
      <w:r w:rsidRPr="00FA2642">
        <w:rPr>
          <w:rFonts w:ascii="Times New Roman" w:hAnsi="Times New Roman"/>
          <w:b/>
          <w:i/>
          <w:sz w:val="28"/>
          <w:szCs w:val="28"/>
        </w:rPr>
        <w:t xml:space="preserve"> </w:t>
      </w:r>
      <w:proofErr w:type="spellStart"/>
      <w:r w:rsidRPr="00FA2642">
        <w:rPr>
          <w:rFonts w:ascii="Times New Roman" w:hAnsi="Times New Roman"/>
          <w:b/>
          <w:i/>
          <w:sz w:val="28"/>
          <w:szCs w:val="28"/>
        </w:rPr>
        <w:t>ООШ</w:t>
      </w:r>
      <w:proofErr w:type="spellEnd"/>
      <w:r w:rsidRPr="00FA2642">
        <w:rPr>
          <w:rFonts w:ascii="Times New Roman" w:hAnsi="Times New Roman"/>
          <w:b/>
          <w:i/>
          <w:sz w:val="28"/>
          <w:szCs w:val="28"/>
        </w:rPr>
        <w:t xml:space="preserve"> пос. </w:t>
      </w:r>
      <w:proofErr w:type="gramStart"/>
      <w:r w:rsidRPr="00FA2642">
        <w:rPr>
          <w:rFonts w:ascii="Times New Roman" w:hAnsi="Times New Roman"/>
          <w:b/>
          <w:i/>
          <w:sz w:val="28"/>
          <w:szCs w:val="28"/>
        </w:rPr>
        <w:t>Верхняя</w:t>
      </w:r>
      <w:proofErr w:type="gramEnd"/>
      <w:r w:rsidRPr="00FA2642">
        <w:rPr>
          <w:rFonts w:ascii="Times New Roman" w:hAnsi="Times New Roman"/>
          <w:b/>
          <w:i/>
          <w:sz w:val="28"/>
          <w:szCs w:val="28"/>
        </w:rPr>
        <w:t xml:space="preserve"> </w:t>
      </w:r>
      <w:proofErr w:type="spellStart"/>
      <w:r w:rsidRPr="00FA2642">
        <w:rPr>
          <w:rFonts w:ascii="Times New Roman" w:hAnsi="Times New Roman"/>
          <w:b/>
          <w:i/>
          <w:sz w:val="28"/>
          <w:szCs w:val="28"/>
        </w:rPr>
        <w:t>Подстепновка</w:t>
      </w:r>
      <w:proofErr w:type="spellEnd"/>
      <w:r w:rsidRPr="00FA2642">
        <w:rPr>
          <w:rFonts w:ascii="Times New Roman" w:hAnsi="Times New Roman"/>
          <w:b/>
          <w:i/>
          <w:sz w:val="28"/>
          <w:szCs w:val="28"/>
        </w:rPr>
        <w:t xml:space="preserve"> </w:t>
      </w:r>
      <w:proofErr w:type="spellStart"/>
      <w:r w:rsidRPr="00FA2642">
        <w:rPr>
          <w:rFonts w:ascii="Times New Roman" w:hAnsi="Times New Roman"/>
          <w:b/>
          <w:i/>
          <w:sz w:val="28"/>
          <w:szCs w:val="28"/>
        </w:rPr>
        <w:t>м.р</w:t>
      </w:r>
      <w:proofErr w:type="spellEnd"/>
      <w:r w:rsidRPr="00FA2642">
        <w:rPr>
          <w:rFonts w:ascii="Times New Roman" w:hAnsi="Times New Roman"/>
          <w:b/>
          <w:i/>
          <w:sz w:val="28"/>
          <w:szCs w:val="28"/>
        </w:rPr>
        <w:t>. Волжский Самарской области</w:t>
      </w:r>
      <w:r>
        <w:rPr>
          <w:rFonts w:ascii="Times New Roman" w:hAnsi="Times New Roman"/>
          <w:b/>
          <w:i/>
          <w:sz w:val="28"/>
          <w:szCs w:val="28"/>
        </w:rPr>
        <w:t>)</w:t>
      </w:r>
    </w:p>
    <w:p w:rsidR="00FA2642" w:rsidRDefault="00FA2642" w:rsidP="00FA264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Цели урока: </w:t>
      </w:r>
    </w:p>
    <w:p w:rsidR="00FA2642" w:rsidRDefault="00FA2642" w:rsidP="00FA264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Предметная: </w:t>
      </w:r>
    </w:p>
    <w:p w:rsidR="00FA2642" w:rsidRDefault="00FA2642" w:rsidP="00FA2642">
      <w:pPr>
        <w:pStyle w:val="aa"/>
        <w:numPr>
          <w:ilvl w:val="0"/>
          <w:numId w:val="13"/>
        </w:numPr>
        <w:spacing w:after="0" w:line="360" w:lineRule="auto"/>
        <w:rPr>
          <w:rFonts w:ascii="Times New Roman" w:hAnsi="Times New Roman"/>
          <w:sz w:val="28"/>
          <w:szCs w:val="28"/>
        </w:rPr>
      </w:pPr>
      <w:r>
        <w:rPr>
          <w:rFonts w:ascii="Times New Roman" w:hAnsi="Times New Roman"/>
          <w:sz w:val="28"/>
          <w:szCs w:val="28"/>
        </w:rPr>
        <w:t>П</w:t>
      </w:r>
      <w:r w:rsidRPr="00492478">
        <w:rPr>
          <w:rFonts w:ascii="Times New Roman" w:hAnsi="Times New Roman"/>
          <w:sz w:val="28"/>
          <w:szCs w:val="28"/>
        </w:rPr>
        <w:t xml:space="preserve">омочь </w:t>
      </w:r>
      <w:r>
        <w:rPr>
          <w:rFonts w:ascii="Times New Roman" w:hAnsi="Times New Roman"/>
          <w:sz w:val="28"/>
          <w:szCs w:val="28"/>
        </w:rPr>
        <w:t>«открыть» наличие у глаголов двух спряжений и запомнить окончания каждого.</w:t>
      </w:r>
      <w:bookmarkStart w:id="1" w:name="_GoBack"/>
      <w:bookmarkEnd w:id="1"/>
    </w:p>
    <w:p w:rsidR="00FA2642" w:rsidRDefault="00FA2642" w:rsidP="00FA2642">
      <w:pPr>
        <w:pStyle w:val="aa"/>
        <w:numPr>
          <w:ilvl w:val="0"/>
          <w:numId w:val="13"/>
        </w:numPr>
        <w:spacing w:after="0" w:line="360" w:lineRule="auto"/>
        <w:rPr>
          <w:rFonts w:ascii="Times New Roman" w:hAnsi="Times New Roman"/>
          <w:sz w:val="28"/>
          <w:szCs w:val="28"/>
        </w:rPr>
      </w:pPr>
      <w:r>
        <w:rPr>
          <w:rFonts w:ascii="Times New Roman" w:hAnsi="Times New Roman"/>
          <w:sz w:val="28"/>
          <w:szCs w:val="28"/>
        </w:rPr>
        <w:lastRenderedPageBreak/>
        <w:t>Продолжить развивать орфографическую зоркость (акцент на личные окончания глаголов), зрительную память.</w:t>
      </w:r>
    </w:p>
    <w:p w:rsidR="00FA2642" w:rsidRDefault="00FA2642" w:rsidP="00FA264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Личностные: </w:t>
      </w:r>
    </w:p>
    <w:p w:rsidR="00FA2642" w:rsidRPr="00492478" w:rsidRDefault="00FA2642" w:rsidP="00FA2642">
      <w:pPr>
        <w:pStyle w:val="aa"/>
        <w:numPr>
          <w:ilvl w:val="0"/>
          <w:numId w:val="13"/>
        </w:numPr>
        <w:spacing w:after="0" w:line="360" w:lineRule="auto"/>
        <w:rPr>
          <w:rFonts w:ascii="Times New Roman" w:hAnsi="Times New Roman"/>
          <w:sz w:val="28"/>
          <w:szCs w:val="28"/>
        </w:rPr>
      </w:pPr>
      <w:r>
        <w:rPr>
          <w:rFonts w:ascii="Times New Roman" w:hAnsi="Times New Roman"/>
          <w:sz w:val="28"/>
          <w:szCs w:val="28"/>
        </w:rPr>
        <w:t xml:space="preserve">Развивать учебно-познавательный интерес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нов</w:t>
      </w:r>
      <w:r w:rsidRPr="00492478">
        <w:rPr>
          <w:rFonts w:ascii="Times New Roman" w:hAnsi="Times New Roman"/>
          <w:sz w:val="28"/>
          <w:szCs w:val="28"/>
        </w:rPr>
        <w:t>ого</w:t>
      </w:r>
      <w:proofErr w:type="gramEnd"/>
      <w:r w:rsidRPr="00492478">
        <w:rPr>
          <w:rFonts w:ascii="Times New Roman" w:hAnsi="Times New Roman"/>
          <w:sz w:val="28"/>
          <w:szCs w:val="28"/>
        </w:rPr>
        <w:t xml:space="preserve"> учебному материалу и способам решения новой задачи.</w:t>
      </w:r>
    </w:p>
    <w:p w:rsidR="00FA2642" w:rsidRDefault="00FA2642" w:rsidP="00FA2642">
      <w:pPr>
        <w:pStyle w:val="aa"/>
        <w:numPr>
          <w:ilvl w:val="0"/>
          <w:numId w:val="13"/>
        </w:numPr>
        <w:spacing w:after="0" w:line="360" w:lineRule="auto"/>
        <w:rPr>
          <w:rFonts w:ascii="Times New Roman" w:hAnsi="Times New Roman"/>
          <w:sz w:val="28"/>
          <w:szCs w:val="28"/>
        </w:rPr>
      </w:pPr>
      <w:r>
        <w:rPr>
          <w:rFonts w:ascii="Times New Roman" w:hAnsi="Times New Roman"/>
          <w:sz w:val="28"/>
          <w:szCs w:val="28"/>
        </w:rPr>
        <w:t>Формировать умение оценивать свою работу и работу одноклассников на основе заданных критериев.</w:t>
      </w:r>
    </w:p>
    <w:p w:rsidR="00FA2642" w:rsidRDefault="00FA2642" w:rsidP="00FA264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Метапредметные: </w:t>
      </w:r>
    </w:p>
    <w:p w:rsidR="00FA2642" w:rsidRDefault="00FA2642" w:rsidP="00FA264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Познавательные:</w:t>
      </w:r>
    </w:p>
    <w:p w:rsidR="00FA2642" w:rsidRDefault="00FA2642" w:rsidP="00FA2642">
      <w:pPr>
        <w:pStyle w:val="aa"/>
        <w:numPr>
          <w:ilvl w:val="0"/>
          <w:numId w:val="14"/>
        </w:numPr>
        <w:spacing w:after="0" w:line="360" w:lineRule="auto"/>
        <w:rPr>
          <w:rFonts w:ascii="Times New Roman" w:hAnsi="Times New Roman"/>
          <w:sz w:val="28"/>
          <w:szCs w:val="28"/>
        </w:rPr>
      </w:pPr>
      <w:r>
        <w:rPr>
          <w:rFonts w:ascii="Times New Roman" w:hAnsi="Times New Roman"/>
          <w:sz w:val="28"/>
          <w:szCs w:val="28"/>
        </w:rPr>
        <w:t>Осуществлять анализ объектов с выделением существенных и несущественных признаков;</w:t>
      </w:r>
    </w:p>
    <w:p w:rsidR="00FA2642" w:rsidRDefault="00FA2642" w:rsidP="00FA2642">
      <w:pPr>
        <w:pStyle w:val="aa"/>
        <w:numPr>
          <w:ilvl w:val="0"/>
          <w:numId w:val="14"/>
        </w:numPr>
        <w:spacing w:after="0" w:line="360" w:lineRule="auto"/>
        <w:rPr>
          <w:rFonts w:ascii="Times New Roman" w:hAnsi="Times New Roman"/>
          <w:sz w:val="28"/>
          <w:szCs w:val="28"/>
        </w:rPr>
      </w:pPr>
      <w:r>
        <w:rPr>
          <w:rFonts w:ascii="Times New Roman" w:hAnsi="Times New Roman"/>
          <w:sz w:val="28"/>
          <w:szCs w:val="28"/>
        </w:rPr>
        <w:t>устанавливать причинно-следственные связи в изучаемом круге явлений.</w:t>
      </w:r>
    </w:p>
    <w:p w:rsidR="00FA2642" w:rsidRDefault="00FA2642" w:rsidP="00FA264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Регулятивные:</w:t>
      </w:r>
    </w:p>
    <w:p w:rsidR="00FA2642" w:rsidRDefault="00FA2642" w:rsidP="00FA2642">
      <w:pPr>
        <w:pStyle w:val="aa"/>
        <w:numPr>
          <w:ilvl w:val="0"/>
          <w:numId w:val="15"/>
        </w:numPr>
        <w:spacing w:after="0" w:line="360" w:lineRule="auto"/>
        <w:rPr>
          <w:rFonts w:ascii="Times New Roman" w:hAnsi="Times New Roman"/>
          <w:sz w:val="28"/>
          <w:szCs w:val="28"/>
        </w:rPr>
      </w:pPr>
      <w:r>
        <w:rPr>
          <w:rFonts w:ascii="Times New Roman" w:hAnsi="Times New Roman"/>
          <w:sz w:val="28"/>
          <w:szCs w:val="28"/>
        </w:rPr>
        <w:t>В сотрудничестве с учителем ставить новые учебные задачи.</w:t>
      </w:r>
    </w:p>
    <w:p w:rsidR="00FA2642" w:rsidRDefault="00FA2642" w:rsidP="00FA2642">
      <w:pPr>
        <w:pStyle w:val="aa"/>
        <w:numPr>
          <w:ilvl w:val="0"/>
          <w:numId w:val="15"/>
        </w:numPr>
        <w:spacing w:after="0" w:line="360" w:lineRule="auto"/>
        <w:rPr>
          <w:rFonts w:ascii="Times New Roman" w:hAnsi="Times New Roman"/>
          <w:sz w:val="28"/>
          <w:szCs w:val="28"/>
        </w:rPr>
      </w:pPr>
      <w:r>
        <w:rPr>
          <w:rFonts w:ascii="Times New Roman" w:hAnsi="Times New Roman"/>
          <w:sz w:val="28"/>
          <w:szCs w:val="28"/>
        </w:rPr>
        <w:t>Высказывать свои предложения относительно способов решения учебной задачи.</w:t>
      </w:r>
    </w:p>
    <w:p w:rsidR="00FA2642" w:rsidRDefault="00FA2642" w:rsidP="00FA2642">
      <w:pPr>
        <w:pStyle w:val="aa"/>
        <w:numPr>
          <w:ilvl w:val="0"/>
          <w:numId w:val="15"/>
        </w:numPr>
        <w:spacing w:after="0" w:line="360" w:lineRule="auto"/>
        <w:rPr>
          <w:rFonts w:ascii="Times New Roman" w:hAnsi="Times New Roman"/>
          <w:sz w:val="28"/>
          <w:szCs w:val="28"/>
        </w:rPr>
      </w:pPr>
      <w:r>
        <w:rPr>
          <w:rFonts w:ascii="Times New Roman" w:hAnsi="Times New Roman"/>
          <w:sz w:val="28"/>
          <w:szCs w:val="28"/>
        </w:rPr>
        <w:t>Оценивать правильность выполнения действий вносить коррективы.</w:t>
      </w:r>
    </w:p>
    <w:p w:rsidR="00FA2642" w:rsidRDefault="00FA2642" w:rsidP="00FA264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Коммуникативные:</w:t>
      </w:r>
    </w:p>
    <w:p w:rsidR="00FA2642" w:rsidRDefault="00FA2642" w:rsidP="00FA2642">
      <w:pPr>
        <w:pStyle w:val="aa"/>
        <w:numPr>
          <w:ilvl w:val="0"/>
          <w:numId w:val="16"/>
        </w:numPr>
        <w:spacing w:after="0" w:line="360" w:lineRule="auto"/>
        <w:rPr>
          <w:rFonts w:ascii="Times New Roman" w:hAnsi="Times New Roman"/>
          <w:sz w:val="28"/>
          <w:szCs w:val="28"/>
        </w:rPr>
      </w:pPr>
      <w:r>
        <w:rPr>
          <w:rFonts w:ascii="Times New Roman" w:hAnsi="Times New Roman"/>
          <w:sz w:val="28"/>
          <w:szCs w:val="28"/>
        </w:rPr>
        <w:t>Формулировать собственное мнение.</w:t>
      </w:r>
    </w:p>
    <w:p w:rsidR="00FA2642" w:rsidRDefault="00FA2642" w:rsidP="00FA2642">
      <w:pPr>
        <w:pStyle w:val="aa"/>
        <w:numPr>
          <w:ilvl w:val="0"/>
          <w:numId w:val="16"/>
        </w:numPr>
        <w:spacing w:after="0" w:line="360" w:lineRule="auto"/>
        <w:rPr>
          <w:rFonts w:ascii="Times New Roman" w:hAnsi="Times New Roman"/>
          <w:sz w:val="28"/>
          <w:szCs w:val="28"/>
        </w:rPr>
      </w:pPr>
      <w:r>
        <w:rPr>
          <w:rFonts w:ascii="Times New Roman" w:hAnsi="Times New Roman"/>
          <w:sz w:val="28"/>
          <w:szCs w:val="28"/>
        </w:rPr>
        <w:t>Работать в сотрудничестве.</w:t>
      </w:r>
    </w:p>
    <w:p w:rsidR="00FA2642" w:rsidRDefault="00FA2642" w:rsidP="00FA2642">
      <w:pPr>
        <w:pStyle w:val="aa"/>
        <w:numPr>
          <w:ilvl w:val="0"/>
          <w:numId w:val="16"/>
        </w:numPr>
        <w:spacing w:after="0" w:line="360" w:lineRule="auto"/>
        <w:rPr>
          <w:rFonts w:ascii="Times New Roman" w:hAnsi="Times New Roman"/>
          <w:sz w:val="28"/>
          <w:szCs w:val="28"/>
        </w:rPr>
      </w:pPr>
      <w:r>
        <w:rPr>
          <w:rFonts w:ascii="Times New Roman" w:hAnsi="Times New Roman"/>
          <w:sz w:val="28"/>
          <w:szCs w:val="28"/>
        </w:rPr>
        <w:t>Осуществлять взаимный контроль и оказывать взаимопомощь.</w:t>
      </w:r>
    </w:p>
    <w:p w:rsidR="00FA2642" w:rsidRDefault="00FA2642" w:rsidP="00FA2642">
      <w:pPr>
        <w:pStyle w:val="aa"/>
        <w:numPr>
          <w:ilvl w:val="0"/>
          <w:numId w:val="16"/>
        </w:numPr>
        <w:spacing w:after="0" w:line="360" w:lineRule="auto"/>
        <w:rPr>
          <w:rFonts w:ascii="Times New Roman" w:hAnsi="Times New Roman"/>
          <w:sz w:val="28"/>
          <w:szCs w:val="28"/>
        </w:rPr>
      </w:pPr>
      <w:r>
        <w:rPr>
          <w:rFonts w:ascii="Times New Roman" w:hAnsi="Times New Roman"/>
          <w:sz w:val="28"/>
          <w:szCs w:val="28"/>
        </w:rPr>
        <w:t>Использовать речь для планирования и регуляции своей деятельности.</w:t>
      </w:r>
    </w:p>
    <w:p w:rsidR="00FA2642" w:rsidRPr="001B618E" w:rsidRDefault="00FA2642" w:rsidP="00FA2642">
      <w:pPr>
        <w:spacing w:after="0" w:line="360" w:lineRule="auto"/>
        <w:rPr>
          <w:rFonts w:ascii="Times New Roman" w:hAnsi="Times New Roman" w:cs="Times New Roman"/>
          <w:sz w:val="28"/>
          <w:szCs w:val="28"/>
        </w:rPr>
      </w:pPr>
      <w:r w:rsidRPr="001B618E">
        <w:rPr>
          <w:rFonts w:ascii="Times New Roman" w:hAnsi="Times New Roman" w:cs="Times New Roman"/>
          <w:sz w:val="28"/>
          <w:szCs w:val="28"/>
        </w:rPr>
        <w:t>Оборудование: мультимедийный проектор.</w:t>
      </w:r>
    </w:p>
    <w:p w:rsidR="00FA2642" w:rsidRDefault="00FA2642" w:rsidP="00FA2642">
      <w:pPr>
        <w:pStyle w:val="aa"/>
        <w:ind w:left="990"/>
        <w:jc w:val="center"/>
        <w:rPr>
          <w:rFonts w:ascii="Times New Roman" w:hAnsi="Times New Roman"/>
          <w:sz w:val="28"/>
          <w:szCs w:val="28"/>
        </w:rPr>
      </w:pPr>
      <w:r>
        <w:rPr>
          <w:rFonts w:ascii="Times New Roman" w:hAnsi="Times New Roman"/>
          <w:sz w:val="28"/>
          <w:szCs w:val="28"/>
        </w:rPr>
        <w:t>Ход урока.</w:t>
      </w:r>
    </w:p>
    <w:tbl>
      <w:tblPr>
        <w:tblStyle w:val="ab"/>
        <w:tblW w:w="0" w:type="auto"/>
        <w:tblInd w:w="-34" w:type="dxa"/>
        <w:tblLayout w:type="fixed"/>
        <w:tblLook w:val="04A0" w:firstRow="1" w:lastRow="0" w:firstColumn="1" w:lastColumn="0" w:noHBand="0" w:noVBand="1"/>
      </w:tblPr>
      <w:tblGrid>
        <w:gridCol w:w="1843"/>
        <w:gridCol w:w="142"/>
        <w:gridCol w:w="142"/>
        <w:gridCol w:w="567"/>
        <w:gridCol w:w="425"/>
        <w:gridCol w:w="284"/>
        <w:gridCol w:w="141"/>
        <w:gridCol w:w="709"/>
        <w:gridCol w:w="142"/>
        <w:gridCol w:w="142"/>
        <w:gridCol w:w="552"/>
        <w:gridCol w:w="298"/>
        <w:gridCol w:w="142"/>
        <w:gridCol w:w="992"/>
        <w:gridCol w:w="284"/>
        <w:gridCol w:w="425"/>
        <w:gridCol w:w="142"/>
        <w:gridCol w:w="117"/>
        <w:gridCol w:w="24"/>
        <w:gridCol w:w="851"/>
        <w:gridCol w:w="142"/>
        <w:gridCol w:w="850"/>
      </w:tblGrid>
      <w:tr w:rsidR="00FA2642" w:rsidTr="00FA2642">
        <w:tc>
          <w:tcPr>
            <w:tcW w:w="5387" w:type="dxa"/>
            <w:gridSpan w:val="12"/>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Деятельность учителя</w:t>
            </w:r>
          </w:p>
        </w:tc>
        <w:tc>
          <w:tcPr>
            <w:tcW w:w="3969" w:type="dxa"/>
            <w:gridSpan w:val="10"/>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Деятельность учеников</w:t>
            </w:r>
          </w:p>
        </w:tc>
      </w:tr>
      <w:tr w:rsidR="00FA2642" w:rsidTr="00FA2642">
        <w:tc>
          <w:tcPr>
            <w:tcW w:w="9356" w:type="dxa"/>
            <w:gridSpan w:val="22"/>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proofErr w:type="spellStart"/>
            <w:r>
              <w:rPr>
                <w:rFonts w:ascii="Times New Roman" w:hAnsi="Times New Roman"/>
                <w:sz w:val="28"/>
                <w:szCs w:val="28"/>
              </w:rPr>
              <w:t>Оргмомент</w:t>
            </w:r>
            <w:proofErr w:type="spellEnd"/>
            <w:r>
              <w:rPr>
                <w:rFonts w:ascii="Times New Roman" w:hAnsi="Times New Roman"/>
                <w:sz w:val="28"/>
                <w:szCs w:val="28"/>
              </w:rPr>
              <w:t xml:space="preserve"> </w:t>
            </w:r>
          </w:p>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Эмоциональное вхождение в урок.</w:t>
            </w:r>
          </w:p>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Сотвори Солнце в себе.</w:t>
            </w:r>
          </w:p>
          <w:p w:rsidR="00FA2642" w:rsidRDefault="00FA2642" w:rsidP="00FA2642">
            <w:pPr>
              <w:pStyle w:val="aa"/>
              <w:ind w:left="0"/>
              <w:rPr>
                <w:rFonts w:ascii="Times New Roman" w:hAnsi="Times New Roman"/>
                <w:sz w:val="28"/>
                <w:szCs w:val="28"/>
              </w:rPr>
            </w:pPr>
            <w:r>
              <w:rPr>
                <w:rFonts w:ascii="Times New Roman" w:hAnsi="Times New Roman"/>
                <w:sz w:val="28"/>
                <w:szCs w:val="28"/>
              </w:rPr>
              <w:t>1. Сесть в удобную позу лицом к солнцу.</w:t>
            </w:r>
          </w:p>
          <w:p w:rsidR="00FA2642" w:rsidRPr="00FB1C12" w:rsidRDefault="00FA2642" w:rsidP="00FA2642">
            <w:pPr>
              <w:pStyle w:val="aa"/>
              <w:ind w:left="0"/>
              <w:rPr>
                <w:rFonts w:ascii="Times New Roman" w:hAnsi="Times New Roman"/>
                <w:sz w:val="28"/>
                <w:szCs w:val="28"/>
              </w:rPr>
            </w:pPr>
            <w:r>
              <w:rPr>
                <w:rFonts w:ascii="Times New Roman" w:hAnsi="Times New Roman"/>
                <w:sz w:val="28"/>
                <w:szCs w:val="28"/>
              </w:rPr>
              <w:lastRenderedPageBreak/>
              <w:t>2. Сосредоточиться на мысли о том, что вместе с вдохом в организм поступает солнечная энергия, а с выдохом превращается в свою энергию.</w:t>
            </w:r>
          </w:p>
        </w:tc>
      </w:tr>
      <w:tr w:rsidR="00FA2642" w:rsidTr="00FA2642">
        <w:tc>
          <w:tcPr>
            <w:tcW w:w="9356" w:type="dxa"/>
            <w:gridSpan w:val="22"/>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lastRenderedPageBreak/>
              <w:t>Самоопределение к деятельности.</w:t>
            </w:r>
          </w:p>
          <w:p w:rsidR="00FA2642" w:rsidRDefault="00FA2642" w:rsidP="00FA2642">
            <w:pPr>
              <w:pStyle w:val="aa"/>
              <w:ind w:left="0"/>
              <w:rPr>
                <w:rFonts w:ascii="Times New Roman" w:hAnsi="Times New Roman"/>
                <w:sz w:val="28"/>
                <w:szCs w:val="28"/>
              </w:rPr>
            </w:pPr>
            <w:r>
              <w:rPr>
                <w:rFonts w:ascii="Times New Roman" w:hAnsi="Times New Roman"/>
                <w:sz w:val="28"/>
                <w:szCs w:val="28"/>
              </w:rPr>
              <w:t>- Определите, какая часть речи будет героем сегодняшнего урока.</w:t>
            </w:r>
          </w:p>
          <w:p w:rsidR="00FA2642" w:rsidRDefault="00FA2642" w:rsidP="00FA2642">
            <w:pPr>
              <w:pStyle w:val="aa"/>
              <w:ind w:left="0"/>
              <w:rPr>
                <w:rFonts w:ascii="Times New Roman" w:hAnsi="Times New Roman"/>
                <w:sz w:val="28"/>
                <w:szCs w:val="28"/>
              </w:rPr>
            </w:pPr>
            <w:r>
              <w:rPr>
                <w:rFonts w:ascii="Times New Roman" w:hAnsi="Times New Roman"/>
                <w:sz w:val="28"/>
                <w:szCs w:val="28"/>
              </w:rPr>
              <w:t>Что без меня предметы?</w:t>
            </w:r>
          </w:p>
          <w:p w:rsidR="00FA2642" w:rsidRDefault="00FA2642" w:rsidP="00FA2642">
            <w:pPr>
              <w:pStyle w:val="aa"/>
              <w:ind w:left="0"/>
              <w:rPr>
                <w:rFonts w:ascii="Times New Roman" w:hAnsi="Times New Roman"/>
                <w:sz w:val="28"/>
                <w:szCs w:val="28"/>
              </w:rPr>
            </w:pPr>
            <w:r>
              <w:rPr>
                <w:rFonts w:ascii="Times New Roman" w:hAnsi="Times New Roman"/>
                <w:sz w:val="28"/>
                <w:szCs w:val="28"/>
              </w:rPr>
              <w:t>Лишь названья.</w:t>
            </w:r>
          </w:p>
          <w:p w:rsidR="00FA2642" w:rsidRDefault="00FA2642" w:rsidP="00FA2642">
            <w:pPr>
              <w:pStyle w:val="aa"/>
              <w:ind w:left="0"/>
              <w:rPr>
                <w:rFonts w:ascii="Times New Roman" w:hAnsi="Times New Roman"/>
                <w:sz w:val="28"/>
                <w:szCs w:val="28"/>
              </w:rPr>
            </w:pPr>
            <w:r>
              <w:rPr>
                <w:rFonts w:ascii="Times New Roman" w:hAnsi="Times New Roman"/>
                <w:sz w:val="28"/>
                <w:szCs w:val="28"/>
              </w:rPr>
              <w:t>А я приду – все в действие придет:</w:t>
            </w:r>
          </w:p>
          <w:p w:rsidR="00FA2642" w:rsidRDefault="00FA2642" w:rsidP="00FA2642">
            <w:pPr>
              <w:pStyle w:val="aa"/>
              <w:ind w:left="0"/>
              <w:rPr>
                <w:rFonts w:ascii="Times New Roman" w:hAnsi="Times New Roman"/>
                <w:sz w:val="28"/>
                <w:szCs w:val="28"/>
              </w:rPr>
            </w:pPr>
            <w:r>
              <w:rPr>
                <w:rFonts w:ascii="Times New Roman" w:hAnsi="Times New Roman"/>
                <w:sz w:val="28"/>
                <w:szCs w:val="28"/>
              </w:rPr>
              <w:t xml:space="preserve">Летит ракета, </w:t>
            </w:r>
          </w:p>
          <w:p w:rsidR="00FA2642" w:rsidRDefault="00FA2642" w:rsidP="00FA2642">
            <w:pPr>
              <w:pStyle w:val="aa"/>
              <w:ind w:left="0"/>
              <w:rPr>
                <w:rFonts w:ascii="Times New Roman" w:hAnsi="Times New Roman"/>
                <w:sz w:val="28"/>
                <w:szCs w:val="28"/>
              </w:rPr>
            </w:pPr>
            <w:r>
              <w:rPr>
                <w:rFonts w:ascii="Times New Roman" w:hAnsi="Times New Roman"/>
                <w:sz w:val="28"/>
                <w:szCs w:val="28"/>
              </w:rPr>
              <w:t>Люди строят здания,</w:t>
            </w:r>
          </w:p>
          <w:p w:rsidR="00FA2642" w:rsidRDefault="00FA2642" w:rsidP="00FA2642">
            <w:pPr>
              <w:pStyle w:val="aa"/>
              <w:ind w:left="0"/>
              <w:rPr>
                <w:rFonts w:ascii="Times New Roman" w:hAnsi="Times New Roman"/>
                <w:sz w:val="28"/>
                <w:szCs w:val="28"/>
              </w:rPr>
            </w:pPr>
            <w:r>
              <w:rPr>
                <w:rFonts w:ascii="Times New Roman" w:hAnsi="Times New Roman"/>
                <w:sz w:val="28"/>
                <w:szCs w:val="28"/>
              </w:rPr>
              <w:t>Цветут сады,</w:t>
            </w:r>
          </w:p>
          <w:p w:rsidR="00FA2642" w:rsidRDefault="00FA2642" w:rsidP="00FA2642">
            <w:pPr>
              <w:pStyle w:val="aa"/>
              <w:ind w:left="0"/>
              <w:rPr>
                <w:rFonts w:ascii="Times New Roman" w:hAnsi="Times New Roman"/>
                <w:sz w:val="28"/>
                <w:szCs w:val="28"/>
              </w:rPr>
            </w:pPr>
            <w:r>
              <w:rPr>
                <w:rFonts w:ascii="Times New Roman" w:hAnsi="Times New Roman"/>
                <w:sz w:val="28"/>
                <w:szCs w:val="28"/>
              </w:rPr>
              <w:t>И хлеб в полях растет.</w:t>
            </w:r>
          </w:p>
        </w:tc>
      </w:tr>
      <w:tr w:rsidR="00FA2642" w:rsidTr="00FA2642">
        <w:trPr>
          <w:trHeight w:val="639"/>
        </w:trPr>
        <w:tc>
          <w:tcPr>
            <w:tcW w:w="9356" w:type="dxa"/>
            <w:gridSpan w:val="22"/>
          </w:tcPr>
          <w:p w:rsidR="00FA2642" w:rsidRPr="00FB1C12" w:rsidRDefault="00FA2642" w:rsidP="00FA2642">
            <w:pPr>
              <w:pStyle w:val="aa"/>
              <w:ind w:left="0"/>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Актуализация знаний, мотивация.</w:t>
            </w:r>
          </w:p>
        </w:tc>
      </w:tr>
      <w:tr w:rsidR="00FA2642" w:rsidTr="00FA2642">
        <w:trPr>
          <w:trHeight w:val="1295"/>
        </w:trPr>
        <w:tc>
          <w:tcPr>
            <w:tcW w:w="5387" w:type="dxa"/>
            <w:gridSpan w:val="12"/>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С каким новым научным словом познакомились на предыдущем уроке?</w:t>
            </w:r>
          </w:p>
        </w:tc>
        <w:tc>
          <w:tcPr>
            <w:tcW w:w="3969" w:type="dxa"/>
            <w:gridSpan w:val="10"/>
          </w:tcPr>
          <w:p w:rsidR="00FA2642" w:rsidRDefault="00FA2642" w:rsidP="00FA2642">
            <w:pPr>
              <w:pStyle w:val="aa"/>
              <w:ind w:left="0"/>
              <w:rPr>
                <w:rFonts w:ascii="Times New Roman" w:hAnsi="Times New Roman"/>
                <w:sz w:val="28"/>
                <w:szCs w:val="28"/>
              </w:rPr>
            </w:pPr>
            <w:r>
              <w:rPr>
                <w:rFonts w:ascii="Times New Roman" w:hAnsi="Times New Roman"/>
                <w:sz w:val="28"/>
                <w:szCs w:val="28"/>
              </w:rPr>
              <w:t>- Спряжение.</w:t>
            </w:r>
          </w:p>
        </w:tc>
      </w:tr>
      <w:tr w:rsidR="00FA2642" w:rsidTr="00FA2642">
        <w:trPr>
          <w:trHeight w:val="1607"/>
        </w:trPr>
        <w:tc>
          <w:tcPr>
            <w:tcW w:w="5387" w:type="dxa"/>
            <w:gridSpan w:val="12"/>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Что такое спряжение?</w:t>
            </w:r>
          </w:p>
        </w:tc>
        <w:tc>
          <w:tcPr>
            <w:tcW w:w="3969" w:type="dxa"/>
            <w:gridSpan w:val="10"/>
          </w:tcPr>
          <w:p w:rsidR="00FA2642" w:rsidRDefault="00FA2642" w:rsidP="00FA2642">
            <w:pPr>
              <w:pStyle w:val="aa"/>
              <w:ind w:left="0"/>
              <w:rPr>
                <w:rFonts w:ascii="Times New Roman" w:hAnsi="Times New Roman"/>
                <w:sz w:val="28"/>
                <w:szCs w:val="28"/>
              </w:rPr>
            </w:pPr>
            <w:r>
              <w:rPr>
                <w:rFonts w:ascii="Times New Roman" w:hAnsi="Times New Roman"/>
                <w:sz w:val="28"/>
                <w:szCs w:val="28"/>
              </w:rPr>
              <w:t>- Спряжение – это изменение глагола по лицам и числам в настоящем и будущем времени.</w:t>
            </w:r>
          </w:p>
        </w:tc>
      </w:tr>
      <w:tr w:rsidR="00FA2642" w:rsidTr="00FA2642">
        <w:trPr>
          <w:trHeight w:val="487"/>
        </w:trPr>
        <w:tc>
          <w:tcPr>
            <w:tcW w:w="9356" w:type="dxa"/>
            <w:gridSpan w:val="22"/>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Работа над новом материалом.</w:t>
            </w:r>
          </w:p>
          <w:p w:rsidR="00FA2642" w:rsidRPr="001B618E" w:rsidRDefault="00FA2642" w:rsidP="00FA2642">
            <w:pPr>
              <w:pStyle w:val="aa"/>
              <w:ind w:left="0"/>
              <w:jc w:val="center"/>
              <w:rPr>
                <w:rFonts w:ascii="Times New Roman" w:hAnsi="Times New Roman"/>
                <w:sz w:val="28"/>
                <w:szCs w:val="28"/>
              </w:rPr>
            </w:pPr>
            <w:r>
              <w:rPr>
                <w:rFonts w:ascii="Times New Roman" w:hAnsi="Times New Roman"/>
                <w:sz w:val="28"/>
                <w:szCs w:val="28"/>
              </w:rPr>
              <w:t xml:space="preserve">Постановка учебной задачи. </w:t>
            </w:r>
            <w:proofErr w:type="spellStart"/>
            <w:r>
              <w:rPr>
                <w:rFonts w:ascii="Times New Roman" w:hAnsi="Times New Roman"/>
                <w:sz w:val="28"/>
                <w:szCs w:val="28"/>
              </w:rPr>
              <w:t>Проблематизация</w:t>
            </w:r>
            <w:proofErr w:type="spellEnd"/>
            <w:r>
              <w:rPr>
                <w:rFonts w:ascii="Times New Roman" w:hAnsi="Times New Roman"/>
                <w:sz w:val="28"/>
                <w:szCs w:val="28"/>
              </w:rPr>
              <w:t>.</w:t>
            </w:r>
          </w:p>
        </w:tc>
      </w:tr>
      <w:tr w:rsidR="00FA2642" w:rsidTr="00FA2642">
        <w:trPr>
          <w:trHeight w:val="650"/>
        </w:trPr>
        <w:tc>
          <w:tcPr>
            <w:tcW w:w="1985" w:type="dxa"/>
            <w:gridSpan w:val="2"/>
            <w:vMerge w:val="restart"/>
          </w:tcPr>
          <w:p w:rsidR="00FA2642" w:rsidRDefault="00FA2642" w:rsidP="00FA2642">
            <w:pPr>
              <w:pStyle w:val="aa"/>
              <w:ind w:left="0"/>
              <w:jc w:val="center"/>
              <w:rPr>
                <w:rFonts w:ascii="Times New Roman" w:hAnsi="Times New Roman"/>
                <w:sz w:val="28"/>
                <w:szCs w:val="28"/>
              </w:rPr>
            </w:pPr>
          </w:p>
        </w:tc>
        <w:tc>
          <w:tcPr>
            <w:tcW w:w="1559" w:type="dxa"/>
            <w:gridSpan w:val="5"/>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Род</w:t>
            </w:r>
          </w:p>
        </w:tc>
        <w:tc>
          <w:tcPr>
            <w:tcW w:w="993" w:type="dxa"/>
            <w:gridSpan w:val="3"/>
          </w:tcPr>
          <w:p w:rsidR="00FA2642" w:rsidRDefault="00FA2642" w:rsidP="00FA2642">
            <w:pPr>
              <w:pStyle w:val="aa"/>
              <w:ind w:left="0"/>
              <w:jc w:val="center"/>
              <w:rPr>
                <w:rFonts w:ascii="Times New Roman" w:hAnsi="Times New Roman"/>
                <w:sz w:val="28"/>
                <w:szCs w:val="28"/>
              </w:rPr>
            </w:pPr>
            <w:proofErr w:type="spellStart"/>
            <w:r>
              <w:rPr>
                <w:rFonts w:ascii="Times New Roman" w:hAnsi="Times New Roman"/>
                <w:sz w:val="28"/>
                <w:szCs w:val="28"/>
              </w:rPr>
              <w:t>м.р</w:t>
            </w:r>
            <w:proofErr w:type="spellEnd"/>
            <w:r>
              <w:rPr>
                <w:rFonts w:ascii="Times New Roman" w:hAnsi="Times New Roman"/>
                <w:sz w:val="28"/>
                <w:szCs w:val="28"/>
              </w:rPr>
              <w:t>.</w:t>
            </w:r>
          </w:p>
        </w:tc>
        <w:tc>
          <w:tcPr>
            <w:tcW w:w="992" w:type="dxa"/>
            <w:gridSpan w:val="3"/>
          </w:tcPr>
          <w:p w:rsidR="00FA2642" w:rsidRDefault="00FA2642" w:rsidP="00FA2642">
            <w:pPr>
              <w:pStyle w:val="aa"/>
              <w:ind w:left="0"/>
              <w:jc w:val="center"/>
              <w:rPr>
                <w:rFonts w:ascii="Times New Roman" w:hAnsi="Times New Roman"/>
                <w:sz w:val="28"/>
                <w:szCs w:val="28"/>
              </w:rPr>
            </w:pPr>
            <w:proofErr w:type="spellStart"/>
            <w:proofErr w:type="gramStart"/>
            <w:r>
              <w:rPr>
                <w:rFonts w:ascii="Times New Roman" w:hAnsi="Times New Roman"/>
                <w:sz w:val="28"/>
                <w:szCs w:val="28"/>
              </w:rPr>
              <w:t>ж</w:t>
            </w:r>
            <w:proofErr w:type="gramEnd"/>
            <w:r>
              <w:rPr>
                <w:rFonts w:ascii="Times New Roman" w:hAnsi="Times New Roman"/>
                <w:sz w:val="28"/>
                <w:szCs w:val="28"/>
              </w:rPr>
              <w:t>.р</w:t>
            </w:r>
            <w:proofErr w:type="spellEnd"/>
            <w:r>
              <w:rPr>
                <w:rFonts w:ascii="Times New Roman" w:hAnsi="Times New Roman"/>
                <w:sz w:val="28"/>
                <w:szCs w:val="28"/>
              </w:rPr>
              <w:t>.</w:t>
            </w:r>
          </w:p>
        </w:tc>
        <w:tc>
          <w:tcPr>
            <w:tcW w:w="992" w:type="dxa"/>
          </w:tcPr>
          <w:p w:rsidR="00FA2642" w:rsidRDefault="00FA2642" w:rsidP="00FA2642">
            <w:pPr>
              <w:pStyle w:val="aa"/>
              <w:ind w:left="0"/>
              <w:jc w:val="center"/>
              <w:rPr>
                <w:rFonts w:ascii="Times New Roman" w:hAnsi="Times New Roman"/>
                <w:sz w:val="28"/>
                <w:szCs w:val="28"/>
              </w:rPr>
            </w:pPr>
            <w:proofErr w:type="spellStart"/>
            <w:r>
              <w:rPr>
                <w:rFonts w:ascii="Times New Roman" w:hAnsi="Times New Roman"/>
                <w:sz w:val="28"/>
                <w:szCs w:val="28"/>
              </w:rPr>
              <w:t>м.р</w:t>
            </w:r>
            <w:proofErr w:type="spellEnd"/>
            <w:r>
              <w:rPr>
                <w:rFonts w:ascii="Times New Roman" w:hAnsi="Times New Roman"/>
                <w:sz w:val="28"/>
                <w:szCs w:val="28"/>
              </w:rPr>
              <w:t>.</w:t>
            </w:r>
          </w:p>
        </w:tc>
        <w:tc>
          <w:tcPr>
            <w:tcW w:w="992" w:type="dxa"/>
            <w:gridSpan w:val="5"/>
          </w:tcPr>
          <w:p w:rsidR="00FA2642" w:rsidRDefault="00FA2642" w:rsidP="00FA2642">
            <w:pPr>
              <w:pStyle w:val="aa"/>
              <w:ind w:left="0"/>
              <w:jc w:val="center"/>
              <w:rPr>
                <w:rFonts w:ascii="Times New Roman" w:hAnsi="Times New Roman"/>
                <w:sz w:val="28"/>
                <w:szCs w:val="28"/>
              </w:rPr>
            </w:pPr>
            <w:proofErr w:type="spellStart"/>
            <w:r>
              <w:rPr>
                <w:rFonts w:ascii="Times New Roman" w:hAnsi="Times New Roman"/>
                <w:sz w:val="28"/>
                <w:szCs w:val="28"/>
              </w:rPr>
              <w:t>ср.р</w:t>
            </w:r>
            <w:proofErr w:type="spellEnd"/>
            <w:r>
              <w:rPr>
                <w:rFonts w:ascii="Times New Roman" w:hAnsi="Times New Roman"/>
                <w:sz w:val="28"/>
                <w:szCs w:val="28"/>
              </w:rPr>
              <w:t>.</w:t>
            </w:r>
          </w:p>
        </w:tc>
        <w:tc>
          <w:tcPr>
            <w:tcW w:w="993" w:type="dxa"/>
            <w:gridSpan w:val="2"/>
          </w:tcPr>
          <w:p w:rsidR="00FA2642" w:rsidRDefault="00FA2642" w:rsidP="00FA2642">
            <w:pPr>
              <w:pStyle w:val="aa"/>
              <w:ind w:left="0"/>
              <w:jc w:val="center"/>
              <w:rPr>
                <w:rFonts w:ascii="Times New Roman" w:hAnsi="Times New Roman"/>
                <w:sz w:val="28"/>
                <w:szCs w:val="28"/>
              </w:rPr>
            </w:pPr>
            <w:proofErr w:type="spellStart"/>
            <w:proofErr w:type="gramStart"/>
            <w:r>
              <w:rPr>
                <w:rFonts w:ascii="Times New Roman" w:hAnsi="Times New Roman"/>
                <w:sz w:val="28"/>
                <w:szCs w:val="28"/>
              </w:rPr>
              <w:t>ж</w:t>
            </w:r>
            <w:proofErr w:type="gramEnd"/>
            <w:r>
              <w:rPr>
                <w:rFonts w:ascii="Times New Roman" w:hAnsi="Times New Roman"/>
                <w:sz w:val="28"/>
                <w:szCs w:val="28"/>
              </w:rPr>
              <w:t>.р</w:t>
            </w:r>
            <w:proofErr w:type="spellEnd"/>
            <w:r>
              <w:rPr>
                <w:rFonts w:ascii="Times New Roman" w:hAnsi="Times New Roman"/>
                <w:sz w:val="28"/>
                <w:szCs w:val="28"/>
              </w:rPr>
              <w:t>.</w:t>
            </w:r>
          </w:p>
        </w:tc>
        <w:tc>
          <w:tcPr>
            <w:tcW w:w="850" w:type="dxa"/>
            <w:vMerge w:val="restart"/>
          </w:tcPr>
          <w:p w:rsidR="00FA2642" w:rsidRDefault="00FA2642" w:rsidP="00FA2642">
            <w:pPr>
              <w:pStyle w:val="aa"/>
              <w:ind w:left="0"/>
              <w:jc w:val="center"/>
              <w:rPr>
                <w:rFonts w:ascii="Times New Roman" w:hAnsi="Times New Roman"/>
                <w:sz w:val="28"/>
                <w:szCs w:val="28"/>
              </w:rPr>
            </w:pPr>
          </w:p>
        </w:tc>
      </w:tr>
      <w:tr w:rsidR="00FA2642" w:rsidTr="00FA2642">
        <w:trPr>
          <w:trHeight w:val="615"/>
        </w:trPr>
        <w:tc>
          <w:tcPr>
            <w:tcW w:w="1985" w:type="dxa"/>
            <w:gridSpan w:val="2"/>
            <w:vMerge/>
          </w:tcPr>
          <w:p w:rsidR="00FA2642" w:rsidRDefault="00FA2642" w:rsidP="00FA2642">
            <w:pPr>
              <w:pStyle w:val="aa"/>
              <w:ind w:left="0"/>
              <w:jc w:val="center"/>
              <w:rPr>
                <w:rFonts w:ascii="Times New Roman" w:hAnsi="Times New Roman"/>
                <w:sz w:val="28"/>
                <w:szCs w:val="28"/>
              </w:rPr>
            </w:pPr>
          </w:p>
        </w:tc>
        <w:tc>
          <w:tcPr>
            <w:tcW w:w="1559" w:type="dxa"/>
            <w:gridSpan w:val="5"/>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Окончание</w:t>
            </w:r>
          </w:p>
        </w:tc>
        <w:tc>
          <w:tcPr>
            <w:tcW w:w="993" w:type="dxa"/>
            <w:gridSpan w:val="3"/>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а    я</w:t>
            </w:r>
          </w:p>
        </w:tc>
        <w:tc>
          <w:tcPr>
            <w:tcW w:w="992" w:type="dxa"/>
            <w:gridSpan w:val="3"/>
          </w:tcPr>
          <w:p w:rsidR="00FA2642" w:rsidRDefault="00FA2642" w:rsidP="00FA2642">
            <w:pPr>
              <w:pStyle w:val="aa"/>
              <w:ind w:left="0"/>
              <w:rPr>
                <w:rFonts w:ascii="Times New Roman" w:hAnsi="Times New Roman"/>
                <w:sz w:val="28"/>
                <w:szCs w:val="28"/>
              </w:rPr>
            </w:pPr>
            <w:r>
              <w:rPr>
                <w:rFonts w:ascii="Times New Roman" w:hAnsi="Times New Roman"/>
                <w:sz w:val="28"/>
                <w:szCs w:val="28"/>
              </w:rPr>
              <w:t xml:space="preserve"> а     я</w:t>
            </w:r>
          </w:p>
        </w:tc>
        <w:tc>
          <w:tcPr>
            <w:tcW w:w="992" w:type="dxa"/>
          </w:tcPr>
          <w:p w:rsidR="00FA2642" w:rsidRDefault="00FA2642" w:rsidP="00FA2642">
            <w:pPr>
              <w:pStyle w:val="aa"/>
              <w:ind w:left="0"/>
              <w:jc w:val="center"/>
              <w:rPr>
                <w:rFonts w:ascii="Times New Roman" w:hAnsi="Times New Roman"/>
                <w:sz w:val="28"/>
                <w:szCs w:val="28"/>
              </w:rPr>
            </w:pPr>
          </w:p>
        </w:tc>
        <w:tc>
          <w:tcPr>
            <w:tcW w:w="992" w:type="dxa"/>
            <w:gridSpan w:val="5"/>
          </w:tcPr>
          <w:p w:rsidR="00FA2642" w:rsidRDefault="00FA2642" w:rsidP="00FA2642">
            <w:pPr>
              <w:pStyle w:val="aa"/>
              <w:ind w:left="0"/>
              <w:rPr>
                <w:rFonts w:ascii="Times New Roman" w:hAnsi="Times New Roman"/>
                <w:sz w:val="28"/>
                <w:szCs w:val="28"/>
              </w:rPr>
            </w:pPr>
            <w:r>
              <w:rPr>
                <w:rFonts w:ascii="Times New Roman" w:hAnsi="Times New Roman"/>
                <w:sz w:val="28"/>
                <w:szCs w:val="28"/>
              </w:rPr>
              <w:t xml:space="preserve"> о    е</w:t>
            </w:r>
          </w:p>
        </w:tc>
        <w:tc>
          <w:tcPr>
            <w:tcW w:w="993" w:type="dxa"/>
            <w:gridSpan w:val="2"/>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ь</w:t>
            </w:r>
          </w:p>
        </w:tc>
        <w:tc>
          <w:tcPr>
            <w:tcW w:w="850" w:type="dxa"/>
            <w:vMerge/>
          </w:tcPr>
          <w:p w:rsidR="00FA2642" w:rsidRDefault="00FA2642" w:rsidP="00FA2642">
            <w:pPr>
              <w:pStyle w:val="aa"/>
              <w:ind w:left="0"/>
              <w:jc w:val="center"/>
              <w:rPr>
                <w:rFonts w:ascii="Times New Roman" w:hAnsi="Times New Roman"/>
                <w:sz w:val="28"/>
                <w:szCs w:val="28"/>
              </w:rPr>
            </w:pPr>
          </w:p>
        </w:tc>
      </w:tr>
      <w:tr w:rsidR="00FA2642" w:rsidTr="00FA2642">
        <w:trPr>
          <w:trHeight w:val="749"/>
        </w:trPr>
        <w:tc>
          <w:tcPr>
            <w:tcW w:w="1985" w:type="dxa"/>
            <w:gridSpan w:val="2"/>
            <w:vMerge/>
          </w:tcPr>
          <w:p w:rsidR="00FA2642" w:rsidRDefault="00FA2642" w:rsidP="00FA2642">
            <w:pPr>
              <w:pStyle w:val="aa"/>
              <w:ind w:left="0"/>
              <w:jc w:val="center"/>
              <w:rPr>
                <w:rFonts w:ascii="Times New Roman" w:hAnsi="Times New Roman"/>
                <w:sz w:val="28"/>
                <w:szCs w:val="28"/>
              </w:rPr>
            </w:pPr>
          </w:p>
        </w:tc>
        <w:tc>
          <w:tcPr>
            <w:tcW w:w="1559" w:type="dxa"/>
            <w:gridSpan w:val="5"/>
          </w:tcPr>
          <w:p w:rsidR="00FA2642" w:rsidRDefault="00FA2642" w:rsidP="00FA2642">
            <w:pPr>
              <w:pStyle w:val="aa"/>
              <w:ind w:left="0"/>
              <w:jc w:val="center"/>
              <w:rPr>
                <w:rFonts w:ascii="Times New Roman" w:hAnsi="Times New Roman"/>
                <w:sz w:val="28"/>
                <w:szCs w:val="28"/>
              </w:rPr>
            </w:pPr>
          </w:p>
        </w:tc>
        <w:tc>
          <w:tcPr>
            <w:tcW w:w="993" w:type="dxa"/>
            <w:gridSpan w:val="3"/>
          </w:tcPr>
          <w:p w:rsidR="00FA2642" w:rsidRDefault="00FA2642" w:rsidP="00FA2642">
            <w:pPr>
              <w:pStyle w:val="aa"/>
              <w:ind w:left="0"/>
              <w:jc w:val="center"/>
              <w:rPr>
                <w:rFonts w:ascii="Times New Roman" w:hAnsi="Times New Roman"/>
                <w:sz w:val="28"/>
                <w:szCs w:val="28"/>
              </w:rPr>
            </w:pPr>
          </w:p>
        </w:tc>
        <w:tc>
          <w:tcPr>
            <w:tcW w:w="992" w:type="dxa"/>
            <w:gridSpan w:val="3"/>
          </w:tcPr>
          <w:p w:rsidR="00FA2642" w:rsidRDefault="00FA2642" w:rsidP="00FA2642">
            <w:pPr>
              <w:pStyle w:val="aa"/>
              <w:ind w:left="0"/>
              <w:jc w:val="center"/>
              <w:rPr>
                <w:rFonts w:ascii="Times New Roman" w:hAnsi="Times New Roman"/>
                <w:sz w:val="28"/>
                <w:szCs w:val="28"/>
              </w:rPr>
            </w:pPr>
          </w:p>
        </w:tc>
        <w:tc>
          <w:tcPr>
            <w:tcW w:w="992" w:type="dxa"/>
          </w:tcPr>
          <w:p w:rsidR="00FA2642" w:rsidRDefault="00FA2642" w:rsidP="00FA2642">
            <w:pPr>
              <w:pStyle w:val="aa"/>
              <w:ind w:left="0"/>
              <w:jc w:val="center"/>
              <w:rPr>
                <w:rFonts w:ascii="Times New Roman" w:hAnsi="Times New Roman"/>
                <w:sz w:val="28"/>
                <w:szCs w:val="28"/>
              </w:rPr>
            </w:pPr>
          </w:p>
        </w:tc>
        <w:tc>
          <w:tcPr>
            <w:tcW w:w="992" w:type="dxa"/>
            <w:gridSpan w:val="5"/>
          </w:tcPr>
          <w:p w:rsidR="00FA2642" w:rsidRDefault="00FA2642" w:rsidP="00FA2642">
            <w:pPr>
              <w:pStyle w:val="aa"/>
              <w:ind w:left="0"/>
              <w:jc w:val="center"/>
              <w:rPr>
                <w:rFonts w:ascii="Times New Roman" w:hAnsi="Times New Roman"/>
                <w:sz w:val="28"/>
                <w:szCs w:val="28"/>
              </w:rPr>
            </w:pPr>
          </w:p>
        </w:tc>
        <w:tc>
          <w:tcPr>
            <w:tcW w:w="993" w:type="dxa"/>
            <w:gridSpan w:val="2"/>
          </w:tcPr>
          <w:p w:rsidR="00FA2642" w:rsidRDefault="00FA2642" w:rsidP="00FA2642">
            <w:pPr>
              <w:pStyle w:val="aa"/>
              <w:ind w:left="0"/>
              <w:jc w:val="center"/>
              <w:rPr>
                <w:rFonts w:ascii="Times New Roman" w:hAnsi="Times New Roman"/>
                <w:sz w:val="28"/>
                <w:szCs w:val="28"/>
              </w:rPr>
            </w:pPr>
          </w:p>
        </w:tc>
        <w:tc>
          <w:tcPr>
            <w:tcW w:w="850" w:type="dxa"/>
            <w:vMerge/>
          </w:tcPr>
          <w:p w:rsidR="00FA2642" w:rsidRDefault="00FA2642" w:rsidP="00FA2642">
            <w:pPr>
              <w:pStyle w:val="aa"/>
              <w:ind w:left="0"/>
              <w:jc w:val="center"/>
              <w:rPr>
                <w:rFonts w:ascii="Times New Roman" w:hAnsi="Times New Roman"/>
                <w:sz w:val="28"/>
                <w:szCs w:val="28"/>
              </w:rPr>
            </w:pPr>
          </w:p>
        </w:tc>
      </w:tr>
      <w:tr w:rsidR="00FA2642" w:rsidTr="00FA2642">
        <w:trPr>
          <w:trHeight w:val="1959"/>
        </w:trPr>
        <w:tc>
          <w:tcPr>
            <w:tcW w:w="5529" w:type="dxa"/>
            <w:gridSpan w:val="13"/>
          </w:tcPr>
          <w:p w:rsidR="00FA2642" w:rsidRDefault="00FA2642" w:rsidP="00FA2642">
            <w:pPr>
              <w:pStyle w:val="aa"/>
              <w:ind w:left="0"/>
              <w:rPr>
                <w:rFonts w:ascii="Times New Roman" w:hAnsi="Times New Roman"/>
                <w:sz w:val="28"/>
                <w:szCs w:val="28"/>
              </w:rPr>
            </w:pPr>
            <w:r>
              <w:rPr>
                <w:rFonts w:ascii="Times New Roman" w:hAnsi="Times New Roman"/>
                <w:sz w:val="28"/>
                <w:szCs w:val="28"/>
              </w:rPr>
              <w:t>Посмотрите на экран. О чем напоминает вам таблица?</w:t>
            </w:r>
          </w:p>
        </w:tc>
        <w:tc>
          <w:tcPr>
            <w:tcW w:w="3827" w:type="dxa"/>
            <w:gridSpan w:val="9"/>
          </w:tcPr>
          <w:p w:rsidR="00FA2642" w:rsidRDefault="00FA2642" w:rsidP="00FA2642">
            <w:pPr>
              <w:pStyle w:val="aa"/>
              <w:ind w:left="0"/>
              <w:rPr>
                <w:rFonts w:ascii="Times New Roman" w:hAnsi="Times New Roman"/>
                <w:sz w:val="28"/>
                <w:szCs w:val="28"/>
              </w:rPr>
            </w:pPr>
            <w:r>
              <w:rPr>
                <w:rFonts w:ascii="Times New Roman" w:hAnsi="Times New Roman"/>
                <w:sz w:val="28"/>
                <w:szCs w:val="28"/>
              </w:rPr>
              <w:t>В зависимости от рода и окончания в начальной форме существительные бывают трех склонений.</w:t>
            </w:r>
          </w:p>
        </w:tc>
      </w:tr>
      <w:tr w:rsidR="00FA2642" w:rsidTr="00FA2642">
        <w:tc>
          <w:tcPr>
            <w:tcW w:w="5529" w:type="dxa"/>
            <w:gridSpan w:val="13"/>
          </w:tcPr>
          <w:p w:rsidR="00FA2642" w:rsidRDefault="00FA2642" w:rsidP="00FA2642">
            <w:pPr>
              <w:pStyle w:val="aa"/>
              <w:ind w:left="0"/>
              <w:rPr>
                <w:rFonts w:ascii="Times New Roman" w:hAnsi="Times New Roman"/>
                <w:sz w:val="28"/>
                <w:szCs w:val="28"/>
              </w:rPr>
            </w:pPr>
            <w:r>
              <w:rPr>
                <w:rFonts w:ascii="Times New Roman" w:hAnsi="Times New Roman"/>
                <w:sz w:val="28"/>
                <w:szCs w:val="28"/>
              </w:rPr>
              <w:t>Что добавить в таблицу?</w:t>
            </w:r>
          </w:p>
        </w:tc>
        <w:tc>
          <w:tcPr>
            <w:tcW w:w="3827" w:type="dxa"/>
            <w:gridSpan w:val="9"/>
          </w:tcPr>
          <w:p w:rsidR="00FA2642" w:rsidRDefault="00FA2642" w:rsidP="00FA2642">
            <w:pPr>
              <w:pStyle w:val="aa"/>
              <w:ind w:left="0"/>
              <w:rPr>
                <w:rFonts w:ascii="Times New Roman" w:hAnsi="Times New Roman"/>
                <w:sz w:val="28"/>
                <w:szCs w:val="28"/>
              </w:rPr>
            </w:pPr>
            <w:r>
              <w:rPr>
                <w:rFonts w:ascii="Times New Roman" w:hAnsi="Times New Roman"/>
                <w:sz w:val="28"/>
                <w:szCs w:val="28"/>
              </w:rPr>
              <w:t>Склонение 1,2,3.</w:t>
            </w:r>
          </w:p>
        </w:tc>
      </w:tr>
      <w:tr w:rsidR="00FA2642" w:rsidTr="00FA2642">
        <w:tc>
          <w:tcPr>
            <w:tcW w:w="9356" w:type="dxa"/>
            <w:gridSpan w:val="22"/>
          </w:tcPr>
          <w:tbl>
            <w:tblPr>
              <w:tblStyle w:val="ab"/>
              <w:tblW w:w="8760" w:type="dxa"/>
              <w:tblLayout w:type="fixed"/>
              <w:tblLook w:val="04A0" w:firstRow="1" w:lastRow="0" w:firstColumn="1" w:lastColumn="0" w:noHBand="0" w:noVBand="1"/>
            </w:tblPr>
            <w:tblGrid>
              <w:gridCol w:w="848"/>
              <w:gridCol w:w="1557"/>
              <w:gridCol w:w="993"/>
              <w:gridCol w:w="992"/>
              <w:gridCol w:w="992"/>
              <w:gridCol w:w="992"/>
              <w:gridCol w:w="993"/>
              <w:gridCol w:w="1393"/>
            </w:tblGrid>
            <w:tr w:rsidR="00FA2642" w:rsidTr="00FA2642">
              <w:trPr>
                <w:trHeight w:val="650"/>
              </w:trPr>
              <w:tc>
                <w:tcPr>
                  <w:tcW w:w="848" w:type="dxa"/>
                  <w:vMerge w:val="restart"/>
                </w:tcPr>
                <w:p w:rsidR="00FA2642" w:rsidRDefault="00FA2642" w:rsidP="00FA2642">
                  <w:pPr>
                    <w:pStyle w:val="aa"/>
                    <w:ind w:left="0"/>
                    <w:jc w:val="center"/>
                    <w:rPr>
                      <w:rFonts w:ascii="Times New Roman" w:hAnsi="Times New Roman"/>
                      <w:sz w:val="28"/>
                      <w:szCs w:val="28"/>
                    </w:rPr>
                  </w:pPr>
                </w:p>
              </w:tc>
              <w:tc>
                <w:tcPr>
                  <w:tcW w:w="1557" w:type="dxa"/>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Род</w:t>
                  </w:r>
                </w:p>
              </w:tc>
              <w:tc>
                <w:tcPr>
                  <w:tcW w:w="993" w:type="dxa"/>
                </w:tcPr>
                <w:p w:rsidR="00FA2642" w:rsidRDefault="00FA2642" w:rsidP="00FA2642">
                  <w:pPr>
                    <w:pStyle w:val="aa"/>
                    <w:ind w:left="0"/>
                    <w:jc w:val="center"/>
                    <w:rPr>
                      <w:rFonts w:ascii="Times New Roman" w:hAnsi="Times New Roman"/>
                      <w:sz w:val="28"/>
                      <w:szCs w:val="28"/>
                    </w:rPr>
                  </w:pPr>
                  <w:proofErr w:type="spellStart"/>
                  <w:r>
                    <w:rPr>
                      <w:rFonts w:ascii="Times New Roman" w:hAnsi="Times New Roman"/>
                      <w:sz w:val="28"/>
                      <w:szCs w:val="28"/>
                    </w:rPr>
                    <w:t>м.р</w:t>
                  </w:r>
                  <w:proofErr w:type="spellEnd"/>
                  <w:r>
                    <w:rPr>
                      <w:rFonts w:ascii="Times New Roman" w:hAnsi="Times New Roman"/>
                      <w:sz w:val="28"/>
                      <w:szCs w:val="28"/>
                    </w:rPr>
                    <w:t>.</w:t>
                  </w:r>
                </w:p>
              </w:tc>
              <w:tc>
                <w:tcPr>
                  <w:tcW w:w="992" w:type="dxa"/>
                </w:tcPr>
                <w:p w:rsidR="00FA2642" w:rsidRDefault="00FA2642" w:rsidP="00FA2642">
                  <w:pPr>
                    <w:pStyle w:val="aa"/>
                    <w:ind w:left="0"/>
                    <w:jc w:val="center"/>
                    <w:rPr>
                      <w:rFonts w:ascii="Times New Roman" w:hAnsi="Times New Roman"/>
                      <w:sz w:val="28"/>
                      <w:szCs w:val="28"/>
                    </w:rPr>
                  </w:pPr>
                  <w:proofErr w:type="spellStart"/>
                  <w:proofErr w:type="gramStart"/>
                  <w:r>
                    <w:rPr>
                      <w:rFonts w:ascii="Times New Roman" w:hAnsi="Times New Roman"/>
                      <w:sz w:val="28"/>
                      <w:szCs w:val="28"/>
                    </w:rPr>
                    <w:t>ж</w:t>
                  </w:r>
                  <w:proofErr w:type="gramEnd"/>
                  <w:r>
                    <w:rPr>
                      <w:rFonts w:ascii="Times New Roman" w:hAnsi="Times New Roman"/>
                      <w:sz w:val="28"/>
                      <w:szCs w:val="28"/>
                    </w:rPr>
                    <w:t>.р</w:t>
                  </w:r>
                  <w:proofErr w:type="spellEnd"/>
                  <w:r>
                    <w:rPr>
                      <w:rFonts w:ascii="Times New Roman" w:hAnsi="Times New Roman"/>
                      <w:sz w:val="28"/>
                      <w:szCs w:val="28"/>
                    </w:rPr>
                    <w:t>.</w:t>
                  </w:r>
                </w:p>
              </w:tc>
              <w:tc>
                <w:tcPr>
                  <w:tcW w:w="992" w:type="dxa"/>
                </w:tcPr>
                <w:p w:rsidR="00FA2642" w:rsidRDefault="00FA2642" w:rsidP="00FA2642">
                  <w:pPr>
                    <w:pStyle w:val="aa"/>
                    <w:ind w:left="0"/>
                    <w:jc w:val="center"/>
                    <w:rPr>
                      <w:rFonts w:ascii="Times New Roman" w:hAnsi="Times New Roman"/>
                      <w:sz w:val="28"/>
                      <w:szCs w:val="28"/>
                    </w:rPr>
                  </w:pPr>
                  <w:proofErr w:type="spellStart"/>
                  <w:r>
                    <w:rPr>
                      <w:rFonts w:ascii="Times New Roman" w:hAnsi="Times New Roman"/>
                      <w:sz w:val="28"/>
                      <w:szCs w:val="28"/>
                    </w:rPr>
                    <w:t>м.р</w:t>
                  </w:r>
                  <w:proofErr w:type="spellEnd"/>
                  <w:r>
                    <w:rPr>
                      <w:rFonts w:ascii="Times New Roman" w:hAnsi="Times New Roman"/>
                      <w:sz w:val="28"/>
                      <w:szCs w:val="28"/>
                    </w:rPr>
                    <w:t>.</w:t>
                  </w:r>
                </w:p>
              </w:tc>
              <w:tc>
                <w:tcPr>
                  <w:tcW w:w="992" w:type="dxa"/>
                </w:tcPr>
                <w:p w:rsidR="00FA2642" w:rsidRDefault="00FA2642" w:rsidP="00FA2642">
                  <w:pPr>
                    <w:pStyle w:val="aa"/>
                    <w:ind w:left="0"/>
                    <w:jc w:val="center"/>
                    <w:rPr>
                      <w:rFonts w:ascii="Times New Roman" w:hAnsi="Times New Roman"/>
                      <w:sz w:val="28"/>
                      <w:szCs w:val="28"/>
                    </w:rPr>
                  </w:pPr>
                  <w:proofErr w:type="spellStart"/>
                  <w:r>
                    <w:rPr>
                      <w:rFonts w:ascii="Times New Roman" w:hAnsi="Times New Roman"/>
                      <w:sz w:val="28"/>
                      <w:szCs w:val="28"/>
                    </w:rPr>
                    <w:t>ср.р</w:t>
                  </w:r>
                  <w:proofErr w:type="spellEnd"/>
                  <w:r>
                    <w:rPr>
                      <w:rFonts w:ascii="Times New Roman" w:hAnsi="Times New Roman"/>
                      <w:sz w:val="28"/>
                      <w:szCs w:val="28"/>
                    </w:rPr>
                    <w:t>.</w:t>
                  </w:r>
                </w:p>
              </w:tc>
              <w:tc>
                <w:tcPr>
                  <w:tcW w:w="993" w:type="dxa"/>
                </w:tcPr>
                <w:p w:rsidR="00FA2642" w:rsidRDefault="00FA2642" w:rsidP="00FA2642">
                  <w:pPr>
                    <w:pStyle w:val="aa"/>
                    <w:ind w:left="0"/>
                    <w:jc w:val="center"/>
                    <w:rPr>
                      <w:rFonts w:ascii="Times New Roman" w:hAnsi="Times New Roman"/>
                      <w:sz w:val="28"/>
                      <w:szCs w:val="28"/>
                    </w:rPr>
                  </w:pPr>
                  <w:proofErr w:type="spellStart"/>
                  <w:proofErr w:type="gramStart"/>
                  <w:r>
                    <w:rPr>
                      <w:rFonts w:ascii="Times New Roman" w:hAnsi="Times New Roman"/>
                      <w:sz w:val="28"/>
                      <w:szCs w:val="28"/>
                    </w:rPr>
                    <w:t>ж</w:t>
                  </w:r>
                  <w:proofErr w:type="gramEnd"/>
                  <w:r>
                    <w:rPr>
                      <w:rFonts w:ascii="Times New Roman" w:hAnsi="Times New Roman"/>
                      <w:sz w:val="28"/>
                      <w:szCs w:val="28"/>
                    </w:rPr>
                    <w:t>.р</w:t>
                  </w:r>
                  <w:proofErr w:type="spellEnd"/>
                  <w:r>
                    <w:rPr>
                      <w:rFonts w:ascii="Times New Roman" w:hAnsi="Times New Roman"/>
                      <w:sz w:val="28"/>
                      <w:szCs w:val="28"/>
                    </w:rPr>
                    <w:t>.</w:t>
                  </w:r>
                </w:p>
              </w:tc>
              <w:tc>
                <w:tcPr>
                  <w:tcW w:w="1393" w:type="dxa"/>
                  <w:vMerge w:val="restart"/>
                </w:tcPr>
                <w:p w:rsidR="00FA2642" w:rsidRDefault="00FA2642" w:rsidP="00FA2642">
                  <w:pPr>
                    <w:pStyle w:val="aa"/>
                    <w:ind w:left="0"/>
                    <w:jc w:val="center"/>
                    <w:rPr>
                      <w:rFonts w:ascii="Times New Roman" w:hAnsi="Times New Roman"/>
                      <w:sz w:val="28"/>
                      <w:szCs w:val="28"/>
                    </w:rPr>
                  </w:pPr>
                </w:p>
              </w:tc>
            </w:tr>
            <w:tr w:rsidR="00FA2642" w:rsidTr="00FA2642">
              <w:trPr>
                <w:trHeight w:val="801"/>
              </w:trPr>
              <w:tc>
                <w:tcPr>
                  <w:tcW w:w="848" w:type="dxa"/>
                  <w:vMerge/>
                </w:tcPr>
                <w:p w:rsidR="00FA2642" w:rsidRDefault="00FA2642" w:rsidP="00FA2642">
                  <w:pPr>
                    <w:pStyle w:val="aa"/>
                    <w:ind w:left="0"/>
                    <w:jc w:val="center"/>
                    <w:rPr>
                      <w:rFonts w:ascii="Times New Roman" w:hAnsi="Times New Roman"/>
                      <w:sz w:val="28"/>
                      <w:szCs w:val="28"/>
                    </w:rPr>
                  </w:pPr>
                </w:p>
              </w:tc>
              <w:tc>
                <w:tcPr>
                  <w:tcW w:w="1557" w:type="dxa"/>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Окончание</w:t>
                  </w:r>
                </w:p>
              </w:tc>
              <w:tc>
                <w:tcPr>
                  <w:tcW w:w="993" w:type="dxa"/>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а    я</w:t>
                  </w:r>
                </w:p>
              </w:tc>
              <w:tc>
                <w:tcPr>
                  <w:tcW w:w="992" w:type="dxa"/>
                </w:tcPr>
                <w:p w:rsidR="00FA2642" w:rsidRDefault="00FA2642" w:rsidP="00FA2642">
                  <w:pPr>
                    <w:pStyle w:val="aa"/>
                    <w:ind w:left="0"/>
                    <w:rPr>
                      <w:rFonts w:ascii="Times New Roman" w:hAnsi="Times New Roman"/>
                      <w:sz w:val="28"/>
                      <w:szCs w:val="28"/>
                    </w:rPr>
                  </w:pPr>
                  <w:r>
                    <w:rPr>
                      <w:rFonts w:ascii="Times New Roman" w:hAnsi="Times New Roman"/>
                      <w:sz w:val="28"/>
                      <w:szCs w:val="28"/>
                    </w:rPr>
                    <w:t xml:space="preserve"> а     я</w:t>
                  </w:r>
                </w:p>
              </w:tc>
              <w:tc>
                <w:tcPr>
                  <w:tcW w:w="992" w:type="dxa"/>
                </w:tcPr>
                <w:p w:rsidR="00FA2642" w:rsidRDefault="00FA2642" w:rsidP="00FA2642">
                  <w:pPr>
                    <w:pStyle w:val="aa"/>
                    <w:ind w:left="0"/>
                    <w:jc w:val="center"/>
                    <w:rPr>
                      <w:rFonts w:ascii="Times New Roman" w:hAnsi="Times New Roman"/>
                      <w:sz w:val="28"/>
                      <w:szCs w:val="28"/>
                    </w:rPr>
                  </w:pPr>
                </w:p>
              </w:tc>
              <w:tc>
                <w:tcPr>
                  <w:tcW w:w="992" w:type="dxa"/>
                </w:tcPr>
                <w:p w:rsidR="00FA2642" w:rsidRDefault="00FA2642" w:rsidP="00FA2642">
                  <w:pPr>
                    <w:pStyle w:val="aa"/>
                    <w:ind w:left="0"/>
                    <w:rPr>
                      <w:rFonts w:ascii="Times New Roman" w:hAnsi="Times New Roman"/>
                      <w:sz w:val="28"/>
                      <w:szCs w:val="28"/>
                    </w:rPr>
                  </w:pPr>
                  <w:r>
                    <w:rPr>
                      <w:rFonts w:ascii="Times New Roman" w:hAnsi="Times New Roman"/>
                      <w:sz w:val="28"/>
                      <w:szCs w:val="28"/>
                    </w:rPr>
                    <w:t xml:space="preserve"> о    е</w:t>
                  </w:r>
                </w:p>
              </w:tc>
              <w:tc>
                <w:tcPr>
                  <w:tcW w:w="993" w:type="dxa"/>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ь</w:t>
                  </w:r>
                </w:p>
              </w:tc>
              <w:tc>
                <w:tcPr>
                  <w:tcW w:w="1393" w:type="dxa"/>
                  <w:vMerge/>
                </w:tcPr>
                <w:p w:rsidR="00FA2642" w:rsidRDefault="00FA2642" w:rsidP="00FA2642">
                  <w:pPr>
                    <w:pStyle w:val="aa"/>
                    <w:ind w:left="0"/>
                    <w:jc w:val="center"/>
                    <w:rPr>
                      <w:rFonts w:ascii="Times New Roman" w:hAnsi="Times New Roman"/>
                      <w:sz w:val="28"/>
                      <w:szCs w:val="28"/>
                    </w:rPr>
                  </w:pPr>
                </w:p>
              </w:tc>
            </w:tr>
            <w:tr w:rsidR="00FA2642" w:rsidTr="00FA2642">
              <w:trPr>
                <w:trHeight w:val="660"/>
              </w:trPr>
              <w:tc>
                <w:tcPr>
                  <w:tcW w:w="848" w:type="dxa"/>
                  <w:vMerge/>
                </w:tcPr>
                <w:p w:rsidR="00FA2642" w:rsidRDefault="00FA2642" w:rsidP="00FA2642">
                  <w:pPr>
                    <w:pStyle w:val="aa"/>
                    <w:ind w:left="0"/>
                    <w:jc w:val="center"/>
                    <w:rPr>
                      <w:rFonts w:ascii="Times New Roman" w:hAnsi="Times New Roman"/>
                      <w:sz w:val="28"/>
                      <w:szCs w:val="28"/>
                    </w:rPr>
                  </w:pPr>
                </w:p>
              </w:tc>
              <w:tc>
                <w:tcPr>
                  <w:tcW w:w="1557" w:type="dxa"/>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Склонение</w:t>
                  </w:r>
                </w:p>
              </w:tc>
              <w:tc>
                <w:tcPr>
                  <w:tcW w:w="1985" w:type="dxa"/>
                  <w:gridSpan w:val="2"/>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1</w:t>
                  </w:r>
                </w:p>
              </w:tc>
              <w:tc>
                <w:tcPr>
                  <w:tcW w:w="1984" w:type="dxa"/>
                  <w:gridSpan w:val="2"/>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2</w:t>
                  </w:r>
                </w:p>
              </w:tc>
              <w:tc>
                <w:tcPr>
                  <w:tcW w:w="993" w:type="dxa"/>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3</w:t>
                  </w:r>
                </w:p>
              </w:tc>
              <w:tc>
                <w:tcPr>
                  <w:tcW w:w="1393" w:type="dxa"/>
                  <w:vMerge/>
                </w:tcPr>
                <w:p w:rsidR="00FA2642" w:rsidRDefault="00FA2642" w:rsidP="00FA2642">
                  <w:pPr>
                    <w:pStyle w:val="aa"/>
                    <w:ind w:left="0"/>
                    <w:jc w:val="center"/>
                    <w:rPr>
                      <w:rFonts w:ascii="Times New Roman" w:hAnsi="Times New Roman"/>
                      <w:sz w:val="28"/>
                      <w:szCs w:val="28"/>
                    </w:rPr>
                  </w:pPr>
                </w:p>
              </w:tc>
            </w:tr>
          </w:tbl>
          <w:p w:rsidR="00FA2642" w:rsidRDefault="00FA2642" w:rsidP="00FA2642">
            <w:pPr>
              <w:pStyle w:val="aa"/>
              <w:ind w:left="0"/>
              <w:jc w:val="center"/>
              <w:rPr>
                <w:rFonts w:ascii="Times New Roman" w:hAnsi="Times New Roman"/>
                <w:sz w:val="28"/>
                <w:szCs w:val="28"/>
              </w:rPr>
            </w:pPr>
          </w:p>
        </w:tc>
      </w:tr>
      <w:tr w:rsidR="00FA2642" w:rsidTr="00FA2642">
        <w:trPr>
          <w:trHeight w:val="656"/>
        </w:trPr>
        <w:tc>
          <w:tcPr>
            <w:tcW w:w="5529" w:type="dxa"/>
            <w:gridSpan w:val="13"/>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lastRenderedPageBreak/>
              <w:t>Устно закончите предложение. Просклонять – это…</w:t>
            </w:r>
          </w:p>
        </w:tc>
        <w:tc>
          <w:tcPr>
            <w:tcW w:w="3827" w:type="dxa"/>
            <w:gridSpan w:val="9"/>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 xml:space="preserve">Изменить имя существительное по падежам. </w:t>
            </w:r>
          </w:p>
        </w:tc>
      </w:tr>
      <w:tr w:rsidR="00FA2642" w:rsidTr="00FA2642">
        <w:tc>
          <w:tcPr>
            <w:tcW w:w="5529" w:type="dxa"/>
            <w:gridSpan w:val="13"/>
          </w:tcPr>
          <w:p w:rsidR="00FA2642" w:rsidRDefault="00FA2642" w:rsidP="00FA2642">
            <w:pPr>
              <w:pStyle w:val="aa"/>
              <w:ind w:left="0"/>
              <w:jc w:val="center"/>
              <w:rPr>
                <w:rFonts w:ascii="Times New Roman" w:hAnsi="Times New Roman"/>
                <w:sz w:val="28"/>
                <w:szCs w:val="28"/>
              </w:rPr>
            </w:pPr>
            <w:proofErr w:type="gramStart"/>
            <w:r>
              <w:rPr>
                <w:rFonts w:ascii="Times New Roman" w:hAnsi="Times New Roman"/>
                <w:sz w:val="28"/>
                <w:szCs w:val="28"/>
              </w:rPr>
              <w:t>Итак</w:t>
            </w:r>
            <w:proofErr w:type="gramEnd"/>
            <w:r>
              <w:rPr>
                <w:rFonts w:ascii="Times New Roman" w:hAnsi="Times New Roman"/>
                <w:sz w:val="28"/>
                <w:szCs w:val="28"/>
              </w:rPr>
              <w:t xml:space="preserve"> имена…;</w:t>
            </w:r>
          </w:p>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 xml:space="preserve">глаголы… </w:t>
            </w:r>
          </w:p>
        </w:tc>
        <w:tc>
          <w:tcPr>
            <w:tcW w:w="3827" w:type="dxa"/>
            <w:gridSpan w:val="9"/>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…склоняются;</w:t>
            </w:r>
          </w:p>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…спрягаются.</w:t>
            </w:r>
          </w:p>
        </w:tc>
      </w:tr>
      <w:tr w:rsidR="00FA2642" w:rsidTr="00FA2642">
        <w:tc>
          <w:tcPr>
            <w:tcW w:w="5529" w:type="dxa"/>
            <w:gridSpan w:val="13"/>
          </w:tcPr>
          <w:p w:rsidR="00FA2642" w:rsidRDefault="00FA2642" w:rsidP="00FA2642">
            <w:pPr>
              <w:pStyle w:val="aa"/>
              <w:ind w:left="0"/>
              <w:rPr>
                <w:rFonts w:ascii="Times New Roman" w:hAnsi="Times New Roman"/>
                <w:sz w:val="28"/>
                <w:szCs w:val="28"/>
              </w:rPr>
            </w:pPr>
            <w:r>
              <w:rPr>
                <w:rFonts w:ascii="Times New Roman" w:hAnsi="Times New Roman"/>
                <w:sz w:val="28"/>
                <w:szCs w:val="28"/>
              </w:rPr>
              <w:t>- Почему ученые выделили 3 склонения существительных?</w:t>
            </w:r>
          </w:p>
        </w:tc>
        <w:tc>
          <w:tcPr>
            <w:tcW w:w="3827" w:type="dxa"/>
            <w:gridSpan w:val="9"/>
          </w:tcPr>
          <w:p w:rsidR="00FA2642" w:rsidRDefault="00FA2642" w:rsidP="00FA2642">
            <w:pPr>
              <w:pStyle w:val="aa"/>
              <w:ind w:left="0"/>
              <w:rPr>
                <w:rFonts w:ascii="Times New Roman" w:hAnsi="Times New Roman"/>
                <w:sz w:val="28"/>
                <w:szCs w:val="28"/>
              </w:rPr>
            </w:pPr>
            <w:r>
              <w:rPr>
                <w:rFonts w:ascii="Times New Roman" w:hAnsi="Times New Roman"/>
                <w:sz w:val="28"/>
                <w:szCs w:val="28"/>
              </w:rPr>
              <w:t>- Есть 3 набора окончаний при изменении по падежам.</w:t>
            </w:r>
          </w:p>
        </w:tc>
      </w:tr>
      <w:tr w:rsidR="00FA2642" w:rsidTr="00FA2642">
        <w:tc>
          <w:tcPr>
            <w:tcW w:w="5529" w:type="dxa"/>
            <w:gridSpan w:val="13"/>
          </w:tcPr>
          <w:p w:rsidR="00FA2642" w:rsidRDefault="00FA2642" w:rsidP="00FA2642">
            <w:pPr>
              <w:pStyle w:val="aa"/>
              <w:ind w:left="0"/>
              <w:rPr>
                <w:rFonts w:ascii="Times New Roman" w:hAnsi="Times New Roman"/>
                <w:sz w:val="28"/>
                <w:szCs w:val="28"/>
              </w:rPr>
            </w:pPr>
            <w:r>
              <w:rPr>
                <w:rFonts w:ascii="Times New Roman" w:hAnsi="Times New Roman"/>
                <w:sz w:val="28"/>
                <w:szCs w:val="28"/>
              </w:rPr>
              <w:t>- А как вы думаете, сколько спряжений у глагола? Как узнать?</w:t>
            </w:r>
          </w:p>
        </w:tc>
        <w:tc>
          <w:tcPr>
            <w:tcW w:w="3827" w:type="dxa"/>
            <w:gridSpan w:val="9"/>
          </w:tcPr>
          <w:p w:rsidR="00FA2642" w:rsidRDefault="00FA2642" w:rsidP="00FA2642">
            <w:pPr>
              <w:pStyle w:val="aa"/>
              <w:ind w:left="0"/>
              <w:rPr>
                <w:rFonts w:ascii="Times New Roman" w:hAnsi="Times New Roman"/>
                <w:sz w:val="28"/>
                <w:szCs w:val="28"/>
              </w:rPr>
            </w:pPr>
            <w:r>
              <w:rPr>
                <w:rFonts w:ascii="Times New Roman" w:hAnsi="Times New Roman"/>
                <w:sz w:val="28"/>
                <w:szCs w:val="28"/>
              </w:rPr>
              <w:t>- Проспрягать.</w:t>
            </w:r>
          </w:p>
        </w:tc>
      </w:tr>
      <w:tr w:rsidR="00FA2642" w:rsidTr="00FA2642">
        <w:tc>
          <w:tcPr>
            <w:tcW w:w="5529" w:type="dxa"/>
            <w:gridSpan w:val="13"/>
          </w:tcPr>
          <w:p w:rsidR="00FA2642" w:rsidRDefault="00FA2642" w:rsidP="00FA2642">
            <w:pPr>
              <w:pStyle w:val="aa"/>
              <w:ind w:left="0"/>
              <w:rPr>
                <w:rFonts w:ascii="Times New Roman" w:hAnsi="Times New Roman"/>
                <w:sz w:val="28"/>
                <w:szCs w:val="28"/>
              </w:rPr>
            </w:pPr>
            <w:r>
              <w:rPr>
                <w:rFonts w:ascii="Times New Roman" w:hAnsi="Times New Roman"/>
                <w:sz w:val="28"/>
                <w:szCs w:val="28"/>
              </w:rPr>
              <w:t>-Над какой проблемой будем сегодня работать?</w:t>
            </w:r>
          </w:p>
        </w:tc>
        <w:tc>
          <w:tcPr>
            <w:tcW w:w="3827" w:type="dxa"/>
            <w:gridSpan w:val="9"/>
          </w:tcPr>
          <w:p w:rsidR="00FA2642" w:rsidRDefault="00FA2642" w:rsidP="00FA2642">
            <w:pPr>
              <w:pStyle w:val="aa"/>
              <w:ind w:left="0"/>
              <w:rPr>
                <w:rFonts w:ascii="Times New Roman" w:hAnsi="Times New Roman"/>
                <w:sz w:val="28"/>
                <w:szCs w:val="28"/>
              </w:rPr>
            </w:pPr>
            <w:r>
              <w:rPr>
                <w:rFonts w:ascii="Times New Roman" w:hAnsi="Times New Roman"/>
                <w:sz w:val="28"/>
                <w:szCs w:val="28"/>
              </w:rPr>
              <w:t>Сколько спряжений у глагола?</w:t>
            </w:r>
          </w:p>
        </w:tc>
      </w:tr>
      <w:tr w:rsidR="00FA2642" w:rsidTr="00FA2642">
        <w:tc>
          <w:tcPr>
            <w:tcW w:w="5529" w:type="dxa"/>
            <w:gridSpan w:val="13"/>
          </w:tcPr>
          <w:p w:rsidR="00FA2642" w:rsidRDefault="00FA2642" w:rsidP="00FA2642">
            <w:pPr>
              <w:pStyle w:val="aa"/>
              <w:ind w:left="0"/>
              <w:rPr>
                <w:rFonts w:ascii="Times New Roman" w:hAnsi="Times New Roman"/>
                <w:sz w:val="28"/>
                <w:szCs w:val="28"/>
              </w:rPr>
            </w:pPr>
            <w:r>
              <w:rPr>
                <w:rFonts w:ascii="Times New Roman" w:hAnsi="Times New Roman"/>
                <w:sz w:val="28"/>
                <w:szCs w:val="28"/>
              </w:rPr>
              <w:t>- Какую поставим перед собой цель?</w:t>
            </w:r>
          </w:p>
        </w:tc>
        <w:tc>
          <w:tcPr>
            <w:tcW w:w="3827" w:type="dxa"/>
            <w:gridSpan w:val="9"/>
          </w:tcPr>
          <w:p w:rsidR="00FA2642" w:rsidRDefault="00FA2642" w:rsidP="00FA2642">
            <w:pPr>
              <w:pStyle w:val="aa"/>
              <w:ind w:left="0"/>
              <w:rPr>
                <w:rFonts w:ascii="Times New Roman" w:hAnsi="Times New Roman"/>
                <w:sz w:val="28"/>
                <w:szCs w:val="28"/>
              </w:rPr>
            </w:pPr>
            <w:r>
              <w:rPr>
                <w:rFonts w:ascii="Times New Roman" w:hAnsi="Times New Roman"/>
                <w:sz w:val="28"/>
                <w:szCs w:val="28"/>
              </w:rPr>
              <w:t>Узнать, сколько спряжений у глагола.</w:t>
            </w:r>
          </w:p>
        </w:tc>
      </w:tr>
      <w:tr w:rsidR="00FA2642" w:rsidTr="00FA2642">
        <w:tc>
          <w:tcPr>
            <w:tcW w:w="9356" w:type="dxa"/>
            <w:gridSpan w:val="22"/>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Решение учебной задачи.</w:t>
            </w:r>
          </w:p>
        </w:tc>
      </w:tr>
      <w:tr w:rsidR="00FA2642" w:rsidTr="00FA2642">
        <w:tc>
          <w:tcPr>
            <w:tcW w:w="5529" w:type="dxa"/>
            <w:gridSpan w:val="13"/>
          </w:tcPr>
          <w:p w:rsidR="00FA2642" w:rsidRDefault="00FA2642" w:rsidP="00FA2642">
            <w:pPr>
              <w:pStyle w:val="aa"/>
              <w:ind w:left="0"/>
              <w:rPr>
                <w:rFonts w:ascii="Times New Roman" w:hAnsi="Times New Roman"/>
                <w:sz w:val="28"/>
                <w:szCs w:val="28"/>
              </w:rPr>
            </w:pPr>
            <w:r>
              <w:rPr>
                <w:rFonts w:ascii="Times New Roman" w:hAnsi="Times New Roman"/>
                <w:sz w:val="28"/>
                <w:szCs w:val="28"/>
              </w:rPr>
              <w:t>- Откройте карточку № 1. Прочитайте задание.</w:t>
            </w:r>
          </w:p>
          <w:p w:rsidR="00FA2642" w:rsidRDefault="00FA2642" w:rsidP="00FA2642">
            <w:pPr>
              <w:pStyle w:val="aa"/>
              <w:ind w:left="0"/>
              <w:rPr>
                <w:rFonts w:ascii="Times New Roman" w:hAnsi="Times New Roman"/>
                <w:sz w:val="28"/>
                <w:szCs w:val="28"/>
              </w:rPr>
            </w:pPr>
            <w:r>
              <w:rPr>
                <w:rFonts w:ascii="Times New Roman" w:hAnsi="Times New Roman"/>
                <w:sz w:val="28"/>
                <w:szCs w:val="28"/>
              </w:rPr>
              <w:t>Наблюдая за окончаниями,  составьте кластер.</w:t>
            </w:r>
          </w:p>
        </w:tc>
        <w:tc>
          <w:tcPr>
            <w:tcW w:w="3827" w:type="dxa"/>
            <w:gridSpan w:val="9"/>
          </w:tcPr>
          <w:p w:rsidR="00FA2642" w:rsidRDefault="00FA2642" w:rsidP="00FA2642">
            <w:pPr>
              <w:pStyle w:val="aa"/>
              <w:ind w:left="0"/>
              <w:rPr>
                <w:rFonts w:ascii="Times New Roman" w:hAnsi="Times New Roman"/>
                <w:sz w:val="28"/>
                <w:szCs w:val="28"/>
              </w:rPr>
            </w:pPr>
            <w:r>
              <w:rPr>
                <w:rFonts w:ascii="Times New Roman" w:hAnsi="Times New Roman"/>
                <w:sz w:val="28"/>
                <w:szCs w:val="28"/>
              </w:rPr>
              <w:t>Устно спрягают глаголы,  записывают только их окончания.</w:t>
            </w:r>
          </w:p>
          <w:p w:rsidR="00FA2642" w:rsidRDefault="00FA2642" w:rsidP="00FA2642">
            <w:pPr>
              <w:pStyle w:val="aa"/>
              <w:ind w:left="0"/>
              <w:rPr>
                <w:rFonts w:ascii="Times New Roman" w:hAnsi="Times New Roman"/>
                <w:sz w:val="28"/>
                <w:szCs w:val="28"/>
              </w:rPr>
            </w:pPr>
            <w:r>
              <w:rPr>
                <w:rFonts w:ascii="Times New Roman" w:hAnsi="Times New Roman"/>
                <w:sz w:val="28"/>
                <w:szCs w:val="28"/>
              </w:rPr>
              <w:t>Составляют кластер.</w:t>
            </w:r>
          </w:p>
        </w:tc>
      </w:tr>
      <w:tr w:rsidR="00FA2642" w:rsidTr="00FA2642">
        <w:trPr>
          <w:trHeight w:val="5301"/>
        </w:trPr>
        <w:tc>
          <w:tcPr>
            <w:tcW w:w="9356" w:type="dxa"/>
            <w:gridSpan w:val="22"/>
          </w:tcPr>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Работают в парах.</w:t>
            </w:r>
          </w:p>
          <w:p w:rsidR="00FA2642" w:rsidRDefault="00FA2642" w:rsidP="00FA2642">
            <w:pPr>
              <w:pStyle w:val="aa"/>
              <w:ind w:left="0"/>
              <w:jc w:val="center"/>
              <w:rPr>
                <w:rFonts w:ascii="Times New Roman" w:hAnsi="Times New Roman"/>
                <w:sz w:val="28"/>
                <w:szCs w:val="28"/>
              </w:rPr>
            </w:pPr>
            <w:r>
              <w:rPr>
                <w:rFonts w:ascii="Times New Roman" w:hAnsi="Times New Roman"/>
                <w:sz w:val="28"/>
                <w:szCs w:val="28"/>
              </w:rPr>
              <w:t xml:space="preserve">Самостоятельная работа с самопроверкой в классе. </w:t>
            </w:r>
          </w:p>
          <w:p w:rsidR="00FA2642" w:rsidRPr="00BF5F1D" w:rsidRDefault="00FA2642" w:rsidP="00FA2642">
            <w:pPr>
              <w:pStyle w:val="aa"/>
              <w:ind w:left="0"/>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6912" behindDoc="0" locked="0" layoutInCell="1" allowOverlap="1" wp14:anchorId="74F9AD66" wp14:editId="297E063C">
                      <wp:simplePos x="0" y="0"/>
                      <wp:positionH relativeFrom="column">
                        <wp:posOffset>4311015</wp:posOffset>
                      </wp:positionH>
                      <wp:positionV relativeFrom="paragraph">
                        <wp:posOffset>1977390</wp:posOffset>
                      </wp:positionV>
                      <wp:extent cx="762000" cy="323850"/>
                      <wp:effectExtent l="6985" t="10160" r="12065" b="8890"/>
                      <wp:wrapNone/>
                      <wp:docPr id="62" name="Овал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23850"/>
                              </a:xfrm>
                              <a:prstGeom prst="ellipse">
                                <a:avLst/>
                              </a:prstGeom>
                              <a:solidFill>
                                <a:srgbClr val="FFFFFF"/>
                              </a:solidFill>
                              <a:ln w="9525">
                                <a:solidFill>
                                  <a:srgbClr val="000000"/>
                                </a:solidFill>
                                <a:round/>
                                <a:headEnd/>
                                <a:tailEnd/>
                              </a:ln>
                            </wps:spPr>
                            <wps:txbx>
                              <w:txbxContent>
                                <w:p w:rsidR="00113782" w:rsidRDefault="00113782" w:rsidP="00FA2642">
                                  <w:proofErr w:type="spellStart"/>
                                  <w:r>
                                    <w:t>ут</w:t>
                                  </w:r>
                                  <w:proofErr w:type="spellEnd"/>
                                  <w:r>
                                    <w:t xml:space="preserve"> (ют)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2" o:spid="_x0000_s1026" style="position:absolute;left:0;text-align:left;margin-left:339.45pt;margin-top:155.7pt;width:60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">
                      <v:textbox>
                        <w:txbxContent>
                          <w:p w:rsidR="00113782" w:rsidRDefault="00113782" w:rsidP="00FA2642">
                            <w:proofErr w:type="spellStart"/>
                            <w:r>
                              <w:t>ут</w:t>
                            </w:r>
                            <w:proofErr w:type="spellEnd"/>
                            <w:r>
                              <w:t xml:space="preserve"> (ют)</w:t>
                            </w:r>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85888" behindDoc="0" locked="0" layoutInCell="1" allowOverlap="1" wp14:anchorId="62C20017" wp14:editId="478A5975">
                      <wp:simplePos x="0" y="0"/>
                      <wp:positionH relativeFrom="column">
                        <wp:posOffset>3425190</wp:posOffset>
                      </wp:positionH>
                      <wp:positionV relativeFrom="paragraph">
                        <wp:posOffset>2301240</wp:posOffset>
                      </wp:positionV>
                      <wp:extent cx="962025" cy="352425"/>
                      <wp:effectExtent l="6985" t="10160" r="12065" b="889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52425"/>
                              </a:xfrm>
                              <a:prstGeom prst="ellipse">
                                <a:avLst/>
                              </a:prstGeom>
                              <a:solidFill>
                                <a:srgbClr val="FFFFFF"/>
                              </a:solidFill>
                              <a:ln w="9525">
                                <a:solidFill>
                                  <a:srgbClr val="000000"/>
                                </a:solidFill>
                                <a:round/>
                                <a:headEnd/>
                                <a:tailEnd/>
                              </a:ln>
                            </wps:spPr>
                            <wps:txbx>
                              <w:txbxContent>
                                <w:p w:rsidR="00113782" w:rsidRDefault="00113782" w:rsidP="00FA2642">
                                  <w:proofErr w:type="spellStart"/>
                                  <w:r>
                                    <w:t>ете</w:t>
                                  </w:r>
                                  <w:proofErr w:type="spellEnd"/>
                                  <w:r>
                                    <w:t xml:space="preserve"> (</w:t>
                                  </w:r>
                                  <w:proofErr w:type="spellStart"/>
                                  <w:r>
                                    <w:t>ёте</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 o:spid="_x0000_s1027" style="position:absolute;left:0;text-align:left;margin-left:269.7pt;margin-top:181.2pt;width:75.7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">
                      <v:textbox>
                        <w:txbxContent>
                          <w:p w:rsidR="00113782" w:rsidRDefault="00113782" w:rsidP="00FA2642">
                            <w:proofErr w:type="spellStart"/>
                            <w:r>
                              <w:t>ете</w:t>
                            </w:r>
                            <w:proofErr w:type="spellEnd"/>
                            <w:r>
                              <w:t xml:space="preserve"> (</w:t>
                            </w:r>
                            <w:proofErr w:type="spellStart"/>
                            <w:r>
                              <w:t>ёте</w:t>
                            </w:r>
                            <w:proofErr w:type="spellEnd"/>
                            <w:r>
                              <w:t>)</w:t>
                            </w:r>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2196B4F3" wp14:editId="2DA880C8">
                      <wp:simplePos x="0" y="0"/>
                      <wp:positionH relativeFrom="column">
                        <wp:posOffset>2529840</wp:posOffset>
                      </wp:positionH>
                      <wp:positionV relativeFrom="paragraph">
                        <wp:posOffset>1977390</wp:posOffset>
                      </wp:positionV>
                      <wp:extent cx="895350" cy="466725"/>
                      <wp:effectExtent l="6985" t="10160" r="12065" b="8890"/>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66725"/>
                              </a:xfrm>
                              <a:prstGeom prst="ellipse">
                                <a:avLst/>
                              </a:prstGeom>
                              <a:solidFill>
                                <a:srgbClr val="FFFFFF"/>
                              </a:solidFill>
                              <a:ln w="9525">
                                <a:solidFill>
                                  <a:srgbClr val="000000"/>
                                </a:solidFill>
                                <a:round/>
                                <a:headEnd/>
                                <a:tailEnd/>
                              </a:ln>
                            </wps:spPr>
                            <wps:txbx>
                              <w:txbxContent>
                                <w:p w:rsidR="00113782" w:rsidRDefault="00113782" w:rsidP="00FA2642">
                                  <w:r>
                                    <w:t>ем (</w:t>
                                  </w:r>
                                  <w:proofErr w:type="spellStart"/>
                                  <w:r>
                                    <w:t>ём</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 o:spid="_x0000_s1028" style="position:absolute;left:0;text-align:left;margin-left:199.2pt;margin-top:155.7pt;width:70.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">
                      <v:textbox>
                        <w:txbxContent>
                          <w:p w:rsidR="00113782" w:rsidRDefault="00113782" w:rsidP="00FA2642">
                            <w:r>
                              <w:t>ем (</w:t>
                            </w:r>
                            <w:proofErr w:type="spellStart"/>
                            <w:r>
                              <w:t>ём</w:t>
                            </w:r>
                            <w:proofErr w:type="spellEnd"/>
                            <w:r>
                              <w:t>)</w:t>
                            </w:r>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83840" behindDoc="0" locked="0" layoutInCell="1" allowOverlap="1" wp14:anchorId="34613C78" wp14:editId="115989D5">
                      <wp:simplePos x="0" y="0"/>
                      <wp:positionH relativeFrom="column">
                        <wp:posOffset>1815465</wp:posOffset>
                      </wp:positionH>
                      <wp:positionV relativeFrom="paragraph">
                        <wp:posOffset>1901190</wp:posOffset>
                      </wp:positionV>
                      <wp:extent cx="714375" cy="476250"/>
                      <wp:effectExtent l="6985" t="10160" r="12065" b="889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76250"/>
                              </a:xfrm>
                              <a:prstGeom prst="ellipse">
                                <a:avLst/>
                              </a:prstGeom>
                              <a:solidFill>
                                <a:srgbClr val="FFFFFF"/>
                              </a:solidFill>
                              <a:ln w="9525">
                                <a:solidFill>
                                  <a:srgbClr val="000000"/>
                                </a:solidFill>
                                <a:round/>
                                <a:headEnd/>
                                <a:tailEnd/>
                              </a:ln>
                            </wps:spPr>
                            <wps:txbx>
                              <w:txbxContent>
                                <w:p w:rsidR="00113782" w:rsidRDefault="00113782" w:rsidP="00FA2642">
                                  <w:proofErr w:type="spellStart"/>
                                  <w:r>
                                    <w:t>ет</w:t>
                                  </w:r>
                                  <w:proofErr w:type="spellEnd"/>
                                  <w:r>
                                    <w:t xml:space="preserve"> (</w:t>
                                  </w:r>
                                  <w:proofErr w:type="spellStart"/>
                                  <w:r>
                                    <w:t>ёт</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 o:spid="_x0000_s1029" style="position:absolute;left:0;text-align:left;margin-left:142.95pt;margin-top:149.7pt;width:56.2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">
                      <v:textbox>
                        <w:txbxContent>
                          <w:p w:rsidR="00113782" w:rsidRDefault="00113782" w:rsidP="00FA2642">
                            <w:proofErr w:type="spellStart"/>
                            <w:r>
                              <w:t>ет</w:t>
                            </w:r>
                            <w:proofErr w:type="spellEnd"/>
                            <w:r>
                              <w:t xml:space="preserve"> (</w:t>
                            </w:r>
                            <w:proofErr w:type="spellStart"/>
                            <w:r>
                              <w:t>ёт</w:t>
                            </w:r>
                            <w:proofErr w:type="spellEnd"/>
                            <w:r>
                              <w:t>)</w:t>
                            </w:r>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330979BC" wp14:editId="0D8FF478">
                      <wp:simplePos x="0" y="0"/>
                      <wp:positionH relativeFrom="column">
                        <wp:posOffset>653415</wp:posOffset>
                      </wp:positionH>
                      <wp:positionV relativeFrom="paragraph">
                        <wp:posOffset>2244090</wp:posOffset>
                      </wp:positionV>
                      <wp:extent cx="990600" cy="533400"/>
                      <wp:effectExtent l="6985" t="10160" r="12065" b="8890"/>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33400"/>
                              </a:xfrm>
                              <a:prstGeom prst="ellipse">
                                <a:avLst/>
                              </a:prstGeom>
                              <a:solidFill>
                                <a:srgbClr val="FFFFFF"/>
                              </a:solidFill>
                              <a:ln w="9525">
                                <a:solidFill>
                                  <a:srgbClr val="000000"/>
                                </a:solidFill>
                                <a:round/>
                                <a:headEnd/>
                                <a:tailEnd/>
                              </a:ln>
                            </wps:spPr>
                            <wps:txbx>
                              <w:txbxContent>
                                <w:p w:rsidR="00113782" w:rsidRDefault="00113782" w:rsidP="00FA2642">
                                  <w:r>
                                    <w:t>еш</w:t>
                                  </w:r>
                                  <w:proofErr w:type="gramStart"/>
                                  <w:r>
                                    <w:t>ь(</w:t>
                                  </w:r>
                                  <w:proofErr w:type="spellStart"/>
                                  <w:proofErr w:type="gramEnd"/>
                                  <w:r>
                                    <w:t>ёшь</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30" style="position:absolute;left:0;text-align:left;margin-left:51.45pt;margin-top:176.7pt;width:78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">
                      <v:textbox>
                        <w:txbxContent>
                          <w:p w:rsidR="00113782" w:rsidRDefault="00113782" w:rsidP="00FA2642">
                            <w:r>
                              <w:t>еш</w:t>
                            </w:r>
                            <w:proofErr w:type="gramStart"/>
                            <w:r>
                              <w:t>ь(</w:t>
                            </w:r>
                            <w:proofErr w:type="spellStart"/>
                            <w:proofErr w:type="gramEnd"/>
                            <w:r>
                              <w:t>ёшь</w:t>
                            </w:r>
                            <w:proofErr w:type="spellEnd"/>
                            <w:r>
                              <w:t>)</w:t>
                            </w:r>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14:anchorId="66A26AE5" wp14:editId="7FEBC215">
                      <wp:simplePos x="0" y="0"/>
                      <wp:positionH relativeFrom="column">
                        <wp:posOffset>120015</wp:posOffset>
                      </wp:positionH>
                      <wp:positionV relativeFrom="paragraph">
                        <wp:posOffset>1758315</wp:posOffset>
                      </wp:positionV>
                      <wp:extent cx="628650" cy="323850"/>
                      <wp:effectExtent l="6985" t="10160" r="12065" b="8890"/>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3850"/>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gramStart"/>
                                  <w:r>
                                    <w:t>у(</w:t>
                                  </w:r>
                                  <w:proofErr w:type="gramEnd"/>
                                  <w:r>
                                    <w:t>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31" style="position:absolute;left:0;text-align:left;margin-left:9.45pt;margin-top:138.45pt;width:49.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">
                      <v:textbox>
                        <w:txbxContent>
                          <w:p w:rsidR="00113782" w:rsidRDefault="00113782" w:rsidP="00FA2642">
                            <w:pPr>
                              <w:jc w:val="center"/>
                            </w:pPr>
                            <w:proofErr w:type="gramStart"/>
                            <w:r>
                              <w:t>у(</w:t>
                            </w:r>
                            <w:proofErr w:type="gramEnd"/>
                            <w:r>
                              <w:t>ю)</w:t>
                            </w:r>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1281993E" wp14:editId="10E08B82">
                      <wp:simplePos x="0" y="0"/>
                      <wp:positionH relativeFrom="column">
                        <wp:posOffset>1367790</wp:posOffset>
                      </wp:positionH>
                      <wp:positionV relativeFrom="paragraph">
                        <wp:posOffset>1758315</wp:posOffset>
                      </wp:positionV>
                      <wp:extent cx="0" cy="485775"/>
                      <wp:effectExtent l="6985" t="10160" r="12065" b="889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6" o:spid="_x0000_s1026" type="#_x0000_t32" style="position:absolute;margin-left:107.7pt;margin-top:138.45pt;width:0;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9WTAIAAFUEAAAOAAAAZHJzL2Uyb0RvYy54bWysVEtu2zAQ3RfoHQjuHVmu7Dh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"/>
                  </w:pict>
                </mc:Fallback>
              </mc:AlternateContent>
            </w:r>
            <w:r>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1154C59C" wp14:editId="7C2D9ACE">
                      <wp:simplePos x="0" y="0"/>
                      <wp:positionH relativeFrom="column">
                        <wp:posOffset>3778250</wp:posOffset>
                      </wp:positionH>
                      <wp:positionV relativeFrom="paragraph">
                        <wp:posOffset>1758315</wp:posOffset>
                      </wp:positionV>
                      <wp:extent cx="0" cy="485775"/>
                      <wp:effectExtent l="7620" t="10160" r="11430" b="889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97.5pt;margin-top:138.45pt;width:0;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"/>
                  </w:pict>
                </mc:Fallback>
              </mc:AlternateContent>
            </w:r>
            <w:r>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7C98C652" wp14:editId="0BFD30CD">
                      <wp:simplePos x="0" y="0"/>
                      <wp:positionH relativeFrom="column">
                        <wp:posOffset>4596765</wp:posOffset>
                      </wp:positionH>
                      <wp:positionV relativeFrom="paragraph">
                        <wp:posOffset>1624965</wp:posOffset>
                      </wp:positionV>
                      <wp:extent cx="9525" cy="276225"/>
                      <wp:effectExtent l="6985" t="10160" r="12065" b="889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61.95pt;margin-top:127.95pt;width:.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"/>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0B45E970" wp14:editId="141933AC">
                      <wp:simplePos x="0" y="0"/>
                      <wp:positionH relativeFrom="column">
                        <wp:posOffset>2948940</wp:posOffset>
                      </wp:positionH>
                      <wp:positionV relativeFrom="paragraph">
                        <wp:posOffset>1624965</wp:posOffset>
                      </wp:positionV>
                      <wp:extent cx="0" cy="276225"/>
                      <wp:effectExtent l="6985" t="10160" r="12065" b="88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32.2pt;margin-top:127.95pt;width:0;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"/>
                  </w:pict>
                </mc:Fallback>
              </mc:AlternateContent>
            </w: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25E019FD" wp14:editId="2151C3D9">
                      <wp:simplePos x="0" y="0"/>
                      <wp:positionH relativeFrom="column">
                        <wp:posOffset>2253615</wp:posOffset>
                      </wp:positionH>
                      <wp:positionV relativeFrom="paragraph">
                        <wp:posOffset>1624965</wp:posOffset>
                      </wp:positionV>
                      <wp:extent cx="0" cy="228600"/>
                      <wp:effectExtent l="6985" t="10160" r="12065" b="889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77.45pt;margin-top:127.9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"/>
                  </w:pict>
                </mc:Fallback>
              </mc:AlternateContent>
            </w:r>
            <w:r>
              <w:rPr>
                <w:rFonts w:ascii="Times New Roman" w:hAnsi="Times New Roman"/>
                <w:noProof/>
                <w:sz w:val="28"/>
                <w:szCs w:val="28"/>
              </w:rPr>
              <mc:AlternateContent>
                <mc:Choice Requires="wps">
                  <w:drawing>
                    <wp:anchor distT="0" distB="0" distL="114300" distR="114300" simplePos="0" relativeHeight="251675648" behindDoc="0" locked="0" layoutInCell="1" allowOverlap="1" wp14:anchorId="58D31381" wp14:editId="34A01421">
                      <wp:simplePos x="0" y="0"/>
                      <wp:positionH relativeFrom="column">
                        <wp:posOffset>472440</wp:posOffset>
                      </wp:positionH>
                      <wp:positionV relativeFrom="paragraph">
                        <wp:posOffset>1453515</wp:posOffset>
                      </wp:positionV>
                      <wp:extent cx="9525" cy="257175"/>
                      <wp:effectExtent l="6985" t="10160" r="12065" b="889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7.2pt;margin-top:114.45pt;width:.75pt;height:20.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"/>
                  </w:pict>
                </mc:Fallback>
              </mc:AlternateContent>
            </w: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7C310EC6" wp14:editId="0110CB81">
                      <wp:simplePos x="0" y="0"/>
                      <wp:positionH relativeFrom="column">
                        <wp:posOffset>1967865</wp:posOffset>
                      </wp:positionH>
                      <wp:positionV relativeFrom="paragraph">
                        <wp:posOffset>1234440</wp:posOffset>
                      </wp:positionV>
                      <wp:extent cx="561975" cy="390525"/>
                      <wp:effectExtent l="6985" t="10160" r="12065" b="889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9052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3л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0" o:spid="_x0000_s1032" style="position:absolute;left:0;text-align:left;margin-left:154.95pt;margin-top:97.2pt;width:44.2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">
                      <v:textbox>
                        <w:txbxContent>
                          <w:p w:rsidR="00113782" w:rsidRDefault="00113782" w:rsidP="00FA2642">
                            <w:pPr>
                              <w:jc w:val="center"/>
                            </w:pPr>
                            <w:proofErr w:type="spellStart"/>
                            <w:r>
                              <w:t>3л</w:t>
                            </w:r>
                            <w:proofErr w:type="spell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7C5BB3DB" wp14:editId="650FC7E7">
                      <wp:simplePos x="0" y="0"/>
                      <wp:positionH relativeFrom="column">
                        <wp:posOffset>3348990</wp:posOffset>
                      </wp:positionH>
                      <wp:positionV relativeFrom="paragraph">
                        <wp:posOffset>596265</wp:posOffset>
                      </wp:positionV>
                      <wp:extent cx="838200" cy="381000"/>
                      <wp:effectExtent l="6985" t="10160" r="12065" b="889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81000"/>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мн.</w:t>
                                  </w:r>
                                  <w:proofErr w:type="gramStart"/>
                                  <w:r>
                                    <w:t>ч</w:t>
                                  </w:r>
                                  <w:proofErr w:type="spellEnd"/>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33" style="position:absolute;left:0;text-align:left;margin-left:263.7pt;margin-top:46.95pt;width:6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">
                      <v:textbox>
                        <w:txbxContent>
                          <w:p w:rsidR="00113782" w:rsidRDefault="00113782" w:rsidP="00FA2642">
                            <w:pPr>
                              <w:jc w:val="center"/>
                            </w:pPr>
                            <w:proofErr w:type="spellStart"/>
                            <w:r>
                              <w:t>мн.</w:t>
                            </w:r>
                            <w:proofErr w:type="gramStart"/>
                            <w:r>
                              <w:t>ч</w:t>
                            </w:r>
                            <w:proofErr w:type="spellEnd"/>
                            <w:proofErr w:type="gramEnd"/>
                            <w:r>
                              <w:t>.</w:t>
                            </w:r>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2974CB27" wp14:editId="00A24FAB">
                      <wp:simplePos x="0" y="0"/>
                      <wp:positionH relativeFrom="column">
                        <wp:posOffset>3720465</wp:posOffset>
                      </wp:positionH>
                      <wp:positionV relativeFrom="paragraph">
                        <wp:posOffset>1024890</wp:posOffset>
                      </wp:positionV>
                      <wp:extent cx="0" cy="200025"/>
                      <wp:effectExtent l="6985" t="10160" r="12065" b="889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92.95pt;margin-top:80.7pt;width:0;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"/>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6DD704F2" wp14:editId="6CE5B019">
                      <wp:simplePos x="0" y="0"/>
                      <wp:positionH relativeFrom="column">
                        <wp:posOffset>1424940</wp:posOffset>
                      </wp:positionH>
                      <wp:positionV relativeFrom="paragraph">
                        <wp:posOffset>1024890</wp:posOffset>
                      </wp:positionV>
                      <wp:extent cx="0" cy="200025"/>
                      <wp:effectExtent l="6985" t="10160" r="12065" b="889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12.2pt;margin-top:80.7pt;width:0;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"/>
                  </w:pict>
                </mc:Fallback>
              </mc:AlternateContent>
            </w: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42A1A1F3" wp14:editId="4DCEAC49">
                      <wp:simplePos x="0" y="0"/>
                      <wp:positionH relativeFrom="column">
                        <wp:posOffset>2672715</wp:posOffset>
                      </wp:positionH>
                      <wp:positionV relativeFrom="paragraph">
                        <wp:posOffset>1224915</wp:posOffset>
                      </wp:positionV>
                      <wp:extent cx="590550" cy="400050"/>
                      <wp:effectExtent l="6985" t="10160" r="12065" b="889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400050"/>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1л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34" style="position:absolute;left:0;text-align:left;margin-left:210.45pt;margin-top:96.45pt;width:46.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">
                      <v:textbox>
                        <w:txbxContent>
                          <w:p w:rsidR="00113782" w:rsidRDefault="00113782" w:rsidP="00FA2642">
                            <w:pPr>
                              <w:jc w:val="center"/>
                            </w:pPr>
                            <w:proofErr w:type="spellStart"/>
                            <w:r>
                              <w:t>1л</w:t>
                            </w:r>
                            <w:proofErr w:type="spell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0CB45187" wp14:editId="7CA855D2">
                      <wp:simplePos x="0" y="0"/>
                      <wp:positionH relativeFrom="column">
                        <wp:posOffset>3472815</wp:posOffset>
                      </wp:positionH>
                      <wp:positionV relativeFrom="paragraph">
                        <wp:posOffset>1310640</wp:posOffset>
                      </wp:positionV>
                      <wp:extent cx="571500" cy="400050"/>
                      <wp:effectExtent l="6985" t="10160" r="12065" b="889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00050"/>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2л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35" style="position:absolute;left:0;text-align:left;margin-left:273.45pt;margin-top:103.2pt;width:4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">
                      <v:textbox>
                        <w:txbxContent>
                          <w:p w:rsidR="00113782" w:rsidRDefault="00113782" w:rsidP="00FA2642">
                            <w:pPr>
                              <w:jc w:val="center"/>
                            </w:pPr>
                            <w:proofErr w:type="spellStart"/>
                            <w:r>
                              <w:t>2л</w:t>
                            </w:r>
                            <w:proofErr w:type="spell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60F158D1" wp14:editId="25E929C3">
                      <wp:simplePos x="0" y="0"/>
                      <wp:positionH relativeFrom="column">
                        <wp:posOffset>4320540</wp:posOffset>
                      </wp:positionH>
                      <wp:positionV relativeFrom="paragraph">
                        <wp:posOffset>1158240</wp:posOffset>
                      </wp:positionV>
                      <wp:extent cx="561975" cy="390525"/>
                      <wp:effectExtent l="6985" t="10160" r="12065"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9052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3л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36" style="position:absolute;left:0;text-align:left;margin-left:340.2pt;margin-top:91.2pt;width:44.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">
                      <v:textbox>
                        <w:txbxContent>
                          <w:p w:rsidR="00113782" w:rsidRDefault="00113782" w:rsidP="00FA2642">
                            <w:pPr>
                              <w:jc w:val="center"/>
                            </w:pPr>
                            <w:proofErr w:type="spellStart"/>
                            <w:r>
                              <w:t>3л</w:t>
                            </w:r>
                            <w:proofErr w:type="spell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7CF3DD87" wp14:editId="32866D05">
                      <wp:simplePos x="0" y="0"/>
                      <wp:positionH relativeFrom="column">
                        <wp:posOffset>1101090</wp:posOffset>
                      </wp:positionH>
                      <wp:positionV relativeFrom="paragraph">
                        <wp:posOffset>1310640</wp:posOffset>
                      </wp:positionV>
                      <wp:extent cx="542925" cy="400050"/>
                      <wp:effectExtent l="6985" t="10160" r="12065" b="889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00050"/>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2л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37" style="position:absolute;left:0;text-align:left;margin-left:86.7pt;margin-top:103.2pt;width:42.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">
                      <v:textbox>
                        <w:txbxContent>
                          <w:p w:rsidR="00113782" w:rsidRDefault="00113782" w:rsidP="00FA2642">
                            <w:pPr>
                              <w:jc w:val="center"/>
                            </w:pPr>
                            <w:proofErr w:type="spellStart"/>
                            <w:r>
                              <w:t>2л</w:t>
                            </w:r>
                            <w:proofErr w:type="spell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6A111EB9" wp14:editId="2DD48B1B">
                      <wp:simplePos x="0" y="0"/>
                      <wp:positionH relativeFrom="column">
                        <wp:posOffset>215265</wp:posOffset>
                      </wp:positionH>
                      <wp:positionV relativeFrom="paragraph">
                        <wp:posOffset>1082040</wp:posOffset>
                      </wp:positionV>
                      <wp:extent cx="533400" cy="371475"/>
                      <wp:effectExtent l="6985" t="10160" r="12065" b="889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1л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38" style="position:absolute;left:0;text-align:left;margin-left:16.95pt;margin-top:85.2pt;width:42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">
                      <v:textbox>
                        <w:txbxContent>
                          <w:p w:rsidR="00113782" w:rsidRDefault="00113782" w:rsidP="00FA2642">
                            <w:pPr>
                              <w:jc w:val="center"/>
                            </w:pPr>
                            <w:proofErr w:type="spellStart"/>
                            <w:r>
                              <w:t>1л</w:t>
                            </w:r>
                            <w:proofErr w:type="spell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4DE953DD" wp14:editId="0B4322F3">
                      <wp:simplePos x="0" y="0"/>
                      <wp:positionH relativeFrom="column">
                        <wp:posOffset>3034665</wp:posOffset>
                      </wp:positionH>
                      <wp:positionV relativeFrom="paragraph">
                        <wp:posOffset>967740</wp:posOffset>
                      </wp:positionV>
                      <wp:extent cx="228600" cy="257175"/>
                      <wp:effectExtent l="6985" t="10160" r="12065" b="88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38.95pt;margin-top:76.2pt;width:18pt;height:20.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"/>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29A079B4" wp14:editId="0C69B56D">
                      <wp:simplePos x="0" y="0"/>
                      <wp:positionH relativeFrom="column">
                        <wp:posOffset>4044315</wp:posOffset>
                      </wp:positionH>
                      <wp:positionV relativeFrom="paragraph">
                        <wp:posOffset>920115</wp:posOffset>
                      </wp:positionV>
                      <wp:extent cx="276225" cy="304800"/>
                      <wp:effectExtent l="6985" t="10160" r="12065" b="889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18.45pt;margin-top:72.45pt;width:21.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"/>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4E61D191" wp14:editId="19B17FA5">
                      <wp:simplePos x="0" y="0"/>
                      <wp:positionH relativeFrom="column">
                        <wp:posOffset>1815465</wp:posOffset>
                      </wp:positionH>
                      <wp:positionV relativeFrom="paragraph">
                        <wp:posOffset>862965</wp:posOffset>
                      </wp:positionV>
                      <wp:extent cx="266700" cy="295275"/>
                      <wp:effectExtent l="6985" t="10160" r="12065" b="88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42.95pt;margin-top:67.95pt;width:21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"/>
                  </w:pict>
                </mc:Fallback>
              </mc:AlternateContent>
            </w: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497A99DC" wp14:editId="7F6D5A3F">
                      <wp:simplePos x="0" y="0"/>
                      <wp:positionH relativeFrom="column">
                        <wp:posOffset>653415</wp:posOffset>
                      </wp:positionH>
                      <wp:positionV relativeFrom="paragraph">
                        <wp:posOffset>862965</wp:posOffset>
                      </wp:positionV>
                      <wp:extent cx="390525" cy="219075"/>
                      <wp:effectExtent l="6985" t="10160" r="12065" b="88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1.45pt;margin-top:67.95pt;width:30.75pt;height:17.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"/>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12C0E1C" wp14:editId="32261F51">
                      <wp:simplePos x="0" y="0"/>
                      <wp:positionH relativeFrom="column">
                        <wp:posOffset>2710815</wp:posOffset>
                      </wp:positionH>
                      <wp:positionV relativeFrom="paragraph">
                        <wp:posOffset>196215</wp:posOffset>
                      </wp:positionV>
                      <wp:extent cx="847725" cy="400050"/>
                      <wp:effectExtent l="6985" t="10160" r="12065" b="889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13.45pt;margin-top:15.45pt;width:66.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"/>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B8C236A" wp14:editId="4A37942A">
                      <wp:simplePos x="0" y="0"/>
                      <wp:positionH relativeFrom="column">
                        <wp:posOffset>1520190</wp:posOffset>
                      </wp:positionH>
                      <wp:positionV relativeFrom="paragraph">
                        <wp:posOffset>196215</wp:posOffset>
                      </wp:positionV>
                      <wp:extent cx="895350" cy="400050"/>
                      <wp:effectExtent l="6985" t="10160" r="12065" b="889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19.7pt;margin-top:15.45pt;width:70.5pt;height: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"/>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513BF66F" wp14:editId="0469DEBD">
                      <wp:simplePos x="0" y="0"/>
                      <wp:positionH relativeFrom="column">
                        <wp:posOffset>1043940</wp:posOffset>
                      </wp:positionH>
                      <wp:positionV relativeFrom="paragraph">
                        <wp:posOffset>596265</wp:posOffset>
                      </wp:positionV>
                      <wp:extent cx="771525" cy="371475"/>
                      <wp:effectExtent l="6985" t="10160" r="12065" b="889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7147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ед.</w:t>
                                  </w:r>
                                  <w:proofErr w:type="gramStart"/>
                                  <w:r>
                                    <w:t>ч</w:t>
                                  </w:r>
                                  <w:proofErr w:type="spellEnd"/>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39" style="position:absolute;left:0;text-align:left;margin-left:82.2pt;margin-top:46.95pt;width:60.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">
                      <v:textbox>
                        <w:txbxContent>
                          <w:p w:rsidR="00113782" w:rsidRDefault="00113782" w:rsidP="00FA2642">
                            <w:pPr>
                              <w:jc w:val="center"/>
                            </w:pPr>
                            <w:proofErr w:type="spellStart"/>
                            <w:r>
                              <w:t>ед.</w:t>
                            </w:r>
                            <w:proofErr w:type="gramStart"/>
                            <w:r>
                              <w:t>ч</w:t>
                            </w:r>
                            <w:proofErr w:type="spellEnd"/>
                            <w:proofErr w:type="gramEnd"/>
                            <w:r>
                              <w:t>.</w:t>
                            </w:r>
                          </w:p>
                        </w:txbxContent>
                      </v:textbox>
                    </v:oval>
                  </w:pict>
                </mc:Fallback>
              </mc:AlternateContent>
            </w:r>
            <w:r>
              <w:rPr>
                <w:rFonts w:ascii="Times New Roman" w:hAnsi="Times New Roman"/>
                <w:sz w:val="28"/>
                <w:szCs w:val="28"/>
                <w:lang w:val="en-US"/>
              </w:rPr>
              <w:t>I</w:t>
            </w:r>
            <w:r w:rsidRPr="005734D6">
              <w:rPr>
                <w:rFonts w:ascii="Times New Roman" w:hAnsi="Times New Roman"/>
                <w:sz w:val="28"/>
                <w:szCs w:val="28"/>
              </w:rPr>
              <w:t xml:space="preserve"> </w:t>
            </w:r>
            <w:proofErr w:type="spellStart"/>
            <w:r>
              <w:rPr>
                <w:rFonts w:ascii="Times New Roman" w:hAnsi="Times New Roman"/>
                <w:sz w:val="28"/>
                <w:szCs w:val="28"/>
              </w:rPr>
              <w:t>спр</w:t>
            </w:r>
            <w:proofErr w:type="spellEnd"/>
            <w:r>
              <w:rPr>
                <w:rFonts w:ascii="Times New Roman" w:hAnsi="Times New Roman"/>
                <w:sz w:val="28"/>
                <w:szCs w:val="28"/>
              </w:rPr>
              <w:t>.</w:t>
            </w:r>
          </w:p>
        </w:tc>
      </w:tr>
      <w:tr w:rsidR="00FA2642" w:rsidTr="00FA2642">
        <w:trPr>
          <w:trHeight w:val="4667"/>
        </w:trPr>
        <w:tc>
          <w:tcPr>
            <w:tcW w:w="9356" w:type="dxa"/>
            <w:gridSpan w:val="2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87936" behindDoc="0" locked="0" layoutInCell="1" allowOverlap="1" wp14:anchorId="6C92A70A" wp14:editId="511F152E">
                      <wp:simplePos x="0" y="0"/>
                      <wp:positionH relativeFrom="column">
                        <wp:posOffset>2777490</wp:posOffset>
                      </wp:positionH>
                      <wp:positionV relativeFrom="paragraph">
                        <wp:posOffset>178435</wp:posOffset>
                      </wp:positionV>
                      <wp:extent cx="1076325" cy="333375"/>
                      <wp:effectExtent l="6985" t="9525" r="12065"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18.7pt;margin-top:14.05pt;width:84.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"/>
                  </w:pict>
                </mc:Fallback>
              </mc:AlternateContent>
            </w:r>
            <w:r>
              <w:rPr>
                <w:rFonts w:ascii="Times New Roman" w:hAnsi="Times New Roman"/>
                <w:noProof/>
                <w:sz w:val="28"/>
                <w:szCs w:val="28"/>
              </w:rPr>
              <mc:AlternateContent>
                <mc:Choice Requires="wps">
                  <w:drawing>
                    <wp:anchor distT="0" distB="0" distL="114300" distR="114300" simplePos="0" relativeHeight="251688960" behindDoc="0" locked="0" layoutInCell="1" allowOverlap="1" wp14:anchorId="307C6AF1" wp14:editId="301F623D">
                      <wp:simplePos x="0" y="0"/>
                      <wp:positionH relativeFrom="column">
                        <wp:posOffset>1177290</wp:posOffset>
                      </wp:positionH>
                      <wp:positionV relativeFrom="paragraph">
                        <wp:posOffset>178435</wp:posOffset>
                      </wp:positionV>
                      <wp:extent cx="1076325" cy="333375"/>
                      <wp:effectExtent l="6985" t="9525" r="12065"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92.7pt;margin-top:14.05pt;width:84.75pt;height:26.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"/>
                  </w:pict>
                </mc:Fallback>
              </mc:AlternateContent>
            </w:r>
            <w:r>
              <w:rPr>
                <w:rFonts w:ascii="Times New Roman" w:hAnsi="Times New Roman"/>
                <w:noProof/>
                <w:sz w:val="28"/>
                <w:szCs w:val="28"/>
                <w:lang w:val="en-US"/>
              </w:rPr>
              <w:t>II</w:t>
            </w:r>
            <w:r>
              <w:rPr>
                <w:rFonts w:ascii="Times New Roman" w:hAnsi="Times New Roman"/>
                <w:noProof/>
                <w:sz w:val="28"/>
                <w:szCs w:val="28"/>
              </w:rPr>
              <w:t xml:space="preserve"> спр.</w:t>
            </w:r>
          </w:p>
          <w:p w:rsidR="00FA2642" w:rsidRPr="00452F27"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mc:AlternateContent>
                <mc:Choice Requires="wps">
                  <w:drawing>
                    <wp:anchor distT="0" distB="0" distL="114300" distR="114300" simplePos="0" relativeHeight="251715584" behindDoc="0" locked="0" layoutInCell="1" allowOverlap="1" wp14:anchorId="3F088AF6" wp14:editId="45C7E02D">
                      <wp:simplePos x="0" y="0"/>
                      <wp:positionH relativeFrom="column">
                        <wp:posOffset>4311015</wp:posOffset>
                      </wp:positionH>
                      <wp:positionV relativeFrom="paragraph">
                        <wp:posOffset>1736090</wp:posOffset>
                      </wp:positionV>
                      <wp:extent cx="733425" cy="390525"/>
                      <wp:effectExtent l="6985" t="9525" r="12065" b="9525"/>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ellipse">
                                <a:avLst/>
                              </a:prstGeom>
                              <a:solidFill>
                                <a:srgbClr val="FFFFFF"/>
                              </a:solidFill>
                              <a:ln w="9525">
                                <a:solidFill>
                                  <a:srgbClr val="000000"/>
                                </a:solidFill>
                                <a:round/>
                                <a:headEnd/>
                                <a:tailEnd/>
                              </a:ln>
                            </wps:spPr>
                            <wps:txbx>
                              <w:txbxContent>
                                <w:p w:rsidR="00113782" w:rsidRDefault="00113782" w:rsidP="00FA2642">
                                  <w:proofErr w:type="spellStart"/>
                                  <w:r>
                                    <w:t>ат</w:t>
                                  </w:r>
                                  <w:proofErr w:type="spellEnd"/>
                                  <w:r>
                                    <w:t xml:space="preserve"> (</w:t>
                                  </w:r>
                                  <w:proofErr w:type="spellStart"/>
                                  <w:r>
                                    <w:t>ят</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40" style="position:absolute;left:0;text-align:left;margin-left:339.45pt;margin-top:136.7pt;width:57.75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">
                      <v:textbox>
                        <w:txbxContent>
                          <w:p w:rsidR="00113782" w:rsidRDefault="00113782" w:rsidP="00FA2642">
                            <w:proofErr w:type="spellStart"/>
                            <w:r>
                              <w:t>ат</w:t>
                            </w:r>
                            <w:proofErr w:type="spellEnd"/>
                            <w:r>
                              <w:t xml:space="preserve"> (</w:t>
                            </w:r>
                            <w:proofErr w:type="spellStart"/>
                            <w:r>
                              <w:t>ят</w:t>
                            </w:r>
                            <w:proofErr w:type="spellEnd"/>
                            <w:r>
                              <w:t>)</w:t>
                            </w:r>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714560" behindDoc="0" locked="0" layoutInCell="1" allowOverlap="1" wp14:anchorId="1FEFEBE7" wp14:editId="5239B051">
                      <wp:simplePos x="0" y="0"/>
                      <wp:positionH relativeFrom="column">
                        <wp:posOffset>3425190</wp:posOffset>
                      </wp:positionH>
                      <wp:positionV relativeFrom="paragraph">
                        <wp:posOffset>1821815</wp:posOffset>
                      </wp:positionV>
                      <wp:extent cx="733425" cy="390525"/>
                      <wp:effectExtent l="6985" t="9525" r="12065" b="9525"/>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ите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41" style="position:absolute;left:0;text-align:left;margin-left:269.7pt;margin-top:143.45pt;width:57.7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">
                      <v:textbox>
                        <w:txbxContent>
                          <w:p w:rsidR="00113782" w:rsidRDefault="00113782" w:rsidP="00FA2642">
                            <w:pPr>
                              <w:jc w:val="center"/>
                            </w:pPr>
                            <w:proofErr w:type="spellStart"/>
                            <w:r>
                              <w:t>ите</w:t>
                            </w:r>
                            <w:proofErr w:type="spell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713536" behindDoc="0" locked="0" layoutInCell="1" allowOverlap="1" wp14:anchorId="0A2E047F" wp14:editId="226F3349">
                      <wp:simplePos x="0" y="0"/>
                      <wp:positionH relativeFrom="column">
                        <wp:posOffset>2539365</wp:posOffset>
                      </wp:positionH>
                      <wp:positionV relativeFrom="paragraph">
                        <wp:posOffset>1736090</wp:posOffset>
                      </wp:positionV>
                      <wp:extent cx="733425" cy="390525"/>
                      <wp:effectExtent l="6985" t="9525" r="12065" b="952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ellipse">
                                <a:avLst/>
                              </a:prstGeom>
                              <a:solidFill>
                                <a:srgbClr val="FFFFFF"/>
                              </a:solidFill>
                              <a:ln w="9525">
                                <a:solidFill>
                                  <a:srgbClr val="000000"/>
                                </a:solidFill>
                                <a:round/>
                                <a:headEnd/>
                                <a:tailEnd/>
                              </a:ln>
                            </wps:spPr>
                            <wps:txbx>
                              <w:txbxContent>
                                <w:p w:rsidR="00113782" w:rsidRDefault="00113782" w:rsidP="00FA2642">
                                  <w:pPr>
                                    <w:jc w:val="center"/>
                                  </w:pPr>
                                  <w:r>
                                    <w:t>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42" style="position:absolute;left:0;text-align:left;margin-left:199.95pt;margin-top:136.7pt;width:57.7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">
                      <v:textbox>
                        <w:txbxContent>
                          <w:p w:rsidR="00113782" w:rsidRDefault="00113782" w:rsidP="00FA2642">
                            <w:pPr>
                              <w:jc w:val="center"/>
                            </w:pPr>
                            <w:r>
                              <w:t>им</w:t>
                            </w:r>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712512" behindDoc="0" locked="0" layoutInCell="1" allowOverlap="1" wp14:anchorId="1F0F455F" wp14:editId="27E51CCA">
                      <wp:simplePos x="0" y="0"/>
                      <wp:positionH relativeFrom="column">
                        <wp:posOffset>1691640</wp:posOffset>
                      </wp:positionH>
                      <wp:positionV relativeFrom="paragraph">
                        <wp:posOffset>1869440</wp:posOffset>
                      </wp:positionV>
                      <wp:extent cx="733425" cy="390525"/>
                      <wp:effectExtent l="6985" t="9525" r="12065" b="9525"/>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proofErr w:type="gramStart"/>
                                  <w:r>
                                    <w:t>ит</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43" style="position:absolute;left:0;text-align:left;margin-left:133.2pt;margin-top:147.2pt;width:57.75pt;height:3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">
                      <v:textbox>
                        <w:txbxContent>
                          <w:p w:rsidR="00113782" w:rsidRDefault="00113782" w:rsidP="00FA2642">
                            <w:pPr>
                              <w:jc w:val="center"/>
                            </w:pPr>
                            <w:proofErr w:type="spellStart"/>
                            <w:proofErr w:type="gramStart"/>
                            <w:r>
                              <w:t>ит</w:t>
                            </w:r>
                            <w:proofErr w:type="spellEnd"/>
                            <w:proofErr w:type="gram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711488" behindDoc="0" locked="0" layoutInCell="1" allowOverlap="1" wp14:anchorId="1B8E2B9B" wp14:editId="382B91F5">
                      <wp:simplePos x="0" y="0"/>
                      <wp:positionH relativeFrom="column">
                        <wp:posOffset>805815</wp:posOffset>
                      </wp:positionH>
                      <wp:positionV relativeFrom="paragraph">
                        <wp:posOffset>1821815</wp:posOffset>
                      </wp:positionV>
                      <wp:extent cx="733425" cy="390525"/>
                      <wp:effectExtent l="6985" t="9525" r="12065" b="952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gramStart"/>
                                  <w:r>
                                    <w:t>ишь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44" style="position:absolute;left:0;text-align:left;margin-left:63.45pt;margin-top:143.45pt;width:57.75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">
                      <v:textbox>
                        <w:txbxContent>
                          <w:p w:rsidR="00113782" w:rsidRDefault="00113782" w:rsidP="00FA2642">
                            <w:pPr>
                              <w:jc w:val="center"/>
                            </w:pPr>
                            <w:proofErr w:type="gramStart"/>
                            <w:r>
                              <w:t>ишь</w:t>
                            </w:r>
                            <w:proofErr w:type="gram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710464" behindDoc="0" locked="0" layoutInCell="1" allowOverlap="1" wp14:anchorId="7A8B23C4" wp14:editId="46E80625">
                      <wp:simplePos x="0" y="0"/>
                      <wp:positionH relativeFrom="column">
                        <wp:posOffset>-80010</wp:posOffset>
                      </wp:positionH>
                      <wp:positionV relativeFrom="paragraph">
                        <wp:posOffset>1821815</wp:posOffset>
                      </wp:positionV>
                      <wp:extent cx="733425" cy="390525"/>
                      <wp:effectExtent l="6985" t="9525" r="12065" b="9525"/>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gramStart"/>
                                  <w:r>
                                    <w:t>у(</w:t>
                                  </w:r>
                                  <w:proofErr w:type="gramEnd"/>
                                  <w:r>
                                    <w:t>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45" style="position:absolute;left:0;text-align:left;margin-left:-6.3pt;margin-top:143.45pt;width:57.75pt;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">
                      <v:textbox>
                        <w:txbxContent>
                          <w:p w:rsidR="00113782" w:rsidRDefault="00113782" w:rsidP="00FA2642">
                            <w:pPr>
                              <w:jc w:val="center"/>
                            </w:pPr>
                            <w:proofErr w:type="gramStart"/>
                            <w:r>
                              <w:t>у(</w:t>
                            </w:r>
                            <w:proofErr w:type="gramEnd"/>
                            <w:r>
                              <w:t>ю)</w:t>
                            </w:r>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707392" behindDoc="0" locked="0" layoutInCell="1" allowOverlap="1" wp14:anchorId="4E40A1AB" wp14:editId="2086EA00">
                      <wp:simplePos x="0" y="0"/>
                      <wp:positionH relativeFrom="column">
                        <wp:posOffset>2920365</wp:posOffset>
                      </wp:positionH>
                      <wp:positionV relativeFrom="paragraph">
                        <wp:posOffset>1440815</wp:posOffset>
                      </wp:positionV>
                      <wp:extent cx="0" cy="238125"/>
                      <wp:effectExtent l="6985" t="9525" r="1206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9.95pt;margin-top:113.45pt;width:0;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"/>
                  </w:pict>
                </mc:Fallback>
              </mc:AlternateContent>
            </w:r>
            <w:r>
              <w:rPr>
                <w:rFonts w:ascii="Times New Roman" w:hAnsi="Times New Roman"/>
                <w:noProof/>
                <w:sz w:val="28"/>
                <w:szCs w:val="28"/>
              </w:rPr>
              <mc:AlternateContent>
                <mc:Choice Requires="wps">
                  <w:drawing>
                    <wp:anchor distT="0" distB="0" distL="114300" distR="114300" simplePos="0" relativeHeight="251708416" behindDoc="0" locked="0" layoutInCell="1" allowOverlap="1" wp14:anchorId="72CBC369" wp14:editId="0E1482F1">
                      <wp:simplePos x="0" y="0"/>
                      <wp:positionH relativeFrom="column">
                        <wp:posOffset>3806190</wp:posOffset>
                      </wp:positionH>
                      <wp:positionV relativeFrom="paragraph">
                        <wp:posOffset>1497965</wp:posOffset>
                      </wp:positionV>
                      <wp:extent cx="0" cy="238125"/>
                      <wp:effectExtent l="6985" t="9525" r="1206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99.7pt;margin-top:117.95pt;width:0;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"/>
                  </w:pict>
                </mc:Fallback>
              </mc:AlternateContent>
            </w:r>
            <w:r>
              <w:rPr>
                <w:rFonts w:ascii="Times New Roman" w:hAnsi="Times New Roman"/>
                <w:noProof/>
                <w:sz w:val="28"/>
                <w:szCs w:val="28"/>
              </w:rPr>
              <mc:AlternateContent>
                <mc:Choice Requires="wps">
                  <w:drawing>
                    <wp:anchor distT="0" distB="0" distL="114300" distR="114300" simplePos="0" relativeHeight="251709440" behindDoc="0" locked="0" layoutInCell="1" allowOverlap="1" wp14:anchorId="43F00B54" wp14:editId="6AEF5CB2">
                      <wp:simplePos x="0" y="0"/>
                      <wp:positionH relativeFrom="column">
                        <wp:posOffset>4682490</wp:posOffset>
                      </wp:positionH>
                      <wp:positionV relativeFrom="paragraph">
                        <wp:posOffset>1383665</wp:posOffset>
                      </wp:positionV>
                      <wp:extent cx="0" cy="295275"/>
                      <wp:effectExtent l="6985" t="9525" r="1206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68.7pt;margin-top:108.95pt;width:0;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hBSwIAAFU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"/>
                  </w:pict>
                </mc:Fallback>
              </mc:AlternateContent>
            </w:r>
            <w:r>
              <w:rPr>
                <w:rFonts w:ascii="Times New Roman" w:hAnsi="Times New Roman"/>
                <w:noProof/>
                <w:sz w:val="28"/>
                <w:szCs w:val="28"/>
              </w:rPr>
              <mc:AlternateContent>
                <mc:Choice Requires="wps">
                  <w:drawing>
                    <wp:anchor distT="0" distB="0" distL="114300" distR="114300" simplePos="0" relativeHeight="251706368" behindDoc="0" locked="0" layoutInCell="1" allowOverlap="1" wp14:anchorId="7BC407EE" wp14:editId="2A712BA0">
                      <wp:simplePos x="0" y="0"/>
                      <wp:positionH relativeFrom="column">
                        <wp:posOffset>2072640</wp:posOffset>
                      </wp:positionH>
                      <wp:positionV relativeFrom="paragraph">
                        <wp:posOffset>1440815</wp:posOffset>
                      </wp:positionV>
                      <wp:extent cx="0" cy="238125"/>
                      <wp:effectExtent l="6985" t="9525" r="1206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63.2pt;margin-top:113.45pt;width:0;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"/>
                  </w:pict>
                </mc:Fallback>
              </mc:AlternateContent>
            </w:r>
            <w:r>
              <w:rPr>
                <w:rFonts w:ascii="Times New Roman" w:hAnsi="Times New Roman"/>
                <w:noProof/>
                <w:sz w:val="28"/>
                <w:szCs w:val="28"/>
              </w:rPr>
              <mc:AlternateContent>
                <mc:Choice Requires="wps">
                  <w:drawing>
                    <wp:anchor distT="0" distB="0" distL="114300" distR="114300" simplePos="0" relativeHeight="251705344" behindDoc="0" locked="0" layoutInCell="1" allowOverlap="1" wp14:anchorId="52A35DD5" wp14:editId="6053A3DF">
                      <wp:simplePos x="0" y="0"/>
                      <wp:positionH relativeFrom="column">
                        <wp:posOffset>1177290</wp:posOffset>
                      </wp:positionH>
                      <wp:positionV relativeFrom="paragraph">
                        <wp:posOffset>1497965</wp:posOffset>
                      </wp:positionV>
                      <wp:extent cx="0" cy="323850"/>
                      <wp:effectExtent l="6985" t="9525" r="12065" b="95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2.7pt;margin-top:117.95pt;width:0;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"/>
                  </w:pict>
                </mc:Fallback>
              </mc:AlternateContent>
            </w:r>
            <w:r>
              <w:rPr>
                <w:rFonts w:ascii="Times New Roman" w:hAnsi="Times New Roman"/>
                <w:noProof/>
                <w:sz w:val="28"/>
                <w:szCs w:val="28"/>
              </w:rPr>
              <mc:AlternateContent>
                <mc:Choice Requires="wps">
                  <w:drawing>
                    <wp:anchor distT="0" distB="0" distL="114300" distR="114300" simplePos="0" relativeHeight="251704320" behindDoc="0" locked="0" layoutInCell="1" allowOverlap="1" wp14:anchorId="03C286A5" wp14:editId="58B4193E">
                      <wp:simplePos x="0" y="0"/>
                      <wp:positionH relativeFrom="column">
                        <wp:posOffset>339090</wp:posOffset>
                      </wp:positionH>
                      <wp:positionV relativeFrom="paragraph">
                        <wp:posOffset>1440815</wp:posOffset>
                      </wp:positionV>
                      <wp:extent cx="0" cy="295275"/>
                      <wp:effectExtent l="6985" t="9525" r="1206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6.7pt;margin-top:113.45pt;width:0;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sETAIAAFU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"/>
                  </w:pict>
                </mc:Fallback>
              </mc:AlternateContent>
            </w:r>
            <w:r>
              <w:rPr>
                <w:rFonts w:ascii="Times New Roman" w:hAnsi="Times New Roman"/>
                <w:noProof/>
                <w:sz w:val="28"/>
                <w:szCs w:val="28"/>
              </w:rPr>
              <mc:AlternateContent>
                <mc:Choice Requires="wps">
                  <w:drawing>
                    <wp:anchor distT="0" distB="0" distL="114300" distR="114300" simplePos="0" relativeHeight="251703296" behindDoc="0" locked="0" layoutInCell="1" allowOverlap="1" wp14:anchorId="10394D4C" wp14:editId="0157140F">
                      <wp:simplePos x="0" y="0"/>
                      <wp:positionH relativeFrom="column">
                        <wp:posOffset>4311015</wp:posOffset>
                      </wp:positionH>
                      <wp:positionV relativeFrom="paragraph">
                        <wp:posOffset>945515</wp:posOffset>
                      </wp:positionV>
                      <wp:extent cx="733425" cy="390525"/>
                      <wp:effectExtent l="6985" t="9525" r="12065" b="9525"/>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3л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46" style="position:absolute;left:0;text-align:left;margin-left:339.45pt;margin-top:74.45pt;width:57.7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">
                      <v:textbox>
                        <w:txbxContent>
                          <w:p w:rsidR="00113782" w:rsidRDefault="00113782" w:rsidP="00FA2642">
                            <w:pPr>
                              <w:jc w:val="center"/>
                            </w:pPr>
                            <w:proofErr w:type="spellStart"/>
                            <w:r>
                              <w:t>3л</w:t>
                            </w:r>
                            <w:proofErr w:type="spell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99200" behindDoc="0" locked="0" layoutInCell="1" allowOverlap="1" wp14:anchorId="04A946D0" wp14:editId="6D0E585A">
                      <wp:simplePos x="0" y="0"/>
                      <wp:positionH relativeFrom="column">
                        <wp:posOffset>3853815</wp:posOffset>
                      </wp:positionH>
                      <wp:positionV relativeFrom="paragraph">
                        <wp:posOffset>631190</wp:posOffset>
                      </wp:positionV>
                      <wp:extent cx="0" cy="361950"/>
                      <wp:effectExtent l="6985" t="9525" r="1206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03.45pt;margin-top:49.7pt;width:0;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9GTQIAAFUEAAAOAAAAZHJzL2Uyb0RvYy54bWysVM2O2jAQvlfqO1i5syEsU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"/>
                  </w:pict>
                </mc:Fallback>
              </mc:AlternateContent>
            </w:r>
            <w:r>
              <w:rPr>
                <w:rFonts w:ascii="Times New Roman" w:hAnsi="Times New Roman"/>
                <w:noProof/>
                <w:sz w:val="28"/>
                <w:szCs w:val="28"/>
              </w:rPr>
              <mc:AlternateContent>
                <mc:Choice Requires="wps">
                  <w:drawing>
                    <wp:anchor distT="0" distB="0" distL="114300" distR="114300" simplePos="0" relativeHeight="251702272" behindDoc="0" locked="0" layoutInCell="1" allowOverlap="1" wp14:anchorId="5A606246" wp14:editId="3EA6EF79">
                      <wp:simplePos x="0" y="0"/>
                      <wp:positionH relativeFrom="column">
                        <wp:posOffset>3425190</wp:posOffset>
                      </wp:positionH>
                      <wp:positionV relativeFrom="paragraph">
                        <wp:posOffset>1050290</wp:posOffset>
                      </wp:positionV>
                      <wp:extent cx="733425" cy="390525"/>
                      <wp:effectExtent l="6985" t="9525" r="12065" b="9525"/>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2л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47" style="position:absolute;left:0;text-align:left;margin-left:269.7pt;margin-top:82.7pt;width:57.7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">
                      <v:textbox>
                        <w:txbxContent>
                          <w:p w:rsidR="00113782" w:rsidRDefault="00113782" w:rsidP="00FA2642">
                            <w:pPr>
                              <w:jc w:val="center"/>
                            </w:pPr>
                            <w:proofErr w:type="spellStart"/>
                            <w:r>
                              <w:t>2л</w:t>
                            </w:r>
                            <w:proofErr w:type="spell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700224" behindDoc="0" locked="0" layoutInCell="1" allowOverlap="1" wp14:anchorId="253DB8D8" wp14:editId="4BE8FFAC">
                      <wp:simplePos x="0" y="0"/>
                      <wp:positionH relativeFrom="column">
                        <wp:posOffset>3072765</wp:posOffset>
                      </wp:positionH>
                      <wp:positionV relativeFrom="paragraph">
                        <wp:posOffset>631190</wp:posOffset>
                      </wp:positionV>
                      <wp:extent cx="466725" cy="314325"/>
                      <wp:effectExtent l="6985" t="9525" r="12065"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41.95pt;margin-top:49.7pt;width:36.75pt;height:24.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"/>
                  </w:pict>
                </mc:Fallback>
              </mc:AlternateContent>
            </w:r>
            <w:r>
              <w:rPr>
                <w:rFonts w:ascii="Times New Roman" w:hAnsi="Times New Roman"/>
                <w:noProof/>
                <w:sz w:val="28"/>
                <w:szCs w:val="28"/>
              </w:rPr>
              <mc:AlternateContent>
                <mc:Choice Requires="wps">
                  <w:drawing>
                    <wp:anchor distT="0" distB="0" distL="114300" distR="114300" simplePos="0" relativeHeight="251701248" behindDoc="0" locked="0" layoutInCell="1" allowOverlap="1" wp14:anchorId="44A55515" wp14:editId="15BDDA2D">
                      <wp:simplePos x="0" y="0"/>
                      <wp:positionH relativeFrom="column">
                        <wp:posOffset>2539365</wp:posOffset>
                      </wp:positionH>
                      <wp:positionV relativeFrom="paragraph">
                        <wp:posOffset>993140</wp:posOffset>
                      </wp:positionV>
                      <wp:extent cx="733425" cy="390525"/>
                      <wp:effectExtent l="6985" t="9525" r="12065" b="952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1л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48" style="position:absolute;left:0;text-align:left;margin-left:199.95pt;margin-top:78.2pt;width:57.7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">
                      <v:textbox>
                        <w:txbxContent>
                          <w:p w:rsidR="00113782" w:rsidRDefault="00113782" w:rsidP="00FA2642">
                            <w:pPr>
                              <w:jc w:val="center"/>
                            </w:pPr>
                            <w:proofErr w:type="spellStart"/>
                            <w:r>
                              <w:t>1л</w:t>
                            </w:r>
                            <w:proofErr w:type="spell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98176" behindDoc="0" locked="0" layoutInCell="1" allowOverlap="1" wp14:anchorId="2F67B821" wp14:editId="390FA447">
                      <wp:simplePos x="0" y="0"/>
                      <wp:positionH relativeFrom="column">
                        <wp:posOffset>4358640</wp:posOffset>
                      </wp:positionH>
                      <wp:positionV relativeFrom="paragraph">
                        <wp:posOffset>631190</wp:posOffset>
                      </wp:positionV>
                      <wp:extent cx="209550" cy="209550"/>
                      <wp:effectExtent l="6985" t="9525" r="12065"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43.2pt;margin-top:49.7pt;width:16.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"/>
                  </w:pict>
                </mc:Fallback>
              </mc:AlternateContent>
            </w:r>
            <w:r>
              <w:rPr>
                <w:rFonts w:ascii="Times New Roman" w:hAnsi="Times New Roman"/>
                <w:noProof/>
                <w:sz w:val="28"/>
                <w:szCs w:val="28"/>
              </w:rPr>
              <mc:AlternateContent>
                <mc:Choice Requires="wps">
                  <w:drawing>
                    <wp:anchor distT="0" distB="0" distL="114300" distR="114300" simplePos="0" relativeHeight="251697152" behindDoc="0" locked="0" layoutInCell="1" allowOverlap="1" wp14:anchorId="281E0CEA" wp14:editId="23E22DAC">
                      <wp:simplePos x="0" y="0"/>
                      <wp:positionH relativeFrom="column">
                        <wp:posOffset>1691640</wp:posOffset>
                      </wp:positionH>
                      <wp:positionV relativeFrom="paragraph">
                        <wp:posOffset>993140</wp:posOffset>
                      </wp:positionV>
                      <wp:extent cx="733425" cy="390525"/>
                      <wp:effectExtent l="6985" t="9525" r="12065" b="952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3л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49" style="position:absolute;left:0;text-align:left;margin-left:133.2pt;margin-top:78.2pt;width:57.75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">
                      <v:textbox>
                        <w:txbxContent>
                          <w:p w:rsidR="00113782" w:rsidRDefault="00113782" w:rsidP="00FA2642">
                            <w:pPr>
                              <w:jc w:val="center"/>
                            </w:pPr>
                            <w:proofErr w:type="spellStart"/>
                            <w:r>
                              <w:t>3л</w:t>
                            </w:r>
                            <w:proofErr w:type="spell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96128" behindDoc="0" locked="0" layoutInCell="1" allowOverlap="1" wp14:anchorId="36FEEFF5" wp14:editId="6D4866FD">
                      <wp:simplePos x="0" y="0"/>
                      <wp:positionH relativeFrom="column">
                        <wp:posOffset>805815</wp:posOffset>
                      </wp:positionH>
                      <wp:positionV relativeFrom="paragraph">
                        <wp:posOffset>1050290</wp:posOffset>
                      </wp:positionV>
                      <wp:extent cx="733425" cy="390525"/>
                      <wp:effectExtent l="6985" t="9525" r="12065" b="952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2л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50" style="position:absolute;left:0;text-align:left;margin-left:63.45pt;margin-top:82.7pt;width:57.7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">
                      <v:textbox>
                        <w:txbxContent>
                          <w:p w:rsidR="00113782" w:rsidRDefault="00113782" w:rsidP="00FA2642">
                            <w:pPr>
                              <w:jc w:val="center"/>
                            </w:pPr>
                            <w:proofErr w:type="spellStart"/>
                            <w:r>
                              <w:t>2л</w:t>
                            </w:r>
                            <w:proofErr w:type="spell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95104" behindDoc="0" locked="0" layoutInCell="1" allowOverlap="1" wp14:anchorId="0DA3E1B6" wp14:editId="6316C8E0">
                      <wp:simplePos x="0" y="0"/>
                      <wp:positionH relativeFrom="column">
                        <wp:posOffset>-13335</wp:posOffset>
                      </wp:positionH>
                      <wp:positionV relativeFrom="paragraph">
                        <wp:posOffset>945515</wp:posOffset>
                      </wp:positionV>
                      <wp:extent cx="733425" cy="390525"/>
                      <wp:effectExtent l="6985" t="9525" r="12065" b="952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1л</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51" style="position:absolute;left:0;text-align:left;margin-left:-1.05pt;margin-top:74.45pt;width:57.7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">
                      <v:textbox>
                        <w:txbxContent>
                          <w:p w:rsidR="00113782" w:rsidRDefault="00113782" w:rsidP="00FA2642">
                            <w:pPr>
                              <w:jc w:val="center"/>
                            </w:pPr>
                            <w:proofErr w:type="spellStart"/>
                            <w:r>
                              <w:t>1л</w:t>
                            </w:r>
                            <w:proofErr w:type="spell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92032" behindDoc="0" locked="0" layoutInCell="1" allowOverlap="1" wp14:anchorId="7C251755" wp14:editId="35FD0F8A">
                      <wp:simplePos x="0" y="0"/>
                      <wp:positionH relativeFrom="column">
                        <wp:posOffset>1596390</wp:posOffset>
                      </wp:positionH>
                      <wp:positionV relativeFrom="paragraph">
                        <wp:posOffset>631190</wp:posOffset>
                      </wp:positionV>
                      <wp:extent cx="361950" cy="314325"/>
                      <wp:effectExtent l="6985" t="9525" r="12065"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5.7pt;margin-top:49.7pt;width:28.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"/>
                  </w:pict>
                </mc:Fallback>
              </mc:AlternateContent>
            </w:r>
            <w:r>
              <w:rPr>
                <w:rFonts w:ascii="Times New Roman" w:hAnsi="Times New Roman"/>
                <w:noProof/>
                <w:sz w:val="28"/>
                <w:szCs w:val="28"/>
              </w:rPr>
              <mc:AlternateContent>
                <mc:Choice Requires="wps">
                  <w:drawing>
                    <wp:anchor distT="0" distB="0" distL="114300" distR="114300" simplePos="0" relativeHeight="251693056" behindDoc="0" locked="0" layoutInCell="1" allowOverlap="1" wp14:anchorId="4849FE1E" wp14:editId="59A6AEB2">
                      <wp:simplePos x="0" y="0"/>
                      <wp:positionH relativeFrom="column">
                        <wp:posOffset>1177290</wp:posOffset>
                      </wp:positionH>
                      <wp:positionV relativeFrom="paragraph">
                        <wp:posOffset>707390</wp:posOffset>
                      </wp:positionV>
                      <wp:extent cx="0" cy="285750"/>
                      <wp:effectExtent l="6985" t="9525" r="12065"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2.7pt;margin-top:55.7pt;width:0;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hTTAIAAFU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"/>
                  </w:pict>
                </mc:Fallback>
              </mc:AlternateContent>
            </w:r>
            <w:r>
              <w:rPr>
                <w:rFonts w:ascii="Times New Roman" w:hAnsi="Times New Roman"/>
                <w:noProof/>
                <w:sz w:val="28"/>
                <w:szCs w:val="28"/>
              </w:rPr>
              <mc:AlternateContent>
                <mc:Choice Requires="wps">
                  <w:drawing>
                    <wp:anchor distT="0" distB="0" distL="114300" distR="114300" simplePos="0" relativeHeight="251694080" behindDoc="0" locked="0" layoutInCell="1" allowOverlap="1" wp14:anchorId="6A88CEC9" wp14:editId="1D71D2FB">
                      <wp:simplePos x="0" y="0"/>
                      <wp:positionH relativeFrom="column">
                        <wp:posOffset>386715</wp:posOffset>
                      </wp:positionH>
                      <wp:positionV relativeFrom="paragraph">
                        <wp:posOffset>631190</wp:posOffset>
                      </wp:positionV>
                      <wp:extent cx="333375" cy="314325"/>
                      <wp:effectExtent l="6985" t="9525" r="12065"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0.45pt;margin-top:49.7pt;width:26.25pt;height:24.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"/>
                  </w:pict>
                </mc:Fallback>
              </mc:AlternateContent>
            </w:r>
            <w:r>
              <w:rPr>
                <w:rFonts w:ascii="Times New Roman" w:hAnsi="Times New Roman"/>
                <w:noProof/>
                <w:sz w:val="28"/>
                <w:szCs w:val="28"/>
              </w:rPr>
              <mc:AlternateContent>
                <mc:Choice Requires="wps">
                  <w:drawing>
                    <wp:anchor distT="0" distB="0" distL="114300" distR="114300" simplePos="0" relativeHeight="251689984" behindDoc="0" locked="0" layoutInCell="1" allowOverlap="1" wp14:anchorId="32B7B87B" wp14:editId="4D2D2398">
                      <wp:simplePos x="0" y="0"/>
                      <wp:positionH relativeFrom="column">
                        <wp:posOffset>720090</wp:posOffset>
                      </wp:positionH>
                      <wp:positionV relativeFrom="paragraph">
                        <wp:posOffset>307340</wp:posOffset>
                      </wp:positionV>
                      <wp:extent cx="876300" cy="323850"/>
                      <wp:effectExtent l="6985" t="9525" r="12065" b="952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23850"/>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ед</w:t>
                                  </w:r>
                                  <w:proofErr w:type="gramStart"/>
                                  <w:r>
                                    <w:t>.ч</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52" style="position:absolute;left:0;text-align:left;margin-left:56.7pt;margin-top:24.2pt;width:69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">
                      <v:textbox>
                        <w:txbxContent>
                          <w:p w:rsidR="00113782" w:rsidRDefault="00113782" w:rsidP="00FA2642">
                            <w:pPr>
                              <w:jc w:val="center"/>
                            </w:pPr>
                            <w:proofErr w:type="spellStart"/>
                            <w:r>
                              <w:t>ед</w:t>
                            </w:r>
                            <w:proofErr w:type="gramStart"/>
                            <w:r>
                              <w:t>.ч</w:t>
                            </w:r>
                            <w:proofErr w:type="spellEnd"/>
                            <w:proofErr w:type="gramEnd"/>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91008" behindDoc="0" locked="0" layoutInCell="1" allowOverlap="1" wp14:anchorId="57BB610C" wp14:editId="4A86F99A">
                      <wp:simplePos x="0" y="0"/>
                      <wp:positionH relativeFrom="column">
                        <wp:posOffset>3482340</wp:posOffset>
                      </wp:positionH>
                      <wp:positionV relativeFrom="paragraph">
                        <wp:posOffset>307340</wp:posOffset>
                      </wp:positionV>
                      <wp:extent cx="876300" cy="323850"/>
                      <wp:effectExtent l="6985" t="9525" r="12065" b="952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23850"/>
                              </a:xfrm>
                              <a:prstGeom prst="ellipse">
                                <a:avLst/>
                              </a:prstGeom>
                              <a:solidFill>
                                <a:srgbClr val="FFFFFF"/>
                              </a:solidFill>
                              <a:ln w="9525">
                                <a:solidFill>
                                  <a:srgbClr val="000000"/>
                                </a:solidFill>
                                <a:round/>
                                <a:headEnd/>
                                <a:tailEnd/>
                              </a:ln>
                            </wps:spPr>
                            <wps:txbx>
                              <w:txbxContent>
                                <w:p w:rsidR="00113782" w:rsidRDefault="00113782" w:rsidP="00FA2642">
                                  <w:pPr>
                                    <w:jc w:val="center"/>
                                  </w:pPr>
                                  <w:proofErr w:type="spellStart"/>
                                  <w:r>
                                    <w:t>мн.</w:t>
                                  </w:r>
                                  <w:proofErr w:type="gramStart"/>
                                  <w:r>
                                    <w:t>ч</w:t>
                                  </w:r>
                                  <w:proofErr w:type="spellEnd"/>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53" style="position:absolute;left:0;text-align:left;margin-left:274.2pt;margin-top:24.2pt;width:69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">
                      <v:textbox>
                        <w:txbxContent>
                          <w:p w:rsidR="00113782" w:rsidRDefault="00113782" w:rsidP="00FA2642">
                            <w:pPr>
                              <w:jc w:val="center"/>
                            </w:pPr>
                            <w:proofErr w:type="spellStart"/>
                            <w:r>
                              <w:t>мн.</w:t>
                            </w:r>
                            <w:proofErr w:type="gramStart"/>
                            <w:r>
                              <w:t>ч</w:t>
                            </w:r>
                            <w:proofErr w:type="spellEnd"/>
                            <w:proofErr w:type="gramEnd"/>
                            <w:r>
                              <w:t>.</w:t>
                            </w:r>
                          </w:p>
                        </w:txbxContent>
                      </v:textbox>
                    </v:oval>
                  </w:pict>
                </mc:Fallback>
              </mc:AlternateContent>
            </w:r>
          </w:p>
        </w:tc>
      </w:tr>
      <w:tr w:rsidR="00FA2642" w:rsidTr="00FA2642">
        <w:trPr>
          <w:trHeight w:val="282"/>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xml:space="preserve">- Сколько вариантов окончаний в каждом лице, кроме 1 л. ед.ч., получилось? Назовите их. </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Проговаривают окончания.</w:t>
            </w:r>
          </w:p>
        </w:tc>
      </w:tr>
      <w:tr w:rsidR="00FA2642" w:rsidTr="00FA2642">
        <w:trPr>
          <w:trHeight w:val="442"/>
        </w:trPr>
        <w:tc>
          <w:tcPr>
            <w:tcW w:w="2127" w:type="dxa"/>
            <w:gridSpan w:val="3"/>
            <w:vMerge w:val="restart"/>
          </w:tcPr>
          <w:p w:rsidR="00FA2642" w:rsidRDefault="00FA2642" w:rsidP="00FA2642">
            <w:pPr>
              <w:pStyle w:val="aa"/>
              <w:ind w:left="0"/>
              <w:jc w:val="center"/>
              <w:rPr>
                <w:rFonts w:ascii="Times New Roman" w:hAnsi="Times New Roman"/>
                <w:noProof/>
                <w:sz w:val="28"/>
                <w:szCs w:val="28"/>
              </w:rPr>
            </w:pPr>
          </w:p>
        </w:tc>
        <w:tc>
          <w:tcPr>
            <w:tcW w:w="1276"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1 л. ед.ч.</w:t>
            </w:r>
          </w:p>
        </w:tc>
        <w:tc>
          <w:tcPr>
            <w:tcW w:w="850" w:type="dxa"/>
            <w:gridSpan w:val="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у</w:t>
            </w:r>
          </w:p>
        </w:tc>
        <w:tc>
          <w:tcPr>
            <w:tcW w:w="836"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ю</w:t>
            </w:r>
          </w:p>
        </w:tc>
        <w:tc>
          <w:tcPr>
            <w:tcW w:w="1432"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1 л. мн.ч.</w:t>
            </w:r>
          </w:p>
        </w:tc>
        <w:tc>
          <w:tcPr>
            <w:tcW w:w="851"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ем</w:t>
            </w:r>
          </w:p>
        </w:tc>
        <w:tc>
          <w:tcPr>
            <w:tcW w:w="992"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 xml:space="preserve">им </w:t>
            </w:r>
          </w:p>
        </w:tc>
        <w:tc>
          <w:tcPr>
            <w:tcW w:w="992" w:type="dxa"/>
            <w:gridSpan w:val="2"/>
          </w:tcPr>
          <w:p w:rsidR="00FA2642" w:rsidRDefault="00FA2642" w:rsidP="00FA2642">
            <w:pPr>
              <w:pStyle w:val="aa"/>
              <w:ind w:left="0"/>
              <w:jc w:val="center"/>
              <w:rPr>
                <w:rFonts w:ascii="Times New Roman" w:hAnsi="Times New Roman"/>
                <w:noProof/>
                <w:sz w:val="28"/>
                <w:szCs w:val="28"/>
              </w:rPr>
            </w:pPr>
          </w:p>
        </w:tc>
      </w:tr>
      <w:tr w:rsidR="00FA2642" w:rsidTr="00FA2642">
        <w:trPr>
          <w:trHeight w:val="405"/>
        </w:trPr>
        <w:tc>
          <w:tcPr>
            <w:tcW w:w="2127" w:type="dxa"/>
            <w:gridSpan w:val="3"/>
            <w:vMerge/>
          </w:tcPr>
          <w:p w:rsidR="00FA2642" w:rsidRDefault="00FA2642" w:rsidP="00FA2642">
            <w:pPr>
              <w:pStyle w:val="aa"/>
              <w:ind w:left="0"/>
              <w:jc w:val="center"/>
              <w:rPr>
                <w:rFonts w:ascii="Times New Roman" w:hAnsi="Times New Roman"/>
                <w:noProof/>
                <w:sz w:val="28"/>
                <w:szCs w:val="28"/>
              </w:rPr>
            </w:pPr>
          </w:p>
        </w:tc>
        <w:tc>
          <w:tcPr>
            <w:tcW w:w="1276"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2 л. ед.ч.</w:t>
            </w:r>
          </w:p>
        </w:tc>
        <w:tc>
          <w:tcPr>
            <w:tcW w:w="850" w:type="dxa"/>
            <w:gridSpan w:val="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ешь</w:t>
            </w:r>
          </w:p>
        </w:tc>
        <w:tc>
          <w:tcPr>
            <w:tcW w:w="836"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ишь</w:t>
            </w:r>
          </w:p>
        </w:tc>
        <w:tc>
          <w:tcPr>
            <w:tcW w:w="1432"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2 л. мн. ч.</w:t>
            </w:r>
          </w:p>
        </w:tc>
        <w:tc>
          <w:tcPr>
            <w:tcW w:w="851"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ете</w:t>
            </w:r>
          </w:p>
        </w:tc>
        <w:tc>
          <w:tcPr>
            <w:tcW w:w="992"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ите</w:t>
            </w:r>
          </w:p>
        </w:tc>
        <w:tc>
          <w:tcPr>
            <w:tcW w:w="992" w:type="dxa"/>
            <w:gridSpan w:val="2"/>
          </w:tcPr>
          <w:p w:rsidR="00FA2642" w:rsidRDefault="00FA2642" w:rsidP="00FA2642">
            <w:pPr>
              <w:pStyle w:val="aa"/>
              <w:ind w:left="0"/>
              <w:jc w:val="center"/>
              <w:rPr>
                <w:rFonts w:ascii="Times New Roman" w:hAnsi="Times New Roman"/>
                <w:noProof/>
                <w:sz w:val="28"/>
                <w:szCs w:val="28"/>
              </w:rPr>
            </w:pPr>
          </w:p>
        </w:tc>
      </w:tr>
      <w:tr w:rsidR="00FA2642" w:rsidTr="00FA2642">
        <w:trPr>
          <w:trHeight w:val="355"/>
        </w:trPr>
        <w:tc>
          <w:tcPr>
            <w:tcW w:w="2127" w:type="dxa"/>
            <w:gridSpan w:val="3"/>
            <w:vMerge/>
          </w:tcPr>
          <w:p w:rsidR="00FA2642" w:rsidRDefault="00FA2642" w:rsidP="00FA2642">
            <w:pPr>
              <w:pStyle w:val="aa"/>
              <w:ind w:left="0"/>
              <w:jc w:val="center"/>
              <w:rPr>
                <w:rFonts w:ascii="Times New Roman" w:hAnsi="Times New Roman"/>
                <w:noProof/>
                <w:sz w:val="28"/>
                <w:szCs w:val="28"/>
              </w:rPr>
            </w:pPr>
          </w:p>
        </w:tc>
        <w:tc>
          <w:tcPr>
            <w:tcW w:w="1276" w:type="dxa"/>
            <w:gridSpan w:val="3"/>
          </w:tcPr>
          <w:p w:rsidR="00FA2642" w:rsidRDefault="00FA2642" w:rsidP="00FA2642">
            <w:pPr>
              <w:pStyle w:val="aa"/>
              <w:ind w:left="0"/>
              <w:jc w:val="center"/>
              <w:rPr>
                <w:rFonts w:ascii="Times New Roman" w:hAnsi="Times New Roman"/>
                <w:noProof/>
                <w:sz w:val="28"/>
                <w:szCs w:val="28"/>
              </w:rPr>
            </w:pPr>
          </w:p>
        </w:tc>
        <w:tc>
          <w:tcPr>
            <w:tcW w:w="850" w:type="dxa"/>
            <w:gridSpan w:val="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ет</w:t>
            </w:r>
          </w:p>
        </w:tc>
        <w:tc>
          <w:tcPr>
            <w:tcW w:w="836"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ит</w:t>
            </w:r>
          </w:p>
        </w:tc>
        <w:tc>
          <w:tcPr>
            <w:tcW w:w="1432"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3 л. мн. ч.</w:t>
            </w:r>
          </w:p>
        </w:tc>
        <w:tc>
          <w:tcPr>
            <w:tcW w:w="851"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ут</w:t>
            </w:r>
          </w:p>
        </w:tc>
        <w:tc>
          <w:tcPr>
            <w:tcW w:w="992"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ат</w:t>
            </w:r>
          </w:p>
        </w:tc>
        <w:tc>
          <w:tcPr>
            <w:tcW w:w="992" w:type="dxa"/>
            <w:gridSpan w:val="2"/>
          </w:tcPr>
          <w:p w:rsidR="00FA2642" w:rsidRDefault="00FA2642" w:rsidP="00FA2642">
            <w:pPr>
              <w:pStyle w:val="aa"/>
              <w:ind w:left="0"/>
              <w:jc w:val="center"/>
              <w:rPr>
                <w:rFonts w:ascii="Times New Roman" w:hAnsi="Times New Roman"/>
                <w:noProof/>
                <w:sz w:val="28"/>
                <w:szCs w:val="28"/>
              </w:rPr>
            </w:pPr>
          </w:p>
        </w:tc>
      </w:tr>
      <w:tr w:rsidR="00FA2642" w:rsidTr="00FA2642">
        <w:trPr>
          <w:trHeight w:val="281"/>
        </w:trPr>
        <w:tc>
          <w:tcPr>
            <w:tcW w:w="9356" w:type="dxa"/>
            <w:gridSpan w:val="2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 xml:space="preserve">V </w:t>
            </w:r>
            <w:r>
              <w:rPr>
                <w:rFonts w:ascii="Times New Roman" w:hAnsi="Times New Roman"/>
                <w:noProof/>
                <w:sz w:val="28"/>
                <w:szCs w:val="28"/>
              </w:rPr>
              <w:t>Исследовательская работа.</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xml:space="preserve">- Посмотрите на экран. Сравните со своим кластером. Предположите сколько спряжений у глагола. </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Два спряжения.</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Как подтвердить наше предполажение или опровергнуть его?</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Должно быть правило.</w:t>
            </w:r>
          </w:p>
        </w:tc>
      </w:tr>
      <w:tr w:rsidR="00FA2642" w:rsidTr="00FA2642">
        <w:trPr>
          <w:trHeight w:val="281"/>
        </w:trPr>
        <w:tc>
          <w:tcPr>
            <w:tcW w:w="9356" w:type="dxa"/>
            <w:gridSpan w:val="2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Физкультминутка для глаз по таблице СУС В. Базарного.</w:t>
            </w:r>
          </w:p>
        </w:tc>
      </w:tr>
      <w:tr w:rsidR="00FA2642" w:rsidTr="00FA2642">
        <w:trPr>
          <w:trHeight w:val="281"/>
        </w:trPr>
        <w:tc>
          <w:tcPr>
            <w:tcW w:w="9356" w:type="dxa"/>
            <w:gridSpan w:val="2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 xml:space="preserve">VI </w:t>
            </w:r>
            <w:r>
              <w:rPr>
                <w:rFonts w:ascii="Times New Roman" w:hAnsi="Times New Roman"/>
                <w:noProof/>
                <w:sz w:val="28"/>
                <w:szCs w:val="28"/>
              </w:rPr>
              <w:t>Первичное закрепление.</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Откройте учебник и прочитайте правило.</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Знакомятся самостоятельно.</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Что подтверждает правило?</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У глаголов наст. и буд. времени 2 спряжения.</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Рассмотрите на экране кластеры. На что обратили внимание.</w:t>
            </w:r>
          </w:p>
        </w:tc>
        <w:tc>
          <w:tcPr>
            <w:tcW w:w="4267" w:type="dxa"/>
            <w:gridSpan w:val="11"/>
          </w:tcPr>
          <w:p w:rsidR="00FA2642" w:rsidRPr="00992FAD" w:rsidRDefault="00FA2642" w:rsidP="00FA2642">
            <w:pPr>
              <w:pStyle w:val="aa"/>
              <w:ind w:left="0"/>
              <w:rPr>
                <w:rFonts w:ascii="Times New Roman" w:hAnsi="Times New Roman"/>
                <w:noProof/>
                <w:sz w:val="28"/>
                <w:szCs w:val="28"/>
              </w:rPr>
            </w:pPr>
            <w:r>
              <w:rPr>
                <w:rFonts w:ascii="Times New Roman" w:hAnsi="Times New Roman"/>
                <w:noProof/>
                <w:sz w:val="28"/>
                <w:szCs w:val="28"/>
              </w:rPr>
              <w:t xml:space="preserve">- У глаголов </w:t>
            </w:r>
            <w:r>
              <w:rPr>
                <w:rFonts w:ascii="Times New Roman" w:hAnsi="Times New Roman"/>
                <w:noProof/>
                <w:sz w:val="28"/>
                <w:szCs w:val="28"/>
                <w:lang w:val="en-US"/>
              </w:rPr>
              <w:t>I</w:t>
            </w:r>
            <w:r>
              <w:rPr>
                <w:rFonts w:ascii="Times New Roman" w:hAnsi="Times New Roman"/>
                <w:noProof/>
                <w:sz w:val="28"/>
                <w:szCs w:val="28"/>
              </w:rPr>
              <w:t xml:space="preserve"> спр. в окончании буква е (ё), </w:t>
            </w:r>
            <w:r>
              <w:rPr>
                <w:rFonts w:ascii="Times New Roman" w:hAnsi="Times New Roman"/>
                <w:noProof/>
                <w:sz w:val="28"/>
                <w:szCs w:val="28"/>
                <w:lang w:val="en-US"/>
              </w:rPr>
              <w:t>II</w:t>
            </w:r>
            <w:r>
              <w:rPr>
                <w:rFonts w:ascii="Times New Roman" w:hAnsi="Times New Roman"/>
                <w:noProof/>
                <w:sz w:val="28"/>
                <w:szCs w:val="28"/>
              </w:rPr>
              <w:t xml:space="preserve"> спр. – буква и.</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Откройте карточку № 2. Прочтите совет.</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Личные окончания каждого спряжения надо хорошо знать. Запомнить нам поможет подсказка, придуманная ребятами.</w:t>
            </w:r>
          </w:p>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lang w:val="en-US"/>
              </w:rPr>
              <w:t>I</w:t>
            </w:r>
            <w:r>
              <w:rPr>
                <w:rFonts w:ascii="Times New Roman" w:hAnsi="Times New Roman"/>
                <w:noProof/>
                <w:sz w:val="28"/>
                <w:szCs w:val="28"/>
              </w:rPr>
              <w:t xml:space="preserve"> спр. е или ут (ют) </w:t>
            </w:r>
            <w:r w:rsidRPr="00992FAD">
              <w:rPr>
                <w:rFonts w:ascii="Times New Roman" w:hAnsi="Times New Roman"/>
                <w:b/>
                <w:noProof/>
                <w:sz w:val="28"/>
                <w:szCs w:val="28"/>
              </w:rPr>
              <w:t>е</w:t>
            </w:r>
            <w:r>
              <w:rPr>
                <w:rFonts w:ascii="Times New Roman" w:hAnsi="Times New Roman"/>
                <w:noProof/>
                <w:sz w:val="28"/>
                <w:szCs w:val="28"/>
              </w:rPr>
              <w:t>д</w:t>
            </w:r>
            <w:r w:rsidRPr="00992FAD">
              <w:rPr>
                <w:rFonts w:ascii="Times New Roman" w:hAnsi="Times New Roman"/>
                <w:b/>
                <w:noProof/>
                <w:sz w:val="28"/>
                <w:szCs w:val="28"/>
              </w:rPr>
              <w:t>ут</w:t>
            </w:r>
          </w:p>
          <w:p w:rsidR="00FA2642" w:rsidRPr="00992FAD" w:rsidRDefault="00FA2642" w:rsidP="00FA2642">
            <w:pPr>
              <w:pStyle w:val="aa"/>
              <w:ind w:left="0"/>
              <w:rPr>
                <w:rFonts w:ascii="Times New Roman" w:hAnsi="Times New Roman"/>
                <w:noProof/>
                <w:sz w:val="28"/>
                <w:szCs w:val="28"/>
              </w:rPr>
            </w:pPr>
            <w:r>
              <w:rPr>
                <w:rFonts w:ascii="Times New Roman" w:hAnsi="Times New Roman"/>
                <w:noProof/>
                <w:sz w:val="28"/>
                <w:szCs w:val="28"/>
                <w:lang w:val="en-US"/>
              </w:rPr>
              <w:t>II</w:t>
            </w:r>
            <w:r>
              <w:rPr>
                <w:rFonts w:ascii="Times New Roman" w:hAnsi="Times New Roman"/>
                <w:noProof/>
                <w:sz w:val="28"/>
                <w:szCs w:val="28"/>
              </w:rPr>
              <w:t xml:space="preserve"> спр. и или ат(ят) </w:t>
            </w:r>
            <w:r w:rsidRPr="00992FAD">
              <w:rPr>
                <w:rFonts w:ascii="Times New Roman" w:hAnsi="Times New Roman"/>
                <w:b/>
                <w:noProof/>
                <w:sz w:val="28"/>
                <w:szCs w:val="28"/>
              </w:rPr>
              <w:t>и</w:t>
            </w:r>
            <w:r>
              <w:rPr>
                <w:rFonts w:ascii="Times New Roman" w:hAnsi="Times New Roman"/>
                <w:noProof/>
                <w:sz w:val="28"/>
                <w:szCs w:val="28"/>
              </w:rPr>
              <w:t xml:space="preserve"> сп</w:t>
            </w:r>
            <w:r w:rsidRPr="00992FAD">
              <w:rPr>
                <w:rFonts w:ascii="Times New Roman" w:hAnsi="Times New Roman"/>
                <w:b/>
                <w:noProof/>
                <w:sz w:val="28"/>
                <w:szCs w:val="28"/>
              </w:rPr>
              <w:t>ят</w:t>
            </w:r>
          </w:p>
        </w:tc>
      </w:tr>
      <w:tr w:rsidR="00FA2642" w:rsidTr="00FA2642">
        <w:trPr>
          <w:trHeight w:val="281"/>
        </w:trPr>
        <w:tc>
          <w:tcPr>
            <w:tcW w:w="9356" w:type="dxa"/>
            <w:gridSpan w:val="2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VII</w:t>
            </w:r>
            <w:r w:rsidRPr="00744FF4">
              <w:rPr>
                <w:rFonts w:ascii="Times New Roman" w:hAnsi="Times New Roman"/>
                <w:noProof/>
                <w:sz w:val="28"/>
                <w:szCs w:val="28"/>
              </w:rPr>
              <w:t xml:space="preserve"> </w:t>
            </w:r>
            <w:r>
              <w:rPr>
                <w:rFonts w:ascii="Times New Roman" w:hAnsi="Times New Roman"/>
                <w:noProof/>
                <w:sz w:val="28"/>
                <w:szCs w:val="28"/>
              </w:rPr>
              <w:t>Трансформация – незнание в знание.</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xml:space="preserve">- Мы знаем правило, подтвердили, что </w:t>
            </w:r>
            <w:r>
              <w:rPr>
                <w:rFonts w:ascii="Times New Roman" w:hAnsi="Times New Roman"/>
                <w:noProof/>
                <w:sz w:val="28"/>
                <w:szCs w:val="28"/>
              </w:rPr>
              <w:lastRenderedPageBreak/>
              <w:t xml:space="preserve">спряжения выыделяют 2. Что теперь нужно научиться делать? </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lastRenderedPageBreak/>
              <w:t xml:space="preserve">- Определяют спряжение </w:t>
            </w:r>
            <w:r>
              <w:rPr>
                <w:rFonts w:ascii="Times New Roman" w:hAnsi="Times New Roman"/>
                <w:noProof/>
                <w:sz w:val="28"/>
                <w:szCs w:val="28"/>
              </w:rPr>
              <w:lastRenderedPageBreak/>
              <w:t>глаголов.</w:t>
            </w:r>
          </w:p>
        </w:tc>
      </w:tr>
      <w:tr w:rsidR="00FA2642" w:rsidTr="00FA2642">
        <w:trPr>
          <w:trHeight w:val="281"/>
        </w:trPr>
        <w:tc>
          <w:tcPr>
            <w:tcW w:w="9356" w:type="dxa"/>
            <w:gridSpan w:val="2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lastRenderedPageBreak/>
              <w:t xml:space="preserve">VIII </w:t>
            </w:r>
            <w:r>
              <w:rPr>
                <w:rFonts w:ascii="Times New Roman" w:hAnsi="Times New Roman"/>
                <w:noProof/>
                <w:sz w:val="28"/>
                <w:szCs w:val="28"/>
              </w:rPr>
              <w:t>Вторичное закрепление.</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Прочитайте задание к упр.</w:t>
            </w:r>
          </w:p>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Как будете записывать глаголы?</w:t>
            </w:r>
          </w:p>
        </w:tc>
        <w:tc>
          <w:tcPr>
            <w:tcW w:w="4267" w:type="dxa"/>
            <w:gridSpan w:val="11"/>
          </w:tcPr>
          <w:p w:rsidR="00FA2642" w:rsidRPr="009D2491" w:rsidRDefault="00FA2642" w:rsidP="00FA2642">
            <w:pPr>
              <w:pStyle w:val="aa"/>
              <w:ind w:left="0"/>
              <w:rPr>
                <w:rFonts w:ascii="Times New Roman" w:hAnsi="Times New Roman"/>
                <w:noProof/>
                <w:sz w:val="28"/>
                <w:szCs w:val="28"/>
              </w:rPr>
            </w:pPr>
            <w:r>
              <w:rPr>
                <w:rFonts w:ascii="Times New Roman" w:hAnsi="Times New Roman"/>
                <w:noProof/>
                <w:sz w:val="28"/>
                <w:szCs w:val="28"/>
              </w:rPr>
              <w:t xml:space="preserve">- В 2 столбика: </w:t>
            </w:r>
            <w:r>
              <w:rPr>
                <w:rFonts w:ascii="Times New Roman" w:hAnsi="Times New Roman"/>
                <w:noProof/>
                <w:sz w:val="28"/>
                <w:szCs w:val="28"/>
                <w:lang w:val="en-US"/>
              </w:rPr>
              <w:t>I</w:t>
            </w:r>
            <w:r w:rsidRPr="009D2491">
              <w:rPr>
                <w:rFonts w:ascii="Times New Roman" w:hAnsi="Times New Roman"/>
                <w:noProof/>
                <w:sz w:val="28"/>
                <w:szCs w:val="28"/>
              </w:rPr>
              <w:t xml:space="preserve"> </w:t>
            </w:r>
            <w:r>
              <w:rPr>
                <w:rFonts w:ascii="Times New Roman" w:hAnsi="Times New Roman"/>
                <w:noProof/>
                <w:sz w:val="28"/>
                <w:szCs w:val="28"/>
              </w:rPr>
              <w:t xml:space="preserve">спр. </w:t>
            </w:r>
            <w:r>
              <w:rPr>
                <w:rFonts w:ascii="Times New Roman" w:hAnsi="Times New Roman"/>
                <w:noProof/>
                <w:sz w:val="28"/>
                <w:szCs w:val="28"/>
                <w:lang w:val="en-US"/>
              </w:rPr>
              <w:t>II</w:t>
            </w:r>
            <w:r w:rsidRPr="009D2491">
              <w:rPr>
                <w:rFonts w:ascii="Times New Roman" w:hAnsi="Times New Roman"/>
                <w:noProof/>
                <w:sz w:val="28"/>
                <w:szCs w:val="28"/>
              </w:rPr>
              <w:t xml:space="preserve"> </w:t>
            </w:r>
            <w:r>
              <w:rPr>
                <w:rFonts w:ascii="Times New Roman" w:hAnsi="Times New Roman"/>
                <w:noProof/>
                <w:sz w:val="28"/>
                <w:szCs w:val="28"/>
              </w:rPr>
              <w:t>спр.</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На что будете обращать внимание при рспределении по спряжениям?</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На окончание глаголов.</w:t>
            </w:r>
          </w:p>
        </w:tc>
      </w:tr>
      <w:tr w:rsidR="00FA2642" w:rsidTr="00FA2642">
        <w:trPr>
          <w:trHeight w:val="281"/>
        </w:trPr>
        <w:tc>
          <w:tcPr>
            <w:tcW w:w="9356" w:type="dxa"/>
            <w:gridSpan w:val="2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Физкультминутка.</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Во всех глаголах выделить окончание и отметить все орфограммы.</w:t>
            </w:r>
          </w:p>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xml:space="preserve">(Проверка по слайдам на экране). </w:t>
            </w:r>
          </w:p>
        </w:tc>
        <w:tc>
          <w:tcPr>
            <w:tcW w:w="4267" w:type="dxa"/>
            <w:gridSpan w:val="11"/>
          </w:tcPr>
          <w:p w:rsidR="00FA2642" w:rsidRDefault="00FA2642" w:rsidP="00FA2642">
            <w:pPr>
              <w:pStyle w:val="aa"/>
              <w:ind w:left="0"/>
              <w:jc w:val="center"/>
              <w:rPr>
                <w:rFonts w:ascii="Times New Roman" w:hAnsi="Times New Roman"/>
                <w:noProof/>
                <w:sz w:val="28"/>
                <w:szCs w:val="28"/>
              </w:rPr>
            </w:pPr>
          </w:p>
        </w:tc>
      </w:tr>
      <w:tr w:rsidR="00FA2642" w:rsidTr="00FA2642">
        <w:trPr>
          <w:trHeight w:val="225"/>
        </w:trPr>
        <w:tc>
          <w:tcPr>
            <w:tcW w:w="3119" w:type="dxa"/>
            <w:gridSpan w:val="5"/>
            <w:vMerge w:val="restart"/>
          </w:tcPr>
          <w:p w:rsidR="00FA2642" w:rsidRDefault="00FA2642" w:rsidP="00FA2642">
            <w:pPr>
              <w:pStyle w:val="aa"/>
              <w:ind w:left="0"/>
              <w:jc w:val="center"/>
              <w:rPr>
                <w:rFonts w:ascii="Times New Roman" w:hAnsi="Times New Roman"/>
                <w:noProof/>
                <w:sz w:val="28"/>
                <w:szCs w:val="28"/>
              </w:rPr>
            </w:pPr>
          </w:p>
        </w:tc>
        <w:tc>
          <w:tcPr>
            <w:tcW w:w="1970" w:type="dxa"/>
            <w:gridSpan w:val="6"/>
          </w:tcPr>
          <w:p w:rsidR="00FA2642" w:rsidRPr="009D2491" w:rsidRDefault="00FA2642" w:rsidP="00FA2642">
            <w:pPr>
              <w:pStyle w:val="aa"/>
              <w:ind w:left="0"/>
              <w:jc w:val="center"/>
              <w:rPr>
                <w:rFonts w:ascii="Times New Roman" w:hAnsi="Times New Roman"/>
                <w:noProof/>
                <w:sz w:val="28"/>
                <w:szCs w:val="28"/>
                <w:lang w:val="en-US"/>
              </w:rPr>
            </w:pPr>
            <w:r>
              <w:rPr>
                <w:rFonts w:ascii="Times New Roman" w:hAnsi="Times New Roman"/>
                <w:noProof/>
                <w:sz w:val="28"/>
                <w:szCs w:val="28"/>
                <w:lang w:val="en-US"/>
              </w:rPr>
              <w:t>I</w:t>
            </w:r>
          </w:p>
        </w:tc>
        <w:tc>
          <w:tcPr>
            <w:tcW w:w="2141" w:type="dxa"/>
            <w:gridSpan w:val="5"/>
          </w:tcPr>
          <w:p w:rsidR="00FA2642" w:rsidRPr="009D2491"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II</w:t>
            </w:r>
          </w:p>
        </w:tc>
        <w:tc>
          <w:tcPr>
            <w:tcW w:w="2126" w:type="dxa"/>
            <w:gridSpan w:val="6"/>
            <w:vMerge w:val="restart"/>
          </w:tcPr>
          <w:p w:rsidR="00FA2642" w:rsidRDefault="00FA2642" w:rsidP="00FA2642">
            <w:pPr>
              <w:pStyle w:val="aa"/>
              <w:ind w:left="0"/>
              <w:jc w:val="center"/>
              <w:rPr>
                <w:rFonts w:ascii="Times New Roman" w:hAnsi="Times New Roman"/>
                <w:noProof/>
                <w:sz w:val="28"/>
                <w:szCs w:val="28"/>
              </w:rPr>
            </w:pPr>
          </w:p>
        </w:tc>
      </w:tr>
      <w:tr w:rsidR="00FA2642" w:rsidTr="00FA2642">
        <w:trPr>
          <w:trHeight w:val="240"/>
        </w:trPr>
        <w:tc>
          <w:tcPr>
            <w:tcW w:w="3119" w:type="dxa"/>
            <w:gridSpan w:val="5"/>
            <w:vMerge/>
          </w:tcPr>
          <w:p w:rsidR="00FA2642" w:rsidRDefault="00FA2642" w:rsidP="00FA2642">
            <w:pPr>
              <w:pStyle w:val="aa"/>
              <w:ind w:left="0"/>
              <w:jc w:val="center"/>
              <w:rPr>
                <w:rFonts w:ascii="Times New Roman" w:hAnsi="Times New Roman"/>
                <w:noProof/>
                <w:sz w:val="28"/>
                <w:szCs w:val="28"/>
              </w:rPr>
            </w:pPr>
          </w:p>
        </w:tc>
        <w:tc>
          <w:tcPr>
            <w:tcW w:w="1970" w:type="dxa"/>
            <w:gridSpan w:val="6"/>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спишешь</w:t>
            </w:r>
          </w:p>
        </w:tc>
        <w:tc>
          <w:tcPr>
            <w:tcW w:w="2141" w:type="dxa"/>
            <w:gridSpan w:val="5"/>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спешишь</w:t>
            </w:r>
          </w:p>
        </w:tc>
        <w:tc>
          <w:tcPr>
            <w:tcW w:w="2126" w:type="dxa"/>
            <w:gridSpan w:val="6"/>
            <w:vMerge/>
          </w:tcPr>
          <w:p w:rsidR="00FA2642" w:rsidRDefault="00FA2642" w:rsidP="00FA2642">
            <w:pPr>
              <w:pStyle w:val="aa"/>
              <w:ind w:left="0"/>
              <w:jc w:val="center"/>
              <w:rPr>
                <w:rFonts w:ascii="Times New Roman" w:hAnsi="Times New Roman"/>
                <w:noProof/>
                <w:sz w:val="28"/>
                <w:szCs w:val="28"/>
              </w:rPr>
            </w:pPr>
          </w:p>
        </w:tc>
      </w:tr>
      <w:tr w:rsidR="00FA2642" w:rsidTr="00FA2642">
        <w:trPr>
          <w:trHeight w:val="300"/>
        </w:trPr>
        <w:tc>
          <w:tcPr>
            <w:tcW w:w="3119" w:type="dxa"/>
            <w:gridSpan w:val="5"/>
            <w:vMerge/>
          </w:tcPr>
          <w:p w:rsidR="00FA2642" w:rsidRDefault="00FA2642" w:rsidP="00FA2642">
            <w:pPr>
              <w:pStyle w:val="aa"/>
              <w:ind w:left="0"/>
              <w:jc w:val="center"/>
              <w:rPr>
                <w:rFonts w:ascii="Times New Roman" w:hAnsi="Times New Roman"/>
                <w:noProof/>
                <w:sz w:val="28"/>
                <w:szCs w:val="28"/>
              </w:rPr>
            </w:pPr>
          </w:p>
        </w:tc>
        <w:tc>
          <w:tcPr>
            <w:tcW w:w="1970" w:type="dxa"/>
            <w:gridSpan w:val="6"/>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прыгнет</w:t>
            </w:r>
          </w:p>
        </w:tc>
        <w:tc>
          <w:tcPr>
            <w:tcW w:w="2141" w:type="dxa"/>
            <w:gridSpan w:val="5"/>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кричат</w:t>
            </w:r>
          </w:p>
        </w:tc>
        <w:tc>
          <w:tcPr>
            <w:tcW w:w="2126" w:type="dxa"/>
            <w:gridSpan w:val="6"/>
            <w:vMerge/>
          </w:tcPr>
          <w:p w:rsidR="00FA2642" w:rsidRDefault="00FA2642" w:rsidP="00FA2642">
            <w:pPr>
              <w:pStyle w:val="aa"/>
              <w:ind w:left="0"/>
              <w:jc w:val="center"/>
              <w:rPr>
                <w:rFonts w:ascii="Times New Roman" w:hAnsi="Times New Roman"/>
                <w:noProof/>
                <w:sz w:val="28"/>
                <w:szCs w:val="28"/>
              </w:rPr>
            </w:pPr>
          </w:p>
        </w:tc>
      </w:tr>
      <w:tr w:rsidR="00FA2642" w:rsidTr="00FA2642">
        <w:trPr>
          <w:trHeight w:val="292"/>
        </w:trPr>
        <w:tc>
          <w:tcPr>
            <w:tcW w:w="3119" w:type="dxa"/>
            <w:gridSpan w:val="5"/>
            <w:vMerge/>
          </w:tcPr>
          <w:p w:rsidR="00FA2642" w:rsidRDefault="00FA2642" w:rsidP="00FA2642">
            <w:pPr>
              <w:pStyle w:val="aa"/>
              <w:ind w:left="0"/>
              <w:jc w:val="center"/>
              <w:rPr>
                <w:rFonts w:ascii="Times New Roman" w:hAnsi="Times New Roman"/>
                <w:noProof/>
                <w:sz w:val="28"/>
                <w:szCs w:val="28"/>
              </w:rPr>
            </w:pPr>
          </w:p>
        </w:tc>
        <w:tc>
          <w:tcPr>
            <w:tcW w:w="1970" w:type="dxa"/>
            <w:gridSpan w:val="6"/>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играем</w:t>
            </w:r>
          </w:p>
        </w:tc>
        <w:tc>
          <w:tcPr>
            <w:tcW w:w="2141" w:type="dxa"/>
            <w:gridSpan w:val="5"/>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лепят</w:t>
            </w:r>
          </w:p>
        </w:tc>
        <w:tc>
          <w:tcPr>
            <w:tcW w:w="2126" w:type="dxa"/>
            <w:gridSpan w:val="6"/>
            <w:vMerge/>
          </w:tcPr>
          <w:p w:rsidR="00FA2642" w:rsidRDefault="00FA2642" w:rsidP="00FA2642">
            <w:pPr>
              <w:pStyle w:val="aa"/>
              <w:ind w:left="0"/>
              <w:jc w:val="center"/>
              <w:rPr>
                <w:rFonts w:ascii="Times New Roman" w:hAnsi="Times New Roman"/>
                <w:noProof/>
                <w:sz w:val="28"/>
                <w:szCs w:val="28"/>
              </w:rPr>
            </w:pPr>
          </w:p>
        </w:tc>
      </w:tr>
      <w:tr w:rsidR="00FA2642" w:rsidTr="00FA2642">
        <w:trPr>
          <w:trHeight w:val="285"/>
        </w:trPr>
        <w:tc>
          <w:tcPr>
            <w:tcW w:w="3119" w:type="dxa"/>
            <w:gridSpan w:val="5"/>
            <w:vMerge/>
          </w:tcPr>
          <w:p w:rsidR="00FA2642" w:rsidRDefault="00FA2642" w:rsidP="00FA2642">
            <w:pPr>
              <w:pStyle w:val="aa"/>
              <w:ind w:left="0"/>
              <w:jc w:val="center"/>
              <w:rPr>
                <w:rFonts w:ascii="Times New Roman" w:hAnsi="Times New Roman"/>
                <w:noProof/>
                <w:sz w:val="28"/>
                <w:szCs w:val="28"/>
              </w:rPr>
            </w:pPr>
          </w:p>
        </w:tc>
        <w:tc>
          <w:tcPr>
            <w:tcW w:w="1970" w:type="dxa"/>
            <w:gridSpan w:val="6"/>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катают</w:t>
            </w:r>
          </w:p>
        </w:tc>
        <w:tc>
          <w:tcPr>
            <w:tcW w:w="2141" w:type="dxa"/>
            <w:gridSpan w:val="5"/>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гонит</w:t>
            </w:r>
          </w:p>
        </w:tc>
        <w:tc>
          <w:tcPr>
            <w:tcW w:w="2126" w:type="dxa"/>
            <w:gridSpan w:val="6"/>
            <w:vMerge/>
          </w:tcPr>
          <w:p w:rsidR="00FA2642" w:rsidRDefault="00FA2642" w:rsidP="00FA2642">
            <w:pPr>
              <w:pStyle w:val="aa"/>
              <w:ind w:left="0"/>
              <w:jc w:val="center"/>
              <w:rPr>
                <w:rFonts w:ascii="Times New Roman" w:hAnsi="Times New Roman"/>
                <w:noProof/>
                <w:sz w:val="28"/>
                <w:szCs w:val="28"/>
              </w:rPr>
            </w:pPr>
          </w:p>
        </w:tc>
      </w:tr>
      <w:tr w:rsidR="00FA2642" w:rsidTr="00FA2642">
        <w:trPr>
          <w:trHeight w:val="214"/>
        </w:trPr>
        <w:tc>
          <w:tcPr>
            <w:tcW w:w="3119" w:type="dxa"/>
            <w:gridSpan w:val="5"/>
            <w:vMerge/>
          </w:tcPr>
          <w:p w:rsidR="00FA2642" w:rsidRDefault="00FA2642" w:rsidP="00FA2642">
            <w:pPr>
              <w:pStyle w:val="aa"/>
              <w:ind w:left="0"/>
              <w:jc w:val="center"/>
              <w:rPr>
                <w:rFonts w:ascii="Times New Roman" w:hAnsi="Times New Roman"/>
                <w:noProof/>
                <w:sz w:val="28"/>
                <w:szCs w:val="28"/>
              </w:rPr>
            </w:pPr>
          </w:p>
        </w:tc>
        <w:tc>
          <w:tcPr>
            <w:tcW w:w="1970" w:type="dxa"/>
            <w:gridSpan w:val="6"/>
          </w:tcPr>
          <w:p w:rsidR="00FA2642" w:rsidRDefault="00FA2642" w:rsidP="00FA2642">
            <w:pPr>
              <w:pStyle w:val="aa"/>
              <w:ind w:left="0"/>
              <w:jc w:val="center"/>
              <w:rPr>
                <w:rFonts w:ascii="Times New Roman" w:hAnsi="Times New Roman"/>
                <w:noProof/>
                <w:sz w:val="28"/>
                <w:szCs w:val="28"/>
              </w:rPr>
            </w:pPr>
          </w:p>
        </w:tc>
        <w:tc>
          <w:tcPr>
            <w:tcW w:w="2141" w:type="dxa"/>
            <w:gridSpan w:val="5"/>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включите</w:t>
            </w:r>
          </w:p>
        </w:tc>
        <w:tc>
          <w:tcPr>
            <w:tcW w:w="2126" w:type="dxa"/>
            <w:gridSpan w:val="6"/>
            <w:vMerge/>
          </w:tcPr>
          <w:p w:rsidR="00FA2642" w:rsidRDefault="00FA2642" w:rsidP="00FA2642">
            <w:pPr>
              <w:pStyle w:val="aa"/>
              <w:ind w:left="0"/>
              <w:jc w:val="center"/>
              <w:rPr>
                <w:rFonts w:ascii="Times New Roman" w:hAnsi="Times New Roman"/>
                <w:noProof/>
                <w:sz w:val="28"/>
                <w:szCs w:val="28"/>
              </w:rPr>
            </w:pP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xml:space="preserve">- Кто выполнил работу без ошибок? </w:t>
            </w:r>
          </w:p>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У кого была ошибка, исправьте, сделайте пометку на полях. Подумайте, как надо рассуждать, чтобы правильно определить спряжение или найти орфограмму.</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xml:space="preserve"> Самопроверка. </w:t>
            </w:r>
          </w:p>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Учащиеся рссуждвют.</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xml:space="preserve">- Какие орфограммы встретились в личных окончаниях глаголов? </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Безударные гласные в окончании: спишешь, прыгнет, играем, гонит</w:t>
            </w:r>
          </w:p>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спешишь (жи – ши)</w:t>
            </w:r>
          </w:p>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кричат (ча – ща)</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Какую из данных орфограмм мы еще не умеем решать? Что в этом случае делаем?</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Безударная гласная в личных окончаниях глаголов; внимательно списываем с учебника или оставляем окошко.</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xml:space="preserve">- Какую орфограмму нам предстоит научиться решать? </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Орфограмма безударных гласных в личных окончаниях глаголов.</w:t>
            </w:r>
          </w:p>
        </w:tc>
      </w:tr>
      <w:tr w:rsidR="00FA2642" w:rsidTr="00FA2642">
        <w:trPr>
          <w:trHeight w:val="929"/>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А на месте каких орфограмм смело пишем букву?</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1. Буквы парных согласных по глухости – звонкости – т, - ш;</w:t>
            </w:r>
          </w:p>
          <w:p w:rsidR="00FA2642" w:rsidRPr="00C27600" w:rsidRDefault="00FA2642" w:rsidP="00FA2642">
            <w:pPr>
              <w:pStyle w:val="aa"/>
              <w:ind w:left="0"/>
              <w:rPr>
                <w:rFonts w:ascii="Times New Roman" w:hAnsi="Times New Roman"/>
                <w:noProof/>
                <w:sz w:val="28"/>
                <w:szCs w:val="28"/>
              </w:rPr>
            </w:pPr>
            <w:r>
              <w:rPr>
                <w:rFonts w:ascii="Times New Roman" w:hAnsi="Times New Roman"/>
                <w:noProof/>
                <w:sz w:val="28"/>
                <w:szCs w:val="28"/>
              </w:rPr>
              <w:t>2. Буква е на месте последнего безударного гласного во 2 л. мн.ч. ет</w:t>
            </w:r>
            <w:r w:rsidRPr="00C27600">
              <w:rPr>
                <w:rFonts w:ascii="Times New Roman" w:hAnsi="Times New Roman"/>
                <w:noProof/>
                <w:sz w:val="28"/>
                <w:szCs w:val="28"/>
                <w:u w:val="single"/>
              </w:rPr>
              <w:t>е</w:t>
            </w:r>
            <w:r>
              <w:rPr>
                <w:rFonts w:ascii="Times New Roman" w:hAnsi="Times New Roman"/>
                <w:noProof/>
                <w:sz w:val="28"/>
                <w:szCs w:val="28"/>
                <w:u w:val="single"/>
              </w:rPr>
              <w:t xml:space="preserve">, </w:t>
            </w:r>
            <w:r>
              <w:rPr>
                <w:rFonts w:ascii="Times New Roman" w:hAnsi="Times New Roman"/>
                <w:noProof/>
                <w:sz w:val="28"/>
                <w:szCs w:val="28"/>
              </w:rPr>
              <w:t xml:space="preserve"> или ит</w:t>
            </w:r>
            <w:r w:rsidRPr="00C27600">
              <w:rPr>
                <w:rFonts w:ascii="Times New Roman" w:hAnsi="Times New Roman"/>
                <w:noProof/>
                <w:sz w:val="28"/>
                <w:szCs w:val="28"/>
                <w:u w:val="single"/>
              </w:rPr>
              <w:t>е</w:t>
            </w:r>
            <w:r>
              <w:rPr>
                <w:rFonts w:ascii="Times New Roman" w:hAnsi="Times New Roman"/>
                <w:noProof/>
                <w:sz w:val="28"/>
                <w:szCs w:val="28"/>
                <w:u w:val="single"/>
              </w:rPr>
              <w:t>.</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Работа в парах .</w:t>
            </w:r>
          </w:p>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Тетрадь с печатной основой.</w:t>
            </w:r>
          </w:p>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xml:space="preserve">- Прочитайте задание. Есть вопросы по его выполнению? Обсуждайте в паре, </w:t>
            </w:r>
            <w:r>
              <w:rPr>
                <w:rFonts w:ascii="Times New Roman" w:hAnsi="Times New Roman"/>
                <w:noProof/>
                <w:sz w:val="28"/>
                <w:szCs w:val="28"/>
              </w:rPr>
              <w:lastRenderedPageBreak/>
              <w:t>каждый записывает спряжение, лицо и число в свою тетрадь.</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lastRenderedPageBreak/>
              <w:t>Проверка работы по слайду на экране.</w:t>
            </w:r>
          </w:p>
        </w:tc>
      </w:tr>
      <w:tr w:rsidR="00FA2642" w:rsidTr="00FA2642">
        <w:trPr>
          <w:trHeight w:val="587"/>
        </w:trPr>
        <w:tc>
          <w:tcPr>
            <w:tcW w:w="1843" w:type="dxa"/>
            <w:vMerge w:val="restart"/>
          </w:tcPr>
          <w:p w:rsidR="00FA2642" w:rsidRDefault="00FA2642" w:rsidP="00FA2642">
            <w:pPr>
              <w:pStyle w:val="aa"/>
              <w:ind w:left="0"/>
              <w:jc w:val="center"/>
              <w:rPr>
                <w:rFonts w:ascii="Times New Roman" w:hAnsi="Times New Roman"/>
                <w:noProof/>
                <w:sz w:val="28"/>
                <w:szCs w:val="28"/>
              </w:rPr>
            </w:pPr>
          </w:p>
        </w:tc>
        <w:tc>
          <w:tcPr>
            <w:tcW w:w="851"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ете</w:t>
            </w:r>
          </w:p>
        </w:tc>
        <w:tc>
          <w:tcPr>
            <w:tcW w:w="1701" w:type="dxa"/>
            <w:gridSpan w:val="5"/>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I</w:t>
            </w:r>
            <w:r>
              <w:rPr>
                <w:rFonts w:ascii="Times New Roman" w:hAnsi="Times New Roman"/>
                <w:noProof/>
                <w:sz w:val="28"/>
                <w:szCs w:val="28"/>
              </w:rPr>
              <w:t>, 2 л.</w:t>
            </w:r>
          </w:p>
          <w:p w:rsidR="00FA2642" w:rsidRPr="00E05733"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мн. ч</w:t>
            </w:r>
          </w:p>
        </w:tc>
        <w:tc>
          <w:tcPr>
            <w:tcW w:w="694" w:type="dxa"/>
            <w:gridSpan w:val="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им</w:t>
            </w:r>
          </w:p>
        </w:tc>
        <w:tc>
          <w:tcPr>
            <w:tcW w:w="1716" w:type="dxa"/>
            <w:gridSpan w:val="4"/>
          </w:tcPr>
          <w:p w:rsidR="00FA2642" w:rsidRPr="00E05733"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II</w:t>
            </w:r>
            <w:r>
              <w:rPr>
                <w:rFonts w:ascii="Times New Roman" w:hAnsi="Times New Roman"/>
                <w:noProof/>
                <w:sz w:val="28"/>
                <w:szCs w:val="28"/>
              </w:rPr>
              <w:t>, 1 л. мн.ч.</w:t>
            </w:r>
          </w:p>
        </w:tc>
        <w:tc>
          <w:tcPr>
            <w:tcW w:w="684"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ешь</w:t>
            </w:r>
          </w:p>
        </w:tc>
        <w:tc>
          <w:tcPr>
            <w:tcW w:w="1017"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I</w:t>
            </w:r>
            <w:r>
              <w:rPr>
                <w:rFonts w:ascii="Times New Roman" w:hAnsi="Times New Roman"/>
                <w:noProof/>
                <w:sz w:val="28"/>
                <w:szCs w:val="28"/>
              </w:rPr>
              <w:t>.</w:t>
            </w:r>
            <w:r w:rsidRPr="00E05733">
              <w:rPr>
                <w:rFonts w:ascii="Times New Roman" w:hAnsi="Times New Roman"/>
                <w:noProof/>
                <w:sz w:val="28"/>
                <w:szCs w:val="28"/>
              </w:rPr>
              <w:t xml:space="preserve"> </w:t>
            </w:r>
            <w:r>
              <w:rPr>
                <w:rFonts w:ascii="Times New Roman" w:hAnsi="Times New Roman"/>
                <w:noProof/>
                <w:sz w:val="28"/>
                <w:szCs w:val="28"/>
              </w:rPr>
              <w:t>2 л.</w:t>
            </w:r>
          </w:p>
          <w:p w:rsidR="00FA2642" w:rsidRPr="00E05733"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ед.ч.</w:t>
            </w:r>
          </w:p>
        </w:tc>
        <w:tc>
          <w:tcPr>
            <w:tcW w:w="850" w:type="dxa"/>
          </w:tcPr>
          <w:p w:rsidR="00FA2642" w:rsidRDefault="00FA2642" w:rsidP="00FA2642">
            <w:pPr>
              <w:pStyle w:val="aa"/>
              <w:ind w:left="0"/>
              <w:jc w:val="center"/>
              <w:rPr>
                <w:rFonts w:ascii="Times New Roman" w:hAnsi="Times New Roman"/>
                <w:noProof/>
                <w:sz w:val="28"/>
                <w:szCs w:val="28"/>
              </w:rPr>
            </w:pPr>
          </w:p>
        </w:tc>
      </w:tr>
      <w:tr w:rsidR="00FA2642" w:rsidTr="00FA2642">
        <w:trPr>
          <w:trHeight w:val="567"/>
        </w:trPr>
        <w:tc>
          <w:tcPr>
            <w:tcW w:w="1843" w:type="dxa"/>
            <w:vMerge/>
          </w:tcPr>
          <w:p w:rsidR="00FA2642" w:rsidRDefault="00FA2642" w:rsidP="00FA2642">
            <w:pPr>
              <w:pStyle w:val="aa"/>
              <w:ind w:left="0"/>
              <w:jc w:val="center"/>
              <w:rPr>
                <w:rFonts w:ascii="Times New Roman" w:hAnsi="Times New Roman"/>
                <w:noProof/>
                <w:sz w:val="28"/>
                <w:szCs w:val="28"/>
              </w:rPr>
            </w:pPr>
          </w:p>
        </w:tc>
        <w:tc>
          <w:tcPr>
            <w:tcW w:w="851"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ишь</w:t>
            </w:r>
          </w:p>
        </w:tc>
        <w:tc>
          <w:tcPr>
            <w:tcW w:w="1701" w:type="dxa"/>
            <w:gridSpan w:val="5"/>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II</w:t>
            </w:r>
            <w:r>
              <w:rPr>
                <w:rFonts w:ascii="Times New Roman" w:hAnsi="Times New Roman"/>
                <w:noProof/>
                <w:sz w:val="28"/>
                <w:szCs w:val="28"/>
              </w:rPr>
              <w:t>, 2 л.</w:t>
            </w:r>
          </w:p>
          <w:p w:rsidR="00FA2642" w:rsidRPr="00E05733"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ед.ч.</w:t>
            </w:r>
          </w:p>
        </w:tc>
        <w:tc>
          <w:tcPr>
            <w:tcW w:w="694" w:type="dxa"/>
            <w:gridSpan w:val="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ет</w:t>
            </w:r>
          </w:p>
        </w:tc>
        <w:tc>
          <w:tcPr>
            <w:tcW w:w="1716" w:type="dxa"/>
            <w:gridSpan w:val="4"/>
          </w:tcPr>
          <w:p w:rsidR="00FA2642" w:rsidRPr="00E05733"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I</w:t>
            </w:r>
            <w:r>
              <w:rPr>
                <w:rFonts w:ascii="Times New Roman" w:hAnsi="Times New Roman"/>
                <w:noProof/>
                <w:sz w:val="28"/>
                <w:szCs w:val="28"/>
              </w:rPr>
              <w:t>, 3 л. ед.ч.</w:t>
            </w:r>
          </w:p>
        </w:tc>
        <w:tc>
          <w:tcPr>
            <w:tcW w:w="684"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ит</w:t>
            </w:r>
          </w:p>
        </w:tc>
        <w:tc>
          <w:tcPr>
            <w:tcW w:w="1017"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II</w:t>
            </w:r>
            <w:r>
              <w:rPr>
                <w:rFonts w:ascii="Times New Roman" w:hAnsi="Times New Roman"/>
                <w:noProof/>
                <w:sz w:val="28"/>
                <w:szCs w:val="28"/>
              </w:rPr>
              <w:t>. 3 л.</w:t>
            </w:r>
          </w:p>
          <w:p w:rsidR="00FA2642" w:rsidRPr="00E05733"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ед.ч.</w:t>
            </w:r>
          </w:p>
        </w:tc>
        <w:tc>
          <w:tcPr>
            <w:tcW w:w="850" w:type="dxa"/>
          </w:tcPr>
          <w:p w:rsidR="00FA2642" w:rsidRDefault="00FA2642" w:rsidP="00FA2642">
            <w:pPr>
              <w:pStyle w:val="aa"/>
              <w:ind w:left="0"/>
              <w:jc w:val="center"/>
              <w:rPr>
                <w:rFonts w:ascii="Times New Roman" w:hAnsi="Times New Roman"/>
                <w:noProof/>
                <w:sz w:val="28"/>
                <w:szCs w:val="28"/>
              </w:rPr>
            </w:pPr>
          </w:p>
        </w:tc>
      </w:tr>
      <w:tr w:rsidR="00FA2642" w:rsidTr="00FA2642">
        <w:trPr>
          <w:trHeight w:val="655"/>
        </w:trPr>
        <w:tc>
          <w:tcPr>
            <w:tcW w:w="1843" w:type="dxa"/>
            <w:vMerge/>
          </w:tcPr>
          <w:p w:rsidR="00FA2642" w:rsidRDefault="00FA2642" w:rsidP="00FA2642">
            <w:pPr>
              <w:pStyle w:val="aa"/>
              <w:ind w:left="0"/>
              <w:jc w:val="center"/>
              <w:rPr>
                <w:rFonts w:ascii="Times New Roman" w:hAnsi="Times New Roman"/>
                <w:noProof/>
                <w:sz w:val="28"/>
                <w:szCs w:val="28"/>
              </w:rPr>
            </w:pPr>
          </w:p>
        </w:tc>
        <w:tc>
          <w:tcPr>
            <w:tcW w:w="851"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ат</w:t>
            </w:r>
          </w:p>
        </w:tc>
        <w:tc>
          <w:tcPr>
            <w:tcW w:w="1701" w:type="dxa"/>
            <w:gridSpan w:val="5"/>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II</w:t>
            </w:r>
            <w:r>
              <w:rPr>
                <w:rFonts w:ascii="Times New Roman" w:hAnsi="Times New Roman"/>
                <w:noProof/>
                <w:sz w:val="28"/>
                <w:szCs w:val="28"/>
              </w:rPr>
              <w:t>, 3 л.</w:t>
            </w:r>
          </w:p>
          <w:p w:rsidR="00FA2642" w:rsidRPr="00E05733"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мн.ч.</w:t>
            </w:r>
          </w:p>
        </w:tc>
        <w:tc>
          <w:tcPr>
            <w:tcW w:w="694" w:type="dxa"/>
            <w:gridSpan w:val="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ют</w:t>
            </w:r>
          </w:p>
        </w:tc>
        <w:tc>
          <w:tcPr>
            <w:tcW w:w="1716" w:type="dxa"/>
            <w:gridSpan w:val="4"/>
          </w:tcPr>
          <w:p w:rsidR="00FA2642" w:rsidRPr="00E05733"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I</w:t>
            </w:r>
            <w:r>
              <w:rPr>
                <w:rFonts w:ascii="Times New Roman" w:hAnsi="Times New Roman"/>
                <w:noProof/>
                <w:sz w:val="28"/>
                <w:szCs w:val="28"/>
              </w:rPr>
              <w:t>, 3 л. ед.ч.</w:t>
            </w:r>
          </w:p>
        </w:tc>
        <w:tc>
          <w:tcPr>
            <w:tcW w:w="684"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ите</w:t>
            </w:r>
          </w:p>
        </w:tc>
        <w:tc>
          <w:tcPr>
            <w:tcW w:w="1017" w:type="dxa"/>
            <w:gridSpan w:val="3"/>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II</w:t>
            </w:r>
            <w:r>
              <w:rPr>
                <w:rFonts w:ascii="Times New Roman" w:hAnsi="Times New Roman"/>
                <w:noProof/>
                <w:sz w:val="28"/>
                <w:szCs w:val="28"/>
              </w:rPr>
              <w:t xml:space="preserve">. 3 л. </w:t>
            </w:r>
          </w:p>
          <w:p w:rsidR="00FA2642" w:rsidRPr="00E05733"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мн. ч.</w:t>
            </w:r>
          </w:p>
        </w:tc>
        <w:tc>
          <w:tcPr>
            <w:tcW w:w="850" w:type="dxa"/>
          </w:tcPr>
          <w:p w:rsidR="00FA2642" w:rsidRDefault="00FA2642" w:rsidP="00FA2642">
            <w:pPr>
              <w:pStyle w:val="aa"/>
              <w:ind w:left="0"/>
              <w:jc w:val="center"/>
              <w:rPr>
                <w:rFonts w:ascii="Times New Roman" w:hAnsi="Times New Roman"/>
                <w:noProof/>
                <w:sz w:val="28"/>
                <w:szCs w:val="28"/>
              </w:rPr>
            </w:pPr>
          </w:p>
        </w:tc>
      </w:tr>
      <w:tr w:rsidR="00FA2642" w:rsidTr="00FA2642">
        <w:trPr>
          <w:trHeight w:val="281"/>
        </w:trPr>
        <w:tc>
          <w:tcPr>
            <w:tcW w:w="5089" w:type="dxa"/>
            <w:gridSpan w:val="11"/>
          </w:tcPr>
          <w:p w:rsidR="00FA2642" w:rsidRPr="00744FF4" w:rsidRDefault="00FA2642" w:rsidP="00FA2642">
            <w:pPr>
              <w:rPr>
                <w:rFonts w:ascii="Times New Roman" w:hAnsi="Times New Roman" w:cs="Times New Roman"/>
                <w:noProof/>
                <w:sz w:val="28"/>
                <w:szCs w:val="28"/>
              </w:rPr>
            </w:pPr>
            <w:r>
              <w:rPr>
                <w:rFonts w:ascii="Times New Roman" w:hAnsi="Times New Roman" w:cs="Times New Roman"/>
                <w:noProof/>
                <w:sz w:val="28"/>
                <w:szCs w:val="28"/>
              </w:rPr>
              <w:t>- Сложная была работа? Кто справился без ошибок?</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Если ученики допустили ошибки, они отмечают их и исправляют. Ребенку, который не может самостоятельно испрвить ошибку, оказывается индивидуальная помощь.</w:t>
            </w:r>
          </w:p>
        </w:tc>
      </w:tr>
      <w:tr w:rsidR="00FA2642" w:rsidTr="00FA2642">
        <w:trPr>
          <w:trHeight w:val="281"/>
        </w:trPr>
        <w:tc>
          <w:tcPr>
            <w:tcW w:w="9356" w:type="dxa"/>
            <w:gridSpan w:val="22"/>
          </w:tcPr>
          <w:p w:rsidR="00FA2642" w:rsidRPr="008C6B6E"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IX</w:t>
            </w:r>
            <w:r>
              <w:rPr>
                <w:rFonts w:ascii="Times New Roman" w:hAnsi="Times New Roman"/>
                <w:noProof/>
                <w:sz w:val="28"/>
                <w:szCs w:val="28"/>
              </w:rPr>
              <w:t xml:space="preserve"> Итог урока. Рефлексия.</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Какую цель поставили в начале урока?</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Узнать сколько спряжений у глагола.</w:t>
            </w:r>
          </w:p>
        </w:tc>
      </w:tr>
      <w:tr w:rsidR="00FA2642" w:rsidTr="00FA2642">
        <w:trPr>
          <w:trHeight w:val="281"/>
        </w:trPr>
        <w:tc>
          <w:tcPr>
            <w:tcW w:w="5089"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Достигли её?</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Да, узнали, что у глагола 2 спряжения.</w:t>
            </w:r>
          </w:p>
        </w:tc>
      </w:tr>
      <w:tr w:rsidR="00FA2642" w:rsidTr="00FA2642">
        <w:trPr>
          <w:trHeight w:val="281"/>
        </w:trPr>
        <w:tc>
          <w:tcPr>
            <w:tcW w:w="5089" w:type="dxa"/>
            <w:gridSpan w:val="11"/>
          </w:tcPr>
          <w:p w:rsidR="00FA2642" w:rsidRDefault="00FA2642" w:rsidP="00FA2642">
            <w:pPr>
              <w:pStyle w:val="aa"/>
              <w:tabs>
                <w:tab w:val="left" w:pos="2505"/>
              </w:tabs>
              <w:ind w:left="0"/>
              <w:rPr>
                <w:rFonts w:ascii="Times New Roman" w:hAnsi="Times New Roman"/>
                <w:noProof/>
                <w:sz w:val="28"/>
                <w:szCs w:val="28"/>
              </w:rPr>
            </w:pPr>
            <w:r>
              <w:rPr>
                <w:rFonts w:ascii="Times New Roman" w:hAnsi="Times New Roman"/>
                <w:noProof/>
                <w:sz w:val="28"/>
                <w:szCs w:val="28"/>
              </w:rPr>
              <w:t>- Оцените свою работу. Что было трудно нна уроке? Над чем еще нужно поработать? Что нужно знать, чтоб опрделить спряжение глаголов?</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Личные окончания каждого спряжения.</w:t>
            </w:r>
          </w:p>
        </w:tc>
      </w:tr>
      <w:tr w:rsidR="00FA2642" w:rsidTr="00FA2642">
        <w:trPr>
          <w:trHeight w:val="281"/>
        </w:trPr>
        <w:tc>
          <w:tcPr>
            <w:tcW w:w="5089" w:type="dxa"/>
            <w:gridSpan w:val="11"/>
          </w:tcPr>
          <w:p w:rsidR="00FA2642" w:rsidRDefault="00FA2642" w:rsidP="00FA2642">
            <w:pPr>
              <w:pStyle w:val="aa"/>
              <w:tabs>
                <w:tab w:val="left" w:pos="2505"/>
              </w:tabs>
              <w:ind w:left="0"/>
              <w:rPr>
                <w:rFonts w:ascii="Times New Roman" w:hAnsi="Times New Roman"/>
                <w:noProof/>
                <w:sz w:val="28"/>
                <w:szCs w:val="28"/>
              </w:rPr>
            </w:pPr>
            <w:r>
              <w:rPr>
                <w:rFonts w:ascii="Times New Roman" w:hAnsi="Times New Roman"/>
                <w:noProof/>
                <w:sz w:val="28"/>
                <w:szCs w:val="28"/>
              </w:rPr>
              <w:t>-Какая орфограмма остается не решенной, но уже первый шаг сделан?</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Безударные гласные в личных окончаниях глаголов.</w:t>
            </w:r>
          </w:p>
        </w:tc>
      </w:tr>
      <w:tr w:rsidR="00FA2642" w:rsidTr="00FA2642">
        <w:trPr>
          <w:trHeight w:val="281"/>
        </w:trPr>
        <w:tc>
          <w:tcPr>
            <w:tcW w:w="5089" w:type="dxa"/>
            <w:gridSpan w:val="11"/>
          </w:tcPr>
          <w:p w:rsidR="00FA2642" w:rsidRDefault="00FA2642" w:rsidP="00FA2642">
            <w:pPr>
              <w:pStyle w:val="aa"/>
              <w:tabs>
                <w:tab w:val="left" w:pos="2505"/>
              </w:tabs>
              <w:ind w:left="0"/>
              <w:rPr>
                <w:rFonts w:ascii="Times New Roman" w:hAnsi="Times New Roman"/>
                <w:noProof/>
                <w:sz w:val="28"/>
                <w:szCs w:val="28"/>
              </w:rPr>
            </w:pPr>
            <w:r>
              <w:rPr>
                <w:rFonts w:ascii="Times New Roman" w:hAnsi="Times New Roman"/>
                <w:noProof/>
                <w:sz w:val="28"/>
                <w:szCs w:val="28"/>
              </w:rPr>
              <w:t xml:space="preserve">-А почему я говорю, что шаг сделан? </w:t>
            </w:r>
          </w:p>
        </w:tc>
        <w:tc>
          <w:tcPr>
            <w:tcW w:w="4267" w:type="dxa"/>
            <w:gridSpan w:val="11"/>
          </w:tcPr>
          <w:p w:rsidR="00FA2642" w:rsidRPr="00670681" w:rsidRDefault="00FA2642" w:rsidP="00FA2642">
            <w:pPr>
              <w:pStyle w:val="aa"/>
              <w:ind w:left="0"/>
              <w:rPr>
                <w:rFonts w:ascii="Times New Roman" w:hAnsi="Times New Roman"/>
                <w:b/>
                <w:noProof/>
                <w:sz w:val="28"/>
                <w:szCs w:val="28"/>
              </w:rPr>
            </w:pPr>
            <w:r>
              <w:rPr>
                <w:rFonts w:ascii="Times New Roman" w:hAnsi="Times New Roman"/>
                <w:noProof/>
                <w:sz w:val="28"/>
                <w:szCs w:val="28"/>
              </w:rPr>
              <w:t xml:space="preserve">- В зависимости от спряжения вставляем в окончания </w:t>
            </w:r>
            <w:r>
              <w:rPr>
                <w:rFonts w:ascii="Times New Roman" w:hAnsi="Times New Roman"/>
                <w:b/>
                <w:noProof/>
                <w:sz w:val="28"/>
                <w:szCs w:val="28"/>
              </w:rPr>
              <w:t xml:space="preserve">е </w:t>
            </w:r>
            <w:r>
              <w:rPr>
                <w:rFonts w:ascii="Times New Roman" w:hAnsi="Times New Roman"/>
                <w:noProof/>
                <w:sz w:val="28"/>
                <w:szCs w:val="28"/>
              </w:rPr>
              <w:t xml:space="preserve">или </w:t>
            </w:r>
            <w:r>
              <w:rPr>
                <w:rFonts w:ascii="Times New Roman" w:hAnsi="Times New Roman"/>
                <w:b/>
                <w:noProof/>
                <w:sz w:val="28"/>
                <w:szCs w:val="28"/>
              </w:rPr>
              <w:t>и</w:t>
            </w:r>
          </w:p>
        </w:tc>
      </w:tr>
      <w:tr w:rsidR="00FA2642" w:rsidTr="00FA2642">
        <w:trPr>
          <w:trHeight w:val="281"/>
        </w:trPr>
        <w:tc>
          <w:tcPr>
            <w:tcW w:w="9356" w:type="dxa"/>
            <w:gridSpan w:val="22"/>
          </w:tcPr>
          <w:p w:rsidR="00FA2642" w:rsidRPr="00670681" w:rsidRDefault="00FA2642" w:rsidP="00FA2642">
            <w:pPr>
              <w:pStyle w:val="aa"/>
              <w:ind w:left="0"/>
              <w:jc w:val="center"/>
              <w:rPr>
                <w:rFonts w:ascii="Times New Roman" w:hAnsi="Times New Roman"/>
                <w:noProof/>
                <w:sz w:val="28"/>
                <w:szCs w:val="28"/>
              </w:rPr>
            </w:pPr>
            <w:r>
              <w:rPr>
                <w:rFonts w:ascii="Times New Roman" w:hAnsi="Times New Roman"/>
                <w:noProof/>
                <w:sz w:val="28"/>
                <w:szCs w:val="28"/>
                <w:lang w:val="en-US"/>
              </w:rPr>
              <w:t>X</w:t>
            </w:r>
            <w:r>
              <w:rPr>
                <w:rFonts w:ascii="Times New Roman" w:hAnsi="Times New Roman"/>
                <w:noProof/>
                <w:sz w:val="28"/>
                <w:szCs w:val="28"/>
              </w:rPr>
              <w:t xml:space="preserve"> Домашнее задание (по выбору учащихся)</w:t>
            </w:r>
          </w:p>
        </w:tc>
      </w:tr>
      <w:tr w:rsidR="00FA2642" w:rsidTr="00FA2642">
        <w:trPr>
          <w:trHeight w:val="281"/>
        </w:trPr>
        <w:tc>
          <w:tcPr>
            <w:tcW w:w="5089" w:type="dxa"/>
            <w:gridSpan w:val="11"/>
          </w:tcPr>
          <w:p w:rsidR="00FA2642" w:rsidRDefault="00FA2642" w:rsidP="00FA2642">
            <w:pPr>
              <w:pStyle w:val="aa"/>
              <w:tabs>
                <w:tab w:val="left" w:pos="2505"/>
              </w:tabs>
              <w:ind w:left="0"/>
              <w:rPr>
                <w:rFonts w:ascii="Times New Roman" w:hAnsi="Times New Roman"/>
                <w:noProof/>
                <w:sz w:val="28"/>
                <w:szCs w:val="28"/>
              </w:rPr>
            </w:pPr>
          </w:p>
        </w:tc>
        <w:tc>
          <w:tcPr>
            <w:tcW w:w="4267" w:type="dxa"/>
            <w:gridSpan w:val="11"/>
          </w:tcPr>
          <w:p w:rsidR="00FA2642" w:rsidRDefault="00FA2642" w:rsidP="00FA2642">
            <w:pPr>
              <w:pStyle w:val="aa"/>
              <w:ind w:left="0"/>
              <w:jc w:val="center"/>
              <w:rPr>
                <w:rFonts w:ascii="Times New Roman" w:hAnsi="Times New Roman"/>
                <w:noProof/>
                <w:sz w:val="28"/>
                <w:szCs w:val="28"/>
              </w:rPr>
            </w:pPr>
          </w:p>
        </w:tc>
      </w:tr>
      <w:tr w:rsidR="00FA2642" w:rsidTr="00FA2642">
        <w:trPr>
          <w:trHeight w:val="281"/>
        </w:trPr>
        <w:tc>
          <w:tcPr>
            <w:tcW w:w="5089" w:type="dxa"/>
            <w:gridSpan w:val="11"/>
          </w:tcPr>
          <w:p w:rsidR="00FA2642" w:rsidRDefault="00FA2642" w:rsidP="00FA2642">
            <w:pPr>
              <w:pStyle w:val="aa"/>
              <w:tabs>
                <w:tab w:val="left" w:pos="2505"/>
              </w:tabs>
              <w:ind w:left="0"/>
              <w:rPr>
                <w:rFonts w:ascii="Times New Roman" w:hAnsi="Times New Roman"/>
                <w:noProof/>
                <w:sz w:val="28"/>
                <w:szCs w:val="28"/>
              </w:rPr>
            </w:pPr>
            <w:r>
              <w:rPr>
                <w:rFonts w:ascii="Times New Roman" w:hAnsi="Times New Roman"/>
                <w:noProof/>
                <w:sz w:val="28"/>
                <w:szCs w:val="28"/>
              </w:rPr>
              <w:t>- Как проверите правильность определения спряжения?</w:t>
            </w:r>
          </w:p>
        </w:tc>
        <w:tc>
          <w:tcPr>
            <w:tcW w:w="4267" w:type="dxa"/>
            <w:gridSpan w:val="11"/>
          </w:tcPr>
          <w:p w:rsidR="00FA2642" w:rsidRDefault="00FA2642" w:rsidP="00FA2642">
            <w:pPr>
              <w:pStyle w:val="aa"/>
              <w:ind w:left="0"/>
              <w:rPr>
                <w:rFonts w:ascii="Times New Roman" w:hAnsi="Times New Roman"/>
                <w:noProof/>
                <w:sz w:val="28"/>
                <w:szCs w:val="28"/>
              </w:rPr>
            </w:pPr>
            <w:r>
              <w:rPr>
                <w:rFonts w:ascii="Times New Roman" w:hAnsi="Times New Roman"/>
                <w:noProof/>
                <w:sz w:val="28"/>
                <w:szCs w:val="28"/>
              </w:rPr>
              <w:t>- По таблице.</w:t>
            </w:r>
          </w:p>
        </w:tc>
      </w:tr>
      <w:tr w:rsidR="00FA2642" w:rsidTr="00FA2642">
        <w:trPr>
          <w:trHeight w:val="281"/>
        </w:trPr>
        <w:tc>
          <w:tcPr>
            <w:tcW w:w="9356" w:type="dxa"/>
            <w:gridSpan w:val="2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Оценка работы учащихся.</w:t>
            </w:r>
          </w:p>
        </w:tc>
      </w:tr>
      <w:tr w:rsidR="00FA2642" w:rsidTr="00FA2642">
        <w:trPr>
          <w:trHeight w:val="281"/>
        </w:trPr>
        <w:tc>
          <w:tcPr>
            <w:tcW w:w="9356" w:type="dxa"/>
            <w:gridSpan w:val="22"/>
          </w:tcPr>
          <w:p w:rsidR="00FA2642" w:rsidRDefault="00FA2642" w:rsidP="00FA2642">
            <w:pPr>
              <w:pStyle w:val="aa"/>
              <w:ind w:left="0"/>
              <w:jc w:val="center"/>
              <w:rPr>
                <w:rFonts w:ascii="Times New Roman" w:hAnsi="Times New Roman"/>
                <w:noProof/>
                <w:sz w:val="28"/>
                <w:szCs w:val="28"/>
              </w:rPr>
            </w:pPr>
            <w:r>
              <w:rPr>
                <w:rFonts w:ascii="Times New Roman" w:hAnsi="Times New Roman"/>
                <w:noProof/>
                <w:sz w:val="28"/>
                <w:szCs w:val="28"/>
              </w:rPr>
              <w:t>Отметка учащимся.</w:t>
            </w:r>
          </w:p>
        </w:tc>
      </w:tr>
    </w:tbl>
    <w:p w:rsidR="00A2010D" w:rsidRDefault="00A2010D" w:rsidP="00A2010D">
      <w:pPr>
        <w:jc w:val="center"/>
        <w:rPr>
          <w:b/>
          <w:sz w:val="28"/>
          <w:szCs w:val="28"/>
        </w:rPr>
      </w:pPr>
    </w:p>
    <w:p w:rsidR="00A2010D" w:rsidRPr="00A2010D" w:rsidRDefault="00A2010D" w:rsidP="00A2010D">
      <w:pPr>
        <w:spacing w:after="0" w:line="360" w:lineRule="auto"/>
        <w:ind w:firstLine="709"/>
        <w:jc w:val="center"/>
        <w:rPr>
          <w:rFonts w:ascii="Times New Roman" w:hAnsi="Times New Roman" w:cs="Times New Roman"/>
          <w:b/>
          <w:sz w:val="28"/>
          <w:szCs w:val="28"/>
        </w:rPr>
      </w:pPr>
      <w:r w:rsidRPr="00A2010D">
        <w:rPr>
          <w:rFonts w:ascii="Times New Roman" w:hAnsi="Times New Roman" w:cs="Times New Roman"/>
          <w:b/>
          <w:sz w:val="28"/>
          <w:szCs w:val="28"/>
        </w:rPr>
        <w:t>Технологическая карта + сценарий урока</w:t>
      </w:r>
    </w:p>
    <w:p w:rsidR="00A2010D" w:rsidRPr="00A2010D" w:rsidRDefault="00A2010D" w:rsidP="00A2010D">
      <w:pPr>
        <w:spacing w:after="0" w:line="360" w:lineRule="auto"/>
        <w:ind w:firstLine="709"/>
        <w:rPr>
          <w:rFonts w:ascii="Times New Roman" w:hAnsi="Times New Roman" w:cs="Times New Roman"/>
          <w:b/>
          <w:sz w:val="28"/>
          <w:szCs w:val="28"/>
        </w:rPr>
      </w:pPr>
      <w:r>
        <w:rPr>
          <w:rStyle w:val="a9"/>
          <w:rFonts w:ascii="Times New Roman" w:hAnsi="Times New Roman" w:cs="Times New Roman"/>
          <w:b/>
          <w:i w:val="0"/>
          <w:sz w:val="28"/>
          <w:szCs w:val="28"/>
        </w:rPr>
        <w:t>(</w:t>
      </w:r>
      <w:r w:rsidRPr="00A2010D">
        <w:rPr>
          <w:rStyle w:val="a9"/>
          <w:rFonts w:ascii="Times New Roman" w:hAnsi="Times New Roman" w:cs="Times New Roman"/>
          <w:b/>
          <w:i w:val="0"/>
          <w:sz w:val="28"/>
          <w:szCs w:val="28"/>
        </w:rPr>
        <w:t xml:space="preserve">Из опыта работы </w:t>
      </w:r>
      <w:proofErr w:type="spellStart"/>
      <w:r w:rsidRPr="00A2010D">
        <w:rPr>
          <w:rStyle w:val="a9"/>
          <w:rFonts w:ascii="Times New Roman" w:hAnsi="Times New Roman" w:cs="Times New Roman"/>
          <w:b/>
          <w:i w:val="0"/>
          <w:sz w:val="28"/>
          <w:szCs w:val="28"/>
        </w:rPr>
        <w:t>И.М</w:t>
      </w:r>
      <w:proofErr w:type="spellEnd"/>
      <w:r w:rsidRPr="00A2010D">
        <w:rPr>
          <w:rStyle w:val="a9"/>
          <w:rFonts w:ascii="Times New Roman" w:hAnsi="Times New Roman" w:cs="Times New Roman"/>
          <w:b/>
          <w:i w:val="0"/>
          <w:sz w:val="28"/>
          <w:szCs w:val="28"/>
        </w:rPr>
        <w:t xml:space="preserve">. </w:t>
      </w:r>
      <w:proofErr w:type="spellStart"/>
      <w:r w:rsidRPr="00A2010D">
        <w:rPr>
          <w:rStyle w:val="a9"/>
          <w:rFonts w:ascii="Times New Roman" w:hAnsi="Times New Roman" w:cs="Times New Roman"/>
          <w:b/>
          <w:i w:val="0"/>
          <w:sz w:val="28"/>
          <w:szCs w:val="28"/>
        </w:rPr>
        <w:t>Середовой</w:t>
      </w:r>
      <w:proofErr w:type="spellEnd"/>
      <w:r w:rsidRPr="00A2010D">
        <w:rPr>
          <w:rStyle w:val="a9"/>
          <w:rFonts w:ascii="Times New Roman" w:hAnsi="Times New Roman" w:cs="Times New Roman"/>
          <w:b/>
          <w:i w:val="0"/>
          <w:sz w:val="28"/>
          <w:szCs w:val="28"/>
        </w:rPr>
        <w:t xml:space="preserve"> </w:t>
      </w:r>
      <w:proofErr w:type="spellStart"/>
      <w:r w:rsidRPr="00A2010D">
        <w:rPr>
          <w:rStyle w:val="a9"/>
          <w:rFonts w:ascii="Times New Roman" w:hAnsi="Times New Roman" w:cs="Times New Roman"/>
          <w:b/>
          <w:i w:val="0"/>
          <w:sz w:val="28"/>
          <w:szCs w:val="28"/>
        </w:rPr>
        <w:t>МБОУ</w:t>
      </w:r>
      <w:proofErr w:type="spellEnd"/>
      <w:r w:rsidRPr="00A2010D">
        <w:rPr>
          <w:rStyle w:val="a9"/>
          <w:rFonts w:ascii="Times New Roman" w:hAnsi="Times New Roman" w:cs="Times New Roman"/>
          <w:b/>
          <w:i w:val="0"/>
          <w:sz w:val="28"/>
          <w:szCs w:val="28"/>
        </w:rPr>
        <w:t xml:space="preserve"> </w:t>
      </w:r>
      <w:proofErr w:type="spellStart"/>
      <w:r w:rsidRPr="00A2010D">
        <w:rPr>
          <w:rStyle w:val="a9"/>
          <w:rFonts w:ascii="Times New Roman" w:hAnsi="Times New Roman" w:cs="Times New Roman"/>
          <w:b/>
          <w:i w:val="0"/>
          <w:sz w:val="28"/>
          <w:szCs w:val="28"/>
        </w:rPr>
        <w:t>СОШ</w:t>
      </w:r>
      <w:proofErr w:type="spellEnd"/>
      <w:r w:rsidRPr="00A2010D">
        <w:rPr>
          <w:rStyle w:val="a9"/>
          <w:rFonts w:ascii="Times New Roman" w:hAnsi="Times New Roman" w:cs="Times New Roman"/>
          <w:b/>
          <w:i w:val="0"/>
          <w:sz w:val="28"/>
          <w:szCs w:val="28"/>
        </w:rPr>
        <w:t xml:space="preserve"> № </w:t>
      </w:r>
      <w:proofErr w:type="spellStart"/>
      <w:r w:rsidRPr="00A2010D">
        <w:rPr>
          <w:rStyle w:val="a9"/>
          <w:rFonts w:ascii="Times New Roman" w:hAnsi="Times New Roman" w:cs="Times New Roman"/>
          <w:b/>
          <w:i w:val="0"/>
          <w:sz w:val="28"/>
          <w:szCs w:val="28"/>
        </w:rPr>
        <w:t>145г.о</w:t>
      </w:r>
      <w:proofErr w:type="spellEnd"/>
      <w:r w:rsidRPr="00A2010D">
        <w:rPr>
          <w:rStyle w:val="a9"/>
          <w:rFonts w:ascii="Times New Roman" w:hAnsi="Times New Roman" w:cs="Times New Roman"/>
          <w:b/>
          <w:i w:val="0"/>
          <w:sz w:val="28"/>
          <w:szCs w:val="28"/>
        </w:rPr>
        <w:t>. Самара</w:t>
      </w:r>
      <w:proofErr w:type="gramStart"/>
      <w:r w:rsidRPr="00A2010D">
        <w:rPr>
          <w:rFonts w:ascii="Times New Roman" w:hAnsi="Times New Roman" w:cs="Times New Roman"/>
          <w:b/>
          <w:sz w:val="28"/>
          <w:szCs w:val="28"/>
        </w:rPr>
        <w:t xml:space="preserve"> </w:t>
      </w:r>
      <w:r>
        <w:rPr>
          <w:rFonts w:ascii="Times New Roman" w:hAnsi="Times New Roman" w:cs="Times New Roman"/>
          <w:b/>
          <w:sz w:val="28"/>
          <w:szCs w:val="28"/>
        </w:rPr>
        <w:t>)</w:t>
      </w:r>
      <w:proofErr w:type="gramEnd"/>
    </w:p>
    <w:p w:rsidR="00A2010D" w:rsidRPr="00A2010D" w:rsidRDefault="00A2010D" w:rsidP="00A2010D">
      <w:pPr>
        <w:spacing w:after="0" w:line="360" w:lineRule="auto"/>
        <w:rPr>
          <w:rFonts w:ascii="Times New Roman" w:hAnsi="Times New Roman" w:cs="Times New Roman"/>
          <w:sz w:val="28"/>
          <w:szCs w:val="28"/>
        </w:rPr>
      </w:pPr>
      <w:r w:rsidRPr="00A2010D">
        <w:rPr>
          <w:rFonts w:ascii="Times New Roman" w:hAnsi="Times New Roman" w:cs="Times New Roman"/>
          <w:b/>
          <w:sz w:val="28"/>
          <w:szCs w:val="28"/>
        </w:rPr>
        <w:t>Предмет</w:t>
      </w:r>
      <w:r w:rsidRPr="00A2010D">
        <w:rPr>
          <w:rFonts w:ascii="Times New Roman" w:hAnsi="Times New Roman" w:cs="Times New Roman"/>
          <w:sz w:val="28"/>
          <w:szCs w:val="28"/>
        </w:rPr>
        <w:t>: Окружающий мир</w:t>
      </w:r>
    </w:p>
    <w:p w:rsidR="00A2010D" w:rsidRPr="00A2010D" w:rsidRDefault="00A2010D" w:rsidP="00A2010D">
      <w:pPr>
        <w:spacing w:after="0" w:line="360" w:lineRule="auto"/>
        <w:rPr>
          <w:rFonts w:ascii="Times New Roman" w:hAnsi="Times New Roman" w:cs="Times New Roman"/>
          <w:sz w:val="28"/>
          <w:szCs w:val="28"/>
        </w:rPr>
      </w:pPr>
      <w:r w:rsidRPr="00A2010D">
        <w:rPr>
          <w:rFonts w:ascii="Times New Roman" w:hAnsi="Times New Roman" w:cs="Times New Roman"/>
          <w:b/>
          <w:sz w:val="28"/>
          <w:szCs w:val="28"/>
        </w:rPr>
        <w:t>Класс:</w:t>
      </w:r>
      <w:r w:rsidRPr="00A2010D">
        <w:rPr>
          <w:rFonts w:ascii="Times New Roman" w:hAnsi="Times New Roman" w:cs="Times New Roman"/>
          <w:sz w:val="28"/>
          <w:szCs w:val="28"/>
        </w:rPr>
        <w:t xml:space="preserve"> 2 класс</w:t>
      </w:r>
    </w:p>
    <w:p w:rsidR="00A2010D" w:rsidRPr="00A2010D" w:rsidRDefault="00A2010D" w:rsidP="00A2010D">
      <w:pPr>
        <w:spacing w:after="0" w:line="360" w:lineRule="auto"/>
        <w:rPr>
          <w:rStyle w:val="a9"/>
          <w:rFonts w:ascii="Times New Roman" w:hAnsi="Times New Roman" w:cs="Times New Roman"/>
          <w:i w:val="0"/>
          <w:sz w:val="28"/>
          <w:szCs w:val="28"/>
        </w:rPr>
      </w:pPr>
      <w:r w:rsidRPr="00A2010D">
        <w:rPr>
          <w:rFonts w:ascii="Times New Roman" w:hAnsi="Times New Roman" w:cs="Times New Roman"/>
          <w:b/>
          <w:sz w:val="28"/>
          <w:szCs w:val="28"/>
        </w:rPr>
        <w:t>Авторы учебника:</w:t>
      </w:r>
      <w:r w:rsidRPr="00A2010D">
        <w:rPr>
          <w:rFonts w:ascii="Times New Roman" w:hAnsi="Times New Roman" w:cs="Times New Roman"/>
          <w:sz w:val="28"/>
          <w:szCs w:val="28"/>
        </w:rPr>
        <w:t xml:space="preserve"> </w:t>
      </w:r>
      <w:proofErr w:type="spellStart"/>
      <w:r w:rsidRPr="00A2010D">
        <w:rPr>
          <w:rFonts w:ascii="Times New Roman" w:hAnsi="Times New Roman" w:cs="Times New Roman"/>
          <w:sz w:val="28"/>
          <w:szCs w:val="28"/>
        </w:rPr>
        <w:t>А.А.</w:t>
      </w:r>
      <w:r w:rsidRPr="00A2010D">
        <w:rPr>
          <w:rFonts w:ascii="Times New Roman" w:hAnsi="Times New Roman" w:cs="Times New Roman"/>
          <w:bCs/>
          <w:sz w:val="28"/>
          <w:szCs w:val="28"/>
        </w:rPr>
        <w:t>Плешаков</w:t>
      </w:r>
      <w:proofErr w:type="spellEnd"/>
    </w:p>
    <w:p w:rsidR="00A2010D" w:rsidRPr="00A2010D" w:rsidRDefault="00A2010D" w:rsidP="00A2010D">
      <w:pPr>
        <w:spacing w:after="0" w:line="360" w:lineRule="auto"/>
        <w:jc w:val="both"/>
        <w:rPr>
          <w:rFonts w:ascii="Times New Roman" w:hAnsi="Times New Roman" w:cs="Times New Roman"/>
          <w:b/>
          <w:bCs/>
          <w:sz w:val="28"/>
          <w:szCs w:val="28"/>
        </w:rPr>
      </w:pPr>
      <w:r w:rsidRPr="00A2010D">
        <w:rPr>
          <w:rFonts w:ascii="Times New Roman" w:hAnsi="Times New Roman" w:cs="Times New Roman"/>
          <w:b/>
          <w:bCs/>
          <w:sz w:val="28"/>
          <w:szCs w:val="28"/>
        </w:rPr>
        <w:t xml:space="preserve">Раздел. </w:t>
      </w:r>
      <w:r w:rsidRPr="00A2010D">
        <w:rPr>
          <w:rFonts w:ascii="Times New Roman" w:hAnsi="Times New Roman" w:cs="Times New Roman"/>
          <w:sz w:val="28"/>
          <w:szCs w:val="28"/>
        </w:rPr>
        <w:t>Земля – наш общий дом.</w:t>
      </w:r>
    </w:p>
    <w:p w:rsidR="00A2010D" w:rsidRPr="00A2010D" w:rsidRDefault="00A2010D" w:rsidP="00A2010D">
      <w:pPr>
        <w:spacing w:after="0" w:line="360" w:lineRule="auto"/>
        <w:jc w:val="both"/>
        <w:rPr>
          <w:rFonts w:ascii="Times New Roman" w:hAnsi="Times New Roman" w:cs="Times New Roman"/>
          <w:b/>
          <w:bCs/>
          <w:sz w:val="28"/>
          <w:szCs w:val="28"/>
        </w:rPr>
      </w:pPr>
      <w:r w:rsidRPr="00A2010D">
        <w:rPr>
          <w:rFonts w:ascii="Times New Roman" w:hAnsi="Times New Roman" w:cs="Times New Roman"/>
          <w:b/>
          <w:bCs/>
          <w:sz w:val="28"/>
          <w:szCs w:val="28"/>
        </w:rPr>
        <w:lastRenderedPageBreak/>
        <w:t>Тема:</w:t>
      </w:r>
      <w:r w:rsidRPr="00A2010D">
        <w:rPr>
          <w:rFonts w:ascii="Times New Roman" w:hAnsi="Times New Roman" w:cs="Times New Roman"/>
          <w:sz w:val="28"/>
          <w:szCs w:val="28"/>
        </w:rPr>
        <w:t xml:space="preserve"> Люди, города и страны. </w:t>
      </w:r>
    </w:p>
    <w:p w:rsidR="00A2010D" w:rsidRPr="00A2010D" w:rsidRDefault="00A2010D" w:rsidP="00A2010D">
      <w:pPr>
        <w:spacing w:after="0" w:line="360" w:lineRule="auto"/>
        <w:ind w:firstLine="709"/>
        <w:jc w:val="both"/>
        <w:rPr>
          <w:rFonts w:ascii="Times New Roman" w:hAnsi="Times New Roman" w:cs="Times New Roman"/>
          <w:sz w:val="28"/>
          <w:szCs w:val="28"/>
        </w:rPr>
      </w:pPr>
      <w:r w:rsidRPr="00A2010D">
        <w:rPr>
          <w:rFonts w:ascii="Times New Roman" w:hAnsi="Times New Roman" w:cs="Times New Roman"/>
          <w:b/>
          <w:bCs/>
          <w:sz w:val="28"/>
          <w:szCs w:val="28"/>
        </w:rPr>
        <w:t>Цели:</w:t>
      </w:r>
    </w:p>
    <w:p w:rsidR="00A2010D" w:rsidRPr="00A2010D" w:rsidRDefault="00A2010D" w:rsidP="00A2010D">
      <w:pPr>
        <w:spacing w:after="0" w:line="360" w:lineRule="auto"/>
        <w:ind w:firstLine="709"/>
        <w:jc w:val="both"/>
        <w:rPr>
          <w:rFonts w:ascii="Times New Roman" w:hAnsi="Times New Roman" w:cs="Times New Roman"/>
          <w:sz w:val="28"/>
          <w:szCs w:val="28"/>
        </w:rPr>
      </w:pPr>
      <w:r w:rsidRPr="00A2010D">
        <w:rPr>
          <w:rFonts w:ascii="Times New Roman" w:hAnsi="Times New Roman" w:cs="Times New Roman"/>
          <w:sz w:val="28"/>
          <w:szCs w:val="28"/>
        </w:rPr>
        <w:t xml:space="preserve"> – Показать связь хозяйства человека с природными условиями. </w:t>
      </w:r>
    </w:p>
    <w:p w:rsidR="00A2010D" w:rsidRPr="00A2010D" w:rsidRDefault="00A2010D" w:rsidP="00A2010D">
      <w:pPr>
        <w:spacing w:after="0" w:line="360" w:lineRule="auto"/>
        <w:ind w:firstLine="709"/>
        <w:jc w:val="both"/>
        <w:rPr>
          <w:rFonts w:ascii="Times New Roman" w:hAnsi="Times New Roman" w:cs="Times New Roman"/>
          <w:sz w:val="28"/>
          <w:szCs w:val="28"/>
        </w:rPr>
      </w:pPr>
      <w:r w:rsidRPr="00A2010D">
        <w:rPr>
          <w:rFonts w:ascii="Times New Roman" w:hAnsi="Times New Roman" w:cs="Times New Roman"/>
          <w:sz w:val="28"/>
          <w:szCs w:val="28"/>
        </w:rPr>
        <w:t>–  Ознакомить детей с городами и странами, с политической картой.</w:t>
      </w:r>
    </w:p>
    <w:p w:rsidR="00A2010D" w:rsidRPr="0017725D" w:rsidRDefault="00A2010D" w:rsidP="00A2010D">
      <w:pPr>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067"/>
        <w:gridCol w:w="1975"/>
        <w:gridCol w:w="1990"/>
      </w:tblGrid>
      <w:tr w:rsidR="00A2010D" w:rsidRPr="005E788E" w:rsidTr="00113782">
        <w:tc>
          <w:tcPr>
            <w:tcW w:w="1782" w:type="dxa"/>
            <w:vMerge w:val="restart"/>
            <w:shd w:val="clear" w:color="auto" w:fill="auto"/>
            <w:vAlign w:val="center"/>
          </w:tcPr>
          <w:p w:rsidR="00A2010D" w:rsidRPr="00A2010D" w:rsidRDefault="00A2010D" w:rsidP="00A2010D">
            <w:pPr>
              <w:spacing w:after="0" w:line="240" w:lineRule="auto"/>
              <w:rPr>
                <w:rFonts w:ascii="Times New Roman" w:hAnsi="Times New Roman" w:cs="Times New Roman"/>
                <w:b/>
                <w:bCs/>
                <w:sz w:val="24"/>
                <w:szCs w:val="24"/>
              </w:rPr>
            </w:pPr>
            <w:r w:rsidRPr="00A2010D">
              <w:rPr>
                <w:rFonts w:ascii="Times New Roman" w:hAnsi="Times New Roman" w:cs="Times New Roman"/>
                <w:b/>
                <w:bCs/>
                <w:sz w:val="24"/>
                <w:szCs w:val="24"/>
              </w:rPr>
              <w:t>Этапы урока</w:t>
            </w:r>
          </w:p>
        </w:tc>
        <w:tc>
          <w:tcPr>
            <w:tcW w:w="9766" w:type="dxa"/>
            <w:gridSpan w:val="2"/>
            <w:shd w:val="clear" w:color="auto" w:fill="auto"/>
            <w:vAlign w:val="center"/>
          </w:tcPr>
          <w:p w:rsidR="00A2010D" w:rsidRPr="00A2010D" w:rsidRDefault="00A2010D" w:rsidP="00A2010D">
            <w:pPr>
              <w:spacing w:after="0" w:line="240" w:lineRule="auto"/>
              <w:rPr>
                <w:rFonts w:ascii="Times New Roman" w:hAnsi="Times New Roman" w:cs="Times New Roman"/>
                <w:b/>
                <w:bCs/>
                <w:sz w:val="24"/>
                <w:szCs w:val="24"/>
              </w:rPr>
            </w:pPr>
            <w:r w:rsidRPr="00A2010D">
              <w:rPr>
                <w:rFonts w:ascii="Times New Roman" w:hAnsi="Times New Roman" w:cs="Times New Roman"/>
                <w:b/>
                <w:bCs/>
                <w:sz w:val="24"/>
                <w:szCs w:val="24"/>
              </w:rPr>
              <w:t>Ход урока</w:t>
            </w:r>
          </w:p>
        </w:tc>
        <w:tc>
          <w:tcPr>
            <w:tcW w:w="2671" w:type="dxa"/>
            <w:vMerge w:val="restart"/>
            <w:shd w:val="clear" w:color="auto" w:fill="auto"/>
            <w:vAlign w:val="center"/>
          </w:tcPr>
          <w:p w:rsidR="00A2010D" w:rsidRPr="00A2010D" w:rsidRDefault="00A2010D" w:rsidP="00A2010D">
            <w:pPr>
              <w:spacing w:after="0" w:line="240" w:lineRule="auto"/>
              <w:rPr>
                <w:rFonts w:ascii="Times New Roman" w:hAnsi="Times New Roman" w:cs="Times New Roman"/>
                <w:b/>
                <w:bCs/>
                <w:sz w:val="24"/>
                <w:szCs w:val="24"/>
              </w:rPr>
            </w:pPr>
            <w:r w:rsidRPr="00A2010D">
              <w:rPr>
                <w:rFonts w:ascii="Times New Roman" w:hAnsi="Times New Roman" w:cs="Times New Roman"/>
                <w:b/>
                <w:bCs/>
                <w:sz w:val="24"/>
                <w:szCs w:val="24"/>
              </w:rPr>
              <w:t xml:space="preserve">Формирование </w:t>
            </w:r>
            <w:proofErr w:type="spellStart"/>
            <w:r w:rsidRPr="00A2010D">
              <w:rPr>
                <w:rFonts w:ascii="Times New Roman" w:hAnsi="Times New Roman" w:cs="Times New Roman"/>
                <w:b/>
                <w:bCs/>
                <w:sz w:val="24"/>
                <w:szCs w:val="24"/>
              </w:rPr>
              <w:t>УУД</w:t>
            </w:r>
            <w:proofErr w:type="spellEnd"/>
          </w:p>
          <w:p w:rsidR="00A2010D" w:rsidRPr="00A2010D" w:rsidRDefault="00A2010D" w:rsidP="00A2010D">
            <w:pPr>
              <w:spacing w:after="0" w:line="240" w:lineRule="auto"/>
              <w:rPr>
                <w:rFonts w:ascii="Times New Roman" w:hAnsi="Times New Roman" w:cs="Times New Roman"/>
                <w:b/>
                <w:bCs/>
                <w:sz w:val="24"/>
                <w:szCs w:val="24"/>
              </w:rPr>
            </w:pPr>
            <w:r w:rsidRPr="00A2010D">
              <w:rPr>
                <w:rFonts w:ascii="Times New Roman" w:hAnsi="Times New Roman" w:cs="Times New Roman"/>
                <w:b/>
                <w:bCs/>
                <w:sz w:val="24"/>
                <w:szCs w:val="24"/>
              </w:rPr>
              <w:t>и технология оценивания учебных успехов</w:t>
            </w:r>
          </w:p>
        </w:tc>
      </w:tr>
      <w:tr w:rsidR="00A2010D" w:rsidRPr="005E788E" w:rsidTr="00113782">
        <w:tc>
          <w:tcPr>
            <w:tcW w:w="1782" w:type="dxa"/>
            <w:vMerge/>
            <w:shd w:val="clear" w:color="auto" w:fill="auto"/>
            <w:vAlign w:val="center"/>
          </w:tcPr>
          <w:p w:rsidR="00A2010D" w:rsidRPr="00A2010D" w:rsidRDefault="00A2010D" w:rsidP="00A2010D">
            <w:pPr>
              <w:spacing w:after="0" w:line="240" w:lineRule="auto"/>
              <w:rPr>
                <w:rFonts w:ascii="Times New Roman" w:hAnsi="Times New Roman" w:cs="Times New Roman"/>
                <w:b/>
                <w:bCs/>
                <w:sz w:val="24"/>
                <w:szCs w:val="24"/>
              </w:rPr>
            </w:pPr>
          </w:p>
        </w:tc>
        <w:tc>
          <w:tcPr>
            <w:tcW w:w="5021" w:type="dxa"/>
            <w:shd w:val="clear" w:color="auto" w:fill="auto"/>
            <w:vAlign w:val="center"/>
          </w:tcPr>
          <w:p w:rsidR="00A2010D" w:rsidRPr="00A2010D" w:rsidRDefault="00A2010D" w:rsidP="00A2010D">
            <w:pPr>
              <w:spacing w:after="0" w:line="240" w:lineRule="auto"/>
              <w:rPr>
                <w:rFonts w:ascii="Times New Roman" w:hAnsi="Times New Roman" w:cs="Times New Roman"/>
                <w:b/>
                <w:bCs/>
                <w:sz w:val="24"/>
                <w:szCs w:val="24"/>
              </w:rPr>
            </w:pPr>
            <w:r w:rsidRPr="00A2010D">
              <w:rPr>
                <w:rFonts w:ascii="Times New Roman" w:hAnsi="Times New Roman" w:cs="Times New Roman"/>
                <w:b/>
                <w:bCs/>
                <w:sz w:val="24"/>
                <w:szCs w:val="24"/>
              </w:rPr>
              <w:t>Деятельность учителя</w:t>
            </w:r>
          </w:p>
        </w:tc>
        <w:tc>
          <w:tcPr>
            <w:tcW w:w="4745" w:type="dxa"/>
            <w:shd w:val="clear" w:color="auto" w:fill="auto"/>
            <w:vAlign w:val="center"/>
          </w:tcPr>
          <w:p w:rsidR="00A2010D" w:rsidRPr="00A2010D" w:rsidRDefault="00A2010D" w:rsidP="00A2010D">
            <w:pPr>
              <w:spacing w:after="0" w:line="240" w:lineRule="auto"/>
              <w:rPr>
                <w:rFonts w:ascii="Times New Roman" w:hAnsi="Times New Roman" w:cs="Times New Roman"/>
                <w:b/>
                <w:bCs/>
                <w:sz w:val="24"/>
                <w:szCs w:val="24"/>
              </w:rPr>
            </w:pPr>
            <w:r w:rsidRPr="00A2010D">
              <w:rPr>
                <w:rFonts w:ascii="Times New Roman" w:hAnsi="Times New Roman" w:cs="Times New Roman"/>
                <w:b/>
                <w:bCs/>
                <w:sz w:val="24"/>
                <w:szCs w:val="24"/>
              </w:rPr>
              <w:t>Деятельность учащихся</w:t>
            </w:r>
          </w:p>
        </w:tc>
        <w:tc>
          <w:tcPr>
            <w:tcW w:w="2671" w:type="dxa"/>
            <w:vMerge/>
            <w:shd w:val="clear" w:color="auto" w:fill="auto"/>
            <w:vAlign w:val="center"/>
          </w:tcPr>
          <w:p w:rsidR="00A2010D" w:rsidRPr="00A2010D" w:rsidRDefault="00A2010D" w:rsidP="00A2010D">
            <w:pPr>
              <w:spacing w:after="0" w:line="240" w:lineRule="auto"/>
              <w:rPr>
                <w:rFonts w:ascii="Times New Roman" w:hAnsi="Times New Roman" w:cs="Times New Roman"/>
                <w:b/>
                <w:bCs/>
                <w:sz w:val="24"/>
                <w:szCs w:val="24"/>
              </w:rPr>
            </w:pPr>
          </w:p>
        </w:tc>
      </w:tr>
      <w:tr w:rsidR="00A2010D" w:rsidRPr="005E788E" w:rsidTr="00113782">
        <w:tc>
          <w:tcPr>
            <w:tcW w:w="1782" w:type="dxa"/>
            <w:shd w:val="clear" w:color="auto" w:fill="auto"/>
          </w:tcPr>
          <w:p w:rsidR="00A2010D" w:rsidRPr="00A2010D" w:rsidRDefault="00A2010D" w:rsidP="00A2010D">
            <w:pPr>
              <w:spacing w:after="0" w:line="240" w:lineRule="auto"/>
              <w:rPr>
                <w:rFonts w:ascii="Times New Roman" w:hAnsi="Times New Roman" w:cs="Times New Roman"/>
                <w:b/>
                <w:bCs/>
                <w:sz w:val="24"/>
                <w:szCs w:val="24"/>
              </w:rPr>
            </w:pPr>
            <w:r w:rsidRPr="00A2010D">
              <w:rPr>
                <w:rFonts w:ascii="Times New Roman" w:hAnsi="Times New Roman" w:cs="Times New Roman"/>
                <w:b/>
                <w:bCs/>
                <w:sz w:val="24"/>
                <w:szCs w:val="24"/>
              </w:rPr>
              <w:t>Ι. Актуализация знаний и</w:t>
            </w:r>
            <w:r w:rsidRPr="00A2010D">
              <w:rPr>
                <w:rFonts w:ascii="Times New Roman" w:eastAsia="SimSun" w:hAnsi="Times New Roman" w:cs="Times New Roman"/>
                <w:b/>
                <w:kern w:val="1"/>
                <w:sz w:val="24"/>
                <w:szCs w:val="24"/>
                <w:lang w:eastAsia="hi-IN" w:bidi="hi-IN"/>
              </w:rPr>
              <w:t xml:space="preserve"> </w:t>
            </w:r>
            <w:r w:rsidRPr="00A2010D">
              <w:rPr>
                <w:rFonts w:ascii="Times New Roman" w:hAnsi="Times New Roman" w:cs="Times New Roman"/>
                <w:b/>
                <w:bCs/>
                <w:sz w:val="24"/>
                <w:szCs w:val="24"/>
              </w:rPr>
              <w:t>постановка учебной проблемы.</w:t>
            </w:r>
          </w:p>
        </w:tc>
        <w:tc>
          <w:tcPr>
            <w:tcW w:w="5021" w:type="dxa"/>
            <w:shd w:val="clear" w:color="auto" w:fill="auto"/>
          </w:tcPr>
          <w:p w:rsidR="00A2010D" w:rsidRPr="00A2010D" w:rsidRDefault="00A2010D" w:rsidP="00A2010D">
            <w:pPr>
              <w:spacing w:after="0" w:line="240" w:lineRule="auto"/>
              <w:rPr>
                <w:rFonts w:ascii="Times New Roman" w:hAnsi="Times New Roman" w:cs="Times New Roman"/>
                <w:b/>
                <w:bCs/>
                <w:sz w:val="24"/>
                <w:szCs w:val="24"/>
                <w:u w:val="single"/>
              </w:rPr>
            </w:pPr>
            <w:r w:rsidRPr="00A2010D">
              <w:rPr>
                <w:rFonts w:ascii="Times New Roman" w:hAnsi="Times New Roman" w:cs="Times New Roman"/>
                <w:b/>
                <w:bCs/>
                <w:sz w:val="24"/>
                <w:szCs w:val="24"/>
                <w:u w:val="single"/>
              </w:rPr>
              <w:t xml:space="preserve">1. Беседа. </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Ребята, сможете ли вы по внешнему виду животного или растения определить, какой природной зоне он принадлежит?</w:t>
            </w:r>
          </w:p>
          <w:p w:rsidR="00A2010D" w:rsidRPr="00A2010D" w:rsidRDefault="00A2010D" w:rsidP="00A2010D">
            <w:pPr>
              <w:spacing w:after="0" w:line="240" w:lineRule="auto"/>
              <w:rPr>
                <w:rFonts w:ascii="Times New Roman" w:hAnsi="Times New Roman" w:cs="Times New Roman"/>
                <w:bCs/>
                <w:i/>
                <w:iCs/>
                <w:sz w:val="24"/>
                <w:szCs w:val="24"/>
              </w:rPr>
            </w:pPr>
            <w:r w:rsidRPr="00A2010D">
              <w:rPr>
                <w:rFonts w:ascii="Times New Roman" w:hAnsi="Times New Roman" w:cs="Times New Roman"/>
                <w:bCs/>
                <w:i/>
                <w:iCs/>
                <w:sz w:val="24"/>
                <w:szCs w:val="24"/>
              </w:rPr>
              <w:t>Детям даётся изображение животного без его названия.</w:t>
            </w:r>
          </w:p>
          <w:p w:rsidR="00A2010D" w:rsidRPr="00A2010D" w:rsidRDefault="00A2010D" w:rsidP="00A2010D">
            <w:pPr>
              <w:spacing w:after="0" w:line="240" w:lineRule="auto"/>
              <w:rPr>
                <w:rFonts w:ascii="Times New Roman" w:hAnsi="Times New Roman" w:cs="Times New Roman"/>
                <w:bCs/>
                <w:i/>
                <w:sz w:val="24"/>
                <w:szCs w:val="24"/>
              </w:rPr>
            </w:pPr>
            <w:r w:rsidRPr="00A2010D">
              <w:rPr>
                <w:rFonts w:ascii="Times New Roman" w:hAnsi="Times New Roman" w:cs="Times New Roman"/>
                <w:bCs/>
                <w:sz w:val="24"/>
                <w:szCs w:val="24"/>
              </w:rPr>
              <w:t xml:space="preserve">– Тогда возьмите карточки и попробуйте это сделать. </w:t>
            </w:r>
            <w:r w:rsidRPr="00A2010D">
              <w:rPr>
                <w:rFonts w:ascii="Times New Roman" w:hAnsi="Times New Roman" w:cs="Times New Roman"/>
                <w:bCs/>
                <w:i/>
                <w:sz w:val="24"/>
                <w:szCs w:val="24"/>
              </w:rPr>
              <w:t>(Перед уроком дети делятся на группы)</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xml:space="preserve">1-я группа – </w:t>
            </w:r>
            <w:r w:rsidRPr="00A2010D">
              <w:rPr>
                <w:rFonts w:ascii="Times New Roman" w:hAnsi="Times New Roman" w:cs="Times New Roman"/>
                <w:bCs/>
                <w:i/>
                <w:iCs/>
                <w:sz w:val="24"/>
                <w:szCs w:val="24"/>
              </w:rPr>
              <w:t>койот</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xml:space="preserve">2-я группа – </w:t>
            </w:r>
            <w:r w:rsidRPr="00A2010D">
              <w:rPr>
                <w:rFonts w:ascii="Times New Roman" w:hAnsi="Times New Roman" w:cs="Times New Roman"/>
                <w:bCs/>
                <w:i/>
                <w:iCs/>
                <w:sz w:val="24"/>
                <w:szCs w:val="24"/>
              </w:rPr>
              <w:t>ковыль</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xml:space="preserve">3-я группа – </w:t>
            </w:r>
            <w:r w:rsidRPr="00A2010D">
              <w:rPr>
                <w:rFonts w:ascii="Times New Roman" w:hAnsi="Times New Roman" w:cs="Times New Roman"/>
                <w:bCs/>
                <w:i/>
                <w:iCs/>
                <w:sz w:val="24"/>
                <w:szCs w:val="24"/>
              </w:rPr>
              <w:t>антилопа</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xml:space="preserve">4-я группа – </w:t>
            </w:r>
            <w:r w:rsidRPr="00A2010D">
              <w:rPr>
                <w:rFonts w:ascii="Times New Roman" w:hAnsi="Times New Roman" w:cs="Times New Roman"/>
                <w:bCs/>
                <w:i/>
                <w:iCs/>
                <w:sz w:val="24"/>
                <w:szCs w:val="24"/>
              </w:rPr>
              <w:t>суслик</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Задание:</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1) выявите приспособление;</w:t>
            </w:r>
          </w:p>
          <w:p w:rsidR="00A2010D" w:rsidRPr="00A2010D" w:rsidRDefault="00A2010D" w:rsidP="00A2010D">
            <w:pPr>
              <w:spacing w:after="0" w:line="240" w:lineRule="auto"/>
              <w:rPr>
                <w:rFonts w:ascii="Times New Roman" w:hAnsi="Times New Roman" w:cs="Times New Roman"/>
                <w:bCs/>
                <w:i/>
                <w:iCs/>
                <w:sz w:val="24"/>
                <w:szCs w:val="24"/>
              </w:rPr>
            </w:pPr>
            <w:r w:rsidRPr="00A2010D">
              <w:rPr>
                <w:rFonts w:ascii="Times New Roman" w:hAnsi="Times New Roman" w:cs="Times New Roman"/>
                <w:bCs/>
                <w:sz w:val="24"/>
                <w:szCs w:val="24"/>
              </w:rPr>
              <w:t>2) объясните связь приспособления с местом обитания.</w:t>
            </w: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i/>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
                <w:bCs/>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xml:space="preserve">– Теперь проверьте себя с помощью учебника </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lastRenderedPageBreak/>
              <w:t xml:space="preserve">–    Что общего у этих животных? </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Расскажите, что происходит внутри экосистемы степи? Как связаны эти животные и растения с другими живыми существами? Какую роль выполняют?</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xml:space="preserve">– Смогут ли данные животные и растения комфортно себя чувствовать в другой природной зоне? </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i/>
                <w:iCs/>
                <w:sz w:val="24"/>
                <w:szCs w:val="24"/>
              </w:rPr>
            </w:pPr>
          </w:p>
          <w:p w:rsidR="00A2010D" w:rsidRPr="00A2010D" w:rsidRDefault="00A2010D" w:rsidP="00A2010D">
            <w:pPr>
              <w:spacing w:after="0" w:line="240" w:lineRule="auto"/>
              <w:rPr>
                <w:rFonts w:ascii="Times New Roman" w:hAnsi="Times New Roman" w:cs="Times New Roman"/>
                <w:i/>
                <w:iCs/>
                <w:sz w:val="24"/>
                <w:szCs w:val="24"/>
              </w:rPr>
            </w:pPr>
            <w:r w:rsidRPr="00A2010D">
              <w:rPr>
                <w:rFonts w:ascii="Times New Roman" w:hAnsi="Times New Roman" w:cs="Times New Roman"/>
                <w:i/>
                <w:iCs/>
                <w:sz w:val="24"/>
                <w:szCs w:val="24"/>
              </w:rPr>
              <w:t>Педагог раздаёт фотографии людей разных рас</w:t>
            </w:r>
          </w:p>
          <w:p w:rsidR="00A2010D" w:rsidRPr="00A2010D" w:rsidRDefault="00A2010D" w:rsidP="00A2010D">
            <w:pPr>
              <w:spacing w:after="0" w:line="240" w:lineRule="auto"/>
              <w:rPr>
                <w:rFonts w:ascii="Times New Roman" w:hAnsi="Times New Roman" w:cs="Times New Roman"/>
                <w:b/>
                <w:sz w:val="24"/>
                <w:szCs w:val="24"/>
                <w:u w:val="single"/>
              </w:rPr>
            </w:pPr>
            <w:r w:rsidRPr="00A2010D">
              <w:rPr>
                <w:rFonts w:ascii="Times New Roman" w:hAnsi="Times New Roman" w:cs="Times New Roman"/>
                <w:b/>
                <w:sz w:val="24"/>
                <w:szCs w:val="24"/>
                <w:u w:val="single"/>
              </w:rPr>
              <w:t>2. Постановка проблемного вопроса.</w:t>
            </w:r>
          </w:p>
          <w:p w:rsidR="00A2010D" w:rsidRPr="00A2010D" w:rsidRDefault="00A2010D" w:rsidP="00A2010D">
            <w:pPr>
              <w:spacing w:after="0" w:line="240" w:lineRule="auto"/>
              <w:rPr>
                <w:rFonts w:ascii="Times New Roman" w:hAnsi="Times New Roman" w:cs="Times New Roman"/>
                <w:i/>
                <w:iCs/>
                <w:sz w:val="24"/>
                <w:szCs w:val="24"/>
              </w:rPr>
            </w:pPr>
            <w:r w:rsidRPr="00A2010D">
              <w:rPr>
                <w:rFonts w:ascii="Times New Roman" w:hAnsi="Times New Roman" w:cs="Times New Roman"/>
                <w:sz w:val="24"/>
                <w:szCs w:val="24"/>
              </w:rPr>
              <w:t>– Молодцы! Вы очень хорошо разбираетесь в жизни экосистем, приспособлениях животных. Скажите, сможете ли вы определить вот этих жителей нашей планеты по их зонам и определить приспособления их к окружающей среде?</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Чему будет посвящён наш урок?</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i/>
                <w:sz w:val="24"/>
                <w:szCs w:val="24"/>
              </w:rPr>
            </w:pPr>
            <w:r w:rsidRPr="00A2010D">
              <w:rPr>
                <w:rFonts w:ascii="Times New Roman" w:hAnsi="Times New Roman" w:cs="Times New Roman"/>
                <w:i/>
                <w:sz w:val="24"/>
                <w:szCs w:val="24"/>
              </w:rPr>
              <w:t xml:space="preserve">На доске появляется тема урока: </w:t>
            </w:r>
            <w:r w:rsidRPr="00A2010D">
              <w:rPr>
                <w:rFonts w:ascii="Times New Roman" w:hAnsi="Times New Roman" w:cs="Times New Roman"/>
                <w:b/>
                <w:bCs/>
                <w:i/>
                <w:sz w:val="24"/>
                <w:szCs w:val="24"/>
              </w:rPr>
              <w:t>Люди.</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Какие вопросы и выводы у вас возникают?</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Ребята, что  мы сейчас делали?</w:t>
            </w:r>
          </w:p>
        </w:tc>
        <w:tc>
          <w:tcPr>
            <w:tcW w:w="4745" w:type="dxa"/>
            <w:shd w:val="clear" w:color="auto" w:fill="auto"/>
          </w:tcPr>
          <w:p w:rsidR="00A2010D" w:rsidRPr="00A2010D" w:rsidRDefault="00A2010D" w:rsidP="00A2010D">
            <w:pPr>
              <w:spacing w:after="0" w:line="240" w:lineRule="auto"/>
              <w:rPr>
                <w:rFonts w:ascii="Times New Roman" w:hAnsi="Times New Roman" w:cs="Times New Roman"/>
                <w:b/>
                <w:bCs/>
                <w:sz w:val="24"/>
                <w:szCs w:val="24"/>
              </w:rPr>
            </w:pP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bCs/>
                <w:sz w:val="24"/>
                <w:szCs w:val="24"/>
              </w:rPr>
              <w:t>– Конечно, это сделать не трудно.</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bCs/>
                <w:sz w:val="24"/>
                <w:szCs w:val="24"/>
                <w:u w:val="single"/>
              </w:rPr>
            </w:pPr>
            <w:r w:rsidRPr="00A2010D">
              <w:rPr>
                <w:rFonts w:ascii="Times New Roman" w:hAnsi="Times New Roman" w:cs="Times New Roman"/>
                <w:bCs/>
                <w:i/>
                <w:iCs/>
                <w:sz w:val="24"/>
                <w:szCs w:val="24"/>
              </w:rPr>
              <w:t>Дети выполняют задание. Представляют его для общего обсуждения.</w:t>
            </w:r>
          </w:p>
          <w:p w:rsidR="00A2010D" w:rsidRPr="00A2010D" w:rsidRDefault="00A2010D" w:rsidP="00A2010D">
            <w:pPr>
              <w:spacing w:after="0" w:line="240" w:lineRule="auto"/>
              <w:rPr>
                <w:rFonts w:ascii="Times New Roman" w:hAnsi="Times New Roman" w:cs="Times New Roman"/>
                <w:sz w:val="24"/>
                <w:szCs w:val="24"/>
                <w:u w:val="single"/>
              </w:rPr>
            </w:pPr>
            <w:r w:rsidRPr="00A2010D">
              <w:rPr>
                <w:rFonts w:ascii="Times New Roman" w:hAnsi="Times New Roman" w:cs="Times New Roman"/>
                <w:sz w:val="24"/>
                <w:szCs w:val="24"/>
                <w:u w:val="single"/>
              </w:rPr>
              <w:t>1-я группа</w:t>
            </w:r>
            <w:r w:rsidRPr="00A2010D">
              <w:rPr>
                <w:rFonts w:ascii="Times New Roman" w:hAnsi="Times New Roman" w:cs="Times New Roman"/>
                <w:sz w:val="24"/>
                <w:szCs w:val="24"/>
              </w:rPr>
              <w:t xml:space="preserve">. Это хищник серо-коричневого цвета, невысокий, умеет хорошо бегать. Значит, место, где он живёт, позволяет ему быть незаметным для жертвы, которая спасается бегством. Мы считаем, что койот живёт в </w:t>
            </w:r>
            <w:r w:rsidRPr="00A2010D">
              <w:rPr>
                <w:rFonts w:ascii="Times New Roman" w:hAnsi="Times New Roman" w:cs="Times New Roman"/>
                <w:sz w:val="24"/>
                <w:szCs w:val="24"/>
              </w:rPr>
              <w:lastRenderedPageBreak/>
              <w:t>зоне степей.</w:t>
            </w:r>
          </w:p>
          <w:p w:rsidR="00A2010D" w:rsidRPr="00A2010D" w:rsidRDefault="00A2010D" w:rsidP="00A2010D">
            <w:pPr>
              <w:spacing w:after="0" w:line="240" w:lineRule="auto"/>
              <w:rPr>
                <w:rFonts w:ascii="Times New Roman" w:hAnsi="Times New Roman" w:cs="Times New Roman"/>
                <w:sz w:val="24"/>
                <w:szCs w:val="24"/>
                <w:u w:val="single"/>
              </w:rPr>
            </w:pPr>
            <w:r w:rsidRPr="00A2010D">
              <w:rPr>
                <w:rFonts w:ascii="Times New Roman" w:hAnsi="Times New Roman" w:cs="Times New Roman"/>
                <w:sz w:val="24"/>
                <w:szCs w:val="24"/>
                <w:u w:val="single"/>
              </w:rPr>
              <w:t>2-я группа</w:t>
            </w:r>
            <w:r w:rsidRPr="00A2010D">
              <w:rPr>
                <w:rFonts w:ascii="Times New Roman" w:hAnsi="Times New Roman" w:cs="Times New Roman"/>
                <w:sz w:val="24"/>
                <w:szCs w:val="24"/>
              </w:rPr>
              <w:t>. Невысокое растение с хорошо развитыми корнями, напоминающими мочалки, узкие листья помогают экономить влагу. Мы считаем, что это растение можно встретить в степной зоне.</w:t>
            </w:r>
          </w:p>
          <w:p w:rsidR="00A2010D" w:rsidRPr="00A2010D" w:rsidRDefault="00A2010D" w:rsidP="00A2010D">
            <w:pPr>
              <w:spacing w:after="0" w:line="240" w:lineRule="auto"/>
              <w:rPr>
                <w:rFonts w:ascii="Times New Roman" w:hAnsi="Times New Roman" w:cs="Times New Roman"/>
                <w:sz w:val="24"/>
                <w:szCs w:val="24"/>
                <w:u w:val="single"/>
              </w:rPr>
            </w:pPr>
            <w:r w:rsidRPr="00A2010D">
              <w:rPr>
                <w:rFonts w:ascii="Times New Roman" w:hAnsi="Times New Roman" w:cs="Times New Roman"/>
                <w:sz w:val="24"/>
                <w:szCs w:val="24"/>
                <w:u w:val="single"/>
              </w:rPr>
              <w:t>3-я группа</w:t>
            </w:r>
            <w:r w:rsidRPr="00A2010D">
              <w:rPr>
                <w:rFonts w:ascii="Times New Roman" w:hAnsi="Times New Roman" w:cs="Times New Roman"/>
                <w:sz w:val="24"/>
                <w:szCs w:val="24"/>
              </w:rPr>
              <w:t>. Светло-коричневое невысокое травоядное животное, умеющее хорошо бегать. Оно встречается в степной зоне.</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u w:val="single"/>
              </w:rPr>
              <w:t>4-я группа.</w:t>
            </w:r>
            <w:r w:rsidRPr="00A2010D">
              <w:rPr>
                <w:rFonts w:ascii="Times New Roman" w:hAnsi="Times New Roman" w:cs="Times New Roman"/>
                <w:sz w:val="24"/>
                <w:szCs w:val="24"/>
              </w:rPr>
              <w:t xml:space="preserve"> Маленький светло-коричневый зверёк с вытянутым туловищем, что говорит о том, что он может пробираться по узким ходам. Скорее всего, он живёт под землёй в норе. Мы решили, что он встречается в степи.</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Они встречаются в степной зоне.</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xml:space="preserve">– 3-4 ученика высказывают свои предположения, </w:t>
            </w:r>
            <w:r w:rsidRPr="00A2010D">
              <w:rPr>
                <w:rFonts w:ascii="Times New Roman" w:hAnsi="Times New Roman" w:cs="Times New Roman"/>
                <w:sz w:val="24"/>
                <w:szCs w:val="24"/>
              </w:rPr>
              <w:lastRenderedPageBreak/>
              <w:t>дополняют друг друга.</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Нет, не смогут, так как они уже адаптированы к своей природной зоне.</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i/>
                <w:iCs/>
                <w:sz w:val="24"/>
                <w:szCs w:val="24"/>
              </w:rPr>
            </w:pPr>
            <w:r w:rsidRPr="00A2010D">
              <w:rPr>
                <w:rFonts w:ascii="Times New Roman" w:hAnsi="Times New Roman" w:cs="Times New Roman"/>
                <w:sz w:val="24"/>
                <w:szCs w:val="24"/>
              </w:rPr>
              <w:t>– Мы говорили о животных. А это люди. Мы ещё не знакомились с приспособлениями людей.</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i/>
                <w:iCs/>
                <w:sz w:val="24"/>
                <w:szCs w:val="24"/>
              </w:rPr>
              <w:t>Дети попытаются объяснить, используя свои знания о приспособлениях животных. И угадывают место, откуда исконно происходили эти расы.</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xml:space="preserve">– </w:t>
            </w:r>
            <w:r w:rsidRPr="00A2010D">
              <w:rPr>
                <w:rFonts w:ascii="Times New Roman" w:hAnsi="Times New Roman" w:cs="Times New Roman"/>
                <w:i/>
                <w:sz w:val="24"/>
                <w:szCs w:val="24"/>
              </w:rPr>
              <w:t>(Дети высказывают свои мнения.)</w:t>
            </w:r>
            <w:r w:rsidRPr="00A2010D">
              <w:rPr>
                <w:rFonts w:ascii="Times New Roman" w:hAnsi="Times New Roman" w:cs="Times New Roman"/>
                <w:sz w:val="24"/>
                <w:szCs w:val="24"/>
              </w:rPr>
              <w:t xml:space="preserve"> </w:t>
            </w:r>
            <w:proofErr w:type="gramStart"/>
            <w:r w:rsidRPr="00A2010D">
              <w:rPr>
                <w:rFonts w:ascii="Times New Roman" w:hAnsi="Times New Roman" w:cs="Times New Roman"/>
                <w:sz w:val="24"/>
                <w:szCs w:val="24"/>
              </w:rPr>
              <w:t>Мы будем говорить о приспособлениях людей к окружающей среде.)</w:t>
            </w:r>
            <w:proofErr w:type="gramEnd"/>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xml:space="preserve">– Мы обратили внимание, что люди, фотографии </w:t>
            </w:r>
            <w:r w:rsidRPr="00A2010D">
              <w:rPr>
                <w:rFonts w:ascii="Times New Roman" w:hAnsi="Times New Roman" w:cs="Times New Roman"/>
                <w:sz w:val="24"/>
                <w:szCs w:val="24"/>
              </w:rPr>
              <w:lastRenderedPageBreak/>
              <w:t xml:space="preserve">которых мы видели, очень разные, и можно найти объяснение тому, почему они так выглядят? </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Надо выяснить, как приспосабливался человек к условиям окружающей среды?</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sz w:val="24"/>
                <w:szCs w:val="24"/>
              </w:rPr>
              <w:t xml:space="preserve">– </w:t>
            </w:r>
            <w:r w:rsidRPr="00A2010D">
              <w:rPr>
                <w:rFonts w:ascii="Times New Roman" w:hAnsi="Times New Roman" w:cs="Times New Roman"/>
                <w:bCs/>
                <w:sz w:val="24"/>
                <w:szCs w:val="24"/>
              </w:rPr>
              <w:t>Какие трудности испытывал человек, когда он был участником экосистемы?</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Мы знаем, что человек разумен. Тогда следует подумать, как эта особенность человека помогла ему приспособиться к месту обитания?</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xml:space="preserve">– </w:t>
            </w:r>
            <w:r w:rsidRPr="00A2010D">
              <w:rPr>
                <w:rFonts w:ascii="Times New Roman" w:hAnsi="Times New Roman" w:cs="Times New Roman"/>
                <w:iCs/>
                <w:sz w:val="24"/>
                <w:szCs w:val="24"/>
              </w:rPr>
              <w:t>Составляли</w:t>
            </w:r>
            <w:r w:rsidRPr="00A2010D">
              <w:rPr>
                <w:rFonts w:ascii="Times New Roman" w:hAnsi="Times New Roman" w:cs="Times New Roman"/>
                <w:sz w:val="24"/>
                <w:szCs w:val="24"/>
              </w:rPr>
              <w:t xml:space="preserve"> план, планировали свою деятельность.</w:t>
            </w:r>
          </w:p>
        </w:tc>
        <w:tc>
          <w:tcPr>
            <w:tcW w:w="2671" w:type="dxa"/>
            <w:shd w:val="clear" w:color="auto" w:fill="auto"/>
          </w:tcPr>
          <w:p w:rsidR="00A2010D" w:rsidRPr="00A2010D" w:rsidRDefault="00A2010D" w:rsidP="00A2010D">
            <w:pPr>
              <w:spacing w:after="0" w:line="240" w:lineRule="auto"/>
              <w:rPr>
                <w:rFonts w:ascii="Times New Roman" w:hAnsi="Times New Roman" w:cs="Times New Roman"/>
                <w:b/>
                <w:bCs/>
                <w:sz w:val="24"/>
                <w:szCs w:val="24"/>
                <w:u w:val="single"/>
              </w:rPr>
            </w:pPr>
            <w:r w:rsidRPr="00A2010D">
              <w:rPr>
                <w:rFonts w:ascii="Times New Roman" w:hAnsi="Times New Roman" w:cs="Times New Roman"/>
                <w:b/>
                <w:bCs/>
                <w:sz w:val="24"/>
                <w:szCs w:val="24"/>
                <w:u w:val="single"/>
              </w:rPr>
              <w:lastRenderedPageBreak/>
              <w:t xml:space="preserve">Познавательные </w:t>
            </w:r>
            <w:proofErr w:type="spellStart"/>
            <w:r w:rsidRPr="00A2010D">
              <w:rPr>
                <w:rFonts w:ascii="Times New Roman" w:hAnsi="Times New Roman" w:cs="Times New Roman"/>
                <w:b/>
                <w:bCs/>
                <w:sz w:val="24"/>
                <w:szCs w:val="24"/>
                <w:u w:val="single"/>
              </w:rPr>
              <w:t>УУД</w:t>
            </w:r>
            <w:proofErr w:type="spellEnd"/>
          </w:p>
          <w:p w:rsidR="00A2010D" w:rsidRPr="00A2010D" w:rsidRDefault="00A2010D" w:rsidP="00A2010D">
            <w:pPr>
              <w:spacing w:after="0" w:line="240" w:lineRule="auto"/>
              <w:rPr>
                <w:rFonts w:ascii="Times New Roman" w:hAnsi="Times New Roman" w:cs="Times New Roman"/>
                <w:b/>
                <w:bCs/>
                <w:sz w:val="24"/>
                <w:szCs w:val="24"/>
                <w:u w:val="single"/>
              </w:rPr>
            </w:pPr>
            <w:r w:rsidRPr="00A2010D">
              <w:rPr>
                <w:rFonts w:ascii="Times New Roman" w:hAnsi="Times New Roman" w:cs="Times New Roman"/>
                <w:b/>
                <w:bCs/>
                <w:sz w:val="24"/>
                <w:szCs w:val="24"/>
                <w:u w:val="single"/>
              </w:rPr>
              <w:t>(на протяжении всего урока)</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1. Развиваем умения извлекать информацию иллюстраций.</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2. Выявлять сущность, особенности объектов.</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3. На основе анализа объектов делать выводы.</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4. Обобщать и классифицировать по признакам.</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5. Ориентироваться на развороте учебника.</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6. Находить ответы на вопросы в иллюстрации.</w:t>
            </w: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
                <w:bCs/>
                <w:sz w:val="24"/>
                <w:szCs w:val="24"/>
                <w:u w:val="single"/>
              </w:rPr>
            </w:pPr>
            <w:r w:rsidRPr="00A2010D">
              <w:rPr>
                <w:rFonts w:ascii="Times New Roman" w:hAnsi="Times New Roman" w:cs="Times New Roman"/>
                <w:b/>
                <w:bCs/>
                <w:sz w:val="24"/>
                <w:szCs w:val="24"/>
                <w:u w:val="single"/>
              </w:rPr>
              <w:t>Личностные результаты</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1. Формируем мотивацию к обучению и целенаправленной познавательной деятельности.</w:t>
            </w: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
                <w:bCs/>
                <w:sz w:val="24"/>
                <w:szCs w:val="24"/>
                <w:u w:val="single"/>
              </w:rPr>
            </w:pPr>
            <w:r w:rsidRPr="00A2010D">
              <w:rPr>
                <w:rFonts w:ascii="Times New Roman" w:hAnsi="Times New Roman" w:cs="Times New Roman"/>
                <w:b/>
                <w:bCs/>
                <w:sz w:val="24"/>
                <w:szCs w:val="24"/>
                <w:u w:val="single"/>
              </w:rPr>
              <w:t xml:space="preserve">Регулятивные </w:t>
            </w:r>
            <w:proofErr w:type="spellStart"/>
            <w:r w:rsidRPr="00A2010D">
              <w:rPr>
                <w:rFonts w:ascii="Times New Roman" w:hAnsi="Times New Roman" w:cs="Times New Roman"/>
                <w:b/>
                <w:bCs/>
                <w:sz w:val="24"/>
                <w:szCs w:val="24"/>
                <w:u w:val="single"/>
              </w:rPr>
              <w:t>УУД</w:t>
            </w:r>
            <w:proofErr w:type="spellEnd"/>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1. Развиваем умение высказывать своё предположение на основе работы с материалом учебника.</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xml:space="preserve">2. Оценивать учебные </w:t>
            </w:r>
            <w:r w:rsidRPr="00A2010D">
              <w:rPr>
                <w:rFonts w:ascii="Times New Roman" w:hAnsi="Times New Roman" w:cs="Times New Roman"/>
                <w:bCs/>
                <w:sz w:val="24"/>
                <w:szCs w:val="24"/>
              </w:rPr>
              <w:lastRenderedPageBreak/>
              <w:t>действия в соответствии с поставленной задачей.</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3. Прогнозировать предстоящую работу (составлять план).</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4. Осуществлять познавательную и личностную рефлексию.</w:t>
            </w:r>
          </w:p>
          <w:p w:rsidR="00A2010D" w:rsidRPr="00A2010D" w:rsidRDefault="00A2010D" w:rsidP="00A2010D">
            <w:pPr>
              <w:spacing w:after="0" w:line="240" w:lineRule="auto"/>
              <w:rPr>
                <w:rFonts w:ascii="Times New Roman" w:hAnsi="Times New Roman" w:cs="Times New Roman"/>
                <w:b/>
                <w:bCs/>
                <w:sz w:val="24"/>
                <w:szCs w:val="24"/>
              </w:rPr>
            </w:pPr>
          </w:p>
        </w:tc>
      </w:tr>
      <w:tr w:rsidR="00A2010D" w:rsidRPr="005E788E" w:rsidTr="00113782">
        <w:tc>
          <w:tcPr>
            <w:tcW w:w="1782" w:type="dxa"/>
            <w:shd w:val="clear" w:color="auto" w:fill="auto"/>
          </w:tcPr>
          <w:p w:rsidR="00A2010D" w:rsidRPr="00A2010D" w:rsidRDefault="00A2010D" w:rsidP="00A2010D">
            <w:pPr>
              <w:spacing w:after="0" w:line="240" w:lineRule="auto"/>
              <w:rPr>
                <w:rFonts w:ascii="Times New Roman" w:hAnsi="Times New Roman" w:cs="Times New Roman"/>
                <w:b/>
                <w:bCs/>
                <w:sz w:val="24"/>
                <w:szCs w:val="24"/>
              </w:rPr>
            </w:pPr>
            <w:proofErr w:type="spellStart"/>
            <w:r w:rsidRPr="00A2010D">
              <w:rPr>
                <w:rFonts w:ascii="Times New Roman" w:hAnsi="Times New Roman" w:cs="Times New Roman"/>
                <w:b/>
                <w:bCs/>
                <w:sz w:val="24"/>
                <w:szCs w:val="24"/>
              </w:rPr>
              <w:lastRenderedPageBreak/>
              <w:t>ΙΙ</w:t>
            </w:r>
            <w:proofErr w:type="spellEnd"/>
            <w:r w:rsidRPr="00A2010D">
              <w:rPr>
                <w:rFonts w:ascii="Times New Roman" w:hAnsi="Times New Roman" w:cs="Times New Roman"/>
                <w:b/>
                <w:bCs/>
                <w:sz w:val="24"/>
                <w:szCs w:val="24"/>
              </w:rPr>
              <w:t>. Совместное открытие знаний.</w:t>
            </w:r>
          </w:p>
        </w:tc>
        <w:tc>
          <w:tcPr>
            <w:tcW w:w="5021" w:type="dxa"/>
            <w:shd w:val="clear" w:color="auto" w:fill="auto"/>
          </w:tcPr>
          <w:p w:rsidR="00A2010D" w:rsidRPr="00A2010D" w:rsidRDefault="00A2010D" w:rsidP="00A2010D">
            <w:pPr>
              <w:spacing w:after="0" w:line="240" w:lineRule="auto"/>
              <w:rPr>
                <w:rFonts w:ascii="Times New Roman" w:hAnsi="Times New Roman" w:cs="Times New Roman"/>
                <w:bCs/>
                <w:i/>
                <w:sz w:val="24"/>
                <w:szCs w:val="24"/>
              </w:rPr>
            </w:pPr>
            <w:r w:rsidRPr="00A2010D">
              <w:rPr>
                <w:rFonts w:ascii="Times New Roman" w:hAnsi="Times New Roman" w:cs="Times New Roman"/>
                <w:bCs/>
                <w:i/>
                <w:iCs/>
                <w:sz w:val="24"/>
                <w:szCs w:val="24"/>
              </w:rPr>
              <w:t>Можно просмотреть видеофрагмент о жизни племён, которые до сих пор вписываются в жизнь экологических систем (или работать с иллюстрацией)</w:t>
            </w:r>
          </w:p>
          <w:p w:rsidR="00A2010D" w:rsidRPr="00A2010D" w:rsidRDefault="00A2010D" w:rsidP="00A2010D">
            <w:pPr>
              <w:spacing w:after="0" w:line="240" w:lineRule="auto"/>
              <w:rPr>
                <w:rFonts w:ascii="Times New Roman" w:hAnsi="Times New Roman" w:cs="Times New Roman"/>
                <w:b/>
                <w:bCs/>
                <w:sz w:val="24"/>
                <w:szCs w:val="24"/>
              </w:rPr>
            </w:pPr>
            <w:r w:rsidRPr="00A2010D">
              <w:rPr>
                <w:rFonts w:ascii="Times New Roman" w:hAnsi="Times New Roman" w:cs="Times New Roman"/>
                <w:b/>
                <w:bCs/>
                <w:sz w:val="24"/>
                <w:szCs w:val="24"/>
              </w:rPr>
              <w:t>1. Беседа.</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Ребята, после того как вы просмотрели иллюстрацию, скажите какую роль выполнял человек в экосистеме?</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Чем он внешне отличался от животных?</w:t>
            </w: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xml:space="preserve">– Как животные приспосабливаются к условиям разных температур? </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xml:space="preserve"> </w:t>
            </w:r>
          </w:p>
          <w:p w:rsidR="00A2010D" w:rsidRPr="00A2010D" w:rsidRDefault="00A2010D" w:rsidP="00A2010D">
            <w:pPr>
              <w:spacing w:after="0" w:line="240" w:lineRule="auto"/>
              <w:rPr>
                <w:rFonts w:ascii="Times New Roman" w:hAnsi="Times New Roman" w:cs="Times New Roman"/>
                <w:bCs/>
                <w:i/>
                <w:iCs/>
                <w:sz w:val="24"/>
                <w:szCs w:val="24"/>
              </w:rPr>
            </w:pPr>
            <w:r w:rsidRPr="00A2010D">
              <w:rPr>
                <w:rFonts w:ascii="Times New Roman" w:hAnsi="Times New Roman" w:cs="Times New Roman"/>
                <w:bCs/>
                <w:sz w:val="24"/>
                <w:szCs w:val="24"/>
              </w:rPr>
              <w:t>– Что произошло с людьми?</w:t>
            </w:r>
            <w:r w:rsidRPr="00A2010D">
              <w:rPr>
                <w:rFonts w:ascii="Times New Roman" w:hAnsi="Times New Roman" w:cs="Times New Roman"/>
                <w:b/>
                <w:bCs/>
                <w:sz w:val="24"/>
                <w:szCs w:val="24"/>
              </w:rPr>
              <w:t xml:space="preserve"> </w:t>
            </w: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Теперь давай проверим, верны ли наши выводы?</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
                <w:bCs/>
                <w:sz w:val="24"/>
                <w:szCs w:val="24"/>
              </w:rPr>
              <w:t>2. Работа в учебнике.</w:t>
            </w:r>
          </w:p>
          <w:p w:rsidR="00A2010D" w:rsidRPr="00A2010D" w:rsidRDefault="00A2010D" w:rsidP="00A2010D">
            <w:pPr>
              <w:spacing w:after="0" w:line="240" w:lineRule="auto"/>
              <w:rPr>
                <w:rFonts w:ascii="Times New Roman" w:hAnsi="Times New Roman" w:cs="Times New Roman"/>
                <w:bCs/>
                <w:i/>
                <w:iCs/>
                <w:sz w:val="24"/>
                <w:szCs w:val="24"/>
              </w:rPr>
            </w:pPr>
            <w:r w:rsidRPr="00A2010D">
              <w:rPr>
                <w:rFonts w:ascii="Times New Roman" w:hAnsi="Times New Roman" w:cs="Times New Roman"/>
                <w:bCs/>
                <w:sz w:val="24"/>
                <w:szCs w:val="24"/>
              </w:rPr>
              <w:t>– Прочитайте текст.</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И так, мы выяснили, как человек приспосабливался к жизни в экосистеме.</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xml:space="preserve">– давайте попробуем ответить на второй вопрос нашего плана. </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Скажите, просто ли было человеку охотиться и собирать плоды растений?</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А если бы охота и сбор плодов были удачны, что могло бы произойти?</w:t>
            </w: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
                <w:bCs/>
                <w:sz w:val="24"/>
                <w:szCs w:val="24"/>
              </w:rPr>
            </w:pPr>
            <w:proofErr w:type="spellStart"/>
            <w:r w:rsidRPr="00A2010D">
              <w:rPr>
                <w:rFonts w:ascii="Times New Roman" w:hAnsi="Times New Roman" w:cs="Times New Roman"/>
                <w:b/>
                <w:bCs/>
                <w:sz w:val="24"/>
                <w:szCs w:val="24"/>
              </w:rPr>
              <w:t>3.Беседа</w:t>
            </w:r>
            <w:proofErr w:type="spellEnd"/>
            <w:r w:rsidRPr="00A2010D">
              <w:rPr>
                <w:rFonts w:ascii="Times New Roman" w:hAnsi="Times New Roman" w:cs="Times New Roman"/>
                <w:b/>
                <w:bCs/>
                <w:sz w:val="24"/>
                <w:szCs w:val="24"/>
              </w:rPr>
              <w:t>.</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Человеку важно ещё и защищаться от более крупных хищников?</w:t>
            </w: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i/>
                <w:iCs/>
                <w:sz w:val="24"/>
                <w:szCs w:val="24"/>
              </w:rPr>
            </w:pPr>
            <w:r w:rsidRPr="00A2010D">
              <w:rPr>
                <w:rFonts w:ascii="Times New Roman" w:hAnsi="Times New Roman" w:cs="Times New Roman"/>
                <w:bCs/>
                <w:sz w:val="24"/>
                <w:szCs w:val="24"/>
              </w:rPr>
              <w:t>– Значит, что люди не перемещались так, как это делали животные. Что же они придумали?</w:t>
            </w: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Как называется такое ведение хозяйства?</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Проверьте свои выводы на стр. учебника. Дополните свои ответы.</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Можем ли мы вернуться к вопросу, который вызвал у нас затруднение в начале урока?</w:t>
            </w:r>
          </w:p>
          <w:p w:rsidR="00A2010D" w:rsidRPr="00A2010D" w:rsidRDefault="00A2010D" w:rsidP="00A2010D">
            <w:pPr>
              <w:spacing w:after="0" w:line="240" w:lineRule="auto"/>
              <w:rPr>
                <w:rFonts w:ascii="Times New Roman" w:hAnsi="Times New Roman" w:cs="Times New Roman"/>
                <w:bCs/>
                <w:i/>
                <w:iCs/>
                <w:sz w:val="24"/>
                <w:szCs w:val="24"/>
              </w:rPr>
            </w:pPr>
            <w:r w:rsidRPr="00A2010D">
              <w:rPr>
                <w:rFonts w:ascii="Times New Roman" w:hAnsi="Times New Roman" w:cs="Times New Roman"/>
                <w:bCs/>
                <w:i/>
                <w:sz w:val="24"/>
                <w:szCs w:val="24"/>
              </w:rPr>
              <w:t>Возвращаемся к фотографиям людей.</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iCs/>
                <w:sz w:val="24"/>
                <w:szCs w:val="24"/>
              </w:rPr>
              <w:t>– С чем связаны различия внешности людей разных рас?</w:t>
            </w:r>
            <w:r w:rsidRPr="00A2010D">
              <w:rPr>
                <w:rFonts w:ascii="Times New Roman" w:hAnsi="Times New Roman" w:cs="Times New Roman"/>
                <w:bCs/>
                <w:sz w:val="24"/>
                <w:szCs w:val="24"/>
              </w:rPr>
              <w:t xml:space="preserve"> </w:t>
            </w: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iCs/>
                <w:sz w:val="24"/>
                <w:szCs w:val="24"/>
              </w:rPr>
            </w:pPr>
            <w:r w:rsidRPr="00A2010D">
              <w:rPr>
                <w:rFonts w:ascii="Times New Roman" w:hAnsi="Times New Roman" w:cs="Times New Roman"/>
                <w:bCs/>
                <w:iCs/>
                <w:sz w:val="24"/>
                <w:szCs w:val="24"/>
              </w:rPr>
              <w:t>– Давайте рассмотри каждую человеческую расу?</w:t>
            </w:r>
          </w:p>
          <w:p w:rsidR="00A2010D" w:rsidRPr="00A2010D" w:rsidRDefault="00A2010D" w:rsidP="00A2010D">
            <w:pPr>
              <w:spacing w:after="0" w:line="240" w:lineRule="auto"/>
              <w:rPr>
                <w:rFonts w:ascii="Times New Roman" w:hAnsi="Times New Roman" w:cs="Times New Roman"/>
                <w:bCs/>
                <w:i/>
                <w:sz w:val="24"/>
                <w:szCs w:val="24"/>
                <w:u w:val="single"/>
              </w:rPr>
            </w:pPr>
            <w:r w:rsidRPr="00A2010D">
              <w:rPr>
                <w:rFonts w:ascii="Times New Roman" w:hAnsi="Times New Roman" w:cs="Times New Roman"/>
                <w:bCs/>
                <w:i/>
                <w:sz w:val="24"/>
                <w:szCs w:val="24"/>
                <w:u w:val="single"/>
              </w:rPr>
              <w:t xml:space="preserve">Составляется </w:t>
            </w:r>
            <w:proofErr w:type="spellStart"/>
            <w:r w:rsidRPr="00A2010D">
              <w:rPr>
                <w:rFonts w:ascii="Times New Roman" w:hAnsi="Times New Roman" w:cs="Times New Roman"/>
                <w:bCs/>
                <w:i/>
                <w:sz w:val="24"/>
                <w:szCs w:val="24"/>
                <w:u w:val="single"/>
              </w:rPr>
              <w:t>клайстер</w:t>
            </w:r>
            <w:proofErr w:type="spellEnd"/>
          </w:p>
          <w:p w:rsidR="00A2010D" w:rsidRPr="00A2010D" w:rsidRDefault="00A2010D" w:rsidP="00A2010D">
            <w:pPr>
              <w:spacing w:after="0" w:line="240" w:lineRule="auto"/>
              <w:rPr>
                <w:rFonts w:ascii="Times New Roman" w:hAnsi="Times New Roman" w:cs="Times New Roman"/>
                <w:bCs/>
                <w:i/>
                <w:sz w:val="24"/>
                <w:szCs w:val="24"/>
              </w:rPr>
            </w:pPr>
            <w:r w:rsidRPr="00A2010D">
              <w:rPr>
                <w:rFonts w:ascii="Times New Roman" w:hAnsi="Times New Roman" w:cs="Times New Roman"/>
                <w:bCs/>
                <w:i/>
                <w:noProof/>
                <w:sz w:val="24"/>
                <w:szCs w:val="24"/>
                <w:lang w:eastAsia="ru-RU"/>
              </w:rPr>
              <w:lastRenderedPageBreak/>
              <w:drawing>
                <wp:inline distT="0" distB="0" distL="0" distR="0" wp14:anchorId="5B62DEEF" wp14:editId="7B0F59A7">
                  <wp:extent cx="2895600" cy="2063115"/>
                  <wp:effectExtent l="0" t="0" r="0" b="13335"/>
                  <wp:docPr id="63" name="Схема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r w:rsidRPr="00A2010D">
              <w:rPr>
                <w:rFonts w:ascii="Times New Roman" w:hAnsi="Times New Roman" w:cs="Times New Roman"/>
                <w:bCs/>
                <w:iCs/>
                <w:sz w:val="24"/>
                <w:szCs w:val="24"/>
              </w:rPr>
              <w:t>–</w:t>
            </w:r>
            <w:r w:rsidRPr="00A2010D">
              <w:rPr>
                <w:rFonts w:ascii="Times New Roman" w:eastAsia="SimSun" w:hAnsi="Times New Roman" w:cs="Times New Roman"/>
                <w:iCs/>
                <w:kern w:val="1"/>
                <w:sz w:val="24"/>
                <w:szCs w:val="24"/>
                <w:lang w:eastAsia="hi-IN" w:bidi="hi-IN"/>
              </w:rPr>
              <w:t xml:space="preserve"> </w:t>
            </w:r>
            <w:r w:rsidRPr="00A2010D">
              <w:rPr>
                <w:rFonts w:ascii="Times New Roman" w:hAnsi="Times New Roman" w:cs="Times New Roman"/>
                <w:bCs/>
                <w:iCs/>
                <w:sz w:val="24"/>
                <w:szCs w:val="24"/>
              </w:rPr>
              <w:t xml:space="preserve">Сделайте общий вывод по каждому обсуждаемому вопросу. </w:t>
            </w: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iCs/>
                <w:sz w:val="24"/>
                <w:szCs w:val="24"/>
              </w:rPr>
            </w:pPr>
            <w:r w:rsidRPr="00A2010D">
              <w:rPr>
                <w:rFonts w:ascii="Times New Roman" w:hAnsi="Times New Roman" w:cs="Times New Roman"/>
                <w:bCs/>
                <w:iCs/>
                <w:sz w:val="24"/>
                <w:szCs w:val="24"/>
              </w:rPr>
              <w:t xml:space="preserve">– </w:t>
            </w:r>
            <w:r w:rsidRPr="00A2010D">
              <w:rPr>
                <w:rFonts w:ascii="Times New Roman" w:hAnsi="Times New Roman" w:cs="Times New Roman"/>
                <w:iCs/>
                <w:sz w:val="24"/>
                <w:szCs w:val="24"/>
              </w:rPr>
              <w:t>А как изменилась жизнь современного человечества?</w:t>
            </w:r>
          </w:p>
          <w:p w:rsidR="00A2010D" w:rsidRPr="00A2010D" w:rsidRDefault="00A2010D" w:rsidP="00A2010D">
            <w:pPr>
              <w:spacing w:after="0" w:line="240" w:lineRule="auto"/>
              <w:rPr>
                <w:rFonts w:ascii="Times New Roman" w:hAnsi="Times New Roman" w:cs="Times New Roman"/>
                <w:iCs/>
                <w:sz w:val="24"/>
                <w:szCs w:val="24"/>
              </w:rPr>
            </w:pPr>
          </w:p>
          <w:p w:rsidR="00A2010D" w:rsidRPr="00A2010D" w:rsidRDefault="00A2010D" w:rsidP="00A2010D">
            <w:pPr>
              <w:spacing w:after="0" w:line="240" w:lineRule="auto"/>
              <w:rPr>
                <w:rFonts w:ascii="Times New Roman" w:hAnsi="Times New Roman" w:cs="Times New Roman"/>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r w:rsidRPr="00A2010D">
              <w:rPr>
                <w:rFonts w:ascii="Times New Roman" w:hAnsi="Times New Roman" w:cs="Times New Roman"/>
                <w:bCs/>
                <w:iCs/>
                <w:sz w:val="24"/>
                <w:szCs w:val="24"/>
              </w:rPr>
              <w:t xml:space="preserve">– Где живут эти люди? </w:t>
            </w:r>
          </w:p>
          <w:p w:rsidR="00A2010D" w:rsidRPr="00A2010D" w:rsidRDefault="00A2010D" w:rsidP="00A2010D">
            <w:pPr>
              <w:spacing w:after="0" w:line="240" w:lineRule="auto"/>
              <w:rPr>
                <w:rFonts w:ascii="Times New Roman" w:hAnsi="Times New Roman" w:cs="Times New Roman"/>
                <w:bCs/>
                <w:iCs/>
                <w:sz w:val="24"/>
                <w:szCs w:val="24"/>
              </w:rPr>
            </w:pPr>
            <w:r w:rsidRPr="00A2010D">
              <w:rPr>
                <w:rFonts w:ascii="Times New Roman" w:hAnsi="Times New Roman" w:cs="Times New Roman"/>
                <w:bCs/>
                <w:iCs/>
                <w:sz w:val="24"/>
                <w:szCs w:val="24"/>
              </w:rPr>
              <w:t>– Чем город отличается от деревни?</w:t>
            </w: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r w:rsidRPr="00A2010D">
              <w:rPr>
                <w:rFonts w:ascii="Times New Roman" w:hAnsi="Times New Roman" w:cs="Times New Roman"/>
                <w:bCs/>
                <w:iCs/>
                <w:sz w:val="24"/>
                <w:szCs w:val="24"/>
              </w:rPr>
              <w:t xml:space="preserve">– Как вы думаете, города – это самые большие объединения людей? Какой вопрос может возникнуть по этому поводу? </w:t>
            </w:r>
          </w:p>
          <w:p w:rsidR="00A2010D" w:rsidRPr="00A2010D" w:rsidRDefault="00A2010D" w:rsidP="00A2010D">
            <w:pPr>
              <w:spacing w:after="0" w:line="240" w:lineRule="auto"/>
              <w:rPr>
                <w:rFonts w:ascii="Times New Roman" w:hAnsi="Times New Roman" w:cs="Times New Roman"/>
                <w:bCs/>
                <w:iCs/>
                <w:sz w:val="24"/>
                <w:szCs w:val="24"/>
              </w:rPr>
            </w:pPr>
            <w:r w:rsidRPr="00A2010D">
              <w:rPr>
                <w:rFonts w:ascii="Times New Roman" w:hAnsi="Times New Roman" w:cs="Times New Roman"/>
                <w:bCs/>
                <w:iCs/>
                <w:sz w:val="24"/>
                <w:szCs w:val="24"/>
              </w:rPr>
              <w:t>– Значит, кроме городов люди объединяются по месту жительства в страны. А что такое страна?</w:t>
            </w:r>
          </w:p>
          <w:p w:rsidR="00A2010D" w:rsidRPr="00A2010D" w:rsidRDefault="00A2010D" w:rsidP="00A2010D">
            <w:pPr>
              <w:spacing w:after="0" w:line="240" w:lineRule="auto"/>
              <w:rPr>
                <w:rFonts w:ascii="Times New Roman" w:hAnsi="Times New Roman" w:cs="Times New Roman"/>
                <w:bCs/>
                <w:iCs/>
                <w:sz w:val="24"/>
                <w:szCs w:val="24"/>
              </w:rPr>
            </w:pPr>
            <w:r w:rsidRPr="00A2010D">
              <w:rPr>
                <w:rFonts w:ascii="Times New Roman" w:hAnsi="Times New Roman" w:cs="Times New Roman"/>
                <w:bCs/>
                <w:iCs/>
                <w:sz w:val="24"/>
                <w:szCs w:val="24"/>
              </w:rPr>
              <w:t xml:space="preserve">– Что вы знаете о разных странах? </w:t>
            </w: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bCs/>
                <w:iCs/>
                <w:sz w:val="24"/>
                <w:szCs w:val="24"/>
              </w:rPr>
            </w:pPr>
            <w:r w:rsidRPr="00A2010D">
              <w:rPr>
                <w:rFonts w:ascii="Times New Roman" w:hAnsi="Times New Roman" w:cs="Times New Roman"/>
                <w:bCs/>
                <w:iCs/>
                <w:sz w:val="24"/>
                <w:szCs w:val="24"/>
              </w:rPr>
              <w:lastRenderedPageBreak/>
              <w:t xml:space="preserve">– Когда люди выбирали место для села, что им было важно? </w:t>
            </w: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i/>
                <w:iCs/>
                <w:sz w:val="24"/>
                <w:szCs w:val="24"/>
              </w:rPr>
            </w:pPr>
            <w:r w:rsidRPr="00A2010D">
              <w:rPr>
                <w:rFonts w:ascii="Times New Roman" w:hAnsi="Times New Roman" w:cs="Times New Roman"/>
                <w:bCs/>
                <w:sz w:val="24"/>
                <w:szCs w:val="24"/>
              </w:rPr>
              <w:t>– Можно ли как-то определить местоположение названных вами стран?</w:t>
            </w:r>
          </w:p>
          <w:p w:rsidR="00A2010D" w:rsidRPr="00A2010D" w:rsidRDefault="00A2010D" w:rsidP="00A2010D">
            <w:pPr>
              <w:spacing w:after="0" w:line="240" w:lineRule="auto"/>
              <w:rPr>
                <w:rFonts w:ascii="Times New Roman" w:hAnsi="Times New Roman" w:cs="Times New Roman"/>
                <w:bCs/>
                <w:sz w:val="24"/>
                <w:szCs w:val="24"/>
              </w:rPr>
            </w:pPr>
          </w:p>
        </w:tc>
        <w:tc>
          <w:tcPr>
            <w:tcW w:w="4745" w:type="dxa"/>
            <w:shd w:val="clear" w:color="auto" w:fill="auto"/>
          </w:tcPr>
          <w:p w:rsidR="00A2010D" w:rsidRPr="00A2010D" w:rsidRDefault="00A2010D" w:rsidP="00A2010D">
            <w:pPr>
              <w:spacing w:after="0" w:line="240" w:lineRule="auto"/>
              <w:rPr>
                <w:rFonts w:ascii="Times New Roman" w:hAnsi="Times New Roman" w:cs="Times New Roman"/>
                <w:b/>
                <w:bCs/>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 xml:space="preserve">– Мы считаем, что человек в экосистеме исполнял роль «едока». Он питался как растениями, так и животными. Растения он </w:t>
            </w:r>
            <w:r w:rsidRPr="00A2010D">
              <w:rPr>
                <w:rFonts w:ascii="Times New Roman" w:hAnsi="Times New Roman" w:cs="Times New Roman"/>
                <w:sz w:val="24"/>
                <w:szCs w:val="24"/>
              </w:rPr>
              <w:lastRenderedPageBreak/>
              <w:t>искал, а на животных охотился, как это делают хищники.</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w:t>
            </w:r>
            <w:r w:rsidRPr="00A2010D">
              <w:rPr>
                <w:rFonts w:ascii="Times New Roman" w:eastAsia="SimSun" w:hAnsi="Times New Roman" w:cs="Times New Roman"/>
                <w:kern w:val="1"/>
                <w:sz w:val="24"/>
                <w:szCs w:val="24"/>
                <w:lang w:eastAsia="hi-IN" w:bidi="hi-IN"/>
              </w:rPr>
              <w:t xml:space="preserve"> </w:t>
            </w:r>
            <w:r w:rsidRPr="00A2010D">
              <w:rPr>
                <w:rFonts w:ascii="Times New Roman" w:hAnsi="Times New Roman" w:cs="Times New Roman"/>
                <w:sz w:val="24"/>
                <w:szCs w:val="24"/>
              </w:rPr>
              <w:t>У человека нет такого густого шерстяного покрова, он умеет прямо ходить…</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sz w:val="24"/>
                <w:szCs w:val="24"/>
              </w:rPr>
              <w:t>–</w:t>
            </w:r>
            <w:r w:rsidRPr="00A2010D">
              <w:rPr>
                <w:rFonts w:ascii="Times New Roman" w:eastAsia="SimSun" w:hAnsi="Times New Roman" w:cs="Times New Roman"/>
                <w:kern w:val="1"/>
                <w:sz w:val="24"/>
                <w:szCs w:val="24"/>
                <w:lang w:eastAsia="hi-IN" w:bidi="hi-IN"/>
              </w:rPr>
              <w:t xml:space="preserve"> </w:t>
            </w:r>
            <w:r w:rsidRPr="00A2010D">
              <w:rPr>
                <w:rFonts w:ascii="Times New Roman" w:hAnsi="Times New Roman" w:cs="Times New Roman"/>
                <w:bCs/>
                <w:sz w:val="24"/>
                <w:szCs w:val="24"/>
              </w:rPr>
              <w:t>У них меняется их внешний вид, изменяется окраска, шерсть становится более густой…</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sz w:val="24"/>
                <w:szCs w:val="24"/>
              </w:rPr>
              <w:t>–</w:t>
            </w:r>
            <w:r w:rsidRPr="00A2010D">
              <w:rPr>
                <w:rFonts w:ascii="Times New Roman" w:eastAsia="SimSun" w:hAnsi="Times New Roman" w:cs="Times New Roman"/>
                <w:kern w:val="1"/>
                <w:sz w:val="24"/>
                <w:szCs w:val="24"/>
                <w:lang w:eastAsia="hi-IN" w:bidi="hi-IN"/>
              </w:rPr>
              <w:t xml:space="preserve"> </w:t>
            </w:r>
            <w:r w:rsidRPr="00A2010D">
              <w:rPr>
                <w:rFonts w:ascii="Times New Roman" w:hAnsi="Times New Roman" w:cs="Times New Roman"/>
                <w:bCs/>
                <w:sz w:val="24"/>
                <w:szCs w:val="24"/>
              </w:rPr>
              <w:t>Они использовали шкуры животных и особые растения для изготовления одежды.</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i/>
                <w:iCs/>
                <w:sz w:val="24"/>
                <w:szCs w:val="24"/>
              </w:rPr>
              <w:t>Ребята читают и приходят к выводу, что их версия совпадает с мнением учебника.</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bCs/>
                <w:sz w:val="24"/>
                <w:szCs w:val="24"/>
              </w:rPr>
              <w:t xml:space="preserve">– </w:t>
            </w:r>
            <w:r w:rsidRPr="00A2010D">
              <w:rPr>
                <w:rFonts w:ascii="Times New Roman" w:hAnsi="Times New Roman" w:cs="Times New Roman"/>
                <w:sz w:val="24"/>
                <w:szCs w:val="24"/>
              </w:rPr>
              <w:t xml:space="preserve">Животных и растений становилось бы всё меньше, в результате сами люди стали бы голодать и могли умереть. Они это </w:t>
            </w:r>
            <w:r w:rsidRPr="00A2010D">
              <w:rPr>
                <w:rFonts w:ascii="Times New Roman" w:hAnsi="Times New Roman" w:cs="Times New Roman"/>
                <w:sz w:val="24"/>
                <w:szCs w:val="24"/>
              </w:rPr>
              <w:lastRenderedPageBreak/>
              <w:t>понимали.</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bCs/>
                <w:sz w:val="24"/>
                <w:szCs w:val="24"/>
              </w:rPr>
              <w:t xml:space="preserve">– </w:t>
            </w:r>
            <w:r w:rsidRPr="00A2010D">
              <w:rPr>
                <w:rFonts w:ascii="Times New Roman" w:hAnsi="Times New Roman" w:cs="Times New Roman"/>
                <w:sz w:val="24"/>
                <w:szCs w:val="24"/>
              </w:rPr>
              <w:t>Да, они научились строить жилища или приспосабливать для них пещеры</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sz w:val="24"/>
                <w:szCs w:val="24"/>
              </w:rPr>
              <w:t>– Они строили жилища, а рядом с ними стали сажать растения.</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bCs/>
                <w:sz w:val="24"/>
                <w:szCs w:val="24"/>
              </w:rPr>
              <w:t>– Чтобы избежать голода, люди научились разводить скот и выращивать растения.</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bCs/>
                <w:sz w:val="24"/>
                <w:szCs w:val="24"/>
              </w:rPr>
              <w:t>–</w:t>
            </w:r>
            <w:r w:rsidRPr="00A2010D">
              <w:rPr>
                <w:rFonts w:ascii="Times New Roman" w:hAnsi="Times New Roman" w:cs="Times New Roman"/>
                <w:sz w:val="24"/>
                <w:szCs w:val="24"/>
              </w:rPr>
              <w:t>Это скотоводство и земледелие.</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iCs/>
                <w:sz w:val="24"/>
                <w:szCs w:val="24"/>
              </w:rPr>
            </w:pPr>
            <w:r w:rsidRPr="00A2010D">
              <w:rPr>
                <w:rFonts w:ascii="Times New Roman" w:hAnsi="Times New Roman" w:cs="Times New Roman"/>
                <w:bCs/>
                <w:iCs/>
                <w:sz w:val="24"/>
                <w:szCs w:val="24"/>
              </w:rPr>
              <w:t xml:space="preserve">– </w:t>
            </w:r>
            <w:r w:rsidRPr="00A2010D">
              <w:rPr>
                <w:rFonts w:ascii="Times New Roman" w:hAnsi="Times New Roman" w:cs="Times New Roman"/>
                <w:iCs/>
                <w:sz w:val="24"/>
                <w:szCs w:val="24"/>
              </w:rPr>
              <w:t>С разными условиями мест, где они живут (смена времён года в умеренном климате, жаркое солнце, сильный ветер открытых пространств).</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bCs/>
                <w:iCs/>
                <w:sz w:val="24"/>
                <w:szCs w:val="24"/>
              </w:rPr>
              <w:t>– Дети называют расы (с помощью учебника или с помощью ранее полученных знаний)</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bCs/>
                <w:iCs/>
                <w:sz w:val="24"/>
                <w:szCs w:val="24"/>
              </w:rPr>
            </w:pPr>
          </w:p>
          <w:p w:rsidR="00A2010D" w:rsidRPr="00A2010D" w:rsidRDefault="00A2010D" w:rsidP="00A2010D">
            <w:pPr>
              <w:spacing w:after="0" w:line="240" w:lineRule="auto"/>
              <w:rPr>
                <w:rFonts w:ascii="Times New Roman" w:hAnsi="Times New Roman" w:cs="Times New Roman"/>
                <w:iCs/>
                <w:sz w:val="24"/>
                <w:szCs w:val="24"/>
              </w:rPr>
            </w:pPr>
            <w:r w:rsidRPr="00A2010D">
              <w:rPr>
                <w:rFonts w:ascii="Times New Roman" w:hAnsi="Times New Roman" w:cs="Times New Roman"/>
                <w:bCs/>
                <w:iCs/>
                <w:sz w:val="24"/>
                <w:szCs w:val="24"/>
              </w:rPr>
              <w:t xml:space="preserve">– </w:t>
            </w:r>
            <w:r w:rsidRPr="00A2010D">
              <w:rPr>
                <w:rFonts w:ascii="Times New Roman" w:hAnsi="Times New Roman" w:cs="Times New Roman"/>
                <w:sz w:val="24"/>
                <w:szCs w:val="24"/>
              </w:rPr>
              <w:t>Человек сначала являлся полноправным участником экосистемы, и на него действовали законы природы, как и на всех. Поэтому появились расы.</w:t>
            </w:r>
            <w:r w:rsidRPr="00A2010D">
              <w:rPr>
                <w:rFonts w:ascii="Times New Roman" w:eastAsia="SimSun" w:hAnsi="Times New Roman" w:cs="Times New Roman"/>
                <w:kern w:val="1"/>
                <w:sz w:val="24"/>
                <w:szCs w:val="24"/>
                <w:lang w:eastAsia="hi-IN" w:bidi="hi-IN"/>
              </w:rPr>
              <w:t xml:space="preserve"> </w:t>
            </w:r>
            <w:r w:rsidRPr="00A2010D">
              <w:rPr>
                <w:rFonts w:ascii="Times New Roman" w:hAnsi="Times New Roman" w:cs="Times New Roman"/>
                <w:sz w:val="24"/>
                <w:szCs w:val="24"/>
              </w:rPr>
              <w:t xml:space="preserve">Далее человек, понимая, что может в естественных условиях погибнуть от голода и холода, придумал, как можно сделать охоту и собирательство независимым от случайностей. Так появились земледелие и скотоводство. </w:t>
            </w:r>
            <w:r w:rsidRPr="00A2010D">
              <w:rPr>
                <w:rFonts w:ascii="Times New Roman" w:hAnsi="Times New Roman" w:cs="Times New Roman"/>
                <w:iCs/>
                <w:sz w:val="24"/>
                <w:szCs w:val="24"/>
              </w:rPr>
              <w:t xml:space="preserve">Так постепенно человек мог перемещаться в разные места, защищать свою жизнь и жизнь своих подопечных от их врагов. Поэтому он уже меньше зависел от природных условий, умел делать всё необходимое для жизни сам. </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bCs/>
                <w:iCs/>
                <w:sz w:val="24"/>
                <w:szCs w:val="24"/>
              </w:rPr>
            </w:pPr>
            <w:r w:rsidRPr="00A2010D">
              <w:rPr>
                <w:rFonts w:ascii="Times New Roman" w:hAnsi="Times New Roman" w:cs="Times New Roman"/>
                <w:bCs/>
                <w:iCs/>
                <w:sz w:val="24"/>
                <w:szCs w:val="24"/>
              </w:rPr>
              <w:t xml:space="preserve">– </w:t>
            </w:r>
            <w:r w:rsidRPr="00A2010D">
              <w:rPr>
                <w:rFonts w:ascii="Times New Roman" w:hAnsi="Times New Roman" w:cs="Times New Roman"/>
                <w:iCs/>
                <w:sz w:val="24"/>
                <w:szCs w:val="24"/>
              </w:rPr>
              <w:t xml:space="preserve">Они стали жить в городах, там условия похожи. </w:t>
            </w:r>
            <w:proofErr w:type="gramStart"/>
            <w:r w:rsidRPr="00A2010D">
              <w:rPr>
                <w:rFonts w:ascii="Times New Roman" w:hAnsi="Times New Roman" w:cs="Times New Roman"/>
                <w:iCs/>
                <w:sz w:val="24"/>
                <w:szCs w:val="24"/>
              </w:rPr>
              <w:t xml:space="preserve">Они могут </w:t>
            </w:r>
            <w:r w:rsidRPr="00A2010D">
              <w:rPr>
                <w:rFonts w:ascii="Times New Roman" w:hAnsi="Times New Roman" w:cs="Times New Roman"/>
                <w:iCs/>
                <w:sz w:val="24"/>
                <w:szCs w:val="24"/>
              </w:rPr>
              <w:lastRenderedPageBreak/>
              <w:t>переезжать с места на место, звонить по телефону и т.п.</w:t>
            </w:r>
            <w:r w:rsidRPr="00A2010D">
              <w:rPr>
                <w:rFonts w:ascii="Times New Roman" w:hAnsi="Times New Roman" w:cs="Times New Roman"/>
                <w:bCs/>
                <w:iCs/>
                <w:sz w:val="24"/>
                <w:szCs w:val="24"/>
              </w:rPr>
              <w:t>(</w:t>
            </w:r>
            <w:proofErr w:type="gramEnd"/>
          </w:p>
          <w:p w:rsidR="00A2010D" w:rsidRPr="00A2010D" w:rsidRDefault="00A2010D" w:rsidP="00A2010D">
            <w:pPr>
              <w:spacing w:after="0" w:line="240" w:lineRule="auto"/>
              <w:rPr>
                <w:rFonts w:ascii="Times New Roman" w:hAnsi="Times New Roman" w:cs="Times New Roman"/>
                <w:bCs/>
                <w:iCs/>
                <w:sz w:val="24"/>
                <w:szCs w:val="24"/>
              </w:rPr>
            </w:pPr>
            <w:r w:rsidRPr="00A2010D">
              <w:rPr>
                <w:rFonts w:ascii="Times New Roman" w:hAnsi="Times New Roman" w:cs="Times New Roman"/>
                <w:bCs/>
                <w:iCs/>
                <w:sz w:val="24"/>
                <w:szCs w:val="24"/>
              </w:rPr>
              <w:t>– В городах и сёлах.</w:t>
            </w:r>
          </w:p>
          <w:p w:rsidR="00A2010D" w:rsidRPr="00A2010D" w:rsidRDefault="00A2010D" w:rsidP="00A2010D">
            <w:pPr>
              <w:spacing w:after="0" w:line="240" w:lineRule="auto"/>
              <w:rPr>
                <w:rFonts w:ascii="Times New Roman" w:hAnsi="Times New Roman" w:cs="Times New Roman"/>
                <w:bCs/>
                <w:iCs/>
                <w:sz w:val="24"/>
                <w:szCs w:val="24"/>
              </w:rPr>
            </w:pPr>
            <w:r w:rsidRPr="00A2010D">
              <w:rPr>
                <w:rFonts w:ascii="Times New Roman" w:hAnsi="Times New Roman" w:cs="Times New Roman"/>
                <w:bCs/>
                <w:iCs/>
                <w:sz w:val="24"/>
                <w:szCs w:val="24"/>
              </w:rPr>
              <w:t>– В городах многоэтажные дома, много видов профессий для людей, заводы, фабрики, институты, магазины.</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bCs/>
                <w:iCs/>
                <w:sz w:val="24"/>
                <w:szCs w:val="24"/>
              </w:rPr>
              <w:t>– Не существует ли более крупных объединений людей? Может это страны?</w:t>
            </w: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bCs/>
                <w:iCs/>
                <w:sz w:val="24"/>
                <w:szCs w:val="24"/>
              </w:rPr>
              <w:t xml:space="preserve">– </w:t>
            </w:r>
            <w:r w:rsidRPr="00A2010D">
              <w:rPr>
                <w:rFonts w:ascii="Times New Roman" w:hAnsi="Times New Roman" w:cs="Times New Roman"/>
                <w:sz w:val="24"/>
                <w:szCs w:val="24"/>
              </w:rPr>
              <w:t>Мы узнали, что города находятся в странах. Это территория, которую занимает один народ с общей историей, культурой и языком. Руководит страной правительство, оно и продумывает, каким будет государство в будущем. Правительство располагается в главном городе – столице. У каждого государства есть свои культурные ценности и свой флаг.</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bCs/>
                <w:iCs/>
                <w:sz w:val="24"/>
                <w:szCs w:val="24"/>
              </w:rPr>
              <w:lastRenderedPageBreak/>
              <w:t>– Каковы особенности рельефа, есть ли водоём, можно ли найти место для построения домов, для посадки растений, для выгула животных?</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i/>
                <w:iCs/>
                <w:sz w:val="24"/>
                <w:szCs w:val="24"/>
              </w:rPr>
              <w:t>Дети говорят о специальной карте, на которой можно увидеть все страны мира</w:t>
            </w:r>
            <w:proofErr w:type="gramStart"/>
            <w:r w:rsidRPr="00A2010D">
              <w:rPr>
                <w:rFonts w:ascii="Times New Roman" w:hAnsi="Times New Roman" w:cs="Times New Roman"/>
                <w:i/>
                <w:iCs/>
                <w:sz w:val="24"/>
                <w:szCs w:val="24"/>
              </w:rPr>
              <w:t>.(</w:t>
            </w:r>
            <w:proofErr w:type="gramEnd"/>
            <w:r w:rsidRPr="00A2010D">
              <w:rPr>
                <w:rFonts w:ascii="Times New Roman" w:hAnsi="Times New Roman" w:cs="Times New Roman"/>
                <w:i/>
                <w:iCs/>
                <w:sz w:val="24"/>
                <w:szCs w:val="24"/>
              </w:rPr>
              <w:t>политическая карта)</w:t>
            </w:r>
          </w:p>
          <w:p w:rsidR="00A2010D" w:rsidRPr="00A2010D" w:rsidRDefault="00A2010D" w:rsidP="00A2010D">
            <w:pPr>
              <w:spacing w:after="0" w:line="240" w:lineRule="auto"/>
              <w:rPr>
                <w:rFonts w:ascii="Times New Roman" w:hAnsi="Times New Roman" w:cs="Times New Roman"/>
                <w:sz w:val="24"/>
                <w:szCs w:val="24"/>
              </w:rPr>
            </w:pPr>
          </w:p>
        </w:tc>
        <w:tc>
          <w:tcPr>
            <w:tcW w:w="2671" w:type="dxa"/>
            <w:shd w:val="clear" w:color="auto" w:fill="auto"/>
          </w:tcPr>
          <w:p w:rsidR="00A2010D" w:rsidRPr="00A2010D" w:rsidRDefault="00A2010D" w:rsidP="00A2010D">
            <w:pPr>
              <w:spacing w:after="0" w:line="240" w:lineRule="auto"/>
              <w:rPr>
                <w:rFonts w:ascii="Times New Roman" w:hAnsi="Times New Roman" w:cs="Times New Roman"/>
                <w:b/>
                <w:bCs/>
                <w:sz w:val="24"/>
                <w:szCs w:val="24"/>
                <w:u w:val="single"/>
              </w:rPr>
            </w:pPr>
          </w:p>
          <w:p w:rsidR="00A2010D" w:rsidRPr="00A2010D" w:rsidRDefault="00A2010D" w:rsidP="00A2010D">
            <w:pPr>
              <w:spacing w:after="0" w:line="240" w:lineRule="auto"/>
              <w:rPr>
                <w:rFonts w:ascii="Times New Roman" w:hAnsi="Times New Roman" w:cs="Times New Roman"/>
                <w:b/>
                <w:bCs/>
                <w:sz w:val="24"/>
                <w:szCs w:val="24"/>
                <w:u w:val="single"/>
              </w:rPr>
            </w:pPr>
          </w:p>
          <w:p w:rsidR="00A2010D" w:rsidRPr="00A2010D" w:rsidRDefault="00A2010D" w:rsidP="00A2010D">
            <w:pPr>
              <w:spacing w:after="0" w:line="240" w:lineRule="auto"/>
              <w:rPr>
                <w:rFonts w:ascii="Times New Roman" w:hAnsi="Times New Roman" w:cs="Times New Roman"/>
                <w:b/>
                <w:bCs/>
                <w:sz w:val="24"/>
                <w:szCs w:val="24"/>
                <w:u w:val="single"/>
              </w:rPr>
            </w:pPr>
          </w:p>
          <w:p w:rsidR="00A2010D" w:rsidRPr="00A2010D" w:rsidRDefault="00A2010D" w:rsidP="00A2010D">
            <w:pPr>
              <w:spacing w:after="0" w:line="240" w:lineRule="auto"/>
              <w:rPr>
                <w:rFonts w:ascii="Times New Roman" w:hAnsi="Times New Roman" w:cs="Times New Roman"/>
                <w:b/>
                <w:bCs/>
                <w:sz w:val="24"/>
                <w:szCs w:val="24"/>
                <w:u w:val="single"/>
              </w:rPr>
            </w:pPr>
          </w:p>
          <w:p w:rsidR="00A2010D" w:rsidRPr="00A2010D" w:rsidRDefault="00A2010D" w:rsidP="00A2010D">
            <w:pPr>
              <w:spacing w:after="0" w:line="240" w:lineRule="auto"/>
              <w:rPr>
                <w:rFonts w:ascii="Times New Roman" w:hAnsi="Times New Roman" w:cs="Times New Roman"/>
                <w:b/>
                <w:bCs/>
                <w:sz w:val="24"/>
                <w:szCs w:val="24"/>
                <w:u w:val="single"/>
              </w:rPr>
            </w:pPr>
          </w:p>
          <w:p w:rsidR="00A2010D" w:rsidRPr="00A2010D" w:rsidRDefault="00A2010D" w:rsidP="00A2010D">
            <w:pPr>
              <w:spacing w:after="0" w:line="240" w:lineRule="auto"/>
              <w:rPr>
                <w:rFonts w:ascii="Times New Roman" w:hAnsi="Times New Roman" w:cs="Times New Roman"/>
                <w:b/>
                <w:bCs/>
                <w:sz w:val="24"/>
                <w:szCs w:val="24"/>
                <w:u w:val="single"/>
              </w:rPr>
            </w:pPr>
            <w:proofErr w:type="gramStart"/>
            <w:r w:rsidRPr="00A2010D">
              <w:rPr>
                <w:rFonts w:ascii="Times New Roman" w:hAnsi="Times New Roman" w:cs="Times New Roman"/>
                <w:b/>
                <w:bCs/>
                <w:sz w:val="24"/>
                <w:szCs w:val="24"/>
                <w:u w:val="single"/>
              </w:rPr>
              <w:t>Коммуникативные</w:t>
            </w:r>
            <w:proofErr w:type="gramEnd"/>
            <w:r w:rsidRPr="00A2010D">
              <w:rPr>
                <w:rFonts w:ascii="Times New Roman" w:hAnsi="Times New Roman" w:cs="Times New Roman"/>
                <w:b/>
                <w:bCs/>
                <w:sz w:val="24"/>
                <w:szCs w:val="24"/>
                <w:u w:val="single"/>
              </w:rPr>
              <w:t xml:space="preserve"> </w:t>
            </w:r>
            <w:proofErr w:type="spellStart"/>
            <w:r w:rsidRPr="00A2010D">
              <w:rPr>
                <w:rFonts w:ascii="Times New Roman" w:hAnsi="Times New Roman" w:cs="Times New Roman"/>
                <w:b/>
                <w:bCs/>
                <w:sz w:val="24"/>
                <w:szCs w:val="24"/>
                <w:u w:val="single"/>
              </w:rPr>
              <w:t>УУД</w:t>
            </w:r>
            <w:proofErr w:type="spellEnd"/>
            <w:r w:rsidRPr="00A2010D">
              <w:rPr>
                <w:rFonts w:ascii="Times New Roman" w:hAnsi="Times New Roman" w:cs="Times New Roman"/>
                <w:b/>
                <w:bCs/>
                <w:sz w:val="24"/>
                <w:szCs w:val="24"/>
                <w:u w:val="single"/>
              </w:rPr>
              <w:t xml:space="preserve"> (на протяжении всего урока)</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1. Развиваем умение слушать и понимать других.</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xml:space="preserve">2. Строить речевое </w:t>
            </w:r>
            <w:r w:rsidRPr="00A2010D">
              <w:rPr>
                <w:rFonts w:ascii="Times New Roman" w:hAnsi="Times New Roman" w:cs="Times New Roman"/>
                <w:bCs/>
                <w:sz w:val="24"/>
                <w:szCs w:val="24"/>
              </w:rPr>
              <w:lastRenderedPageBreak/>
              <w:t>высказывание в соответствии с поставленными задачами.</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3. Оформлять свои мысли в устной форме.</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4. Умение работать в паре.</w:t>
            </w: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Cs/>
                <w:sz w:val="24"/>
                <w:szCs w:val="24"/>
              </w:rPr>
            </w:pPr>
          </w:p>
          <w:p w:rsidR="00A2010D" w:rsidRPr="00A2010D" w:rsidRDefault="00A2010D" w:rsidP="00A2010D">
            <w:pPr>
              <w:spacing w:after="0" w:line="240" w:lineRule="auto"/>
              <w:rPr>
                <w:rFonts w:ascii="Times New Roman" w:hAnsi="Times New Roman" w:cs="Times New Roman"/>
                <w:b/>
                <w:bCs/>
                <w:sz w:val="24"/>
                <w:szCs w:val="24"/>
              </w:rPr>
            </w:pPr>
          </w:p>
        </w:tc>
      </w:tr>
      <w:tr w:rsidR="00A2010D" w:rsidRPr="005E788E" w:rsidTr="00113782">
        <w:tc>
          <w:tcPr>
            <w:tcW w:w="1782" w:type="dxa"/>
            <w:shd w:val="clear" w:color="auto" w:fill="auto"/>
          </w:tcPr>
          <w:p w:rsidR="00A2010D" w:rsidRPr="00A2010D" w:rsidRDefault="00A2010D" w:rsidP="00A2010D">
            <w:pPr>
              <w:spacing w:after="0" w:line="240" w:lineRule="auto"/>
              <w:rPr>
                <w:rFonts w:ascii="Times New Roman" w:hAnsi="Times New Roman" w:cs="Times New Roman"/>
                <w:b/>
                <w:bCs/>
                <w:sz w:val="24"/>
                <w:szCs w:val="24"/>
              </w:rPr>
            </w:pPr>
            <w:proofErr w:type="spellStart"/>
            <w:r w:rsidRPr="00A2010D">
              <w:rPr>
                <w:rFonts w:ascii="Times New Roman" w:hAnsi="Times New Roman" w:cs="Times New Roman"/>
                <w:b/>
                <w:sz w:val="24"/>
                <w:szCs w:val="24"/>
              </w:rPr>
              <w:lastRenderedPageBreak/>
              <w:t>ΙΙΙ</w:t>
            </w:r>
            <w:proofErr w:type="spellEnd"/>
            <w:r w:rsidRPr="00A2010D">
              <w:rPr>
                <w:rFonts w:ascii="Times New Roman" w:hAnsi="Times New Roman" w:cs="Times New Roman"/>
                <w:b/>
                <w:sz w:val="24"/>
                <w:szCs w:val="24"/>
              </w:rPr>
              <w:t>. Применение нового знания.</w:t>
            </w:r>
          </w:p>
        </w:tc>
        <w:tc>
          <w:tcPr>
            <w:tcW w:w="5021" w:type="dxa"/>
            <w:shd w:val="clear" w:color="auto" w:fill="auto"/>
          </w:tcPr>
          <w:p w:rsidR="00A2010D" w:rsidRPr="00A2010D" w:rsidRDefault="00A2010D" w:rsidP="00A2010D">
            <w:pPr>
              <w:spacing w:after="0" w:line="240" w:lineRule="auto"/>
              <w:rPr>
                <w:rFonts w:ascii="Times New Roman" w:hAnsi="Times New Roman" w:cs="Times New Roman"/>
                <w:bCs/>
                <w:iCs/>
                <w:sz w:val="24"/>
                <w:szCs w:val="24"/>
              </w:rPr>
            </w:pPr>
            <w:r w:rsidRPr="00A2010D">
              <w:rPr>
                <w:rFonts w:ascii="Times New Roman" w:hAnsi="Times New Roman" w:cs="Times New Roman"/>
                <w:bCs/>
                <w:iCs/>
                <w:sz w:val="24"/>
                <w:szCs w:val="24"/>
              </w:rPr>
              <w:t>– Что обозначают на политической карте?</w:t>
            </w:r>
          </w:p>
          <w:p w:rsidR="00A2010D" w:rsidRPr="00A2010D" w:rsidRDefault="00A2010D" w:rsidP="00A2010D">
            <w:pPr>
              <w:spacing w:after="0" w:line="240" w:lineRule="auto"/>
              <w:rPr>
                <w:rFonts w:ascii="Times New Roman" w:hAnsi="Times New Roman" w:cs="Times New Roman"/>
                <w:bCs/>
                <w:i/>
                <w:sz w:val="24"/>
                <w:szCs w:val="24"/>
              </w:rPr>
            </w:pPr>
            <w:r w:rsidRPr="00A2010D">
              <w:rPr>
                <w:rFonts w:ascii="Times New Roman" w:hAnsi="Times New Roman" w:cs="Times New Roman"/>
                <w:bCs/>
                <w:i/>
                <w:iCs/>
                <w:sz w:val="24"/>
                <w:szCs w:val="24"/>
              </w:rPr>
              <w:t>Работа с политической картой в конце учебника</w:t>
            </w:r>
          </w:p>
          <w:p w:rsidR="00A2010D" w:rsidRPr="00A2010D" w:rsidRDefault="00A2010D" w:rsidP="00A2010D">
            <w:pPr>
              <w:spacing w:after="0" w:line="240" w:lineRule="auto"/>
              <w:rPr>
                <w:rFonts w:ascii="Times New Roman" w:hAnsi="Times New Roman" w:cs="Times New Roman"/>
                <w:bCs/>
                <w:iCs/>
                <w:sz w:val="24"/>
                <w:szCs w:val="24"/>
              </w:rPr>
            </w:pPr>
            <w:r w:rsidRPr="00A2010D">
              <w:rPr>
                <w:rFonts w:ascii="Times New Roman" w:hAnsi="Times New Roman" w:cs="Times New Roman"/>
                <w:bCs/>
                <w:sz w:val="24"/>
                <w:szCs w:val="24"/>
              </w:rPr>
              <w:t>– Подумайте, что обозначают цвета на карте, названия, нанесённые красным шрифтом и чёрным.</w:t>
            </w:r>
          </w:p>
          <w:p w:rsidR="00A2010D" w:rsidRPr="00A2010D" w:rsidRDefault="00A2010D" w:rsidP="00A2010D">
            <w:pPr>
              <w:spacing w:after="0" w:line="240" w:lineRule="auto"/>
              <w:rPr>
                <w:rFonts w:ascii="Times New Roman" w:hAnsi="Times New Roman" w:cs="Times New Roman"/>
                <w:b/>
                <w:bCs/>
                <w:sz w:val="24"/>
                <w:szCs w:val="24"/>
              </w:rPr>
            </w:pPr>
            <w:r w:rsidRPr="00A2010D">
              <w:rPr>
                <w:rFonts w:ascii="Times New Roman" w:hAnsi="Times New Roman" w:cs="Times New Roman"/>
                <w:bCs/>
                <w:iCs/>
                <w:sz w:val="24"/>
                <w:szCs w:val="24"/>
              </w:rPr>
              <w:t>– Какая линия разделяет соседние страны?</w:t>
            </w:r>
          </w:p>
        </w:tc>
        <w:tc>
          <w:tcPr>
            <w:tcW w:w="4745" w:type="dxa"/>
            <w:shd w:val="clear" w:color="auto" w:fill="auto"/>
          </w:tcPr>
          <w:p w:rsidR="00A2010D" w:rsidRPr="00A2010D" w:rsidRDefault="00A2010D" w:rsidP="00A2010D">
            <w:pPr>
              <w:spacing w:after="0" w:line="240" w:lineRule="auto"/>
              <w:rPr>
                <w:rFonts w:ascii="Times New Roman" w:hAnsi="Times New Roman" w:cs="Times New Roman"/>
                <w:b/>
                <w:bCs/>
                <w:sz w:val="24"/>
                <w:szCs w:val="24"/>
              </w:rPr>
            </w:pPr>
            <w:r w:rsidRPr="00A2010D">
              <w:rPr>
                <w:rFonts w:ascii="Times New Roman" w:hAnsi="Times New Roman" w:cs="Times New Roman"/>
                <w:i/>
                <w:iCs/>
                <w:sz w:val="24"/>
                <w:szCs w:val="24"/>
              </w:rPr>
              <w:t>Ученики выполняют задания, совместно обсуждая их в группе, которые были распределены в начале урока, а затем и в классе.</w:t>
            </w:r>
          </w:p>
        </w:tc>
        <w:tc>
          <w:tcPr>
            <w:tcW w:w="2671" w:type="dxa"/>
            <w:shd w:val="clear" w:color="auto" w:fill="auto"/>
          </w:tcPr>
          <w:p w:rsidR="00A2010D" w:rsidRPr="00A2010D" w:rsidRDefault="00A2010D" w:rsidP="00A2010D">
            <w:pPr>
              <w:spacing w:after="0" w:line="240" w:lineRule="auto"/>
              <w:rPr>
                <w:rFonts w:ascii="Times New Roman" w:hAnsi="Times New Roman" w:cs="Times New Roman"/>
                <w:b/>
                <w:bCs/>
                <w:sz w:val="24"/>
                <w:szCs w:val="24"/>
              </w:rPr>
            </w:pPr>
          </w:p>
        </w:tc>
      </w:tr>
      <w:tr w:rsidR="00A2010D" w:rsidRPr="005E788E" w:rsidTr="00113782">
        <w:tc>
          <w:tcPr>
            <w:tcW w:w="1782" w:type="dxa"/>
            <w:shd w:val="clear" w:color="auto" w:fill="auto"/>
          </w:tcPr>
          <w:p w:rsidR="00A2010D" w:rsidRPr="00A2010D" w:rsidRDefault="00A2010D" w:rsidP="00A2010D">
            <w:pPr>
              <w:spacing w:after="0" w:line="240" w:lineRule="auto"/>
              <w:rPr>
                <w:rFonts w:ascii="Times New Roman" w:hAnsi="Times New Roman" w:cs="Times New Roman"/>
                <w:b/>
                <w:bCs/>
                <w:sz w:val="24"/>
                <w:szCs w:val="24"/>
              </w:rPr>
            </w:pPr>
            <w:proofErr w:type="spellStart"/>
            <w:r w:rsidRPr="00A2010D">
              <w:rPr>
                <w:rFonts w:ascii="Times New Roman" w:hAnsi="Times New Roman" w:cs="Times New Roman"/>
                <w:b/>
                <w:bCs/>
                <w:sz w:val="24"/>
                <w:szCs w:val="24"/>
              </w:rPr>
              <w:t>ΙV</w:t>
            </w:r>
            <w:proofErr w:type="spellEnd"/>
            <w:r w:rsidRPr="00A2010D">
              <w:rPr>
                <w:rFonts w:ascii="Times New Roman" w:hAnsi="Times New Roman" w:cs="Times New Roman"/>
                <w:b/>
                <w:bCs/>
                <w:sz w:val="24"/>
                <w:szCs w:val="24"/>
              </w:rPr>
              <w:t>. Итог урока.</w:t>
            </w:r>
          </w:p>
        </w:tc>
        <w:tc>
          <w:tcPr>
            <w:tcW w:w="5021" w:type="dxa"/>
            <w:shd w:val="clear" w:color="auto" w:fill="auto"/>
          </w:tcPr>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Что нового узнали?</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Как узнали, что помогло?</w:t>
            </w:r>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Где пригодятся знания?</w:t>
            </w:r>
          </w:p>
          <w:p w:rsidR="00A2010D" w:rsidRPr="00A2010D" w:rsidRDefault="00A2010D" w:rsidP="00A2010D">
            <w:pPr>
              <w:spacing w:after="0" w:line="240" w:lineRule="auto"/>
              <w:rPr>
                <w:rFonts w:ascii="Times New Roman" w:hAnsi="Times New Roman" w:cs="Times New Roman"/>
                <w:b/>
                <w:bCs/>
                <w:sz w:val="24"/>
                <w:szCs w:val="24"/>
              </w:rPr>
            </w:pPr>
            <w:r w:rsidRPr="00A2010D">
              <w:rPr>
                <w:rFonts w:ascii="Times New Roman" w:hAnsi="Times New Roman" w:cs="Times New Roman"/>
                <w:bCs/>
                <w:sz w:val="24"/>
                <w:szCs w:val="24"/>
              </w:rPr>
              <w:t>– Как работал ты?</w:t>
            </w:r>
          </w:p>
        </w:tc>
        <w:tc>
          <w:tcPr>
            <w:tcW w:w="4745" w:type="dxa"/>
            <w:shd w:val="clear" w:color="auto" w:fill="auto"/>
          </w:tcPr>
          <w:p w:rsidR="00A2010D" w:rsidRPr="00A2010D" w:rsidRDefault="00A2010D" w:rsidP="00A2010D">
            <w:pPr>
              <w:spacing w:after="0" w:line="240" w:lineRule="auto"/>
              <w:rPr>
                <w:rFonts w:ascii="Times New Roman" w:hAnsi="Times New Roman" w:cs="Times New Roman"/>
                <w:bCs/>
                <w:i/>
                <w:sz w:val="24"/>
                <w:szCs w:val="24"/>
              </w:rPr>
            </w:pPr>
            <w:r w:rsidRPr="00A2010D">
              <w:rPr>
                <w:rFonts w:ascii="Times New Roman" w:hAnsi="Times New Roman" w:cs="Times New Roman"/>
                <w:bCs/>
                <w:i/>
                <w:sz w:val="24"/>
                <w:szCs w:val="24"/>
              </w:rPr>
              <w:t>Дети высказывают свои мнения</w:t>
            </w:r>
          </w:p>
          <w:p w:rsidR="00A2010D" w:rsidRPr="00A2010D" w:rsidRDefault="00A2010D" w:rsidP="00A2010D">
            <w:pPr>
              <w:spacing w:after="0" w:line="240" w:lineRule="auto"/>
              <w:rPr>
                <w:rFonts w:ascii="Times New Roman" w:hAnsi="Times New Roman" w:cs="Times New Roman"/>
                <w:sz w:val="24"/>
                <w:szCs w:val="24"/>
              </w:rPr>
            </w:pPr>
            <w:r w:rsidRPr="00A2010D">
              <w:rPr>
                <w:rFonts w:ascii="Times New Roman" w:hAnsi="Times New Roman" w:cs="Times New Roman"/>
                <w:bCs/>
                <w:iCs/>
                <w:sz w:val="24"/>
                <w:szCs w:val="24"/>
              </w:rPr>
              <w:t xml:space="preserve">–  </w:t>
            </w:r>
            <w:r w:rsidRPr="00A2010D">
              <w:rPr>
                <w:rFonts w:ascii="Times New Roman" w:hAnsi="Times New Roman" w:cs="Times New Roman"/>
                <w:sz w:val="24"/>
                <w:szCs w:val="24"/>
              </w:rPr>
              <w:t>Осуществляют познавательную и личностную рефлексию.</w:t>
            </w:r>
          </w:p>
        </w:tc>
        <w:tc>
          <w:tcPr>
            <w:tcW w:w="2671" w:type="dxa"/>
            <w:shd w:val="clear" w:color="auto" w:fill="auto"/>
          </w:tcPr>
          <w:p w:rsidR="00A2010D" w:rsidRPr="00A2010D" w:rsidRDefault="00A2010D" w:rsidP="00A2010D">
            <w:pPr>
              <w:spacing w:after="0" w:line="240" w:lineRule="auto"/>
              <w:rPr>
                <w:rFonts w:ascii="Times New Roman" w:hAnsi="Times New Roman" w:cs="Times New Roman"/>
                <w:b/>
                <w:bCs/>
                <w:sz w:val="24"/>
                <w:szCs w:val="24"/>
                <w:u w:val="single"/>
              </w:rPr>
            </w:pPr>
            <w:r w:rsidRPr="00A2010D">
              <w:rPr>
                <w:rFonts w:ascii="Times New Roman" w:hAnsi="Times New Roman" w:cs="Times New Roman"/>
                <w:b/>
                <w:bCs/>
                <w:sz w:val="24"/>
                <w:szCs w:val="24"/>
                <w:u w:val="single"/>
              </w:rPr>
              <w:t xml:space="preserve">Регулятивные </w:t>
            </w:r>
            <w:proofErr w:type="spellStart"/>
            <w:r w:rsidRPr="00A2010D">
              <w:rPr>
                <w:rFonts w:ascii="Times New Roman" w:hAnsi="Times New Roman" w:cs="Times New Roman"/>
                <w:b/>
                <w:bCs/>
                <w:sz w:val="24"/>
                <w:szCs w:val="24"/>
                <w:u w:val="single"/>
              </w:rPr>
              <w:t>УУД</w:t>
            </w:r>
            <w:proofErr w:type="spellEnd"/>
          </w:p>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xml:space="preserve">1. Осуществлять познавательную и личностную рефлексию.  </w:t>
            </w:r>
            <w:proofErr w:type="spellStart"/>
            <w:r w:rsidRPr="00A2010D">
              <w:rPr>
                <w:rFonts w:ascii="Times New Roman" w:hAnsi="Times New Roman" w:cs="Times New Roman"/>
                <w:b/>
                <w:bCs/>
                <w:sz w:val="24"/>
                <w:szCs w:val="24"/>
              </w:rPr>
              <w:t>ТОУУ</w:t>
            </w:r>
            <w:proofErr w:type="spellEnd"/>
          </w:p>
        </w:tc>
      </w:tr>
      <w:tr w:rsidR="00A2010D" w:rsidRPr="005E788E" w:rsidTr="00113782">
        <w:tc>
          <w:tcPr>
            <w:tcW w:w="1782" w:type="dxa"/>
            <w:shd w:val="clear" w:color="auto" w:fill="auto"/>
          </w:tcPr>
          <w:p w:rsidR="00A2010D" w:rsidRPr="00A2010D" w:rsidRDefault="00A2010D" w:rsidP="00A2010D">
            <w:pPr>
              <w:spacing w:after="0" w:line="240" w:lineRule="auto"/>
              <w:rPr>
                <w:rFonts w:ascii="Times New Roman" w:hAnsi="Times New Roman" w:cs="Times New Roman"/>
                <w:b/>
                <w:bCs/>
                <w:sz w:val="24"/>
                <w:szCs w:val="24"/>
              </w:rPr>
            </w:pPr>
            <w:r w:rsidRPr="00A2010D">
              <w:rPr>
                <w:rFonts w:ascii="Times New Roman" w:hAnsi="Times New Roman" w:cs="Times New Roman"/>
                <w:b/>
                <w:bCs/>
                <w:sz w:val="24"/>
                <w:szCs w:val="24"/>
              </w:rPr>
              <w:t>V. Домашнее задание.</w:t>
            </w:r>
          </w:p>
          <w:p w:rsidR="00A2010D" w:rsidRPr="00A2010D" w:rsidRDefault="00A2010D" w:rsidP="00A2010D">
            <w:pPr>
              <w:spacing w:after="0" w:line="240" w:lineRule="auto"/>
              <w:rPr>
                <w:rFonts w:ascii="Times New Roman" w:hAnsi="Times New Roman" w:cs="Times New Roman"/>
                <w:b/>
                <w:bCs/>
                <w:sz w:val="24"/>
                <w:szCs w:val="24"/>
              </w:rPr>
            </w:pPr>
          </w:p>
        </w:tc>
        <w:tc>
          <w:tcPr>
            <w:tcW w:w="5021" w:type="dxa"/>
            <w:shd w:val="clear" w:color="auto" w:fill="auto"/>
          </w:tcPr>
          <w:p w:rsidR="00A2010D" w:rsidRPr="00A2010D" w:rsidRDefault="00A2010D" w:rsidP="00A2010D">
            <w:pPr>
              <w:spacing w:after="0" w:line="240" w:lineRule="auto"/>
              <w:rPr>
                <w:rFonts w:ascii="Times New Roman" w:hAnsi="Times New Roman" w:cs="Times New Roman"/>
                <w:bCs/>
                <w:sz w:val="24"/>
                <w:szCs w:val="24"/>
              </w:rPr>
            </w:pPr>
            <w:r w:rsidRPr="00A2010D">
              <w:rPr>
                <w:rFonts w:ascii="Times New Roman" w:hAnsi="Times New Roman" w:cs="Times New Roman"/>
                <w:bCs/>
                <w:sz w:val="24"/>
                <w:szCs w:val="24"/>
              </w:rPr>
              <w:t xml:space="preserve">– Рассмотреть политическую карту, выбрать страну (город) и подготовить информацию о </w:t>
            </w:r>
            <w:proofErr w:type="gramStart"/>
            <w:r w:rsidRPr="00A2010D">
              <w:rPr>
                <w:rFonts w:ascii="Times New Roman" w:hAnsi="Times New Roman" w:cs="Times New Roman"/>
                <w:bCs/>
                <w:sz w:val="24"/>
                <w:szCs w:val="24"/>
              </w:rPr>
              <w:t>людях</w:t>
            </w:r>
            <w:proofErr w:type="gramEnd"/>
            <w:r w:rsidRPr="00A2010D">
              <w:rPr>
                <w:rFonts w:ascii="Times New Roman" w:hAnsi="Times New Roman" w:cs="Times New Roman"/>
                <w:bCs/>
                <w:sz w:val="24"/>
                <w:szCs w:val="24"/>
              </w:rPr>
              <w:t xml:space="preserve"> проживающих на этой территории. Работу оформить на листах </w:t>
            </w:r>
            <w:proofErr w:type="spellStart"/>
            <w:r w:rsidRPr="00A2010D">
              <w:rPr>
                <w:rFonts w:ascii="Times New Roman" w:hAnsi="Times New Roman" w:cs="Times New Roman"/>
                <w:bCs/>
                <w:sz w:val="24"/>
                <w:szCs w:val="24"/>
              </w:rPr>
              <w:t>А</w:t>
            </w:r>
            <w:proofErr w:type="gramStart"/>
            <w:r w:rsidRPr="00A2010D">
              <w:rPr>
                <w:rFonts w:ascii="Times New Roman" w:hAnsi="Times New Roman" w:cs="Times New Roman"/>
                <w:bCs/>
                <w:sz w:val="24"/>
                <w:szCs w:val="24"/>
              </w:rPr>
              <w:t>4</w:t>
            </w:r>
            <w:proofErr w:type="spellEnd"/>
            <w:proofErr w:type="gramEnd"/>
            <w:r w:rsidRPr="00A2010D">
              <w:rPr>
                <w:rFonts w:ascii="Times New Roman" w:hAnsi="Times New Roman" w:cs="Times New Roman"/>
                <w:bCs/>
                <w:sz w:val="24"/>
                <w:szCs w:val="24"/>
              </w:rPr>
              <w:t>.</w:t>
            </w:r>
          </w:p>
        </w:tc>
        <w:tc>
          <w:tcPr>
            <w:tcW w:w="4745" w:type="dxa"/>
            <w:shd w:val="clear" w:color="auto" w:fill="auto"/>
          </w:tcPr>
          <w:p w:rsidR="00A2010D" w:rsidRPr="00A2010D" w:rsidRDefault="00A2010D" w:rsidP="00A2010D">
            <w:pPr>
              <w:spacing w:after="0" w:line="240" w:lineRule="auto"/>
              <w:rPr>
                <w:rFonts w:ascii="Times New Roman" w:hAnsi="Times New Roman" w:cs="Times New Roman"/>
                <w:bCs/>
                <w:i/>
                <w:sz w:val="24"/>
                <w:szCs w:val="24"/>
              </w:rPr>
            </w:pPr>
          </w:p>
        </w:tc>
        <w:tc>
          <w:tcPr>
            <w:tcW w:w="2671" w:type="dxa"/>
            <w:shd w:val="clear" w:color="auto" w:fill="auto"/>
          </w:tcPr>
          <w:p w:rsidR="00A2010D" w:rsidRPr="00A2010D" w:rsidRDefault="00A2010D" w:rsidP="00A2010D">
            <w:pPr>
              <w:spacing w:after="0" w:line="240" w:lineRule="auto"/>
              <w:rPr>
                <w:rFonts w:ascii="Times New Roman" w:hAnsi="Times New Roman" w:cs="Times New Roman"/>
                <w:b/>
                <w:bCs/>
                <w:sz w:val="24"/>
                <w:szCs w:val="24"/>
                <w:u w:val="single"/>
              </w:rPr>
            </w:pPr>
          </w:p>
        </w:tc>
      </w:tr>
    </w:tbl>
    <w:p w:rsidR="00FA2642" w:rsidRDefault="00FA2642" w:rsidP="0084718B">
      <w:pPr>
        <w:spacing w:before="100" w:beforeAutospacing="1" w:after="100" w:afterAutospacing="1" w:line="240" w:lineRule="auto"/>
        <w:rPr>
          <w:rFonts w:ascii="Times New Roman" w:eastAsia="Times New Roman" w:hAnsi="Times New Roman" w:cs="Times New Roman"/>
          <w:sz w:val="24"/>
          <w:szCs w:val="24"/>
          <w:lang w:eastAsia="ru-RU"/>
        </w:rPr>
      </w:pPr>
    </w:p>
    <w:p w:rsidR="0084718B" w:rsidRPr="00A2010D" w:rsidRDefault="0084718B" w:rsidP="00A2010D">
      <w:pPr>
        <w:spacing w:after="0" w:line="360" w:lineRule="auto"/>
        <w:ind w:firstLine="709"/>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t xml:space="preserve">Поиск новых путей активизации познавательной деятельности школьников является одной из неотложных задач современной педагогики. Использование технологии «Развитие критического мышления через чтение и письмо» на уроках </w:t>
      </w:r>
      <w:r w:rsidR="004B4300" w:rsidRPr="00A2010D">
        <w:rPr>
          <w:rFonts w:ascii="Times New Roman" w:eastAsia="Times New Roman" w:hAnsi="Times New Roman" w:cs="Times New Roman"/>
          <w:sz w:val="28"/>
          <w:szCs w:val="28"/>
          <w:lang w:eastAsia="ru-RU"/>
        </w:rPr>
        <w:t>в начальной школе</w:t>
      </w:r>
      <w:r w:rsidRPr="00A2010D">
        <w:rPr>
          <w:rFonts w:ascii="Times New Roman" w:eastAsia="Times New Roman" w:hAnsi="Times New Roman" w:cs="Times New Roman"/>
          <w:sz w:val="28"/>
          <w:szCs w:val="28"/>
          <w:lang w:eastAsia="ru-RU"/>
        </w:rPr>
        <w:t xml:space="preserve"> – один из путей модернизации и </w:t>
      </w:r>
      <w:r w:rsidRPr="00A2010D">
        <w:rPr>
          <w:rFonts w:ascii="Times New Roman" w:eastAsia="Times New Roman" w:hAnsi="Times New Roman" w:cs="Times New Roman"/>
          <w:sz w:val="28"/>
          <w:szCs w:val="28"/>
          <w:lang w:eastAsia="ru-RU"/>
        </w:rPr>
        <w:lastRenderedPageBreak/>
        <w:t>совершенствования учебного процесса. Это создаёт широкое образовательное пространство, где может происходить продуктивное развитие не только учащихся, но и педагогов.</w:t>
      </w:r>
    </w:p>
    <w:p w:rsidR="0084718B" w:rsidRPr="00A2010D" w:rsidRDefault="0084718B" w:rsidP="00B64741">
      <w:pPr>
        <w:spacing w:after="0" w:line="360" w:lineRule="auto"/>
        <w:jc w:val="center"/>
        <w:rPr>
          <w:rFonts w:ascii="Times New Roman" w:eastAsia="Times New Roman" w:hAnsi="Times New Roman" w:cs="Times New Roman"/>
          <w:sz w:val="28"/>
          <w:szCs w:val="28"/>
          <w:lang w:eastAsia="ru-RU"/>
        </w:rPr>
      </w:pPr>
      <w:r w:rsidRPr="00A2010D">
        <w:rPr>
          <w:rFonts w:ascii="Times New Roman" w:eastAsia="Times New Roman" w:hAnsi="Times New Roman" w:cs="Times New Roman"/>
          <w:b/>
          <w:bCs/>
          <w:sz w:val="28"/>
          <w:szCs w:val="28"/>
          <w:lang w:eastAsia="ru-RU"/>
        </w:rPr>
        <w:t>ЛИТЕРАТУРА</w:t>
      </w:r>
    </w:p>
    <w:p w:rsidR="0084718B" w:rsidRPr="00A2010D" w:rsidRDefault="0084718B" w:rsidP="00A2010D">
      <w:pPr>
        <w:spacing w:after="0" w:line="360" w:lineRule="auto"/>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t xml:space="preserve">1. </w:t>
      </w:r>
      <w:proofErr w:type="spellStart"/>
      <w:r w:rsidRPr="00A2010D">
        <w:rPr>
          <w:rFonts w:ascii="Times New Roman" w:eastAsia="Times New Roman" w:hAnsi="Times New Roman" w:cs="Times New Roman"/>
          <w:sz w:val="28"/>
          <w:szCs w:val="28"/>
          <w:lang w:eastAsia="ru-RU"/>
        </w:rPr>
        <w:t>Бахарева</w:t>
      </w:r>
      <w:proofErr w:type="spellEnd"/>
      <w:r w:rsidRPr="00A2010D">
        <w:rPr>
          <w:rFonts w:ascii="Times New Roman" w:eastAsia="Times New Roman" w:hAnsi="Times New Roman" w:cs="Times New Roman"/>
          <w:sz w:val="28"/>
          <w:szCs w:val="28"/>
          <w:lang w:eastAsia="ru-RU"/>
        </w:rPr>
        <w:t xml:space="preserve"> С. Развитие критического мышления через чтение и письмо. Учебно-методическое пособие. - Новосибирск, 2011.</w:t>
      </w:r>
    </w:p>
    <w:p w:rsidR="0084718B" w:rsidRPr="00A2010D" w:rsidRDefault="0084718B" w:rsidP="00A2010D">
      <w:pPr>
        <w:spacing w:after="0" w:line="360" w:lineRule="auto"/>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t xml:space="preserve">2. </w:t>
      </w:r>
      <w:proofErr w:type="spellStart"/>
      <w:r w:rsidRPr="00A2010D">
        <w:rPr>
          <w:rFonts w:ascii="Times New Roman" w:eastAsia="Times New Roman" w:hAnsi="Times New Roman" w:cs="Times New Roman"/>
          <w:sz w:val="28"/>
          <w:szCs w:val="28"/>
          <w:lang w:eastAsia="ru-RU"/>
        </w:rPr>
        <w:t>Зязюн</w:t>
      </w:r>
      <w:proofErr w:type="spellEnd"/>
      <w:r w:rsidRPr="00A2010D">
        <w:rPr>
          <w:rFonts w:ascii="Times New Roman" w:eastAsia="Times New Roman" w:hAnsi="Times New Roman" w:cs="Times New Roman"/>
          <w:sz w:val="28"/>
          <w:szCs w:val="28"/>
          <w:lang w:eastAsia="ru-RU"/>
        </w:rPr>
        <w:t xml:space="preserve"> И. А. Совершенствование профессионального развития личности на основе </w:t>
      </w:r>
      <w:proofErr w:type="spellStart"/>
      <w:r w:rsidRPr="00A2010D">
        <w:rPr>
          <w:rFonts w:ascii="Times New Roman" w:eastAsia="Times New Roman" w:hAnsi="Times New Roman" w:cs="Times New Roman"/>
          <w:sz w:val="28"/>
          <w:szCs w:val="28"/>
          <w:lang w:eastAsia="ru-RU"/>
        </w:rPr>
        <w:t>технологизации</w:t>
      </w:r>
      <w:proofErr w:type="spellEnd"/>
      <w:r w:rsidRPr="00A2010D">
        <w:rPr>
          <w:rFonts w:ascii="Times New Roman" w:eastAsia="Times New Roman" w:hAnsi="Times New Roman" w:cs="Times New Roman"/>
          <w:sz w:val="28"/>
          <w:szCs w:val="28"/>
          <w:lang w:eastAsia="ru-RU"/>
        </w:rPr>
        <w:t xml:space="preserve"> образования // Школьные технологии. – 2006. – №1.</w:t>
      </w:r>
    </w:p>
    <w:p w:rsidR="0084718B" w:rsidRPr="00A2010D" w:rsidRDefault="0084718B" w:rsidP="00A2010D">
      <w:pPr>
        <w:spacing w:after="0" w:line="360" w:lineRule="auto"/>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t>4. Критическое мышление и новые виды грамотности. Сборник. Составитель О. Варшавер. - М., 2010.</w:t>
      </w:r>
    </w:p>
    <w:p w:rsidR="0084718B" w:rsidRPr="00A2010D" w:rsidRDefault="0084718B" w:rsidP="00A2010D">
      <w:pPr>
        <w:spacing w:after="0" w:line="360" w:lineRule="auto"/>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t xml:space="preserve">5. Тягло </w:t>
      </w:r>
      <w:proofErr w:type="spellStart"/>
      <w:r w:rsidRPr="00A2010D">
        <w:rPr>
          <w:rFonts w:ascii="Times New Roman" w:eastAsia="Times New Roman" w:hAnsi="Times New Roman" w:cs="Times New Roman"/>
          <w:sz w:val="28"/>
          <w:szCs w:val="28"/>
          <w:lang w:eastAsia="ru-RU"/>
        </w:rPr>
        <w:t>А.В</w:t>
      </w:r>
      <w:proofErr w:type="spellEnd"/>
      <w:r w:rsidRPr="00A2010D">
        <w:rPr>
          <w:rFonts w:ascii="Times New Roman" w:eastAsia="Times New Roman" w:hAnsi="Times New Roman" w:cs="Times New Roman"/>
          <w:sz w:val="28"/>
          <w:szCs w:val="28"/>
          <w:lang w:eastAsia="ru-RU"/>
        </w:rPr>
        <w:t xml:space="preserve">., </w:t>
      </w:r>
      <w:proofErr w:type="spellStart"/>
      <w:r w:rsidRPr="00A2010D">
        <w:rPr>
          <w:rFonts w:ascii="Times New Roman" w:eastAsia="Times New Roman" w:hAnsi="Times New Roman" w:cs="Times New Roman"/>
          <w:sz w:val="28"/>
          <w:szCs w:val="28"/>
          <w:lang w:eastAsia="ru-RU"/>
        </w:rPr>
        <w:t>Воропай</w:t>
      </w:r>
      <w:proofErr w:type="spellEnd"/>
      <w:r w:rsidRPr="00A2010D">
        <w:rPr>
          <w:rFonts w:ascii="Times New Roman" w:eastAsia="Times New Roman" w:hAnsi="Times New Roman" w:cs="Times New Roman"/>
          <w:sz w:val="28"/>
          <w:szCs w:val="28"/>
          <w:lang w:eastAsia="ru-RU"/>
        </w:rPr>
        <w:t xml:space="preserve"> </w:t>
      </w:r>
      <w:proofErr w:type="spellStart"/>
      <w:r w:rsidRPr="00A2010D">
        <w:rPr>
          <w:rFonts w:ascii="Times New Roman" w:eastAsia="Times New Roman" w:hAnsi="Times New Roman" w:cs="Times New Roman"/>
          <w:sz w:val="28"/>
          <w:szCs w:val="28"/>
          <w:lang w:eastAsia="ru-RU"/>
        </w:rPr>
        <w:t>Т.С</w:t>
      </w:r>
      <w:proofErr w:type="spellEnd"/>
      <w:r w:rsidRPr="00A2010D">
        <w:rPr>
          <w:rFonts w:ascii="Times New Roman" w:eastAsia="Times New Roman" w:hAnsi="Times New Roman" w:cs="Times New Roman"/>
          <w:sz w:val="28"/>
          <w:szCs w:val="28"/>
          <w:lang w:eastAsia="ru-RU"/>
        </w:rPr>
        <w:t xml:space="preserve">. Критическое мышление: Проблема мирового образования </w:t>
      </w:r>
      <w:proofErr w:type="spellStart"/>
      <w:r w:rsidRPr="00A2010D">
        <w:rPr>
          <w:rFonts w:ascii="Times New Roman" w:eastAsia="Times New Roman" w:hAnsi="Times New Roman" w:cs="Times New Roman"/>
          <w:sz w:val="28"/>
          <w:szCs w:val="28"/>
          <w:lang w:eastAsia="ru-RU"/>
        </w:rPr>
        <w:t>XXI</w:t>
      </w:r>
      <w:proofErr w:type="spellEnd"/>
      <w:r w:rsidRPr="00A2010D">
        <w:rPr>
          <w:rFonts w:ascii="Times New Roman" w:eastAsia="Times New Roman" w:hAnsi="Times New Roman" w:cs="Times New Roman"/>
          <w:sz w:val="28"/>
          <w:szCs w:val="28"/>
          <w:lang w:eastAsia="ru-RU"/>
        </w:rPr>
        <w:t xml:space="preserve"> века.- Харьков: Университет внутренних дел, 2009.</w:t>
      </w:r>
    </w:p>
    <w:p w:rsidR="0084718B" w:rsidRPr="00A2010D" w:rsidRDefault="0084718B" w:rsidP="00A2010D">
      <w:pPr>
        <w:spacing w:after="0" w:line="360" w:lineRule="auto"/>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t xml:space="preserve">6. Успехи и вызовы сегодняшнего дня </w:t>
      </w:r>
      <w:proofErr w:type="spellStart"/>
      <w:r w:rsidRPr="00A2010D">
        <w:rPr>
          <w:rFonts w:ascii="Times New Roman" w:eastAsia="Times New Roman" w:hAnsi="Times New Roman" w:cs="Times New Roman"/>
          <w:sz w:val="28"/>
          <w:szCs w:val="28"/>
          <w:lang w:eastAsia="ru-RU"/>
        </w:rPr>
        <w:t>RWCT</w:t>
      </w:r>
      <w:proofErr w:type="spellEnd"/>
      <w:r w:rsidRPr="00A2010D">
        <w:rPr>
          <w:rFonts w:ascii="Times New Roman" w:eastAsia="Times New Roman" w:hAnsi="Times New Roman" w:cs="Times New Roman"/>
          <w:sz w:val="28"/>
          <w:szCs w:val="28"/>
          <w:lang w:eastAsia="ru-RU"/>
        </w:rPr>
        <w:t xml:space="preserve">./ Под ред. С. </w:t>
      </w:r>
      <w:proofErr w:type="spellStart"/>
      <w:r w:rsidRPr="00A2010D">
        <w:rPr>
          <w:rFonts w:ascii="Times New Roman" w:eastAsia="Times New Roman" w:hAnsi="Times New Roman" w:cs="Times New Roman"/>
          <w:sz w:val="28"/>
          <w:szCs w:val="28"/>
          <w:lang w:eastAsia="ru-RU"/>
        </w:rPr>
        <w:t>Мерсеитовой</w:t>
      </w:r>
      <w:proofErr w:type="spellEnd"/>
      <w:r w:rsidRPr="00A2010D">
        <w:rPr>
          <w:rFonts w:ascii="Times New Roman" w:eastAsia="Times New Roman" w:hAnsi="Times New Roman" w:cs="Times New Roman"/>
          <w:sz w:val="28"/>
          <w:szCs w:val="28"/>
          <w:lang w:eastAsia="ru-RU"/>
        </w:rPr>
        <w:t xml:space="preserve"> и А. </w:t>
      </w:r>
      <w:proofErr w:type="spellStart"/>
      <w:r w:rsidRPr="00A2010D">
        <w:rPr>
          <w:rFonts w:ascii="Times New Roman" w:eastAsia="Times New Roman" w:hAnsi="Times New Roman" w:cs="Times New Roman"/>
          <w:sz w:val="28"/>
          <w:szCs w:val="28"/>
          <w:lang w:eastAsia="ru-RU"/>
        </w:rPr>
        <w:t>Иргебаевой</w:t>
      </w:r>
      <w:proofErr w:type="spellEnd"/>
      <w:r w:rsidRPr="00A2010D">
        <w:rPr>
          <w:rFonts w:ascii="Times New Roman" w:eastAsia="Times New Roman" w:hAnsi="Times New Roman" w:cs="Times New Roman"/>
          <w:sz w:val="28"/>
          <w:szCs w:val="28"/>
          <w:lang w:eastAsia="ru-RU"/>
        </w:rPr>
        <w:t>. Казахстанская Ассоциация по Чтению. – Алматы, 2011.</w:t>
      </w:r>
    </w:p>
    <w:p w:rsidR="0084718B" w:rsidRPr="00A2010D" w:rsidRDefault="0084718B" w:rsidP="00A2010D">
      <w:pPr>
        <w:spacing w:after="0" w:line="360" w:lineRule="auto"/>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t xml:space="preserve">7. Философия и методы </w:t>
      </w:r>
      <w:proofErr w:type="spellStart"/>
      <w:r w:rsidRPr="00A2010D">
        <w:rPr>
          <w:rFonts w:ascii="Times New Roman" w:eastAsia="Times New Roman" w:hAnsi="Times New Roman" w:cs="Times New Roman"/>
          <w:sz w:val="28"/>
          <w:szCs w:val="28"/>
          <w:lang w:eastAsia="ru-RU"/>
        </w:rPr>
        <w:t>RWCT</w:t>
      </w:r>
      <w:proofErr w:type="spellEnd"/>
      <w:r w:rsidRPr="00A2010D">
        <w:rPr>
          <w:rFonts w:ascii="Times New Roman" w:eastAsia="Times New Roman" w:hAnsi="Times New Roman" w:cs="Times New Roman"/>
          <w:sz w:val="28"/>
          <w:szCs w:val="28"/>
          <w:lang w:eastAsia="ru-RU"/>
        </w:rPr>
        <w:t xml:space="preserve"> в действии. /Под ред. С. </w:t>
      </w:r>
      <w:proofErr w:type="spellStart"/>
      <w:r w:rsidRPr="00A2010D">
        <w:rPr>
          <w:rFonts w:ascii="Times New Roman" w:eastAsia="Times New Roman" w:hAnsi="Times New Roman" w:cs="Times New Roman"/>
          <w:sz w:val="28"/>
          <w:szCs w:val="28"/>
          <w:lang w:eastAsia="ru-RU"/>
        </w:rPr>
        <w:t>Мерсеитовой</w:t>
      </w:r>
      <w:proofErr w:type="spellEnd"/>
      <w:r w:rsidRPr="00A2010D">
        <w:rPr>
          <w:rFonts w:ascii="Times New Roman" w:eastAsia="Times New Roman" w:hAnsi="Times New Roman" w:cs="Times New Roman"/>
          <w:sz w:val="28"/>
          <w:szCs w:val="28"/>
          <w:lang w:eastAsia="ru-RU"/>
        </w:rPr>
        <w:t xml:space="preserve"> и А. </w:t>
      </w:r>
      <w:proofErr w:type="spellStart"/>
      <w:r w:rsidRPr="00A2010D">
        <w:rPr>
          <w:rFonts w:ascii="Times New Roman" w:eastAsia="Times New Roman" w:hAnsi="Times New Roman" w:cs="Times New Roman"/>
          <w:sz w:val="28"/>
          <w:szCs w:val="28"/>
          <w:lang w:eastAsia="ru-RU"/>
        </w:rPr>
        <w:t>Иргебаевой</w:t>
      </w:r>
      <w:proofErr w:type="spellEnd"/>
      <w:r w:rsidRPr="00A2010D">
        <w:rPr>
          <w:rFonts w:ascii="Times New Roman" w:eastAsia="Times New Roman" w:hAnsi="Times New Roman" w:cs="Times New Roman"/>
          <w:sz w:val="28"/>
          <w:szCs w:val="28"/>
          <w:lang w:eastAsia="ru-RU"/>
        </w:rPr>
        <w:t>. Казахстанская Ассоциация по Чтению. – Алматы, 2012.</w:t>
      </w:r>
    </w:p>
    <w:p w:rsidR="000162E8" w:rsidRPr="00A2010D" w:rsidRDefault="000162E8" w:rsidP="00A2010D">
      <w:pPr>
        <w:spacing w:after="0" w:line="360" w:lineRule="auto"/>
        <w:jc w:val="both"/>
        <w:rPr>
          <w:sz w:val="28"/>
          <w:szCs w:val="28"/>
        </w:rPr>
      </w:pPr>
    </w:p>
    <w:sectPr w:rsidR="000162E8" w:rsidRPr="00A20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705C"/>
    <w:multiLevelType w:val="hybridMultilevel"/>
    <w:tmpl w:val="E5F6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A57D1"/>
    <w:multiLevelType w:val="multilevel"/>
    <w:tmpl w:val="84C6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90729"/>
    <w:multiLevelType w:val="hybridMultilevel"/>
    <w:tmpl w:val="3248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45C92"/>
    <w:multiLevelType w:val="hybridMultilevel"/>
    <w:tmpl w:val="4CACC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41FF0"/>
    <w:multiLevelType w:val="hybridMultilevel"/>
    <w:tmpl w:val="55063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295EC9"/>
    <w:multiLevelType w:val="hybridMultilevel"/>
    <w:tmpl w:val="4030E7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36825FC8"/>
    <w:multiLevelType w:val="multilevel"/>
    <w:tmpl w:val="8CB4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1748C"/>
    <w:multiLevelType w:val="hybridMultilevel"/>
    <w:tmpl w:val="42FC4E48"/>
    <w:lvl w:ilvl="0" w:tplc="81DC736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8E06E5"/>
    <w:multiLevelType w:val="hybridMultilevel"/>
    <w:tmpl w:val="4814B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4E0493"/>
    <w:multiLevelType w:val="hybridMultilevel"/>
    <w:tmpl w:val="340ACEB0"/>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0">
    <w:nsid w:val="521958A7"/>
    <w:multiLevelType w:val="hybridMultilevel"/>
    <w:tmpl w:val="B2B2C5C4"/>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nsid w:val="57470B9F"/>
    <w:multiLevelType w:val="multilevel"/>
    <w:tmpl w:val="29C2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F8149C"/>
    <w:multiLevelType w:val="hybridMultilevel"/>
    <w:tmpl w:val="5F8A9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3B2904"/>
    <w:multiLevelType w:val="hybridMultilevel"/>
    <w:tmpl w:val="7612149C"/>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4">
    <w:nsid w:val="693F75BC"/>
    <w:multiLevelType w:val="hybridMultilevel"/>
    <w:tmpl w:val="06B0F25E"/>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nsid w:val="6C1F24BE"/>
    <w:multiLevelType w:val="hybridMultilevel"/>
    <w:tmpl w:val="7C741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091F47"/>
    <w:multiLevelType w:val="multilevel"/>
    <w:tmpl w:val="26CE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
  </w:num>
  <w:num w:numId="4">
    <w:abstractNumId w:val="6"/>
  </w:num>
  <w:num w:numId="5">
    <w:abstractNumId w:val="14"/>
  </w:num>
  <w:num w:numId="6">
    <w:abstractNumId w:val="15"/>
  </w:num>
  <w:num w:numId="7">
    <w:abstractNumId w:val="0"/>
  </w:num>
  <w:num w:numId="8">
    <w:abstractNumId w:val="5"/>
  </w:num>
  <w:num w:numId="9">
    <w:abstractNumId w:val="2"/>
  </w:num>
  <w:num w:numId="10">
    <w:abstractNumId w:val="4"/>
  </w:num>
  <w:num w:numId="11">
    <w:abstractNumId w:val="3"/>
  </w:num>
  <w:num w:numId="12">
    <w:abstractNumId w:val="12"/>
  </w:num>
  <w:num w:numId="13">
    <w:abstractNumId w:val="8"/>
  </w:num>
  <w:num w:numId="14">
    <w:abstractNumId w:val="9"/>
  </w:num>
  <w:num w:numId="15">
    <w:abstractNumId w:val="1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48"/>
    <w:rsid w:val="000162E8"/>
    <w:rsid w:val="00113782"/>
    <w:rsid w:val="004B4300"/>
    <w:rsid w:val="005815BD"/>
    <w:rsid w:val="005B3348"/>
    <w:rsid w:val="00823C4C"/>
    <w:rsid w:val="0084718B"/>
    <w:rsid w:val="00A2010D"/>
    <w:rsid w:val="00B64741"/>
    <w:rsid w:val="00C6476C"/>
    <w:rsid w:val="00CF1516"/>
    <w:rsid w:val="00FA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47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476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64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476C"/>
    <w:rPr>
      <w:b/>
      <w:bCs/>
    </w:rPr>
  </w:style>
  <w:style w:type="paragraph" w:styleId="a5">
    <w:name w:val="Body Text"/>
    <w:basedOn w:val="a"/>
    <w:link w:val="a6"/>
    <w:uiPriority w:val="99"/>
    <w:semiHidden/>
    <w:unhideWhenUsed/>
    <w:rsid w:val="00C64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C647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471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18B"/>
    <w:rPr>
      <w:rFonts w:ascii="Tahoma" w:hAnsi="Tahoma" w:cs="Tahoma"/>
      <w:sz w:val="16"/>
      <w:szCs w:val="16"/>
    </w:rPr>
  </w:style>
  <w:style w:type="character" w:styleId="a9">
    <w:name w:val="Emphasis"/>
    <w:basedOn w:val="a0"/>
    <w:uiPriority w:val="20"/>
    <w:qFormat/>
    <w:rsid w:val="0084718B"/>
    <w:rPr>
      <w:i/>
      <w:iCs/>
    </w:rPr>
  </w:style>
  <w:style w:type="paragraph" w:styleId="aa">
    <w:name w:val="List Paragraph"/>
    <w:basedOn w:val="a"/>
    <w:uiPriority w:val="34"/>
    <w:qFormat/>
    <w:rsid w:val="004B4300"/>
    <w:pPr>
      <w:ind w:left="720"/>
      <w:contextualSpacing/>
    </w:pPr>
    <w:rPr>
      <w:rFonts w:ascii="Calibri" w:eastAsia="Calibri" w:hAnsi="Calibri" w:cs="Times New Roman"/>
    </w:rPr>
  </w:style>
  <w:style w:type="paragraph" w:customStyle="1" w:styleId="Default">
    <w:name w:val="Default"/>
    <w:rsid w:val="004B430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b">
    <w:name w:val="Table Grid"/>
    <w:basedOn w:val="a1"/>
    <w:uiPriority w:val="59"/>
    <w:rsid w:val="004B43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47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476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64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476C"/>
    <w:rPr>
      <w:b/>
      <w:bCs/>
    </w:rPr>
  </w:style>
  <w:style w:type="paragraph" w:styleId="a5">
    <w:name w:val="Body Text"/>
    <w:basedOn w:val="a"/>
    <w:link w:val="a6"/>
    <w:uiPriority w:val="99"/>
    <w:semiHidden/>
    <w:unhideWhenUsed/>
    <w:rsid w:val="00C64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C647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471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18B"/>
    <w:rPr>
      <w:rFonts w:ascii="Tahoma" w:hAnsi="Tahoma" w:cs="Tahoma"/>
      <w:sz w:val="16"/>
      <w:szCs w:val="16"/>
    </w:rPr>
  </w:style>
  <w:style w:type="character" w:styleId="a9">
    <w:name w:val="Emphasis"/>
    <w:basedOn w:val="a0"/>
    <w:uiPriority w:val="20"/>
    <w:qFormat/>
    <w:rsid w:val="0084718B"/>
    <w:rPr>
      <w:i/>
      <w:iCs/>
    </w:rPr>
  </w:style>
  <w:style w:type="paragraph" w:styleId="aa">
    <w:name w:val="List Paragraph"/>
    <w:basedOn w:val="a"/>
    <w:uiPriority w:val="34"/>
    <w:qFormat/>
    <w:rsid w:val="004B4300"/>
    <w:pPr>
      <w:ind w:left="720"/>
      <w:contextualSpacing/>
    </w:pPr>
    <w:rPr>
      <w:rFonts w:ascii="Calibri" w:eastAsia="Calibri" w:hAnsi="Calibri" w:cs="Times New Roman"/>
    </w:rPr>
  </w:style>
  <w:style w:type="paragraph" w:customStyle="1" w:styleId="Default">
    <w:name w:val="Default"/>
    <w:rsid w:val="004B430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b">
    <w:name w:val="Table Grid"/>
    <w:basedOn w:val="a1"/>
    <w:uiPriority w:val="59"/>
    <w:rsid w:val="004B43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8184">
      <w:bodyDiv w:val="1"/>
      <w:marLeft w:val="0"/>
      <w:marRight w:val="0"/>
      <w:marTop w:val="0"/>
      <w:marBottom w:val="0"/>
      <w:divBdr>
        <w:top w:val="none" w:sz="0" w:space="0" w:color="auto"/>
        <w:left w:val="none" w:sz="0" w:space="0" w:color="auto"/>
        <w:bottom w:val="none" w:sz="0" w:space="0" w:color="auto"/>
        <w:right w:val="none" w:sz="0" w:space="0" w:color="auto"/>
      </w:divBdr>
    </w:div>
    <w:div w:id="390269100">
      <w:bodyDiv w:val="1"/>
      <w:marLeft w:val="0"/>
      <w:marRight w:val="0"/>
      <w:marTop w:val="0"/>
      <w:marBottom w:val="0"/>
      <w:divBdr>
        <w:top w:val="none" w:sz="0" w:space="0" w:color="auto"/>
        <w:left w:val="none" w:sz="0" w:space="0" w:color="auto"/>
        <w:bottom w:val="none" w:sz="0" w:space="0" w:color="auto"/>
        <w:right w:val="none" w:sz="0" w:space="0" w:color="auto"/>
      </w:divBdr>
    </w:div>
    <w:div w:id="599334435">
      <w:bodyDiv w:val="1"/>
      <w:marLeft w:val="0"/>
      <w:marRight w:val="0"/>
      <w:marTop w:val="0"/>
      <w:marBottom w:val="0"/>
      <w:divBdr>
        <w:top w:val="none" w:sz="0" w:space="0" w:color="auto"/>
        <w:left w:val="none" w:sz="0" w:space="0" w:color="auto"/>
        <w:bottom w:val="none" w:sz="0" w:space="0" w:color="auto"/>
        <w:right w:val="none" w:sz="0" w:space="0" w:color="auto"/>
      </w:divBdr>
    </w:div>
    <w:div w:id="1835873096">
      <w:bodyDiv w:val="1"/>
      <w:marLeft w:val="0"/>
      <w:marRight w:val="0"/>
      <w:marTop w:val="0"/>
      <w:marBottom w:val="0"/>
      <w:divBdr>
        <w:top w:val="none" w:sz="0" w:space="0" w:color="auto"/>
        <w:left w:val="none" w:sz="0" w:space="0" w:color="auto"/>
        <w:bottom w:val="none" w:sz="0" w:space="0" w:color="auto"/>
        <w:right w:val="none" w:sz="0" w:space="0" w:color="auto"/>
      </w:divBdr>
    </w:div>
    <w:div w:id="1856647889">
      <w:bodyDiv w:val="1"/>
      <w:marLeft w:val="0"/>
      <w:marRight w:val="0"/>
      <w:marTop w:val="0"/>
      <w:marBottom w:val="0"/>
      <w:divBdr>
        <w:top w:val="none" w:sz="0" w:space="0" w:color="auto"/>
        <w:left w:val="none" w:sz="0" w:space="0" w:color="auto"/>
        <w:bottom w:val="none" w:sz="0" w:space="0" w:color="auto"/>
        <w:right w:val="none" w:sz="0" w:space="0" w:color="auto"/>
      </w:divBdr>
    </w:div>
    <w:div w:id="20980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ABE6E3-3A41-4529-9783-7A387A1C8766}" type="doc">
      <dgm:prSet loTypeId="urn:microsoft.com/office/officeart/2005/8/layout/radial1" loCatId="relationship" qsTypeId="urn:microsoft.com/office/officeart/2005/8/quickstyle/simple1" qsCatId="simple" csTypeId="urn:microsoft.com/office/officeart/2005/8/colors/accent1_2" csCatId="accent1"/>
      <dgm:spPr/>
    </dgm:pt>
    <dgm:pt modelId="{6A919F6D-1AA3-4D34-B6E5-1252C708FB83}">
      <dgm:prSet/>
      <dgm:spPr/>
      <dgm:t>
        <a:bodyPr/>
        <a:lstStyle/>
        <a:p>
          <a:pPr marR="0" algn="ctr" rtl="0"/>
          <a:r>
            <a:rPr lang="ru-RU" b="0" i="0" u="none" strike="noStrike" baseline="0" smtClean="0">
              <a:latin typeface="Calibri"/>
            </a:rPr>
            <a:t>Человеческие расы</a:t>
          </a:r>
          <a:endParaRPr lang="ru-RU" smtClean="0"/>
        </a:p>
      </dgm:t>
    </dgm:pt>
    <dgm:pt modelId="{8E32C775-2D6C-46C5-8EF6-661B6264A503}" type="parTrans" cxnId="{4DA9F20D-5ED5-4D47-B649-A052CC76DFEF}">
      <dgm:prSet/>
      <dgm:spPr/>
      <dgm:t>
        <a:bodyPr/>
        <a:lstStyle/>
        <a:p>
          <a:endParaRPr lang="ru-RU"/>
        </a:p>
      </dgm:t>
    </dgm:pt>
    <dgm:pt modelId="{1EDA937D-056A-412C-95BB-08F1E40F811A}" type="sibTrans" cxnId="{4DA9F20D-5ED5-4D47-B649-A052CC76DFEF}">
      <dgm:prSet/>
      <dgm:spPr/>
      <dgm:t>
        <a:bodyPr/>
        <a:lstStyle/>
        <a:p>
          <a:endParaRPr lang="ru-RU"/>
        </a:p>
      </dgm:t>
    </dgm:pt>
    <dgm:pt modelId="{8174BAE8-BE90-419F-8D26-5E8A3CA7AD09}">
      <dgm:prSet/>
      <dgm:spPr/>
      <dgm:t>
        <a:bodyPr/>
        <a:lstStyle/>
        <a:p>
          <a:pPr marR="0" algn="ctr" rtl="0"/>
          <a:r>
            <a:rPr lang="ru-RU" b="0" i="0" u="none" strike="noStrike" baseline="0" smtClean="0">
              <a:latin typeface="Calibri"/>
            </a:rPr>
            <a:t>Американоид</a:t>
          </a:r>
          <a:endParaRPr lang="ru-RU" b="0" i="0" u="none" strike="noStrike" baseline="0" smtClean="0">
            <a:latin typeface="Times New Roman"/>
          </a:endParaRPr>
        </a:p>
      </dgm:t>
    </dgm:pt>
    <dgm:pt modelId="{855CC5FC-0080-4E99-B125-82A46395A566}" type="parTrans" cxnId="{4DA3A995-0063-489D-B919-B958179D19C6}">
      <dgm:prSet/>
      <dgm:spPr/>
      <dgm:t>
        <a:bodyPr/>
        <a:lstStyle/>
        <a:p>
          <a:endParaRPr lang="ru-RU"/>
        </a:p>
      </dgm:t>
    </dgm:pt>
    <dgm:pt modelId="{AB1B29D1-6B5E-4939-BF82-D7409DFF917A}" type="sibTrans" cxnId="{4DA3A995-0063-489D-B919-B958179D19C6}">
      <dgm:prSet/>
      <dgm:spPr/>
      <dgm:t>
        <a:bodyPr/>
        <a:lstStyle/>
        <a:p>
          <a:endParaRPr lang="ru-RU"/>
        </a:p>
      </dgm:t>
    </dgm:pt>
    <dgm:pt modelId="{CA617C80-E13F-48C0-B430-FA05352C6684}">
      <dgm:prSet/>
      <dgm:spPr/>
      <dgm:t>
        <a:bodyPr/>
        <a:lstStyle/>
        <a:p>
          <a:pPr marR="0" algn="ctr" rtl="0"/>
          <a:r>
            <a:rPr lang="ru-RU" b="0" i="0" u="none" strike="noStrike" baseline="0" smtClean="0">
              <a:latin typeface="Calibri"/>
            </a:rPr>
            <a:t>Европеоид</a:t>
          </a:r>
          <a:endParaRPr lang="ru-RU" b="0" i="0" u="none" strike="noStrike" baseline="0" smtClean="0">
            <a:latin typeface="Times New Roman"/>
          </a:endParaRPr>
        </a:p>
      </dgm:t>
    </dgm:pt>
    <dgm:pt modelId="{3843CA67-1EB8-447C-A2E0-77B7E0D5A676}" type="parTrans" cxnId="{6F227148-B60E-4026-B6A0-5AE33CCE07E8}">
      <dgm:prSet/>
      <dgm:spPr/>
      <dgm:t>
        <a:bodyPr/>
        <a:lstStyle/>
        <a:p>
          <a:endParaRPr lang="ru-RU"/>
        </a:p>
      </dgm:t>
    </dgm:pt>
    <dgm:pt modelId="{E91EA918-FA88-4161-A294-DDF8DF58F095}" type="sibTrans" cxnId="{6F227148-B60E-4026-B6A0-5AE33CCE07E8}">
      <dgm:prSet/>
      <dgm:spPr/>
      <dgm:t>
        <a:bodyPr/>
        <a:lstStyle/>
        <a:p>
          <a:endParaRPr lang="ru-RU"/>
        </a:p>
      </dgm:t>
    </dgm:pt>
    <dgm:pt modelId="{342AEEDC-EBFC-4B91-ABA7-8EBEB9D60E9B}">
      <dgm:prSet/>
      <dgm:spPr/>
      <dgm:t>
        <a:bodyPr/>
        <a:lstStyle/>
        <a:p>
          <a:pPr marR="0" algn="ctr" rtl="0"/>
          <a:r>
            <a:rPr lang="ru-RU" b="0" i="0" u="none" strike="noStrike" baseline="0" smtClean="0">
              <a:latin typeface="Calibri"/>
            </a:rPr>
            <a:t>Негроид</a:t>
          </a:r>
        </a:p>
      </dgm:t>
    </dgm:pt>
    <dgm:pt modelId="{4F22737E-350F-49CC-A067-5389E7A1812D}" type="parTrans" cxnId="{C0AA2EF0-0B6E-438C-B59D-159013710107}">
      <dgm:prSet/>
      <dgm:spPr/>
      <dgm:t>
        <a:bodyPr/>
        <a:lstStyle/>
        <a:p>
          <a:endParaRPr lang="ru-RU"/>
        </a:p>
      </dgm:t>
    </dgm:pt>
    <dgm:pt modelId="{B36592F1-6058-4840-8D88-E6B1A7C24806}" type="sibTrans" cxnId="{C0AA2EF0-0B6E-438C-B59D-159013710107}">
      <dgm:prSet/>
      <dgm:spPr/>
      <dgm:t>
        <a:bodyPr/>
        <a:lstStyle/>
        <a:p>
          <a:endParaRPr lang="ru-RU"/>
        </a:p>
      </dgm:t>
    </dgm:pt>
    <dgm:pt modelId="{E97A62DC-D19E-410F-AE4D-5B0774C7A5FE}">
      <dgm:prSet/>
      <dgm:spPr/>
      <dgm:t>
        <a:bodyPr/>
        <a:lstStyle/>
        <a:p>
          <a:pPr marR="0" algn="ctr" rtl="0"/>
          <a:r>
            <a:rPr lang="ru-RU" b="0" i="0" u="none" strike="noStrike" baseline="0" smtClean="0">
              <a:latin typeface="Calibri"/>
            </a:rPr>
            <a:t>Австралоид</a:t>
          </a:r>
        </a:p>
      </dgm:t>
    </dgm:pt>
    <dgm:pt modelId="{290A52BD-E7C6-41D7-83EB-1469BCCF7EDC}" type="parTrans" cxnId="{69B4A1E9-CA7A-4712-9448-293951DB4C3F}">
      <dgm:prSet/>
      <dgm:spPr/>
      <dgm:t>
        <a:bodyPr/>
        <a:lstStyle/>
        <a:p>
          <a:endParaRPr lang="ru-RU"/>
        </a:p>
      </dgm:t>
    </dgm:pt>
    <dgm:pt modelId="{AE252DF1-7C03-4190-840E-76E0ED9E27EA}" type="sibTrans" cxnId="{69B4A1E9-CA7A-4712-9448-293951DB4C3F}">
      <dgm:prSet/>
      <dgm:spPr/>
      <dgm:t>
        <a:bodyPr/>
        <a:lstStyle/>
        <a:p>
          <a:endParaRPr lang="ru-RU"/>
        </a:p>
      </dgm:t>
    </dgm:pt>
    <dgm:pt modelId="{E18AA3FF-4A7B-46BC-AA0C-3A0101293DE1}">
      <dgm:prSet/>
      <dgm:spPr/>
      <dgm:t>
        <a:bodyPr/>
        <a:lstStyle/>
        <a:p>
          <a:pPr marR="0" algn="ctr" rtl="0"/>
          <a:r>
            <a:rPr lang="ru-RU" b="0" i="0" u="none" strike="noStrike" baseline="0" smtClean="0">
              <a:latin typeface="Calibri"/>
            </a:rPr>
            <a:t>Монголоид</a:t>
          </a:r>
        </a:p>
      </dgm:t>
    </dgm:pt>
    <dgm:pt modelId="{6128269B-B966-461B-9DE5-EC91FB42A86A}" type="parTrans" cxnId="{AA04C231-D350-49FB-9A74-EED1ED45995A}">
      <dgm:prSet/>
      <dgm:spPr/>
      <dgm:t>
        <a:bodyPr/>
        <a:lstStyle/>
        <a:p>
          <a:endParaRPr lang="ru-RU"/>
        </a:p>
      </dgm:t>
    </dgm:pt>
    <dgm:pt modelId="{482742A2-7597-4CD8-B6FC-CA0660C6AA26}" type="sibTrans" cxnId="{AA04C231-D350-49FB-9A74-EED1ED45995A}">
      <dgm:prSet/>
      <dgm:spPr/>
      <dgm:t>
        <a:bodyPr/>
        <a:lstStyle/>
        <a:p>
          <a:endParaRPr lang="ru-RU"/>
        </a:p>
      </dgm:t>
    </dgm:pt>
    <dgm:pt modelId="{21BBAEEB-DC64-4A29-BEAF-47D2D523872D}" type="pres">
      <dgm:prSet presAssocID="{D5ABE6E3-3A41-4529-9783-7A387A1C8766}" presName="cycle" presStyleCnt="0">
        <dgm:presLayoutVars>
          <dgm:chMax val="1"/>
          <dgm:dir/>
          <dgm:animLvl val="ctr"/>
          <dgm:resizeHandles val="exact"/>
        </dgm:presLayoutVars>
      </dgm:prSet>
      <dgm:spPr/>
    </dgm:pt>
    <dgm:pt modelId="{A103CEB4-2877-44BB-B19D-4330F55B3576}" type="pres">
      <dgm:prSet presAssocID="{6A919F6D-1AA3-4D34-B6E5-1252C708FB83}" presName="centerShape" presStyleLbl="node0" presStyleIdx="0" presStyleCnt="1"/>
      <dgm:spPr/>
      <dgm:t>
        <a:bodyPr/>
        <a:lstStyle/>
        <a:p>
          <a:endParaRPr lang="ru-RU"/>
        </a:p>
      </dgm:t>
    </dgm:pt>
    <dgm:pt modelId="{D9735B30-AA9D-4443-848C-9BF5BEAAF2B6}" type="pres">
      <dgm:prSet presAssocID="{855CC5FC-0080-4E99-B125-82A46395A566}" presName="Name9" presStyleLbl="parChTrans1D2" presStyleIdx="0" presStyleCnt="5"/>
      <dgm:spPr/>
      <dgm:t>
        <a:bodyPr/>
        <a:lstStyle/>
        <a:p>
          <a:endParaRPr lang="ru-RU"/>
        </a:p>
      </dgm:t>
    </dgm:pt>
    <dgm:pt modelId="{099F24ED-1A9D-4C68-8B00-465AD38F803F}" type="pres">
      <dgm:prSet presAssocID="{855CC5FC-0080-4E99-B125-82A46395A566}" presName="connTx" presStyleLbl="parChTrans1D2" presStyleIdx="0" presStyleCnt="5"/>
      <dgm:spPr/>
      <dgm:t>
        <a:bodyPr/>
        <a:lstStyle/>
        <a:p>
          <a:endParaRPr lang="ru-RU"/>
        </a:p>
      </dgm:t>
    </dgm:pt>
    <dgm:pt modelId="{85869DE2-E2BC-4BB8-B09C-F0F2225807C3}" type="pres">
      <dgm:prSet presAssocID="{8174BAE8-BE90-419F-8D26-5E8A3CA7AD09}" presName="node" presStyleLbl="node1" presStyleIdx="0" presStyleCnt="5">
        <dgm:presLayoutVars>
          <dgm:bulletEnabled val="1"/>
        </dgm:presLayoutVars>
      </dgm:prSet>
      <dgm:spPr/>
      <dgm:t>
        <a:bodyPr/>
        <a:lstStyle/>
        <a:p>
          <a:endParaRPr lang="ru-RU"/>
        </a:p>
      </dgm:t>
    </dgm:pt>
    <dgm:pt modelId="{89ADC721-D444-4AEA-8AB4-A65C1338AAD5}" type="pres">
      <dgm:prSet presAssocID="{3843CA67-1EB8-447C-A2E0-77B7E0D5A676}" presName="Name9" presStyleLbl="parChTrans1D2" presStyleIdx="1" presStyleCnt="5"/>
      <dgm:spPr/>
      <dgm:t>
        <a:bodyPr/>
        <a:lstStyle/>
        <a:p>
          <a:endParaRPr lang="ru-RU"/>
        </a:p>
      </dgm:t>
    </dgm:pt>
    <dgm:pt modelId="{AF87501D-6B8E-4266-B33F-49071D0E5CDF}" type="pres">
      <dgm:prSet presAssocID="{3843CA67-1EB8-447C-A2E0-77B7E0D5A676}" presName="connTx" presStyleLbl="parChTrans1D2" presStyleIdx="1" presStyleCnt="5"/>
      <dgm:spPr/>
      <dgm:t>
        <a:bodyPr/>
        <a:lstStyle/>
        <a:p>
          <a:endParaRPr lang="ru-RU"/>
        </a:p>
      </dgm:t>
    </dgm:pt>
    <dgm:pt modelId="{FDA3CAC6-5FBE-4D37-A282-54C2C013EEF9}" type="pres">
      <dgm:prSet presAssocID="{CA617C80-E13F-48C0-B430-FA05352C6684}" presName="node" presStyleLbl="node1" presStyleIdx="1" presStyleCnt="5">
        <dgm:presLayoutVars>
          <dgm:bulletEnabled val="1"/>
        </dgm:presLayoutVars>
      </dgm:prSet>
      <dgm:spPr/>
      <dgm:t>
        <a:bodyPr/>
        <a:lstStyle/>
        <a:p>
          <a:endParaRPr lang="ru-RU"/>
        </a:p>
      </dgm:t>
    </dgm:pt>
    <dgm:pt modelId="{56AC5012-7A23-4E69-815C-C0B0BB0D3DDB}" type="pres">
      <dgm:prSet presAssocID="{4F22737E-350F-49CC-A067-5389E7A1812D}" presName="Name9" presStyleLbl="parChTrans1D2" presStyleIdx="2" presStyleCnt="5"/>
      <dgm:spPr/>
      <dgm:t>
        <a:bodyPr/>
        <a:lstStyle/>
        <a:p>
          <a:endParaRPr lang="ru-RU"/>
        </a:p>
      </dgm:t>
    </dgm:pt>
    <dgm:pt modelId="{4C68494D-AE40-49FB-98D4-5E56CF2A42C2}" type="pres">
      <dgm:prSet presAssocID="{4F22737E-350F-49CC-A067-5389E7A1812D}" presName="connTx" presStyleLbl="parChTrans1D2" presStyleIdx="2" presStyleCnt="5"/>
      <dgm:spPr/>
      <dgm:t>
        <a:bodyPr/>
        <a:lstStyle/>
        <a:p>
          <a:endParaRPr lang="ru-RU"/>
        </a:p>
      </dgm:t>
    </dgm:pt>
    <dgm:pt modelId="{AB3EA946-4C0B-4505-94ED-212FA0A0EF4B}" type="pres">
      <dgm:prSet presAssocID="{342AEEDC-EBFC-4B91-ABA7-8EBEB9D60E9B}" presName="node" presStyleLbl="node1" presStyleIdx="2" presStyleCnt="5">
        <dgm:presLayoutVars>
          <dgm:bulletEnabled val="1"/>
        </dgm:presLayoutVars>
      </dgm:prSet>
      <dgm:spPr/>
      <dgm:t>
        <a:bodyPr/>
        <a:lstStyle/>
        <a:p>
          <a:endParaRPr lang="ru-RU"/>
        </a:p>
      </dgm:t>
    </dgm:pt>
    <dgm:pt modelId="{09A38F46-E065-4989-B0F4-355F08D97653}" type="pres">
      <dgm:prSet presAssocID="{290A52BD-E7C6-41D7-83EB-1469BCCF7EDC}" presName="Name9" presStyleLbl="parChTrans1D2" presStyleIdx="3" presStyleCnt="5"/>
      <dgm:spPr/>
      <dgm:t>
        <a:bodyPr/>
        <a:lstStyle/>
        <a:p>
          <a:endParaRPr lang="ru-RU"/>
        </a:p>
      </dgm:t>
    </dgm:pt>
    <dgm:pt modelId="{B3DAB83A-48E8-4A9F-B1EB-2B09DAA6438A}" type="pres">
      <dgm:prSet presAssocID="{290A52BD-E7C6-41D7-83EB-1469BCCF7EDC}" presName="connTx" presStyleLbl="parChTrans1D2" presStyleIdx="3" presStyleCnt="5"/>
      <dgm:spPr/>
      <dgm:t>
        <a:bodyPr/>
        <a:lstStyle/>
        <a:p>
          <a:endParaRPr lang="ru-RU"/>
        </a:p>
      </dgm:t>
    </dgm:pt>
    <dgm:pt modelId="{D1C06EEC-528A-4E3D-ABA7-69B03AFD0AD0}" type="pres">
      <dgm:prSet presAssocID="{E97A62DC-D19E-410F-AE4D-5B0774C7A5FE}" presName="node" presStyleLbl="node1" presStyleIdx="3" presStyleCnt="5">
        <dgm:presLayoutVars>
          <dgm:bulletEnabled val="1"/>
        </dgm:presLayoutVars>
      </dgm:prSet>
      <dgm:spPr/>
      <dgm:t>
        <a:bodyPr/>
        <a:lstStyle/>
        <a:p>
          <a:endParaRPr lang="ru-RU"/>
        </a:p>
      </dgm:t>
    </dgm:pt>
    <dgm:pt modelId="{50FEE2D4-B238-46B6-AF56-006B86E572AE}" type="pres">
      <dgm:prSet presAssocID="{6128269B-B966-461B-9DE5-EC91FB42A86A}" presName="Name9" presStyleLbl="parChTrans1D2" presStyleIdx="4" presStyleCnt="5"/>
      <dgm:spPr/>
      <dgm:t>
        <a:bodyPr/>
        <a:lstStyle/>
        <a:p>
          <a:endParaRPr lang="ru-RU"/>
        </a:p>
      </dgm:t>
    </dgm:pt>
    <dgm:pt modelId="{A9C08203-1A78-43CD-B170-B2C2DE3598BD}" type="pres">
      <dgm:prSet presAssocID="{6128269B-B966-461B-9DE5-EC91FB42A86A}" presName="connTx" presStyleLbl="parChTrans1D2" presStyleIdx="4" presStyleCnt="5"/>
      <dgm:spPr/>
      <dgm:t>
        <a:bodyPr/>
        <a:lstStyle/>
        <a:p>
          <a:endParaRPr lang="ru-RU"/>
        </a:p>
      </dgm:t>
    </dgm:pt>
    <dgm:pt modelId="{D4ED1219-0A75-4A81-952A-C4744A81E6C6}" type="pres">
      <dgm:prSet presAssocID="{E18AA3FF-4A7B-46BC-AA0C-3A0101293DE1}" presName="node" presStyleLbl="node1" presStyleIdx="4" presStyleCnt="5">
        <dgm:presLayoutVars>
          <dgm:bulletEnabled val="1"/>
        </dgm:presLayoutVars>
      </dgm:prSet>
      <dgm:spPr/>
      <dgm:t>
        <a:bodyPr/>
        <a:lstStyle/>
        <a:p>
          <a:endParaRPr lang="ru-RU"/>
        </a:p>
      </dgm:t>
    </dgm:pt>
  </dgm:ptLst>
  <dgm:cxnLst>
    <dgm:cxn modelId="{82E54F99-3EC3-4CBF-9918-42C73E6BFC97}" type="presOf" srcId="{E97A62DC-D19E-410F-AE4D-5B0774C7A5FE}" destId="{D1C06EEC-528A-4E3D-ABA7-69B03AFD0AD0}" srcOrd="0" destOrd="0" presId="urn:microsoft.com/office/officeart/2005/8/layout/radial1"/>
    <dgm:cxn modelId="{F5B85C78-C7E0-4F8F-BF46-AED01BDFDD18}" type="presOf" srcId="{342AEEDC-EBFC-4B91-ABA7-8EBEB9D60E9B}" destId="{AB3EA946-4C0B-4505-94ED-212FA0A0EF4B}" srcOrd="0" destOrd="0" presId="urn:microsoft.com/office/officeart/2005/8/layout/radial1"/>
    <dgm:cxn modelId="{D4591182-A718-477B-BE1D-396DC35CBA2A}" type="presOf" srcId="{E18AA3FF-4A7B-46BC-AA0C-3A0101293DE1}" destId="{D4ED1219-0A75-4A81-952A-C4744A81E6C6}" srcOrd="0" destOrd="0" presId="urn:microsoft.com/office/officeart/2005/8/layout/radial1"/>
    <dgm:cxn modelId="{EC379045-A3DA-47FE-A5AC-6923025DCFBC}" type="presOf" srcId="{6A919F6D-1AA3-4D34-B6E5-1252C708FB83}" destId="{A103CEB4-2877-44BB-B19D-4330F55B3576}" srcOrd="0" destOrd="0" presId="urn:microsoft.com/office/officeart/2005/8/layout/radial1"/>
    <dgm:cxn modelId="{69B4A1E9-CA7A-4712-9448-293951DB4C3F}" srcId="{6A919F6D-1AA3-4D34-B6E5-1252C708FB83}" destId="{E97A62DC-D19E-410F-AE4D-5B0774C7A5FE}" srcOrd="3" destOrd="0" parTransId="{290A52BD-E7C6-41D7-83EB-1469BCCF7EDC}" sibTransId="{AE252DF1-7C03-4190-840E-76E0ED9E27EA}"/>
    <dgm:cxn modelId="{453C6F23-FBE8-4D67-8B0D-A8586A1C9442}" type="presOf" srcId="{855CC5FC-0080-4E99-B125-82A46395A566}" destId="{D9735B30-AA9D-4443-848C-9BF5BEAAF2B6}" srcOrd="0" destOrd="0" presId="urn:microsoft.com/office/officeart/2005/8/layout/radial1"/>
    <dgm:cxn modelId="{4DA9F20D-5ED5-4D47-B649-A052CC76DFEF}" srcId="{D5ABE6E3-3A41-4529-9783-7A387A1C8766}" destId="{6A919F6D-1AA3-4D34-B6E5-1252C708FB83}" srcOrd="0" destOrd="0" parTransId="{8E32C775-2D6C-46C5-8EF6-661B6264A503}" sibTransId="{1EDA937D-056A-412C-95BB-08F1E40F811A}"/>
    <dgm:cxn modelId="{4DA3A995-0063-489D-B919-B958179D19C6}" srcId="{6A919F6D-1AA3-4D34-B6E5-1252C708FB83}" destId="{8174BAE8-BE90-419F-8D26-5E8A3CA7AD09}" srcOrd="0" destOrd="0" parTransId="{855CC5FC-0080-4E99-B125-82A46395A566}" sibTransId="{AB1B29D1-6B5E-4939-BF82-D7409DFF917A}"/>
    <dgm:cxn modelId="{35A9D9F7-1A44-4ADB-AA49-C92B1949814A}" type="presOf" srcId="{CA617C80-E13F-48C0-B430-FA05352C6684}" destId="{FDA3CAC6-5FBE-4D37-A282-54C2C013EEF9}" srcOrd="0" destOrd="0" presId="urn:microsoft.com/office/officeart/2005/8/layout/radial1"/>
    <dgm:cxn modelId="{C0AA2EF0-0B6E-438C-B59D-159013710107}" srcId="{6A919F6D-1AA3-4D34-B6E5-1252C708FB83}" destId="{342AEEDC-EBFC-4B91-ABA7-8EBEB9D60E9B}" srcOrd="2" destOrd="0" parTransId="{4F22737E-350F-49CC-A067-5389E7A1812D}" sibTransId="{B36592F1-6058-4840-8D88-E6B1A7C24806}"/>
    <dgm:cxn modelId="{F627DFB0-6073-4A45-A8D5-C4AA0428D4E0}" type="presOf" srcId="{3843CA67-1EB8-447C-A2E0-77B7E0D5A676}" destId="{89ADC721-D444-4AEA-8AB4-A65C1338AAD5}" srcOrd="0" destOrd="0" presId="urn:microsoft.com/office/officeart/2005/8/layout/radial1"/>
    <dgm:cxn modelId="{41983125-17DC-4FBF-8534-7C8D0A4D0FA1}" type="presOf" srcId="{6128269B-B966-461B-9DE5-EC91FB42A86A}" destId="{A9C08203-1A78-43CD-B170-B2C2DE3598BD}" srcOrd="1" destOrd="0" presId="urn:microsoft.com/office/officeart/2005/8/layout/radial1"/>
    <dgm:cxn modelId="{76B657A3-2E14-441B-9892-3C050DE0DFD4}" type="presOf" srcId="{3843CA67-1EB8-447C-A2E0-77B7E0D5A676}" destId="{AF87501D-6B8E-4266-B33F-49071D0E5CDF}" srcOrd="1" destOrd="0" presId="urn:microsoft.com/office/officeart/2005/8/layout/radial1"/>
    <dgm:cxn modelId="{36BDE8D6-0D15-4F59-A38D-5A9CACEA672D}" type="presOf" srcId="{D5ABE6E3-3A41-4529-9783-7A387A1C8766}" destId="{21BBAEEB-DC64-4A29-BEAF-47D2D523872D}" srcOrd="0" destOrd="0" presId="urn:microsoft.com/office/officeart/2005/8/layout/radial1"/>
    <dgm:cxn modelId="{CA4DBBA5-DC09-48D7-8CA3-1450F30E4F6E}" type="presOf" srcId="{4F22737E-350F-49CC-A067-5389E7A1812D}" destId="{4C68494D-AE40-49FB-98D4-5E56CF2A42C2}" srcOrd="1" destOrd="0" presId="urn:microsoft.com/office/officeart/2005/8/layout/radial1"/>
    <dgm:cxn modelId="{460DAEC9-B462-427A-AD28-AC8B89E5D7F6}" type="presOf" srcId="{6128269B-B966-461B-9DE5-EC91FB42A86A}" destId="{50FEE2D4-B238-46B6-AF56-006B86E572AE}" srcOrd="0" destOrd="0" presId="urn:microsoft.com/office/officeart/2005/8/layout/radial1"/>
    <dgm:cxn modelId="{7AF19683-5093-4680-AE66-1112F8257C70}" type="presOf" srcId="{855CC5FC-0080-4E99-B125-82A46395A566}" destId="{099F24ED-1A9D-4C68-8B00-465AD38F803F}" srcOrd="1" destOrd="0" presId="urn:microsoft.com/office/officeart/2005/8/layout/radial1"/>
    <dgm:cxn modelId="{D96FD247-E606-45D4-B551-685F462D232B}" type="presOf" srcId="{8174BAE8-BE90-419F-8D26-5E8A3CA7AD09}" destId="{85869DE2-E2BC-4BB8-B09C-F0F2225807C3}" srcOrd="0" destOrd="0" presId="urn:microsoft.com/office/officeart/2005/8/layout/radial1"/>
    <dgm:cxn modelId="{AA04C231-D350-49FB-9A74-EED1ED45995A}" srcId="{6A919F6D-1AA3-4D34-B6E5-1252C708FB83}" destId="{E18AA3FF-4A7B-46BC-AA0C-3A0101293DE1}" srcOrd="4" destOrd="0" parTransId="{6128269B-B966-461B-9DE5-EC91FB42A86A}" sibTransId="{482742A2-7597-4CD8-B6FC-CA0660C6AA26}"/>
    <dgm:cxn modelId="{34E80A3D-2B0C-47BD-A4FD-0705456F4728}" type="presOf" srcId="{290A52BD-E7C6-41D7-83EB-1469BCCF7EDC}" destId="{B3DAB83A-48E8-4A9F-B1EB-2B09DAA6438A}" srcOrd="1" destOrd="0" presId="urn:microsoft.com/office/officeart/2005/8/layout/radial1"/>
    <dgm:cxn modelId="{4D07913A-ADF1-42DB-978B-C098EB7FDA10}" type="presOf" srcId="{4F22737E-350F-49CC-A067-5389E7A1812D}" destId="{56AC5012-7A23-4E69-815C-C0B0BB0D3DDB}" srcOrd="0" destOrd="0" presId="urn:microsoft.com/office/officeart/2005/8/layout/radial1"/>
    <dgm:cxn modelId="{6F227148-B60E-4026-B6A0-5AE33CCE07E8}" srcId="{6A919F6D-1AA3-4D34-B6E5-1252C708FB83}" destId="{CA617C80-E13F-48C0-B430-FA05352C6684}" srcOrd="1" destOrd="0" parTransId="{3843CA67-1EB8-447C-A2E0-77B7E0D5A676}" sibTransId="{E91EA918-FA88-4161-A294-DDF8DF58F095}"/>
    <dgm:cxn modelId="{30D4D253-9261-4787-BE57-0D5BAE306994}" type="presOf" srcId="{290A52BD-E7C6-41D7-83EB-1469BCCF7EDC}" destId="{09A38F46-E065-4989-B0F4-355F08D97653}" srcOrd="0" destOrd="0" presId="urn:microsoft.com/office/officeart/2005/8/layout/radial1"/>
    <dgm:cxn modelId="{8ACC5EA8-1CED-47AD-B634-5C5326905DAD}" type="presParOf" srcId="{21BBAEEB-DC64-4A29-BEAF-47D2D523872D}" destId="{A103CEB4-2877-44BB-B19D-4330F55B3576}" srcOrd="0" destOrd="0" presId="urn:microsoft.com/office/officeart/2005/8/layout/radial1"/>
    <dgm:cxn modelId="{883F9663-78AA-4C22-9048-4BE8D205E27F}" type="presParOf" srcId="{21BBAEEB-DC64-4A29-BEAF-47D2D523872D}" destId="{D9735B30-AA9D-4443-848C-9BF5BEAAF2B6}" srcOrd="1" destOrd="0" presId="urn:microsoft.com/office/officeart/2005/8/layout/radial1"/>
    <dgm:cxn modelId="{6EB2D5AD-92D2-4ADD-A2A3-E8B55512A353}" type="presParOf" srcId="{D9735B30-AA9D-4443-848C-9BF5BEAAF2B6}" destId="{099F24ED-1A9D-4C68-8B00-465AD38F803F}" srcOrd="0" destOrd="0" presId="urn:microsoft.com/office/officeart/2005/8/layout/radial1"/>
    <dgm:cxn modelId="{FF3AFC74-B45D-41BA-BE44-E75704B88D98}" type="presParOf" srcId="{21BBAEEB-DC64-4A29-BEAF-47D2D523872D}" destId="{85869DE2-E2BC-4BB8-B09C-F0F2225807C3}" srcOrd="2" destOrd="0" presId="urn:microsoft.com/office/officeart/2005/8/layout/radial1"/>
    <dgm:cxn modelId="{4A5DCC7E-AC1F-4F57-A88F-5D16F49746B7}" type="presParOf" srcId="{21BBAEEB-DC64-4A29-BEAF-47D2D523872D}" destId="{89ADC721-D444-4AEA-8AB4-A65C1338AAD5}" srcOrd="3" destOrd="0" presId="urn:microsoft.com/office/officeart/2005/8/layout/radial1"/>
    <dgm:cxn modelId="{455399BC-D230-45DB-91E4-2697BA4AFF55}" type="presParOf" srcId="{89ADC721-D444-4AEA-8AB4-A65C1338AAD5}" destId="{AF87501D-6B8E-4266-B33F-49071D0E5CDF}" srcOrd="0" destOrd="0" presId="urn:microsoft.com/office/officeart/2005/8/layout/radial1"/>
    <dgm:cxn modelId="{4C91B0AB-DF6E-40D3-B663-2BBDD9CC3980}" type="presParOf" srcId="{21BBAEEB-DC64-4A29-BEAF-47D2D523872D}" destId="{FDA3CAC6-5FBE-4D37-A282-54C2C013EEF9}" srcOrd="4" destOrd="0" presId="urn:microsoft.com/office/officeart/2005/8/layout/radial1"/>
    <dgm:cxn modelId="{56207894-06A8-4FEA-9E94-4D0CD4281161}" type="presParOf" srcId="{21BBAEEB-DC64-4A29-BEAF-47D2D523872D}" destId="{56AC5012-7A23-4E69-815C-C0B0BB0D3DDB}" srcOrd="5" destOrd="0" presId="urn:microsoft.com/office/officeart/2005/8/layout/radial1"/>
    <dgm:cxn modelId="{6262276A-3111-4C10-8799-50AE46FFBCDE}" type="presParOf" srcId="{56AC5012-7A23-4E69-815C-C0B0BB0D3DDB}" destId="{4C68494D-AE40-49FB-98D4-5E56CF2A42C2}" srcOrd="0" destOrd="0" presId="urn:microsoft.com/office/officeart/2005/8/layout/radial1"/>
    <dgm:cxn modelId="{39BBD622-234E-4A32-B392-6D0C4F162DF3}" type="presParOf" srcId="{21BBAEEB-DC64-4A29-BEAF-47D2D523872D}" destId="{AB3EA946-4C0B-4505-94ED-212FA0A0EF4B}" srcOrd="6" destOrd="0" presId="urn:microsoft.com/office/officeart/2005/8/layout/radial1"/>
    <dgm:cxn modelId="{86DBE177-043F-4103-B12D-5C0B4D3193E6}" type="presParOf" srcId="{21BBAEEB-DC64-4A29-BEAF-47D2D523872D}" destId="{09A38F46-E065-4989-B0F4-355F08D97653}" srcOrd="7" destOrd="0" presId="urn:microsoft.com/office/officeart/2005/8/layout/radial1"/>
    <dgm:cxn modelId="{8808568C-B128-42E6-BD28-F980D376FF47}" type="presParOf" srcId="{09A38F46-E065-4989-B0F4-355F08D97653}" destId="{B3DAB83A-48E8-4A9F-B1EB-2B09DAA6438A}" srcOrd="0" destOrd="0" presId="urn:microsoft.com/office/officeart/2005/8/layout/radial1"/>
    <dgm:cxn modelId="{C6F4D932-248E-4B96-85F0-C498A4429A43}" type="presParOf" srcId="{21BBAEEB-DC64-4A29-BEAF-47D2D523872D}" destId="{D1C06EEC-528A-4E3D-ABA7-69B03AFD0AD0}" srcOrd="8" destOrd="0" presId="urn:microsoft.com/office/officeart/2005/8/layout/radial1"/>
    <dgm:cxn modelId="{36ABB0EE-E948-4781-AE4B-3F674E3D68BE}" type="presParOf" srcId="{21BBAEEB-DC64-4A29-BEAF-47D2D523872D}" destId="{50FEE2D4-B238-46B6-AF56-006B86E572AE}" srcOrd="9" destOrd="0" presId="urn:microsoft.com/office/officeart/2005/8/layout/radial1"/>
    <dgm:cxn modelId="{54139230-80D8-43FD-B65C-8EFAA2A55478}" type="presParOf" srcId="{50FEE2D4-B238-46B6-AF56-006B86E572AE}" destId="{A9C08203-1A78-43CD-B170-B2C2DE3598BD}" srcOrd="0" destOrd="0" presId="urn:microsoft.com/office/officeart/2005/8/layout/radial1"/>
    <dgm:cxn modelId="{9C88EF4E-F346-4CB4-B51A-A98789D1BD90}" type="presParOf" srcId="{21BBAEEB-DC64-4A29-BEAF-47D2D523872D}" destId="{D4ED1219-0A75-4A81-952A-C4744A81E6C6}" srcOrd="1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3CEB4-2877-44BB-B19D-4330F55B3576}">
      <dsp:nvSpPr>
        <dsp:cNvPr id="0" name=""/>
        <dsp:cNvSpPr/>
      </dsp:nvSpPr>
      <dsp:spPr>
        <a:xfrm>
          <a:off x="1142686" y="802330"/>
          <a:ext cx="610227" cy="6102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Calibri"/>
            </a:rPr>
            <a:t>Человеческие расы</a:t>
          </a:r>
          <a:endParaRPr lang="ru-RU" sz="500" kern="1200" smtClean="0"/>
        </a:p>
      </dsp:txBody>
      <dsp:txXfrm>
        <a:off x="1232052" y="891696"/>
        <a:ext cx="431495" cy="431495"/>
      </dsp:txXfrm>
    </dsp:sp>
    <dsp:sp modelId="{D9735B30-AA9D-4443-848C-9BF5BEAAF2B6}">
      <dsp:nvSpPr>
        <dsp:cNvPr id="0" name=""/>
        <dsp:cNvSpPr/>
      </dsp:nvSpPr>
      <dsp:spPr>
        <a:xfrm rot="16200000">
          <a:off x="1355566" y="691130"/>
          <a:ext cx="184466" cy="37933"/>
        </a:xfrm>
        <a:custGeom>
          <a:avLst/>
          <a:gdLst/>
          <a:ahLst/>
          <a:cxnLst/>
          <a:rect l="0" t="0" r="0" b="0"/>
          <a:pathLst>
            <a:path>
              <a:moveTo>
                <a:pt x="0" y="18966"/>
              </a:moveTo>
              <a:lnTo>
                <a:pt x="184466" y="18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1443188" y="705485"/>
        <a:ext cx="9223" cy="9223"/>
      </dsp:txXfrm>
    </dsp:sp>
    <dsp:sp modelId="{85869DE2-E2BC-4BB8-B09C-F0F2225807C3}">
      <dsp:nvSpPr>
        <dsp:cNvPr id="0" name=""/>
        <dsp:cNvSpPr/>
      </dsp:nvSpPr>
      <dsp:spPr>
        <a:xfrm>
          <a:off x="1142686" y="7636"/>
          <a:ext cx="610227" cy="6102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Calibri"/>
            </a:rPr>
            <a:t>Американоид</a:t>
          </a:r>
          <a:endParaRPr lang="ru-RU" sz="500" b="0" i="0" u="none" strike="noStrike" kern="1200" baseline="0" smtClean="0">
            <a:latin typeface="Times New Roman"/>
          </a:endParaRPr>
        </a:p>
      </dsp:txBody>
      <dsp:txXfrm>
        <a:off x="1232052" y="97002"/>
        <a:ext cx="431495" cy="431495"/>
      </dsp:txXfrm>
    </dsp:sp>
    <dsp:sp modelId="{89ADC721-D444-4AEA-8AB4-A65C1338AAD5}">
      <dsp:nvSpPr>
        <dsp:cNvPr id="0" name=""/>
        <dsp:cNvSpPr/>
      </dsp:nvSpPr>
      <dsp:spPr>
        <a:xfrm rot="20520000">
          <a:off x="1733466" y="965690"/>
          <a:ext cx="184466" cy="37933"/>
        </a:xfrm>
        <a:custGeom>
          <a:avLst/>
          <a:gdLst/>
          <a:ahLst/>
          <a:cxnLst/>
          <a:rect l="0" t="0" r="0" b="0"/>
          <a:pathLst>
            <a:path>
              <a:moveTo>
                <a:pt x="0" y="18966"/>
              </a:moveTo>
              <a:lnTo>
                <a:pt x="184466" y="18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1821087" y="980045"/>
        <a:ext cx="9223" cy="9223"/>
      </dsp:txXfrm>
    </dsp:sp>
    <dsp:sp modelId="{FDA3CAC6-5FBE-4D37-A282-54C2C013EEF9}">
      <dsp:nvSpPr>
        <dsp:cNvPr id="0" name=""/>
        <dsp:cNvSpPr/>
      </dsp:nvSpPr>
      <dsp:spPr>
        <a:xfrm>
          <a:off x="1898484" y="556756"/>
          <a:ext cx="610227" cy="6102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Calibri"/>
            </a:rPr>
            <a:t>Европеоид</a:t>
          </a:r>
          <a:endParaRPr lang="ru-RU" sz="500" b="0" i="0" u="none" strike="noStrike" kern="1200" baseline="0" smtClean="0">
            <a:latin typeface="Times New Roman"/>
          </a:endParaRPr>
        </a:p>
      </dsp:txBody>
      <dsp:txXfrm>
        <a:off x="1987850" y="646122"/>
        <a:ext cx="431495" cy="431495"/>
      </dsp:txXfrm>
    </dsp:sp>
    <dsp:sp modelId="{56AC5012-7A23-4E69-815C-C0B0BB0D3DDB}">
      <dsp:nvSpPr>
        <dsp:cNvPr id="0" name=""/>
        <dsp:cNvSpPr/>
      </dsp:nvSpPr>
      <dsp:spPr>
        <a:xfrm rot="3240000">
          <a:off x="1589121" y="1409937"/>
          <a:ext cx="184466" cy="37933"/>
        </a:xfrm>
        <a:custGeom>
          <a:avLst/>
          <a:gdLst/>
          <a:ahLst/>
          <a:cxnLst/>
          <a:rect l="0" t="0" r="0" b="0"/>
          <a:pathLst>
            <a:path>
              <a:moveTo>
                <a:pt x="0" y="18966"/>
              </a:moveTo>
              <a:lnTo>
                <a:pt x="184466" y="18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1676742" y="1424292"/>
        <a:ext cx="9223" cy="9223"/>
      </dsp:txXfrm>
    </dsp:sp>
    <dsp:sp modelId="{AB3EA946-4C0B-4505-94ED-212FA0A0EF4B}">
      <dsp:nvSpPr>
        <dsp:cNvPr id="0" name=""/>
        <dsp:cNvSpPr/>
      </dsp:nvSpPr>
      <dsp:spPr>
        <a:xfrm>
          <a:off x="1609795" y="1445250"/>
          <a:ext cx="610227" cy="6102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Calibri"/>
            </a:rPr>
            <a:t>Негроид</a:t>
          </a:r>
        </a:p>
      </dsp:txBody>
      <dsp:txXfrm>
        <a:off x="1699161" y="1534616"/>
        <a:ext cx="431495" cy="431495"/>
      </dsp:txXfrm>
    </dsp:sp>
    <dsp:sp modelId="{09A38F46-E065-4989-B0F4-355F08D97653}">
      <dsp:nvSpPr>
        <dsp:cNvPr id="0" name=""/>
        <dsp:cNvSpPr/>
      </dsp:nvSpPr>
      <dsp:spPr>
        <a:xfrm rot="7560000">
          <a:off x="1122012" y="1409937"/>
          <a:ext cx="184466" cy="37933"/>
        </a:xfrm>
        <a:custGeom>
          <a:avLst/>
          <a:gdLst/>
          <a:ahLst/>
          <a:cxnLst/>
          <a:rect l="0" t="0" r="0" b="0"/>
          <a:pathLst>
            <a:path>
              <a:moveTo>
                <a:pt x="0" y="18966"/>
              </a:moveTo>
              <a:lnTo>
                <a:pt x="184466" y="18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1209633" y="1424292"/>
        <a:ext cx="9223" cy="9223"/>
      </dsp:txXfrm>
    </dsp:sp>
    <dsp:sp modelId="{D1C06EEC-528A-4E3D-ABA7-69B03AFD0AD0}">
      <dsp:nvSpPr>
        <dsp:cNvPr id="0" name=""/>
        <dsp:cNvSpPr/>
      </dsp:nvSpPr>
      <dsp:spPr>
        <a:xfrm>
          <a:off x="675577" y="1445250"/>
          <a:ext cx="610227" cy="6102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Calibri"/>
            </a:rPr>
            <a:t>Австралоид</a:t>
          </a:r>
        </a:p>
      </dsp:txBody>
      <dsp:txXfrm>
        <a:off x="764943" y="1534616"/>
        <a:ext cx="431495" cy="431495"/>
      </dsp:txXfrm>
    </dsp:sp>
    <dsp:sp modelId="{50FEE2D4-B238-46B6-AF56-006B86E572AE}">
      <dsp:nvSpPr>
        <dsp:cNvPr id="0" name=""/>
        <dsp:cNvSpPr/>
      </dsp:nvSpPr>
      <dsp:spPr>
        <a:xfrm rot="11880000">
          <a:off x="977667" y="965690"/>
          <a:ext cx="184466" cy="37933"/>
        </a:xfrm>
        <a:custGeom>
          <a:avLst/>
          <a:gdLst/>
          <a:ahLst/>
          <a:cxnLst/>
          <a:rect l="0" t="0" r="0" b="0"/>
          <a:pathLst>
            <a:path>
              <a:moveTo>
                <a:pt x="0" y="18966"/>
              </a:moveTo>
              <a:lnTo>
                <a:pt x="184466" y="18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1065289" y="980045"/>
        <a:ext cx="9223" cy="9223"/>
      </dsp:txXfrm>
    </dsp:sp>
    <dsp:sp modelId="{D4ED1219-0A75-4A81-952A-C4744A81E6C6}">
      <dsp:nvSpPr>
        <dsp:cNvPr id="0" name=""/>
        <dsp:cNvSpPr/>
      </dsp:nvSpPr>
      <dsp:spPr>
        <a:xfrm>
          <a:off x="386887" y="556756"/>
          <a:ext cx="610227" cy="6102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Calibri"/>
            </a:rPr>
            <a:t>Монголоид</a:t>
          </a:r>
        </a:p>
      </dsp:txBody>
      <dsp:txXfrm>
        <a:off x="476253" y="646122"/>
        <a:ext cx="431495" cy="4314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37</Pages>
  <Words>7910</Words>
  <Characters>45092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2013-05-11T20:46:00Z</dcterms:created>
  <dcterms:modified xsi:type="dcterms:W3CDTF">2013-05-11T23:16:00Z</dcterms:modified>
</cp:coreProperties>
</file>