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DA" w:rsidRPr="00C77FDA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Муниципальное образовательное учреждение</w:t>
      </w:r>
    </w:p>
    <w:p w:rsidR="00C77FDA" w:rsidRPr="00C77FDA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дополнительного образования детей</w:t>
      </w:r>
    </w:p>
    <w:p w:rsidR="00C77FDA" w:rsidRPr="00C77FDA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Центр детского творчества 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Сокол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C77FDA" w:rsidRP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ПЛАН-КОНСПЕКТ</w:t>
      </w:r>
    </w:p>
    <w:p w:rsidR="007D7749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открытого занятия</w:t>
      </w:r>
      <w:r w:rsidR="007D7749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</w:t>
      </w:r>
    </w:p>
    <w:p w:rsidR="00C77FDA" w:rsidRPr="00C77FDA" w:rsidRDefault="007D7749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(областной конкурс «Сердце отдаю детям»)</w:t>
      </w:r>
    </w:p>
    <w:p w:rsidR="00C77FDA" w:rsidRPr="00C77FDA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Тема</w:t>
      </w:r>
      <w:r w:rsidRPr="00C77FDA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 xml:space="preserve">: </w:t>
      </w:r>
      <w:r w:rsidRPr="00C77F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Введение в образовательную программу </w:t>
      </w:r>
      <w:r w:rsidRPr="00C77F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Волшебство музыки</w:t>
      </w:r>
      <w:r w:rsidRPr="00C77F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»»</w:t>
      </w:r>
    </w:p>
    <w:p w:rsidR="00C77FDA" w:rsidRPr="00C77FDA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План-конспект рассчитан на детей 8-9 лет</w:t>
      </w:r>
    </w:p>
    <w:p w:rsidR="00C77FDA" w:rsidRPr="00C77FDA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Время проведения: 30 минут</w:t>
      </w:r>
    </w:p>
    <w:p w:rsidR="00C77FDA" w:rsidRP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Подготовила:</w:t>
      </w:r>
    </w:p>
    <w:p w:rsidR="00C77FDA" w:rsidRPr="00C77FDA" w:rsidRDefault="00C77FDA" w:rsidP="00C77F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педагог доп. образования</w:t>
      </w:r>
    </w:p>
    <w:p w:rsidR="00C77FDA" w:rsidRPr="00C77FDA" w:rsidRDefault="00872190" w:rsidP="00C77F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Соловьева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Е.В.</w:t>
      </w:r>
    </w:p>
    <w:p w:rsidR="00C77FDA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190" w:rsidRPr="00C77FDA" w:rsidRDefault="00872190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77FDA" w:rsidRPr="00C77FDA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г.</w:t>
      </w:r>
      <w:r w:rsidR="008E7E9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Липецк, 2010 г.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lastRenderedPageBreak/>
        <w:t xml:space="preserve">Цель: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создание оптимальных условий для включения детей в систему музыкально – эстетического образования и приобщение их к миру музыки посредством современной песни.</w:t>
      </w:r>
    </w:p>
    <w:p w:rsidR="00C77FDA" w:rsidRPr="00C77FDA" w:rsidRDefault="00C77FDA" w:rsidP="00C77F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Задачи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: </w:t>
      </w:r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обучить первоначальным навыкам подготовки голосового аппарата к вокальному исполнению;</w:t>
      </w:r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познакомить детей с музыкальными понятиями: нота, скрипичный ключ, композитор, хор, солист, музыкант, песенный жанр;</w:t>
      </w:r>
      <w:proofErr w:type="gramEnd"/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пробудить у детей желание заниматься вокальным искусством;</w:t>
      </w:r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привить музыкальный вкус, интерес и любовь к музыке через певческую деятельность.</w:t>
      </w:r>
    </w:p>
    <w:p w:rsidR="00C77FDA" w:rsidRP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Материалы и оборудование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: </w:t>
      </w:r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мультимедиа проектор, экран, ноутбук (компьютер), музыкальная аппаратура,</w:t>
      </w:r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пианино, нотки-медальки; </w:t>
      </w:r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диски с записью музыкального материала (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мелодия из песни </w:t>
      </w:r>
      <w:r w:rsidRPr="00C77F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Леди совершенство</w:t>
      </w:r>
      <w:r w:rsidRPr="00C77F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», 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пьеса из детского альбома П.И Чайковского "Марш деревянных солдатиков"</w:t>
      </w:r>
      <w:r w:rsidRPr="00C77F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; 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отрывок из народной песни "Во поле береза стояла</w:t>
      </w:r>
      <w:r w:rsidRPr="00C77F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»;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музыкальные и шумовые звуки</w:t>
      </w:r>
      <w:r w:rsidRPr="00C77F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). </w:t>
      </w:r>
    </w:p>
    <w:p w:rsidR="00C77FDA" w:rsidRPr="00C77FDA" w:rsidRDefault="00C77FDA" w:rsidP="00C77FDA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Ход занятия.</w:t>
      </w:r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Перед началом занятия в записи звучат детские песни.</w:t>
      </w:r>
    </w:p>
    <w:p w:rsid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Дети занимают свои места в аудитории.</w:t>
      </w:r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Под мелодию из песни </w:t>
      </w:r>
      <w:r w:rsidRPr="00C77F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Леди совершенство</w:t>
      </w:r>
      <w:r w:rsidRPr="00C77F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» 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в аудиторию входит педагог в образе Мэри </w:t>
      </w:r>
      <w:proofErr w:type="spellStart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Поппинс</w:t>
      </w:r>
      <w:proofErr w:type="spellEnd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Педагог: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Здравствуйте, дорогие ребята! Вы меня узнали? </w:t>
      </w:r>
    </w:p>
    <w:p w:rsidR="00C77FDA" w:rsidRPr="00C77FDA" w:rsidRDefault="00C77FDA" w:rsidP="00C77F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Педагог: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- Мэри </w:t>
      </w:r>
      <w:proofErr w:type="spellStart"/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Поппинс</w:t>
      </w:r>
      <w:proofErr w:type="spellEnd"/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Хотите побывать в сказочной музыкальной стране? Где прекрасные ученики и мудрые педагоги, где учиться совсем не трудно, а весело и интересно? Такая страна на свете есть, называется она «Волшебство музыки»! Ей уже 5 лет, она для девочек и мальчиков, которые в ней живут и учатся петь. Я приглашаю вас в удивительное путешествие по 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музыкальным городам этой волшебной страны. Главная цель нашего путешествия – увидеть, как прекрасна музыкальная страна, какие герои её населяют, какие </w:t>
      </w:r>
      <w:r w:rsidR="008E7E98"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тайны,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загадки она в себе таит. Чтобы путешествие было успешным, давайте с вами познакомимся.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У каждого на стуле висит нотка-медалька. Впишите в неё своё имя и повесьте на шею. 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Дети выполняют задание.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Педагог: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Молодцы, вы прекрасно справились с заданием. Для путешествия нам необходим волшебный паровозик, который в путь может отправиться только после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исполнения 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волшебной песни.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экране появляется паровозик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Ребята, скажите, что нужно для того, чтобы спеть песню?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Ответы детей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Педагог: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Правильно. Для этого нужен человеческий голос - самый древний и самый необыкновенный музыкальный инструмент. В стране "Волшебство музыки" все дети умеют управлять своим голосом, потому что они много учатся и трудятся. </w:t>
      </w:r>
    </w:p>
    <w:p w:rsidR="00C77FDA" w:rsidRPr="00C77FDA" w:rsidRDefault="00C77FDA" w:rsidP="00C77F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Для начала я вам расскажу, как нужно правильно сидеть. Это называется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певческой установкой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»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Сядьте ровно, спинки выпрямите, плечи расправьте. Молодцы. Чтобы научиться красиво и правильно петь, необходимо правильно дышать. Сейчас вместе со мной вы выполните упражнения на дыхание, которые не только подготовят ваши голосовые связки к работе, но и помогут оставаться здоровыми. Прошу всех встать, выпрямиться, сделать опору на две ноги. </w:t>
      </w:r>
    </w:p>
    <w:p w:rsidR="00C77FDA" w:rsidRPr="00C77FDA" w:rsidRDefault="00C77FDA" w:rsidP="00C77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Помассируйте свои носики. 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Первое упражнение - 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Погончики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Педагог объясняет, дети выполняют упражнение.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П.:-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Второе упражнение 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Насос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Дети выполняют упражнение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П.:-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 еще одно упражнение на дыхание - 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Кошечка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Выполняется упражнение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:-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Молодцы! Но это еще не все. Перед тем, как начать исполнять свои любимые песни, нужно сделать зарядку для голосовых связок, т.е. нужно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распеться, разогреть голос, например вот так, слушайте внимательно и повторяйте. </w:t>
      </w:r>
    </w:p>
    <w:p w:rsidR="00C77FDA" w:rsidRPr="00C77FDA" w:rsidRDefault="004F7C14" w:rsidP="00570248">
      <w:pPr>
        <w:spacing w:before="100" w:beforeAutospacing="1" w:after="100" w:afterAutospacing="1" w:line="240" w:lineRule="auto"/>
        <w:ind w:left="2268" w:hanging="2268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</w:t>
      </w:r>
      <w:r w:rsidR="00570248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238750" cy="809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7FDA"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Выполняется упражнение. 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:-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А сейчас давайте пропоем фразу из мультфильма "Кошкин дом". </w:t>
      </w:r>
      <w:r w:rsidR="004F7C14"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Послушайте,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как она звучит. </w:t>
      </w:r>
    </w:p>
    <w:p w:rsidR="00C77FDA" w:rsidRDefault="00C77FDA" w:rsidP="004F7C14">
      <w:pPr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Педагог пропевает фразу.</w:t>
      </w:r>
    </w:p>
    <w:p w:rsidR="004F7C14" w:rsidRPr="00C77FDA" w:rsidRDefault="004F7C14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3619" cy="704850"/>
            <wp:effectExtent l="19050" t="0" r="693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399" cy="70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Пропевает вместе с детьми 3 раза, с каждым разом поднимая тональность на полтона выше.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:-</w:t>
      </w:r>
      <w:r w:rsidR="004F7C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Молодц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ы. Переходим к следующему упражнению.</w:t>
      </w:r>
    </w:p>
    <w:p w:rsidR="00C77FDA" w:rsidRDefault="00C77FDA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Педагог исполняет </w:t>
      </w:r>
      <w:proofErr w:type="spellStart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распевку</w:t>
      </w:r>
      <w:proofErr w:type="spellEnd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 "Мы поем, хорошо поем", начиная в тональности</w:t>
      </w:r>
      <w:proofErr w:type="gramStart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 С</w:t>
      </w:r>
      <w:proofErr w:type="gramEnd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 </w:t>
      </w:r>
      <w:proofErr w:type="spellStart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dur</w:t>
      </w:r>
      <w:proofErr w:type="spellEnd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.</w:t>
      </w:r>
    </w:p>
    <w:p w:rsidR="004F7C14" w:rsidRPr="00C77FDA" w:rsidRDefault="004F7C14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704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Дети повторяют за педагогом (упражнение повторяется 3 раза, каждый раз поднимаясь на полтона выше).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: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- Молодцы. Теперь ваши голоса готовы </w:t>
      </w:r>
      <w:r w:rsidR="004F7C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 исполнению песни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которая поможет отправиться паровозику в путь. </w:t>
      </w:r>
      <w:r w:rsidR="004F7C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А называется она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"Песенка друзей"</w:t>
      </w:r>
      <w:r w:rsidR="004F7C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слова С. Михалкова, музыка М. </w:t>
      </w:r>
      <w:proofErr w:type="spellStart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Старокадомского</w:t>
      </w:r>
      <w:proofErr w:type="spell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(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На экране появляется музыкальный видеоролик</w:t>
      </w:r>
      <w:proofErr w:type="gramStart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 )</w:t>
      </w:r>
      <w:proofErr w:type="gramEnd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.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Мы едем, едем, едем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В далекие края,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Хорошие соседи,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Счастливые друзья.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Нам весело живётся,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Мы песенку поём,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И в песенке поётся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 том, как мы живём.</w:t>
      </w:r>
      <w:r w:rsidR="004F7C14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 </w:t>
      </w:r>
      <w:proofErr w:type="gramStart"/>
      <w:r w:rsidR="004F7C14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Ту-ту</w:t>
      </w:r>
      <w:proofErr w:type="gramEnd"/>
      <w:r w:rsidR="004F7C14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!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Дети и педагог поют отрывок из песни.</w:t>
      </w:r>
    </w:p>
    <w:p w:rsidR="00C77FDA" w:rsidRPr="00C77FDA" w:rsidRDefault="00C77FDA" w:rsidP="004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На экране заставка: дверь, закрытая на замок.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lastRenderedPageBreak/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:-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Куда же привез нас сказочный паровозик? Ребята, здесь какая - то дверь. Что нужно иметь, чтобы открыть замок и войти в дверь?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:-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Правильно ключ. (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На экране появляется скрипичный ключ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) Ах, какой необычный ключ. Кто знает, как он называется? 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:-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Правильно, это скрипичный ключ.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На экране двери открываются, появляетс</w:t>
      </w:r>
      <w:r w:rsidR="004F7C14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я надпись "Город композиторов",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 начинает звучать музыка </w:t>
      </w:r>
      <w:proofErr w:type="gramStart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( </w:t>
      </w:r>
      <w:proofErr w:type="gramEnd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пьеса из детского альбома П.И Чайковского "Марш деревянных солдатиков") с сопровождением слайдов.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Start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:-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Какая интересная музыка. А вы знаете, как называется это произведение?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:-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Мы прослушали с вами пьесу замечательного композитора П. И. Чайковского "Марш деревянных солдатиков". В стране "Волшебство музыки" вы сможете познакомиться с творчеством многих композиторов, которые сочиняют музыку для детей и взрослых. Чтобы сочинить и не забыть ее, композитору нужно сохранить </w:t>
      </w:r>
      <w:r w:rsidR="004F7C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музыку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на бумаге. </w:t>
      </w:r>
      <w:r w:rsidR="004F7C1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Для этого нужны специальные знаки. Они называются ноты.</w:t>
      </w:r>
      <w:r w:rsidR="00147DF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Их всего семь. Давайте вместе с вами назовем их и пропоем.</w:t>
      </w:r>
    </w:p>
    <w:p w:rsidR="00C77FDA" w:rsidRPr="00C77FDA" w:rsidRDefault="00C77FDA" w:rsidP="0014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На экране появляются ноты и их названия. Педагог и дети хором произносят названия нот и пропевают их.</w:t>
      </w:r>
    </w:p>
    <w:p w:rsidR="00C77FDA" w:rsidRPr="00C77FDA" w:rsidRDefault="00C77FDA" w:rsidP="0014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На экране появляется паровозик, раздается сигнал к отправлению поезда.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:-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Наш паровозик уже готов продолжить путешествие, но он не отправится в путь без песенки.</w:t>
      </w:r>
    </w:p>
    <w:p w:rsidR="00C77FDA" w:rsidRPr="00C77FDA" w:rsidRDefault="00C77FDA" w:rsidP="0014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Педагог и дети исполняют отрывок из песни "Песенка друзей".</w:t>
      </w:r>
    </w:p>
    <w:p w:rsidR="00C77FDA" w:rsidRPr="00C77FDA" w:rsidRDefault="00C77FDA" w:rsidP="0014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Звучит музыкальный "каламбур" (музыкальные </w:t>
      </w:r>
      <w:r w:rsidR="00147DF8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и шумовые </w:t>
      </w:r>
      <w:r w:rsidR="00147DF8"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 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звуки). На экране появляется надпись "Город звуков". 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: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Ребята, мы с вами в "Городе звуков". Все звуки, которые нас окружают, делятся на две группы: шумовые и музыкальные. С шумовыми звуками мы с вами встречаемся ежедневно. Кто может подсказать мне, что это за звуки?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:-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Молодцы! А музыкальные звуки издают музыкальные инструменты. Ребята, какие му</w:t>
      </w:r>
      <w:r w:rsidR="00147DF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зыкальные инструменты вы знаете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?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lastRenderedPageBreak/>
        <w:t>Ответ детей.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: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Давайте хором повторим, какие две группы звуков бывают?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b/>
          <w:bCs/>
          <w:i/>
          <w:iCs/>
          <w:sz w:val="27"/>
          <w:szCs w:val="27"/>
          <w:lang w:eastAsia="ru-RU"/>
        </w:rPr>
        <w:t>Дети:</w:t>
      </w:r>
      <w:r w:rsidR="00147DF8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 Шумовые и 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 xml:space="preserve"> музыкальные.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: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Отлично! А теперь поиграем в игру: "Шумит, поёт, играет</w:t>
      </w:r>
      <w:proofErr w:type="gramStart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:"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Ваша задача: определить что шумит, что поёт, а что играет. </w:t>
      </w:r>
      <w:proofErr w:type="gramStart"/>
      <w:r w:rsidR="00147DF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Правила такие: что шумит – топаете ногами; играет – хлопаете в ладоши; поет – </w:t>
      </w:r>
      <w:proofErr w:type="spellStart"/>
      <w:r w:rsidR="00147DF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пропеваете</w:t>
      </w:r>
      <w:proofErr w:type="spellEnd"/>
      <w:r w:rsidR="00147DF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звук «А».</w:t>
      </w:r>
      <w:proofErr w:type="gramEnd"/>
    </w:p>
    <w:p w:rsidR="00C77FDA" w:rsidRPr="00C77FDA" w:rsidRDefault="00147DF8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Например: Лес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Что делает? - Шумит (</w:t>
      </w:r>
      <w:r w:rsidR="00C77FDA"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топайте ногами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</w:t>
      </w:r>
    </w:p>
    <w:p w:rsidR="00C77FDA" w:rsidRPr="00C77FDA" w:rsidRDefault="00147DF8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Оркестр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Что делает? - Играет (</w:t>
      </w:r>
      <w:r w:rsidR="00C77FDA"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хлопайте в ладоши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</w:t>
      </w:r>
    </w:p>
    <w:p w:rsidR="00C77FDA" w:rsidRPr="00C77FDA" w:rsidRDefault="00147DF8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Хор</w:t>
      </w:r>
      <w:r w:rsidR="00C77FDA"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Поёт (</w:t>
      </w:r>
      <w:r w:rsidR="00C77FDA"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пойте звук "А")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Слова для игры: гроза, певица, поезд, город, соловей, рояль, холодильник, саксофон, самовар, ветер, вокальный ансамбль.</w:t>
      </w:r>
      <w:proofErr w:type="gramEnd"/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На экране появляется паровозик, звучит сигнал, приглашающий к поездке.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 - Продолжим наше путешествие на волшебном паровозике.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Все поют отрывок из песни "Песенка друзей"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На экране появляется хоровод девушек в русских народных костюмах. В записи звучит отрывок и</w:t>
      </w:r>
      <w:r w:rsidR="00147DF8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з народной песни "Во поле берез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а стояла".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:-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Мы с вами попали в "Город песни". Песни бывают разные: народные и песни, создаваемые композиторами и поэтами. Русские народные песни создавали народные певцы сказители</w:t>
      </w:r>
      <w:r w:rsidRPr="00C77FD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самоучки, мастера петь и играть на народных инструментах, имена которых нам не известны. Эти песни никто не записывал, слова передавались из уст в уста, от отца к сыну, от дедов к внукам, переходили из одного селения в другое. Мелодия в русских народных песнях плавная, в ней присутствует много распевов. Исполняются эти песни под сопровождение народных инструментов или </w:t>
      </w:r>
      <w:proofErr w:type="spellStart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аккапельно</w:t>
      </w:r>
      <w:proofErr w:type="spell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т. е. без музыки (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показ репродукции “Гусляры”)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Песни, создаваемые композиторами и поэтами, сочиняли образованные люди, которые подписывались под своими словами и музыкой</w:t>
      </w:r>
      <w:r w:rsidRPr="00C77FD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.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Сейчас будут звучать песни, а вы попробуйте ответить, где звучала народная песня, а где сочиненная композиторами и поэтами.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На экране видеоролики с песнями из мультфильмов.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Ответы детей.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:-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стране "Волшебство музыки" всегда весело и интересно. Все дети, которые живут в этой стране очень дружные, умные и музыкальные. Они помогают друг другу и живут в согласии. </w:t>
      </w:r>
      <w:r w:rsidR="00147DF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Поют песни все вместе – хором, а так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же учатся петь и по - одному. Такое пение называется сольным, а такой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исполнитель солист</w:t>
      </w:r>
      <w:r w:rsidR="00147DF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ом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Скажите, а как мы с вами сегодня пели </w:t>
      </w:r>
      <w:r w:rsidR="00147DF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хором или сольно?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:-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Молодцы. Вы замечательные ребята. По стране </w:t>
      </w:r>
      <w:r w:rsidR="0057024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«Волшебство музыки»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можно путешествовать долго, в ней еще многое можно узнать и многому научиться. </w:t>
      </w:r>
      <w:r w:rsidR="00570248"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Но,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 сожалению, наше путешествие завершается. Вам понравилась страна "Волшебство музыки?".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 - А что вам понравилось больше всего?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 - Произведения какого композитора мы с вами сегодня слушали?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 -</w:t>
      </w:r>
      <w:r w:rsidRPr="00C77FD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Почему одни песни называют народными, а другие композиторскими? </w:t>
      </w: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:- На какие две группы делятся звуки?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:- Если песню исполняет один человек, как называется такое пение?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 - А если поет много людей?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 - Для чего певцам нужно распеваться?</w:t>
      </w:r>
    </w:p>
    <w:p w:rsidR="00C77FDA" w:rsidRPr="00C77FDA" w:rsidRDefault="00C77FDA" w:rsidP="0057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A">
        <w:rPr>
          <w:rFonts w:ascii="Times New Roman CYR" w:eastAsia="Times New Roman" w:hAnsi="Times New Roman CYR" w:cs="Times New Roman CYR"/>
          <w:i/>
          <w:iCs/>
          <w:sz w:val="27"/>
          <w:szCs w:val="27"/>
          <w:lang w:eastAsia="ru-RU"/>
        </w:rPr>
        <w:t>Ответ детей.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FD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</w:t>
      </w:r>
      <w:proofErr w:type="gram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:- Молодцы! Дорогие ребята! Сегодня мы путешествовали по сказочным городам удивительной страны "Волшебство музыки". Вместе с Мэри </w:t>
      </w:r>
      <w:proofErr w:type="spellStart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Поппинс</w:t>
      </w:r>
      <w:proofErr w:type="spellEnd"/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путешествовала с вами и я, Елена Викторовна Шатилова, педагог Центра детского творчества 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Сокол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руководитель студии эстрадной песни 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Созвездие</w:t>
      </w:r>
      <w:r w:rsidRPr="00C77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Каждый день со своими воспитанниками мы путешествуем по удивительному волшебному миру музыки</w:t>
      </w:r>
      <w:r w:rsidR="0057024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поднимаясь вверх по ступенькам мастерства.</w:t>
      </w:r>
      <w:r w:rsidR="0057024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C77F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Дорогие ребята! Вы были для меня замечательными попутчиками. Не забывайте дорогу в музыкальную страну "Волшебство музыки". Я с вами прощаюсь. До свидания!</w:t>
      </w:r>
    </w:p>
    <w:p w:rsidR="008E7E98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98" w:rsidRDefault="008E7E98" w:rsidP="008E7E9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D11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E98" w:rsidRPr="008D347C" w:rsidRDefault="008E7E98" w:rsidP="008E7E98">
      <w:pPr>
        <w:pStyle w:val="a6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Л.А.Джалагония</w:t>
      </w:r>
      <w:proofErr w:type="spellEnd"/>
      <w:r>
        <w:rPr>
          <w:sz w:val="28"/>
          <w:szCs w:val="28"/>
        </w:rPr>
        <w:t xml:space="preserve"> «Взаимосвязь речи и музыки как форм человеческого общения»,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»,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>, 2007г.</w:t>
      </w:r>
    </w:p>
    <w:p w:rsidR="008E7E98" w:rsidRPr="008D347C" w:rsidRDefault="008E7E98" w:rsidP="008E7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sz w:val="28"/>
          <w:szCs w:val="28"/>
        </w:rPr>
        <w:t>Алиев Ю.Б. «Настольная книга школьного учителя-музыканта». – М.: «</w:t>
      </w:r>
      <w:proofErr w:type="spellStart"/>
      <w:r w:rsidRPr="008D347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D347C">
        <w:rPr>
          <w:rFonts w:ascii="Times New Roman" w:hAnsi="Times New Roman" w:cs="Times New Roman"/>
          <w:sz w:val="28"/>
          <w:szCs w:val="28"/>
        </w:rPr>
        <w:t>», г. Москва, 2000 год.</w:t>
      </w:r>
    </w:p>
    <w:p w:rsidR="008E7E98" w:rsidRPr="008D347C" w:rsidRDefault="008E7E98" w:rsidP="008E7E9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3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47C">
        <w:rPr>
          <w:rFonts w:ascii="Times New Roman" w:hAnsi="Times New Roman" w:cs="Times New Roman"/>
          <w:bCs/>
          <w:sz w:val="28"/>
          <w:szCs w:val="28"/>
        </w:rPr>
        <w:t>Бугаева</w:t>
      </w:r>
      <w:proofErr w:type="gramEnd"/>
      <w:r w:rsidRPr="008D347C">
        <w:rPr>
          <w:rFonts w:ascii="Times New Roman" w:hAnsi="Times New Roman" w:cs="Times New Roman"/>
          <w:bCs/>
          <w:sz w:val="28"/>
          <w:szCs w:val="28"/>
        </w:rPr>
        <w:t xml:space="preserve"> З. Н. «Веселые уроки музыки». – М.: ООО «Издательство АСТ», г. Донецк, 2002 год.</w:t>
      </w:r>
    </w:p>
    <w:p w:rsidR="008E7E98" w:rsidRPr="008D347C" w:rsidRDefault="008E7E98" w:rsidP="008E7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bCs/>
          <w:sz w:val="28"/>
          <w:szCs w:val="28"/>
        </w:rPr>
        <w:t>Виноградов К. «Работа над дикцией в хоре». – М.: «Музыка», г. Москва, 1967 год.</w:t>
      </w:r>
    </w:p>
    <w:p w:rsidR="008E7E98" w:rsidRPr="008D347C" w:rsidRDefault="008E7E98" w:rsidP="008E7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sz w:val="28"/>
          <w:szCs w:val="28"/>
        </w:rPr>
        <w:t>Дмитриев Л. «Основы вокальной методики»</w:t>
      </w:r>
      <w:r w:rsidRPr="008D347C">
        <w:rPr>
          <w:rFonts w:ascii="Times New Roman" w:hAnsi="Times New Roman" w:cs="Times New Roman"/>
          <w:bCs/>
          <w:sz w:val="28"/>
          <w:szCs w:val="28"/>
        </w:rPr>
        <w:t>. – М.: «Музыка», г. Москва, 2000 год.</w:t>
      </w:r>
    </w:p>
    <w:p w:rsidR="008E7E98" w:rsidRPr="008D347C" w:rsidRDefault="008E7E98" w:rsidP="008E7E9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347C">
        <w:rPr>
          <w:rFonts w:ascii="Times New Roman" w:hAnsi="Times New Roman" w:cs="Times New Roman"/>
          <w:bCs/>
          <w:sz w:val="28"/>
          <w:szCs w:val="28"/>
        </w:rPr>
        <w:t>Кочнева И., Яковлева А. «Вокальный словарь». – М.: «Музыка», г. Москва, 1988 год.</w:t>
      </w:r>
    </w:p>
    <w:p w:rsidR="008E7E98" w:rsidRPr="008D347C" w:rsidRDefault="008E7E98" w:rsidP="008E7E9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347C">
        <w:rPr>
          <w:rFonts w:ascii="Times New Roman" w:hAnsi="Times New Roman" w:cs="Times New Roman"/>
          <w:bCs/>
          <w:sz w:val="28"/>
          <w:szCs w:val="28"/>
        </w:rPr>
        <w:t>Козляков В. В. «Использование дыхательной гимнастики на занятиях хорового класса». – М.:, г. Тамбов, 2003 год.</w:t>
      </w: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DA" w:rsidRPr="00C77FDA" w:rsidRDefault="00C77FDA" w:rsidP="00C77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641" w:rsidRDefault="00243641"/>
    <w:sectPr w:rsidR="00243641" w:rsidSect="0024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6802"/>
    <w:multiLevelType w:val="hybridMultilevel"/>
    <w:tmpl w:val="5CBA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FDA"/>
    <w:rsid w:val="00147DF8"/>
    <w:rsid w:val="00243641"/>
    <w:rsid w:val="004F7C14"/>
    <w:rsid w:val="00570248"/>
    <w:rsid w:val="007D7749"/>
    <w:rsid w:val="00872190"/>
    <w:rsid w:val="008E7E98"/>
    <w:rsid w:val="00C77FDA"/>
    <w:rsid w:val="00D7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C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E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cdtsokol</Company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Шатилова</cp:lastModifiedBy>
  <cp:revision>5</cp:revision>
  <cp:lastPrinted>2010-11-17T14:11:00Z</cp:lastPrinted>
  <dcterms:created xsi:type="dcterms:W3CDTF">2010-11-02T07:01:00Z</dcterms:created>
  <dcterms:modified xsi:type="dcterms:W3CDTF">2013-10-22T11:33:00Z</dcterms:modified>
</cp:coreProperties>
</file>