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E3" w:rsidRDefault="002126E3" w:rsidP="002126E3">
      <w:pPr>
        <w:pStyle w:val="text"/>
        <w:jc w:val="center"/>
        <w:rPr>
          <w:rStyle w:val="a3"/>
        </w:rPr>
      </w:pPr>
      <w:r>
        <w:rPr>
          <w:rStyle w:val="a3"/>
        </w:rPr>
        <w:t xml:space="preserve">СОВМЕСТНАЯ РАБОТА ПО ФОРМИРОВАНИЮ ПОРТФЕЛЯ ДОСТИЖЕНИЙ ОБУЧАЮЩЕГОСЯ С КЛАССНЫМ РУКОВОДИТЕЛЕМ И СЕМЬЁЙ. ОПРЕДЕЛЕНИЕ ВКЛАДА КАЖДОГО УЧАСТНИКА В СОДЕРЖАНИЕ ПОРТФЕЛЯ ДОСТИЖЕНИЙ </w:t>
      </w:r>
    </w:p>
    <w:p w:rsidR="002126E3" w:rsidRPr="002126E3" w:rsidRDefault="002126E3" w:rsidP="002126E3">
      <w:pPr>
        <w:pStyle w:val="text"/>
        <w:jc w:val="center"/>
        <w:rPr>
          <w:rStyle w:val="a3"/>
          <w:b w:val="0"/>
          <w:i/>
        </w:rPr>
      </w:pPr>
      <w:r w:rsidRPr="002126E3">
        <w:rPr>
          <w:rStyle w:val="a3"/>
          <w:b w:val="0"/>
          <w:i/>
        </w:rPr>
        <w:t>УЧИТЕЛЯ НАЧАЛЬНЫХ КЛАССОВ МБОУ «СОШ №6 Г.ШЕБЕКИНО БЕЛГОРОДСКОЙ ОБЛАСТИ»</w:t>
      </w:r>
    </w:p>
    <w:p w:rsidR="002C1801" w:rsidRDefault="00907A3A" w:rsidP="002C1801">
      <w:pPr>
        <w:pStyle w:val="text"/>
        <w:jc w:val="center"/>
      </w:pPr>
      <w:r>
        <w:rPr>
          <w:rStyle w:val="a3"/>
        </w:rPr>
        <w:t>Взаимодействие с р</w:t>
      </w:r>
      <w:r w:rsidR="002C1801">
        <w:rPr>
          <w:rStyle w:val="a3"/>
        </w:rPr>
        <w:t>одителями</w:t>
      </w:r>
    </w:p>
    <w:p w:rsidR="006E6870" w:rsidRDefault="00907A3A" w:rsidP="00907A3A">
      <w:pPr>
        <w:pStyle w:val="text"/>
        <w:spacing w:after="240" w:afterAutospacing="0"/>
        <w:jc w:val="both"/>
      </w:pPr>
      <w:r>
        <w:t xml:space="preserve">                  </w:t>
      </w:r>
      <w:r w:rsidR="002C1801">
        <w:t>Большинство родителей, будучи уверенными, что портф</w:t>
      </w:r>
      <w:r>
        <w:t>ель достижений</w:t>
      </w:r>
      <w:r w:rsidR="002C1801">
        <w:t xml:space="preserve"> обязательно поможет при поступлении в ВУЗ, очень кропотливо относятся к его заполнению, а некоторых в этом убеждают учителя, создавая мотивацию для создания портф</w:t>
      </w:r>
      <w:r>
        <w:t xml:space="preserve">еля достижений </w:t>
      </w:r>
      <w:r w:rsidR="006E6870">
        <w:t xml:space="preserve"> их детей.</w:t>
      </w:r>
    </w:p>
    <w:p w:rsidR="006E6870" w:rsidRDefault="006E6870" w:rsidP="00907A3A">
      <w:pPr>
        <w:pStyle w:val="text"/>
        <w:spacing w:after="240" w:afterAutospacing="0"/>
        <w:jc w:val="both"/>
      </w:pPr>
      <w:r>
        <w:t xml:space="preserve">                </w:t>
      </w:r>
      <w:r w:rsidR="002C1801">
        <w:t>Очень важно сделать родителей своими союзниками в непростом деле сбора портф</w:t>
      </w:r>
      <w:r w:rsidR="00907A3A">
        <w:t>еля достижений</w:t>
      </w:r>
      <w:r w:rsidR="002C1801">
        <w:t>. Поэтому первоначально стоит привлекать активных, неравнодушных родителей. Необходима система консультативной помощи: консультации, семинары по оформлению и заполнению страничек портф</w:t>
      </w:r>
      <w:r w:rsidR="00907A3A">
        <w:t>еля достижений</w:t>
      </w:r>
      <w:r w:rsidR="002C1801">
        <w:t>.</w:t>
      </w:r>
      <w:r w:rsidR="002C1801">
        <w:br/>
      </w:r>
      <w:r w:rsidR="002C1801">
        <w:br/>
      </w:r>
      <w:r w:rsidR="00907A3A">
        <w:t xml:space="preserve">                </w:t>
      </w:r>
      <w:r w:rsidR="002C1801">
        <w:t>Важно научить наблюдать, замечать все новое и интересное и непременно фиксировать, записывать. С помощью портф</w:t>
      </w:r>
      <w:r w:rsidR="00907A3A">
        <w:t xml:space="preserve">еля достижений </w:t>
      </w:r>
      <w:r w:rsidR="002C1801">
        <w:t xml:space="preserve"> родители видят своего ребенка со стороны, его желания, интересы.</w:t>
      </w:r>
    </w:p>
    <w:p w:rsidR="00424C74" w:rsidRPr="002C1801" w:rsidRDefault="006E6870" w:rsidP="00907A3A">
      <w:pPr>
        <w:pStyle w:val="text"/>
        <w:spacing w:after="240" w:afterAutospacing="0"/>
        <w:jc w:val="both"/>
      </w:pPr>
      <w:r>
        <w:t xml:space="preserve">              </w:t>
      </w:r>
      <w:r w:rsidR="00907A3A">
        <w:t xml:space="preserve"> </w:t>
      </w:r>
      <w:r w:rsidR="002C1801">
        <w:t>Портф</w:t>
      </w:r>
      <w:r w:rsidR="00907A3A">
        <w:t>ель достижений</w:t>
      </w:r>
      <w:r w:rsidR="002C1801">
        <w:t xml:space="preserve"> также может использоваться как дополнительный материал при изучении семьи — уклада ее жизни, интересов, традиций. Наблюдая за детьми и их родителями в процессе создания портф</w:t>
      </w:r>
      <w:r w:rsidR="00907A3A">
        <w:t>еля достижений</w:t>
      </w:r>
      <w:r w:rsidR="002C1801">
        <w:t>, педагоги отмечали, что подобные мероприятия способствуют налаживанию более теплых взаимоотношений в семье.</w:t>
      </w:r>
      <w:r w:rsidR="002C1801">
        <w:br/>
      </w:r>
      <w:r w:rsidR="002C1801">
        <w:br/>
      </w:r>
      <w:r w:rsidR="00907A3A">
        <w:t xml:space="preserve">              </w:t>
      </w:r>
      <w:r w:rsidR="002C1801">
        <w:t>Одним из главных результатов работы над портф</w:t>
      </w:r>
      <w:r w:rsidR="00907A3A">
        <w:t>елем достижений</w:t>
      </w:r>
      <w:r w:rsidR="002C1801">
        <w:t xml:space="preserve"> является то, что родители учатся наблюдать и замечать происходящие изменения, систематизировать их. Определенную помощь могут оказать памятки, вопросники, опираясь на которые родители смогут выделить особенно яркие и интересные моменты развития их ребенка.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C590F">
        <w:rPr>
          <w:rFonts w:ascii="Times New Roman" w:eastAsia="Times New Roman" w:hAnsi="Times New Roman" w:cs="Times New Roman"/>
          <w:b/>
          <w:color w:val="000000"/>
        </w:rPr>
        <w:t>Цель работы родителей</w:t>
      </w:r>
      <w:r>
        <w:rPr>
          <w:rFonts w:ascii="Times New Roman" w:eastAsia="Times New Roman" w:hAnsi="Times New Roman" w:cs="Times New Roman"/>
          <w:color w:val="000000"/>
        </w:rPr>
        <w:t xml:space="preserve"> с портфелем достижений заключается в оказании обоснованной помощи и участии в разных формах поддержки учебной деятельности их ребёнка.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Рекомендуется поставить перед родителями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следующие </w:t>
      </w:r>
      <w:r w:rsidRPr="00424C74">
        <w:rPr>
          <w:rFonts w:ascii="Times New Roman" w:eastAsia="Times New Roman" w:hAnsi="Times New Roman" w:cs="Times New Roman"/>
          <w:b/>
          <w:color w:val="000000"/>
        </w:rPr>
        <w:t>задачи: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 в обязательном порядке посещать назначенные учите</w:t>
      </w:r>
      <w:r>
        <w:rPr>
          <w:rFonts w:ascii="Times New Roman" w:eastAsia="Times New Roman" w:hAnsi="Times New Roman" w:cs="Times New Roman"/>
          <w:color w:val="000000"/>
        </w:rPr>
        <w:softHyphen/>
        <w:t>лем и сотрудниками школы встречи для ознакомления</w:t>
      </w:r>
      <w:r w:rsidRPr="007C590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правилами и подходами при работе с портф</w:t>
      </w:r>
      <w:r w:rsidR="00424C74">
        <w:rPr>
          <w:rFonts w:ascii="Times New Roman" w:eastAsia="Times New Roman" w:hAnsi="Times New Roman" w:cs="Times New Roman"/>
          <w:color w:val="000000"/>
        </w:rPr>
        <w:t>елем достижений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 регулярно контролировать систематическую работу</w:t>
      </w:r>
      <w:r w:rsidRPr="007C590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ребенка с портф</w:t>
      </w:r>
      <w:r w:rsidR="00424C74">
        <w:rPr>
          <w:rFonts w:ascii="Times New Roman" w:eastAsia="Times New Roman" w:hAnsi="Times New Roman" w:cs="Times New Roman"/>
          <w:color w:val="000000"/>
        </w:rPr>
        <w:t>елем достижений</w:t>
      </w:r>
      <w:r>
        <w:rPr>
          <w:rFonts w:ascii="Times New Roman" w:eastAsia="Times New Roman" w:hAnsi="Times New Roman" w:cs="Times New Roman"/>
          <w:color w:val="000000"/>
        </w:rPr>
        <w:t>, поощряя его самостоятельность в данной деятельности;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 проявлять интерес к такой работе и отмечать ее важ</w:t>
      </w:r>
      <w:r>
        <w:rPr>
          <w:rFonts w:ascii="Times New Roman" w:eastAsia="Times New Roman" w:hAnsi="Times New Roman" w:cs="Times New Roman"/>
          <w:color w:val="000000"/>
        </w:rPr>
        <w:softHyphen/>
        <w:t>ность для ребенка;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 при совместной работе с </w:t>
      </w:r>
      <w:r w:rsidR="00424C74">
        <w:rPr>
          <w:rFonts w:ascii="Times New Roman" w:eastAsia="Times New Roman" w:hAnsi="Times New Roman" w:cs="Times New Roman"/>
          <w:color w:val="000000"/>
        </w:rPr>
        <w:t>портфелем достижений</w:t>
      </w:r>
      <w:r>
        <w:rPr>
          <w:rFonts w:ascii="Times New Roman" w:eastAsia="Times New Roman" w:hAnsi="Times New Roman" w:cs="Times New Roman"/>
          <w:color w:val="000000"/>
        </w:rPr>
        <w:t xml:space="preserve"> общаться с ребенком так же уважительно, как и в друг</w:t>
      </w:r>
      <w:r w:rsidR="00424C74"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</w:rPr>
        <w:t xml:space="preserve"> случаях;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 всегда положительно и заинтересованно реагировать на просьбы ребенка помочь в работе с </w:t>
      </w:r>
      <w:r w:rsidR="00424C74">
        <w:rPr>
          <w:rFonts w:ascii="Times New Roman" w:eastAsia="Times New Roman" w:hAnsi="Times New Roman" w:cs="Times New Roman"/>
          <w:color w:val="000000"/>
        </w:rPr>
        <w:t>портфелем достижений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 находить время и возможность совместно (особенно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первом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втором классах) обсуждать результаты успеваемости ребенка и пути ее улучшения;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 стараться отвечать на вопросы ребенка просто и понятно, при необходимости обращаться за консультациями  к учителю;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 стремиться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справедливо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оценивать работу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pe</w:t>
      </w:r>
      <w:proofErr w:type="spellEnd"/>
      <w:r w:rsidRPr="007C590F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lang w:val="en-US"/>
        </w:rPr>
        <w:t>e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нка</w:t>
      </w:r>
      <w:proofErr w:type="spellEnd"/>
      <w:r w:rsidRPr="007C590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 w:rsidR="00424C74">
        <w:rPr>
          <w:rFonts w:ascii="Times New Roman" w:eastAsia="Times New Roman" w:hAnsi="Times New Roman" w:cs="Times New Roman"/>
          <w:color w:val="000000"/>
        </w:rPr>
        <w:t>портфелем достижений</w:t>
      </w:r>
      <w:r>
        <w:rPr>
          <w:rFonts w:ascii="Times New Roman" w:eastAsia="Times New Roman" w:hAnsi="Times New Roman" w:cs="Times New Roman"/>
          <w:color w:val="000000"/>
        </w:rPr>
        <w:t>, а также представленные в нём материалы;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—  контролировать сроки и пери</w:t>
      </w:r>
      <w:r w:rsidR="00424C74">
        <w:rPr>
          <w:rFonts w:ascii="Times New Roman" w:eastAsia="Times New Roman" w:hAnsi="Times New Roman" w:cs="Times New Roman"/>
          <w:color w:val="000000"/>
        </w:rPr>
        <w:t xml:space="preserve">оды работы, </w:t>
      </w:r>
      <w:r>
        <w:rPr>
          <w:rFonts w:ascii="Times New Roman" w:eastAsia="Times New Roman" w:hAnsi="Times New Roman" w:cs="Times New Roman"/>
          <w:color w:val="000000"/>
        </w:rPr>
        <w:t xml:space="preserve"> подготовку отчетов по материалам портф</w:t>
      </w:r>
      <w:r w:rsidR="00424C74">
        <w:rPr>
          <w:rFonts w:ascii="Times New Roman" w:eastAsia="Times New Roman" w:hAnsi="Times New Roman" w:cs="Times New Roman"/>
          <w:color w:val="000000"/>
        </w:rPr>
        <w:t>еля достижений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—  стараться всю работу, связанную с подготовкой портф</w:t>
      </w:r>
      <w:r w:rsidR="00424C74">
        <w:rPr>
          <w:rFonts w:ascii="Times New Roman" w:eastAsia="Times New Roman" w:hAnsi="Times New Roman" w:cs="Times New Roman"/>
          <w:color w:val="000000"/>
        </w:rPr>
        <w:t>еля достижений</w:t>
      </w:r>
      <w:r>
        <w:rPr>
          <w:rFonts w:ascii="Times New Roman" w:eastAsia="Times New Roman" w:hAnsi="Times New Roman" w:cs="Times New Roman"/>
          <w:color w:val="000000"/>
        </w:rPr>
        <w:t xml:space="preserve"> в период начальной школы, делать совместно с ребенком;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  понимать основные принципы работы с </w:t>
      </w:r>
      <w:r w:rsidR="00424C74">
        <w:rPr>
          <w:rFonts w:ascii="Times New Roman" w:eastAsia="Times New Roman" w:hAnsi="Times New Roman" w:cs="Times New Roman"/>
          <w:color w:val="000000"/>
        </w:rPr>
        <w:t>портфелем достижений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7C590F" w:rsidRDefault="007C590F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  соотносить методы оценки портф</w:t>
      </w:r>
      <w:r w:rsidR="00424C74">
        <w:rPr>
          <w:rFonts w:ascii="Times New Roman" w:eastAsia="Times New Roman" w:hAnsi="Times New Roman" w:cs="Times New Roman"/>
          <w:color w:val="000000"/>
        </w:rPr>
        <w:t>еля достижений</w:t>
      </w:r>
      <w:r>
        <w:rPr>
          <w:rFonts w:ascii="Times New Roman" w:eastAsia="Times New Roman" w:hAnsi="Times New Roman" w:cs="Times New Roman"/>
          <w:color w:val="000000"/>
        </w:rPr>
        <w:t>, используемые  школой и учителе</w:t>
      </w:r>
      <w:r w:rsidR="00424C74">
        <w:rPr>
          <w:rFonts w:ascii="Times New Roman" w:eastAsia="Times New Roman" w:hAnsi="Times New Roman" w:cs="Times New Roman"/>
          <w:color w:val="000000"/>
        </w:rPr>
        <w:t>м, с содержанием и целями начального</w:t>
      </w:r>
      <w:r>
        <w:rPr>
          <w:rFonts w:ascii="Times New Roman" w:eastAsia="Times New Roman" w:hAnsi="Times New Roman" w:cs="Times New Roman"/>
          <w:color w:val="000000"/>
        </w:rPr>
        <w:t xml:space="preserve"> образования.</w:t>
      </w:r>
    </w:p>
    <w:p w:rsidR="00907A3A" w:rsidRDefault="00907A3A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04BA2" w:rsidRDefault="00D04BA2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Организация работы учителя с родителями будущих первоклассников</w:t>
      </w:r>
    </w:p>
    <w:p w:rsidR="00907A3A" w:rsidRDefault="00907A3A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A2" w:rsidRDefault="00D35EA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D04BA2">
        <w:rPr>
          <w:rFonts w:ascii="Times New Roman" w:eastAsia="Times New Roman" w:hAnsi="Times New Roman" w:cs="Times New Roman"/>
          <w:color w:val="000000"/>
        </w:rPr>
        <w:t>Брошюра содержит необходимый минимум информации для организации самостоятельной работы с портф</w:t>
      </w:r>
      <w:r w:rsidR="00907A3A">
        <w:rPr>
          <w:rFonts w:ascii="Times New Roman" w:eastAsia="Times New Roman" w:hAnsi="Times New Roman" w:cs="Times New Roman"/>
          <w:color w:val="000000"/>
        </w:rPr>
        <w:t>елем достижений</w:t>
      </w:r>
      <w:r w:rsidR="00D04BA2">
        <w:rPr>
          <w:rFonts w:ascii="Times New Roman" w:eastAsia="Times New Roman" w:hAnsi="Times New Roman" w:cs="Times New Roman"/>
          <w:color w:val="000000"/>
        </w:rPr>
        <w:t xml:space="preserve"> де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тей и их родителей. Но эта деятельность гораздо шире и многообразнее, чем просто сбор материалов и заполнение страниц брошюры.</w:t>
      </w:r>
    </w:p>
    <w:p w:rsidR="00D04BA2" w:rsidRDefault="00D35EA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D04BA2">
        <w:rPr>
          <w:rFonts w:ascii="Times New Roman" w:eastAsia="Times New Roman" w:hAnsi="Times New Roman" w:cs="Times New Roman"/>
          <w:color w:val="000000"/>
        </w:rPr>
        <w:t>Работа с портф</w:t>
      </w:r>
      <w:r w:rsidR="00907A3A">
        <w:rPr>
          <w:rFonts w:ascii="Times New Roman" w:eastAsia="Times New Roman" w:hAnsi="Times New Roman" w:cs="Times New Roman"/>
          <w:color w:val="000000"/>
        </w:rPr>
        <w:t>елем достижений</w:t>
      </w:r>
      <w:r w:rsidR="00D04BA2">
        <w:rPr>
          <w:rFonts w:ascii="Times New Roman" w:eastAsia="Times New Roman" w:hAnsi="Times New Roman" w:cs="Times New Roman"/>
          <w:color w:val="000000"/>
        </w:rPr>
        <w:t xml:space="preserve"> предполагает определенный уровень знаний и опыта для эффективного использования этого инструмента с целью реального улучшения результатов обучения. Учитель является главным экспертом для роди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телей в вопросах создания портф</w:t>
      </w:r>
      <w:r w:rsidR="00907A3A">
        <w:rPr>
          <w:rFonts w:ascii="Times New Roman" w:eastAsia="Times New Roman" w:hAnsi="Times New Roman" w:cs="Times New Roman"/>
          <w:color w:val="000000"/>
        </w:rPr>
        <w:t>еля достижений</w:t>
      </w:r>
      <w:r w:rsidR="00D04BA2">
        <w:rPr>
          <w:rFonts w:ascii="Times New Roman" w:eastAsia="Times New Roman" w:hAnsi="Times New Roman" w:cs="Times New Roman"/>
          <w:color w:val="000000"/>
        </w:rPr>
        <w:t>. Необходимо учиты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вать и тот факт, что каждый учитель будет выстраивать свои цели, подходы и способы в работе над портф</w:t>
      </w:r>
      <w:r w:rsidR="00907A3A">
        <w:rPr>
          <w:rFonts w:ascii="Times New Roman" w:eastAsia="Times New Roman" w:hAnsi="Times New Roman" w:cs="Times New Roman"/>
          <w:color w:val="000000"/>
        </w:rPr>
        <w:t>елем достижений</w:t>
      </w:r>
      <w:r w:rsidR="00D04BA2">
        <w:rPr>
          <w:rFonts w:ascii="Times New Roman" w:eastAsia="Times New Roman" w:hAnsi="Times New Roman" w:cs="Times New Roman"/>
          <w:color w:val="000000"/>
        </w:rPr>
        <w:t>. Сле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довательно, задачи и предложения, с которыми учитель бу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дет обращаться к родителям, могут различаться в каждом конкретном случае.</w:t>
      </w:r>
    </w:p>
    <w:p w:rsidR="00D04BA2" w:rsidRDefault="00D35EA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D04BA2">
        <w:rPr>
          <w:rFonts w:ascii="Times New Roman" w:eastAsia="Times New Roman" w:hAnsi="Times New Roman" w:cs="Times New Roman"/>
          <w:color w:val="000000"/>
        </w:rPr>
        <w:t>Вместе с тем при обсуждении работы над портф</w:t>
      </w:r>
      <w:r w:rsidR="00907A3A">
        <w:rPr>
          <w:rFonts w:ascii="Times New Roman" w:eastAsia="Times New Roman" w:hAnsi="Times New Roman" w:cs="Times New Roman"/>
          <w:color w:val="000000"/>
        </w:rPr>
        <w:t>елем достижений</w:t>
      </w:r>
      <w:r w:rsidR="00D04BA2">
        <w:rPr>
          <w:rFonts w:ascii="Times New Roman" w:eastAsia="Times New Roman" w:hAnsi="Times New Roman" w:cs="Times New Roman"/>
          <w:color w:val="000000"/>
        </w:rPr>
        <w:t xml:space="preserve"> с родителями будущих первоклассников рекомендуется со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блюдать некоторые общие правила, в том числе:</w:t>
      </w:r>
    </w:p>
    <w:p w:rsidR="00D35EA3" w:rsidRDefault="00D35EA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A2" w:rsidRDefault="00D04BA2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Правило 1. Объясните назначение и значимость порт</w:t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  <w:t>ф</w:t>
      </w:r>
      <w:r w:rsidR="00D35EA3">
        <w:rPr>
          <w:rFonts w:ascii="Times New Roman" w:eastAsia="Times New Roman" w:hAnsi="Times New Roman" w:cs="Times New Roman"/>
          <w:b/>
          <w:bCs/>
          <w:color w:val="000000"/>
        </w:rPr>
        <w:t xml:space="preserve">еля достижений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успешной </w:t>
      </w:r>
      <w:r>
        <w:rPr>
          <w:rFonts w:ascii="Times New Roman" w:eastAsia="Times New Roman" w:hAnsi="Times New Roman" w:cs="Times New Roman"/>
          <w:color w:val="000000"/>
        </w:rPr>
        <w:t xml:space="preserve">учебы. </w:t>
      </w:r>
      <w:r w:rsidR="00D35EA3"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</w:rPr>
        <w:t>Если учитель не сможет про</w:t>
      </w:r>
      <w:r>
        <w:rPr>
          <w:rFonts w:ascii="Times New Roman" w:eastAsia="Times New Roman" w:hAnsi="Times New Roman" w:cs="Times New Roman"/>
          <w:color w:val="000000"/>
        </w:rPr>
        <w:softHyphen/>
        <w:t>демонстрировать свою личную заинтересованность и поло</w:t>
      </w:r>
      <w:r>
        <w:rPr>
          <w:rFonts w:ascii="Times New Roman" w:eastAsia="Times New Roman" w:hAnsi="Times New Roman" w:cs="Times New Roman"/>
          <w:color w:val="000000"/>
        </w:rPr>
        <w:softHyphen/>
        <w:t>жительное отношение к технологии портф</w:t>
      </w:r>
      <w:r w:rsidR="00D35EA3">
        <w:rPr>
          <w:rFonts w:ascii="Times New Roman" w:eastAsia="Times New Roman" w:hAnsi="Times New Roman" w:cs="Times New Roman"/>
          <w:color w:val="000000"/>
        </w:rPr>
        <w:t>еля достижений</w:t>
      </w:r>
      <w:r>
        <w:rPr>
          <w:rFonts w:ascii="Times New Roman" w:eastAsia="Times New Roman" w:hAnsi="Times New Roman" w:cs="Times New Roman"/>
          <w:color w:val="000000"/>
        </w:rPr>
        <w:t>, ему будет трудно привлечь родителей к сотрудничеству в этой сфере. Наиболее выигрышная ситуация здесь у тех учителей, кто имеет конкретный опыт использования портф</w:t>
      </w:r>
      <w:r w:rsidR="00D35EA3">
        <w:rPr>
          <w:rFonts w:ascii="Times New Roman" w:eastAsia="Times New Roman" w:hAnsi="Times New Roman" w:cs="Times New Roman"/>
          <w:color w:val="000000"/>
        </w:rPr>
        <w:t>еля достижений</w:t>
      </w:r>
      <w:r>
        <w:rPr>
          <w:rFonts w:ascii="Times New Roman" w:eastAsia="Times New Roman" w:hAnsi="Times New Roman" w:cs="Times New Roman"/>
          <w:color w:val="000000"/>
        </w:rPr>
        <w:t xml:space="preserve"> в работе с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>. Можно рассказать о конкретных приме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рах положительных результатов реального использования </w:t>
      </w:r>
      <w:r w:rsidR="00D35EA3">
        <w:rPr>
          <w:rFonts w:ascii="Times New Roman" w:eastAsia="Times New Roman" w:hAnsi="Times New Roman" w:cs="Times New Roman"/>
          <w:color w:val="000000"/>
        </w:rPr>
        <w:t xml:space="preserve">портфеля достижений. </w:t>
      </w:r>
      <w:r>
        <w:rPr>
          <w:rFonts w:ascii="Times New Roman" w:eastAsia="Times New Roman" w:hAnsi="Times New Roman" w:cs="Times New Roman"/>
          <w:color w:val="000000"/>
        </w:rPr>
        <w:t xml:space="preserve"> Очень полезны наглядные образы и понятные схемы. Для этого рекомендуется подготовить компьютер</w:t>
      </w:r>
      <w:r>
        <w:rPr>
          <w:rFonts w:ascii="Times New Roman" w:eastAsia="Times New Roman" w:hAnsi="Times New Roman" w:cs="Times New Roman"/>
          <w:color w:val="000000"/>
        </w:rPr>
        <w:softHyphen/>
        <w:t>ную презентацию, в которую необходимо вставить фотогра</w:t>
      </w:r>
      <w:r>
        <w:rPr>
          <w:rFonts w:ascii="Times New Roman" w:eastAsia="Times New Roman" w:hAnsi="Times New Roman" w:cs="Times New Roman"/>
          <w:color w:val="000000"/>
        </w:rPr>
        <w:softHyphen/>
        <w:t>фии лучших образцов реальных портф</w:t>
      </w:r>
      <w:r w:rsidR="00D35EA3">
        <w:rPr>
          <w:rFonts w:ascii="Times New Roman" w:eastAsia="Times New Roman" w:hAnsi="Times New Roman" w:cs="Times New Roman"/>
          <w:color w:val="000000"/>
        </w:rPr>
        <w:t>елей достижений</w:t>
      </w:r>
      <w:r>
        <w:rPr>
          <w:rFonts w:ascii="Times New Roman" w:eastAsia="Times New Roman" w:hAnsi="Times New Roman" w:cs="Times New Roman"/>
          <w:color w:val="000000"/>
        </w:rPr>
        <w:t>, подготовлен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ных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(из опыта самого учителя или его кол</w:t>
      </w:r>
      <w:r>
        <w:rPr>
          <w:rFonts w:ascii="Times New Roman" w:eastAsia="Times New Roman" w:hAnsi="Times New Roman" w:cs="Times New Roman"/>
          <w:color w:val="000000"/>
        </w:rPr>
        <w:softHyphen/>
        <w:t>лег), которые родители могут при желании использовать в качестве эталонов. Кроме того, нужны простые и понятные схемы, разъясняющие назначение портф</w:t>
      </w:r>
      <w:r w:rsidR="00D35EA3">
        <w:rPr>
          <w:rFonts w:ascii="Times New Roman" w:eastAsia="Times New Roman" w:hAnsi="Times New Roman" w:cs="Times New Roman"/>
          <w:color w:val="000000"/>
        </w:rPr>
        <w:t xml:space="preserve">еля достижений </w:t>
      </w:r>
      <w:r>
        <w:rPr>
          <w:rFonts w:ascii="Times New Roman" w:eastAsia="Times New Roman" w:hAnsi="Times New Roman" w:cs="Times New Roman"/>
          <w:color w:val="000000"/>
        </w:rPr>
        <w:t xml:space="preserve"> в целом и портф</w:t>
      </w:r>
      <w:r w:rsidR="00D35EA3">
        <w:rPr>
          <w:rFonts w:ascii="Times New Roman" w:eastAsia="Times New Roman" w:hAnsi="Times New Roman" w:cs="Times New Roman"/>
          <w:color w:val="000000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</w:rPr>
        <w:t xml:space="preserve"> дошкольника в частности.</w:t>
      </w:r>
    </w:p>
    <w:p w:rsidR="00D35EA3" w:rsidRDefault="00D35EA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A2" w:rsidRDefault="00D04BA2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Правило 2. Объясните ценность и пользу портф</w:t>
      </w:r>
      <w:r w:rsidR="00D35EA3">
        <w:rPr>
          <w:rFonts w:ascii="Times New Roman" w:eastAsia="Times New Roman" w:hAnsi="Times New Roman" w:cs="Times New Roman"/>
          <w:b/>
          <w:bCs/>
          <w:color w:val="000000"/>
        </w:rPr>
        <w:t>еля достижений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</w:rPr>
        <w:t xml:space="preserve">ребенка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 xml:space="preserve">его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семьи. </w:t>
      </w:r>
      <w:r>
        <w:rPr>
          <w:rFonts w:ascii="Times New Roman" w:eastAsia="Times New Roman" w:hAnsi="Times New Roman" w:cs="Times New Roman"/>
          <w:color w:val="000000"/>
        </w:rPr>
        <w:t>Все больше современных родителей не</w:t>
      </w:r>
      <w:r w:rsidRPr="00D04BA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остаются безучастными к учебе своих детей. Они хотят вли</w:t>
      </w:r>
      <w:r>
        <w:rPr>
          <w:rFonts w:ascii="Times New Roman" w:eastAsia="Times New Roman" w:hAnsi="Times New Roman" w:cs="Times New Roman"/>
          <w:color w:val="000000"/>
        </w:rPr>
        <w:softHyphen/>
        <w:t>ять на этот процесс и имеют на это право в соответствии с действующим законодательством. Необходимо разъяснять родителям, что работа с портф</w:t>
      </w:r>
      <w:r w:rsidR="00D35EA3">
        <w:rPr>
          <w:rFonts w:ascii="Times New Roman" w:eastAsia="Times New Roman" w:hAnsi="Times New Roman" w:cs="Times New Roman"/>
          <w:color w:val="000000"/>
        </w:rPr>
        <w:t>елем достижений</w:t>
      </w:r>
      <w:r>
        <w:rPr>
          <w:rFonts w:ascii="Times New Roman" w:eastAsia="Times New Roman" w:hAnsi="Times New Roman" w:cs="Times New Roman"/>
          <w:color w:val="000000"/>
        </w:rPr>
        <w:t xml:space="preserve"> необходима им для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  <w:t>нимания реального продвижения детей.</w:t>
      </w:r>
    </w:p>
    <w:p w:rsidR="00D04BA2" w:rsidRDefault="00D35EA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D04BA2">
        <w:rPr>
          <w:rFonts w:ascii="Times New Roman" w:eastAsia="Times New Roman" w:hAnsi="Times New Roman" w:cs="Times New Roman"/>
          <w:color w:val="000000"/>
        </w:rPr>
        <w:t>Участие в обсуждении различных заданий брошюры-ор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 xml:space="preserve">ганизатора и критериев их оценки </w:t>
      </w:r>
      <w:r w:rsidR="00D04BA2">
        <w:rPr>
          <w:rFonts w:ascii="Times New Roman" w:eastAsia="Times New Roman" w:hAnsi="Times New Roman" w:cs="Times New Roman"/>
          <w:b/>
          <w:bCs/>
          <w:color w:val="000000"/>
        </w:rPr>
        <w:t xml:space="preserve">позволит родителям лучше понять, чего должны достичь их дети. </w:t>
      </w:r>
      <w:r w:rsidR="00D04BA2">
        <w:rPr>
          <w:rFonts w:ascii="Times New Roman" w:eastAsia="Times New Roman" w:hAnsi="Times New Roman" w:cs="Times New Roman"/>
          <w:color w:val="000000"/>
        </w:rPr>
        <w:t>Проверяя вы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 xml:space="preserve">полнение детьми заданий, родители смогут оказать им практическую помощь и добиться намеченного результата. Работа с </w:t>
      </w:r>
      <w:proofErr w:type="spellStart"/>
      <w:r w:rsidR="00D04BA2">
        <w:rPr>
          <w:rFonts w:ascii="Times New Roman" w:eastAsia="Times New Roman" w:hAnsi="Times New Roman" w:cs="Times New Roman"/>
          <w:color w:val="000000"/>
        </w:rPr>
        <w:t>портфолио</w:t>
      </w:r>
      <w:proofErr w:type="spellEnd"/>
      <w:r w:rsidR="00D04BA2">
        <w:rPr>
          <w:rFonts w:ascii="Times New Roman" w:eastAsia="Times New Roman" w:hAnsi="Times New Roman" w:cs="Times New Roman"/>
          <w:color w:val="000000"/>
        </w:rPr>
        <w:t xml:space="preserve"> </w:t>
      </w:r>
      <w:r w:rsidR="00D04BA2">
        <w:rPr>
          <w:rFonts w:ascii="Times New Roman" w:eastAsia="Times New Roman" w:hAnsi="Times New Roman" w:cs="Times New Roman"/>
          <w:b/>
          <w:bCs/>
          <w:color w:val="000000"/>
        </w:rPr>
        <w:t xml:space="preserve">поможет родителям лучше понять цели учителя и его требования </w:t>
      </w:r>
      <w:r w:rsidR="00D04BA2">
        <w:rPr>
          <w:rFonts w:ascii="Times New Roman" w:eastAsia="Times New Roman" w:hAnsi="Times New Roman" w:cs="Times New Roman"/>
          <w:color w:val="000000"/>
        </w:rPr>
        <w:t>(а также усилия детей в их осуществлении). Начальный период обучения в школе свя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зан с формированием базовых качеств личности, очень цен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 xml:space="preserve">ных для дальнейшего обучения и развития. Поэтому так важно </w:t>
      </w:r>
      <w:r w:rsidR="00D04BA2">
        <w:rPr>
          <w:rFonts w:ascii="Times New Roman" w:eastAsia="Times New Roman" w:hAnsi="Times New Roman" w:cs="Times New Roman"/>
          <w:b/>
          <w:bCs/>
          <w:color w:val="000000"/>
        </w:rPr>
        <w:t xml:space="preserve">оперативное </w:t>
      </w:r>
      <w:r w:rsidR="00D04BA2">
        <w:rPr>
          <w:rFonts w:ascii="Times New Roman" w:eastAsia="Times New Roman" w:hAnsi="Times New Roman" w:cs="Times New Roman"/>
          <w:color w:val="000000"/>
        </w:rPr>
        <w:t>взаимодействие семьи и учителя. Во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влеченность семьи в работу с портф</w:t>
      </w:r>
      <w:r w:rsidR="002C1801">
        <w:rPr>
          <w:rFonts w:ascii="Times New Roman" w:eastAsia="Times New Roman" w:hAnsi="Times New Roman" w:cs="Times New Roman"/>
          <w:color w:val="000000"/>
        </w:rPr>
        <w:t xml:space="preserve">елем достижений </w:t>
      </w:r>
      <w:r w:rsidR="00D04BA2">
        <w:rPr>
          <w:rFonts w:ascii="Times New Roman" w:eastAsia="Times New Roman" w:hAnsi="Times New Roman" w:cs="Times New Roman"/>
          <w:color w:val="000000"/>
        </w:rPr>
        <w:t xml:space="preserve"> дает возможность родителям заметить даже незначительные проблемы у ре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бенка в освоении результатов программы начального обра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зования и оперативно принять меры.</w:t>
      </w:r>
    </w:p>
    <w:p w:rsidR="00D35EA3" w:rsidRDefault="00D35EA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A2" w:rsidRDefault="00D04BA2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="002C1801">
        <w:rPr>
          <w:rFonts w:ascii="Times New Roman" w:eastAsia="Times New Roman" w:hAnsi="Times New Roman" w:cs="Times New Roman"/>
          <w:b/>
          <w:bCs/>
          <w:color w:val="000000"/>
        </w:rPr>
        <w:t xml:space="preserve">равило 3. Объясните роль портфеля достижений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при поступлении в школу. </w:t>
      </w:r>
      <w:r>
        <w:rPr>
          <w:rFonts w:ascii="Times New Roman" w:eastAsia="Times New Roman" w:hAnsi="Times New Roman" w:cs="Times New Roman"/>
          <w:color w:val="000000"/>
        </w:rPr>
        <w:t>Современная российская начальная школа не тре</w:t>
      </w:r>
      <w:r>
        <w:rPr>
          <w:rFonts w:ascii="Times New Roman" w:eastAsia="Times New Roman" w:hAnsi="Times New Roman" w:cs="Times New Roman"/>
          <w:color w:val="000000"/>
        </w:rPr>
        <w:softHyphen/>
        <w:t>бует при поступлении в нее ребенка наличия у него специ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альных предметных умений и навыков. Однако необходимо учитывать, что стартовые возможности при всех других равных условиях определяют дальнейшие образовательные </w:t>
      </w:r>
      <w:r>
        <w:rPr>
          <w:rFonts w:ascii="Times New Roman" w:eastAsia="Times New Roman" w:hAnsi="Times New Roman" w:cs="Times New Roman"/>
          <w:color w:val="000000"/>
        </w:rPr>
        <w:lastRenderedPageBreak/>
        <w:t>траектории. Поэтому содержание портф</w:t>
      </w:r>
      <w:r w:rsidR="00D35EA3">
        <w:rPr>
          <w:rFonts w:ascii="Times New Roman" w:eastAsia="Times New Roman" w:hAnsi="Times New Roman" w:cs="Times New Roman"/>
          <w:color w:val="000000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</w:rPr>
        <w:t>дошкольника является средством оценки его стартовых позиций.</w:t>
      </w:r>
    </w:p>
    <w:p w:rsidR="00D04BA2" w:rsidRDefault="00D35EA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D04BA2">
        <w:rPr>
          <w:rFonts w:ascii="Times New Roman" w:eastAsia="Times New Roman" w:hAnsi="Times New Roman" w:cs="Times New Roman"/>
          <w:color w:val="000000"/>
        </w:rPr>
        <w:t>Портф</w:t>
      </w:r>
      <w:r>
        <w:rPr>
          <w:rFonts w:ascii="Times New Roman" w:eastAsia="Times New Roman" w:hAnsi="Times New Roman" w:cs="Times New Roman"/>
          <w:color w:val="000000"/>
        </w:rPr>
        <w:t xml:space="preserve">ель достижений </w:t>
      </w:r>
      <w:r w:rsidR="00D04BA2">
        <w:rPr>
          <w:rFonts w:ascii="Times New Roman" w:eastAsia="Times New Roman" w:hAnsi="Times New Roman" w:cs="Times New Roman"/>
          <w:color w:val="000000"/>
        </w:rPr>
        <w:t xml:space="preserve"> является также отражением очень точной </w:t>
      </w:r>
      <w:r w:rsidR="00D04BA2" w:rsidRPr="00D35EA3">
        <w:rPr>
          <w:rFonts w:ascii="Times New Roman" w:eastAsia="Times New Roman" w:hAnsi="Times New Roman" w:cs="Times New Roman"/>
          <w:b/>
          <w:i/>
          <w:iCs/>
          <w:color w:val="000000"/>
        </w:rPr>
        <w:t>це</w:t>
      </w:r>
      <w:r w:rsidR="00D04BA2" w:rsidRPr="00D35EA3">
        <w:rPr>
          <w:rFonts w:ascii="Times New Roman" w:eastAsia="Times New Roman" w:hAnsi="Times New Roman" w:cs="Times New Roman"/>
          <w:b/>
          <w:i/>
          <w:iCs/>
          <w:color w:val="000000"/>
        </w:rPr>
        <w:softHyphen/>
        <w:t>ли,</w:t>
      </w:r>
      <w:r w:rsidR="00D04BA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D04BA2">
        <w:rPr>
          <w:rFonts w:ascii="Times New Roman" w:eastAsia="Times New Roman" w:hAnsi="Times New Roman" w:cs="Times New Roman"/>
          <w:color w:val="000000"/>
        </w:rPr>
        <w:t>к которой ребенок (вместе с семьей и специалистами дошкольного образования) должен прийти.</w:t>
      </w:r>
    </w:p>
    <w:p w:rsidR="00D04BA2" w:rsidRDefault="00D04BA2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примера: обсудите с родителями такую цель, как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формирование навыка самостоятельно одеваться. В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</w:rPr>
        <w:softHyphen/>
        <w:t>цессе обсуждения обязательно выяснится, что у одних уровнем достижения данного навыка будет самостоятель</w:t>
      </w:r>
      <w:r>
        <w:rPr>
          <w:rFonts w:ascii="Times New Roman" w:eastAsia="Times New Roman" w:hAnsi="Times New Roman" w:cs="Times New Roman"/>
          <w:color w:val="000000"/>
        </w:rPr>
        <w:softHyphen/>
        <w:t>ное надевание ребенком обуви, у других — только верхней одежды, а у третьих — полное овладение данным навыком. Посоветуйте родителям обсудить это достижение с ребен</w:t>
      </w:r>
      <w:r>
        <w:rPr>
          <w:rFonts w:ascii="Times New Roman" w:eastAsia="Times New Roman" w:hAnsi="Times New Roman" w:cs="Times New Roman"/>
          <w:color w:val="000000"/>
        </w:rPr>
        <w:softHyphen/>
        <w:t>ком, определить критерии оценки и вместе с ним найти способы достижения более высоких уровней овладения на</w:t>
      </w:r>
      <w:r>
        <w:rPr>
          <w:rFonts w:ascii="Times New Roman" w:eastAsia="Times New Roman" w:hAnsi="Times New Roman" w:cs="Times New Roman"/>
          <w:color w:val="000000"/>
        </w:rPr>
        <w:softHyphen/>
        <w:t>выком. Это будет началом процесса самооценки и самоана</w:t>
      </w:r>
      <w:r>
        <w:rPr>
          <w:rFonts w:ascii="Times New Roman" w:eastAsia="Times New Roman" w:hAnsi="Times New Roman" w:cs="Times New Roman"/>
          <w:color w:val="000000"/>
        </w:rPr>
        <w:softHyphen/>
        <w:t>лиза. Поэтому можно говорить о важности работы с порт</w:t>
      </w:r>
      <w:r>
        <w:rPr>
          <w:rFonts w:ascii="Times New Roman" w:eastAsia="Times New Roman" w:hAnsi="Times New Roman" w:cs="Times New Roman"/>
          <w:color w:val="000000"/>
        </w:rPr>
        <w:softHyphen/>
      </w:r>
      <w:r w:rsidR="00D35EA3">
        <w:rPr>
          <w:rFonts w:ascii="Times New Roman" w:eastAsia="Times New Roman" w:hAnsi="Times New Roman" w:cs="Times New Roman"/>
          <w:color w:val="000000"/>
        </w:rPr>
        <w:t>фелем достижений</w:t>
      </w:r>
      <w:r>
        <w:rPr>
          <w:rFonts w:ascii="Times New Roman" w:eastAsia="Times New Roman" w:hAnsi="Times New Roman" w:cs="Times New Roman"/>
          <w:color w:val="000000"/>
        </w:rPr>
        <w:t xml:space="preserve"> и как со средством оценки, и как с организатором деятельности дошкольника.</w:t>
      </w:r>
    </w:p>
    <w:p w:rsidR="00D35EA3" w:rsidRDefault="00D35EA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801" w:rsidRDefault="00D04BA2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Правило 4. Объясните роль портф</w:t>
      </w:r>
      <w:r w:rsidR="002C1801">
        <w:rPr>
          <w:rFonts w:ascii="Times New Roman" w:eastAsia="Times New Roman" w:hAnsi="Times New Roman" w:cs="Times New Roman"/>
          <w:b/>
          <w:bCs/>
          <w:color w:val="000000"/>
        </w:rPr>
        <w:t xml:space="preserve">еля достижений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при подведении итогов обучения в начальной школе. </w:t>
      </w:r>
      <w:r w:rsidR="00D35EA3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</w:t>
      </w:r>
    </w:p>
    <w:p w:rsidR="00D04BA2" w:rsidRPr="002C1801" w:rsidRDefault="00D04BA2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Родители должны яс</w:t>
      </w:r>
      <w:r>
        <w:rPr>
          <w:rFonts w:ascii="Times New Roman" w:eastAsia="Times New Roman" w:hAnsi="Times New Roman" w:cs="Times New Roman"/>
          <w:color w:val="000000"/>
        </w:rPr>
        <w:softHyphen/>
        <w:t>но понимать, что портф</w:t>
      </w:r>
      <w:r w:rsidR="002C1801">
        <w:rPr>
          <w:rFonts w:ascii="Times New Roman" w:eastAsia="Times New Roman" w:hAnsi="Times New Roman" w:cs="Times New Roman"/>
          <w:color w:val="000000"/>
        </w:rPr>
        <w:t xml:space="preserve">ель достижений </w:t>
      </w:r>
      <w:r>
        <w:rPr>
          <w:rFonts w:ascii="Times New Roman" w:eastAsia="Times New Roman" w:hAnsi="Times New Roman" w:cs="Times New Roman"/>
          <w:color w:val="000000"/>
        </w:rPr>
        <w:t xml:space="preserve"> является частью итоговой оценки, закрепленной нормативными документами, в пер</w:t>
      </w:r>
      <w:r>
        <w:rPr>
          <w:rFonts w:ascii="Times New Roman" w:eastAsia="Times New Roman" w:hAnsi="Times New Roman" w:cs="Times New Roman"/>
          <w:color w:val="000000"/>
        </w:rPr>
        <w:softHyphen/>
        <w:t>вую очередь ФГОС начального общего образования. В некоторых случаях портф</w:t>
      </w:r>
      <w:r w:rsidR="002C1801">
        <w:rPr>
          <w:rFonts w:ascii="Times New Roman" w:eastAsia="Times New Roman" w:hAnsi="Times New Roman" w:cs="Times New Roman"/>
          <w:color w:val="000000"/>
        </w:rPr>
        <w:t xml:space="preserve">ель достижений </w:t>
      </w:r>
      <w:r>
        <w:rPr>
          <w:rFonts w:ascii="Times New Roman" w:eastAsia="Times New Roman" w:hAnsi="Times New Roman" w:cs="Times New Roman"/>
          <w:color w:val="000000"/>
        </w:rPr>
        <w:t xml:space="preserve"> является единственной формой</w:t>
      </w:r>
      <w:r>
        <w:rPr>
          <w:rFonts w:ascii="Times New Roman" w:hAnsi="Times New Roman" w:cs="Times New Roman"/>
          <w:sz w:val="24"/>
          <w:szCs w:val="24"/>
        </w:rPr>
        <w:t xml:space="preserve"> ото</w:t>
      </w:r>
      <w:r>
        <w:rPr>
          <w:rFonts w:ascii="Times New Roman" w:eastAsia="Times New Roman" w:hAnsi="Times New Roman" w:cs="Times New Roman"/>
          <w:color w:val="000000"/>
        </w:rPr>
        <w:t>бражения достижений обучающегося. Например, классный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журнал установленного образца не позволяет фиксировать</w:t>
      </w:r>
      <w:r w:rsidR="002C1801">
        <w:rPr>
          <w:rFonts w:ascii="Times New Roman" w:hAnsi="Times New Roman" w:cs="Times New Roman"/>
          <w:sz w:val="24"/>
          <w:szCs w:val="24"/>
        </w:rPr>
        <w:t xml:space="preserve"> </w:t>
      </w:r>
      <w:r w:rsidRPr="00D35EA3">
        <w:rPr>
          <w:rFonts w:ascii="Times New Roman" w:eastAsia="Times New Roman" w:hAnsi="Times New Roman" w:cs="Times New Roman"/>
          <w:color w:val="000000"/>
        </w:rPr>
        <w:t>прогресс  обучающегося при выполнении одной  и</w:t>
      </w:r>
      <w:r w:rsidR="00D35EA3">
        <w:rPr>
          <w:rFonts w:ascii="Times New Roman" w:hAnsi="Times New Roman" w:cs="Times New Roman"/>
        </w:rPr>
        <w:t xml:space="preserve"> </w:t>
      </w:r>
      <w:r w:rsidR="00D35EA3"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</w:rPr>
        <w:t>й ж</w:t>
      </w:r>
      <w:r w:rsidR="00D35EA3">
        <w:rPr>
          <w:rFonts w:ascii="Times New Roman" w:eastAsia="Times New Roman" w:hAnsi="Times New Roman" w:cs="Times New Roman"/>
          <w:color w:val="000000"/>
        </w:rPr>
        <w:t>е работы, использовать ауди</w:t>
      </w:r>
      <w:proofErr w:type="gramStart"/>
      <w:r w:rsidR="00D35EA3">
        <w:rPr>
          <w:rFonts w:ascii="Times New Roman" w:eastAsia="Times New Roman" w:hAnsi="Times New Roman" w:cs="Times New Roman"/>
          <w:color w:val="000000"/>
        </w:rPr>
        <w:t>о-</w:t>
      </w:r>
      <w:proofErr w:type="gramEnd"/>
      <w:r w:rsidR="00D35EA3">
        <w:rPr>
          <w:rFonts w:ascii="Times New Roman" w:eastAsia="Times New Roman" w:hAnsi="Times New Roman" w:cs="Times New Roman"/>
          <w:color w:val="000000"/>
        </w:rPr>
        <w:t xml:space="preserve"> и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видеоприложения</w:t>
      </w:r>
      <w:proofErr w:type="spellEnd"/>
      <w:r w:rsidR="00D35EA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выступлений и многое другое.</w:t>
      </w:r>
    </w:p>
    <w:p w:rsidR="00D04BA2" w:rsidRDefault="00D35EA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D04BA2">
        <w:rPr>
          <w:rFonts w:ascii="Times New Roman" w:eastAsia="Times New Roman" w:hAnsi="Times New Roman" w:cs="Times New Roman"/>
          <w:color w:val="000000"/>
        </w:rPr>
        <w:t>Родители должны знать и понимать примерный пере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 xml:space="preserve">чень личностных, предметных и </w:t>
      </w:r>
      <w:proofErr w:type="spellStart"/>
      <w:r w:rsidR="00D04BA2">
        <w:rPr>
          <w:rFonts w:ascii="Times New Roman" w:eastAsia="Times New Roman" w:hAnsi="Times New Roman" w:cs="Times New Roman"/>
          <w:color w:val="000000"/>
        </w:rPr>
        <w:t>метапредметных</w:t>
      </w:r>
      <w:proofErr w:type="spellEnd"/>
      <w:r w:rsidR="00D04BA2">
        <w:rPr>
          <w:rFonts w:ascii="Times New Roman" w:eastAsia="Times New Roman" w:hAnsi="Times New Roman" w:cs="Times New Roman"/>
          <w:color w:val="000000"/>
        </w:rPr>
        <w:t xml:space="preserve"> результа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тов, которых их ребенок должен достичь к концу обучения в начальной школе. Это может быть отражено на сайте школы, в памятках для родителей, а также в структуре портф</w:t>
      </w:r>
      <w:r w:rsidR="002C1801">
        <w:rPr>
          <w:rFonts w:ascii="Times New Roman" w:eastAsia="Times New Roman" w:hAnsi="Times New Roman" w:cs="Times New Roman"/>
          <w:color w:val="000000"/>
        </w:rPr>
        <w:t>еля достижений</w:t>
      </w:r>
      <w:r w:rsidR="00D04BA2">
        <w:rPr>
          <w:rFonts w:ascii="Times New Roman" w:eastAsia="Times New Roman" w:hAnsi="Times New Roman" w:cs="Times New Roman"/>
          <w:color w:val="000000"/>
        </w:rPr>
        <w:t>.</w:t>
      </w:r>
    </w:p>
    <w:p w:rsidR="00D04BA2" w:rsidRDefault="00D35EA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D04BA2">
        <w:rPr>
          <w:rFonts w:ascii="Times New Roman" w:eastAsia="Times New Roman" w:hAnsi="Times New Roman" w:cs="Times New Roman"/>
          <w:color w:val="000000"/>
        </w:rPr>
        <w:t>Все перечисленные задачи поддерживаются заданиями в брошюре-организаторе, к</w:t>
      </w:r>
      <w:r>
        <w:rPr>
          <w:rFonts w:ascii="Times New Roman" w:eastAsia="Times New Roman" w:hAnsi="Times New Roman" w:cs="Times New Roman"/>
          <w:color w:val="000000"/>
        </w:rPr>
        <w:t>оторую удобно использовать для  д</w:t>
      </w:r>
      <w:r w:rsidR="00D04BA2">
        <w:rPr>
          <w:rFonts w:ascii="Times New Roman" w:eastAsia="Times New Roman" w:hAnsi="Times New Roman" w:cs="Times New Roman"/>
          <w:color w:val="000000"/>
        </w:rPr>
        <w:t xml:space="preserve">емонстрации важности и пользы </w:t>
      </w:r>
      <w:proofErr w:type="spellStart"/>
      <w:r w:rsidR="00D04BA2">
        <w:rPr>
          <w:rFonts w:ascii="Times New Roman" w:eastAsia="Times New Roman" w:hAnsi="Times New Roman" w:cs="Times New Roman"/>
          <w:color w:val="000000"/>
        </w:rPr>
        <w:t>портфолио</w:t>
      </w:r>
      <w:proofErr w:type="spellEnd"/>
      <w:r w:rsidR="00D04BA2">
        <w:rPr>
          <w:rFonts w:ascii="Times New Roman" w:eastAsia="Times New Roman" w:hAnsi="Times New Roman" w:cs="Times New Roman"/>
          <w:color w:val="000000"/>
        </w:rPr>
        <w:t>, для форму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лирования первых заданий для школьников (в выполне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нии которых им могут помочь родители), для разъяснения основных подходов к организации самоконтроля, са</w:t>
      </w:r>
      <w:r>
        <w:rPr>
          <w:rFonts w:ascii="Times New Roman" w:eastAsia="Times New Roman" w:hAnsi="Times New Roman" w:cs="Times New Roman"/>
          <w:color w:val="000000"/>
        </w:rPr>
        <w:t>мооцен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ки и самоанализа своей </w:t>
      </w:r>
      <w:r w:rsidR="00D04BA2">
        <w:rPr>
          <w:rFonts w:ascii="Times New Roman" w:eastAsia="Times New Roman" w:hAnsi="Times New Roman" w:cs="Times New Roman"/>
          <w:color w:val="000000"/>
        </w:rPr>
        <w:t>школьной и учебной деятельнос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ти детьми.</w:t>
      </w:r>
    </w:p>
    <w:p w:rsidR="00D04BA2" w:rsidRDefault="00D35EA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D04BA2">
        <w:rPr>
          <w:rFonts w:ascii="Times New Roman" w:eastAsia="Times New Roman" w:hAnsi="Times New Roman" w:cs="Times New Roman"/>
          <w:color w:val="000000"/>
        </w:rPr>
        <w:t>Важно создать систему обратной связи с родителями при работе с портф</w:t>
      </w:r>
      <w:r w:rsidR="002C1801">
        <w:rPr>
          <w:rFonts w:ascii="Times New Roman" w:eastAsia="Times New Roman" w:hAnsi="Times New Roman" w:cs="Times New Roman"/>
          <w:color w:val="000000"/>
        </w:rPr>
        <w:t>еля достижений</w:t>
      </w:r>
      <w:r w:rsidR="00D04BA2">
        <w:rPr>
          <w:rFonts w:ascii="Times New Roman" w:eastAsia="Times New Roman" w:hAnsi="Times New Roman" w:cs="Times New Roman"/>
          <w:color w:val="000000"/>
        </w:rPr>
        <w:t>. Для этого можно использовать элект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ронную почту, дневник обучающегося, дневник работы с портф</w:t>
      </w:r>
      <w:r w:rsidR="002C1801">
        <w:rPr>
          <w:rFonts w:ascii="Times New Roman" w:eastAsia="Times New Roman" w:hAnsi="Times New Roman" w:cs="Times New Roman"/>
          <w:color w:val="000000"/>
        </w:rPr>
        <w:t>елем достижений</w:t>
      </w:r>
      <w:r w:rsidR="00D04BA2">
        <w:rPr>
          <w:rFonts w:ascii="Times New Roman" w:eastAsia="Times New Roman" w:hAnsi="Times New Roman" w:cs="Times New Roman"/>
          <w:color w:val="000000"/>
        </w:rPr>
        <w:t xml:space="preserve"> (специальную тетрадь с графами самоконтро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ля для обучающегося, для записей учителя и для вопросов и предложений родителей), плановые встречи и выделен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ное в недельном графике учителя время для внеплановых встреч. Работа с портф</w:t>
      </w:r>
      <w:r w:rsidR="002C1801">
        <w:rPr>
          <w:rFonts w:ascii="Times New Roman" w:eastAsia="Times New Roman" w:hAnsi="Times New Roman" w:cs="Times New Roman"/>
          <w:color w:val="000000"/>
        </w:rPr>
        <w:t xml:space="preserve">елем достижений </w:t>
      </w:r>
      <w:r w:rsidR="00D04BA2">
        <w:rPr>
          <w:rFonts w:ascii="Times New Roman" w:eastAsia="Times New Roman" w:hAnsi="Times New Roman" w:cs="Times New Roman"/>
          <w:color w:val="000000"/>
        </w:rPr>
        <w:t xml:space="preserve"> в этом контексте является по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водом и основанием для конструктивного обсуждения ро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дителями и учителем уровня достижений ребенка.</w:t>
      </w:r>
    </w:p>
    <w:p w:rsidR="00D04BA2" w:rsidRDefault="002C1801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D04BA2">
        <w:rPr>
          <w:rFonts w:ascii="Times New Roman" w:eastAsia="Times New Roman" w:hAnsi="Times New Roman" w:cs="Times New Roman"/>
          <w:color w:val="000000"/>
        </w:rPr>
        <w:t>Нельзя использовать портф</w:t>
      </w:r>
      <w:r>
        <w:rPr>
          <w:rFonts w:ascii="Times New Roman" w:eastAsia="Times New Roman" w:hAnsi="Times New Roman" w:cs="Times New Roman"/>
          <w:color w:val="000000"/>
        </w:rPr>
        <w:t xml:space="preserve">ель достижений </w:t>
      </w:r>
      <w:r w:rsidR="00D04BA2">
        <w:rPr>
          <w:rFonts w:ascii="Times New Roman" w:eastAsia="Times New Roman" w:hAnsi="Times New Roman" w:cs="Times New Roman"/>
          <w:color w:val="000000"/>
        </w:rPr>
        <w:t xml:space="preserve"> для формального ран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жирования детей: «лучший — худший». Портф</w:t>
      </w:r>
      <w:r>
        <w:rPr>
          <w:rFonts w:ascii="Times New Roman" w:eastAsia="Times New Roman" w:hAnsi="Times New Roman" w:cs="Times New Roman"/>
          <w:color w:val="000000"/>
        </w:rPr>
        <w:t>ель достижений</w:t>
      </w:r>
      <w:r w:rsidR="00D04BA2">
        <w:rPr>
          <w:rFonts w:ascii="Times New Roman" w:eastAsia="Times New Roman" w:hAnsi="Times New Roman" w:cs="Times New Roman"/>
          <w:color w:val="000000"/>
        </w:rPr>
        <w:t xml:space="preserve"> отра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жает движение каждого обучающегося к своему уровню образовательных достижений. Использование портф</w:t>
      </w:r>
      <w:r>
        <w:rPr>
          <w:rFonts w:ascii="Times New Roman" w:eastAsia="Times New Roman" w:hAnsi="Times New Roman" w:cs="Times New Roman"/>
          <w:color w:val="000000"/>
        </w:rPr>
        <w:t xml:space="preserve">еля достижений </w:t>
      </w:r>
      <w:r w:rsidR="00D04BA2">
        <w:rPr>
          <w:rFonts w:ascii="Times New Roman" w:eastAsia="Times New Roman" w:hAnsi="Times New Roman" w:cs="Times New Roman"/>
          <w:color w:val="000000"/>
        </w:rPr>
        <w:t xml:space="preserve"> для формального ранжирования может негативно сказать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 xml:space="preserve">ся на его восприятии обучающимся и родителями, снизить его ценность и в результате превратить его подготовку из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D04BA2">
        <w:rPr>
          <w:rFonts w:ascii="Times New Roman" w:eastAsia="Times New Roman" w:hAnsi="Times New Roman" w:cs="Times New Roman"/>
          <w:color w:val="000000"/>
        </w:rPr>
        <w:t xml:space="preserve">нтересного и полезного дела </w:t>
      </w:r>
      <w:proofErr w:type="gramStart"/>
      <w:r w:rsidR="00D04BA2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="00D04BA2">
        <w:rPr>
          <w:rFonts w:ascii="Times New Roman" w:eastAsia="Times New Roman" w:hAnsi="Times New Roman" w:cs="Times New Roman"/>
          <w:color w:val="000000"/>
        </w:rPr>
        <w:t xml:space="preserve"> рутинную и бессмысленную «</w:t>
      </w:r>
      <w:proofErr w:type="spellStart"/>
      <w:r w:rsidR="00D04BA2">
        <w:rPr>
          <w:rFonts w:ascii="Times New Roman" w:eastAsia="Times New Roman" w:hAnsi="Times New Roman" w:cs="Times New Roman"/>
          <w:color w:val="000000"/>
        </w:rPr>
        <w:t>обязаловку</w:t>
      </w:r>
      <w:proofErr w:type="spellEnd"/>
      <w:r w:rsidR="00D04BA2">
        <w:rPr>
          <w:rFonts w:ascii="Times New Roman" w:eastAsia="Times New Roman" w:hAnsi="Times New Roman" w:cs="Times New Roman"/>
          <w:color w:val="000000"/>
        </w:rPr>
        <w:t>». Это утверждение не противоречит предло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женной ранее идее создав</w:t>
      </w:r>
      <w:r>
        <w:rPr>
          <w:rFonts w:ascii="Times New Roman" w:eastAsia="Times New Roman" w:hAnsi="Times New Roman" w:cs="Times New Roman"/>
          <w:color w:val="000000"/>
        </w:rPr>
        <w:t>ать стенды, на которых отражает</w:t>
      </w:r>
      <w:r w:rsidR="00D04BA2">
        <w:rPr>
          <w:rFonts w:ascii="Times New Roman" w:eastAsia="Times New Roman" w:hAnsi="Times New Roman" w:cs="Times New Roman"/>
          <w:color w:val="000000"/>
        </w:rPr>
        <w:t>ся работа обучающихся с портф</w:t>
      </w:r>
      <w:r>
        <w:rPr>
          <w:rFonts w:ascii="Times New Roman" w:eastAsia="Times New Roman" w:hAnsi="Times New Roman" w:cs="Times New Roman"/>
          <w:color w:val="000000"/>
        </w:rPr>
        <w:t>елем достижений</w:t>
      </w:r>
      <w:r w:rsidR="00D04BA2">
        <w:rPr>
          <w:rFonts w:ascii="Times New Roman" w:eastAsia="Times New Roman" w:hAnsi="Times New Roman" w:cs="Times New Roman"/>
          <w:color w:val="000000"/>
        </w:rPr>
        <w:t>. Речь идет об отраже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нии индивидуальных достижений, которые сравниваются с предыдущими достижениями одного и того же обучающе</w:t>
      </w:r>
      <w:r w:rsidR="00D04BA2">
        <w:rPr>
          <w:rFonts w:ascii="Times New Roman" w:eastAsia="Times New Roman" w:hAnsi="Times New Roman" w:cs="Times New Roman"/>
          <w:color w:val="000000"/>
        </w:rPr>
        <w:softHyphen/>
        <w:t>гося, т. е. отражают его личный прогресс. Это полностью удовлетворяет общей идее портф</w:t>
      </w:r>
      <w:r>
        <w:rPr>
          <w:rFonts w:ascii="Times New Roman" w:eastAsia="Times New Roman" w:hAnsi="Times New Roman" w:cs="Times New Roman"/>
          <w:color w:val="000000"/>
        </w:rPr>
        <w:t>еля достижений</w:t>
      </w:r>
      <w:r w:rsidR="00D04BA2">
        <w:rPr>
          <w:rFonts w:ascii="Times New Roman" w:eastAsia="Times New Roman" w:hAnsi="Times New Roman" w:cs="Times New Roman"/>
          <w:color w:val="000000"/>
        </w:rPr>
        <w:t>.</w:t>
      </w:r>
    </w:p>
    <w:p w:rsidR="002126E3" w:rsidRDefault="002126E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126E3" w:rsidRDefault="002126E3" w:rsidP="002126E3">
      <w:pPr>
        <w:pStyle w:val="text"/>
        <w:jc w:val="center"/>
      </w:pPr>
      <w:r>
        <w:rPr>
          <w:rStyle w:val="a3"/>
        </w:rPr>
        <w:t>Памятка для ученика по ведению портфеля достижений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2C1801">
        <w:rPr>
          <w:rFonts w:ascii="Times New Roman" w:hAnsi="Times New Roman" w:cs="Times New Roman"/>
          <w:sz w:val="24"/>
          <w:szCs w:val="24"/>
        </w:rPr>
        <w:t>Начни свою работу с портф</w:t>
      </w:r>
      <w:r>
        <w:rPr>
          <w:rFonts w:ascii="Times New Roman" w:hAnsi="Times New Roman" w:cs="Times New Roman"/>
          <w:sz w:val="24"/>
          <w:szCs w:val="24"/>
        </w:rPr>
        <w:t>елем достижений</w:t>
      </w:r>
      <w:r w:rsidRPr="002C1801">
        <w:rPr>
          <w:rFonts w:ascii="Times New Roman" w:hAnsi="Times New Roman" w:cs="Times New Roman"/>
          <w:sz w:val="24"/>
          <w:szCs w:val="24"/>
        </w:rPr>
        <w:t xml:space="preserve"> с рассказа о себе, своей семье, своих увлечениях.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t>2. Составление портф</w:t>
      </w:r>
      <w:r>
        <w:rPr>
          <w:rFonts w:ascii="Times New Roman" w:hAnsi="Times New Roman" w:cs="Times New Roman"/>
          <w:sz w:val="24"/>
          <w:szCs w:val="24"/>
        </w:rPr>
        <w:t>еля достижений</w:t>
      </w:r>
      <w:r w:rsidRPr="002C1801">
        <w:rPr>
          <w:rFonts w:ascii="Times New Roman" w:hAnsi="Times New Roman" w:cs="Times New Roman"/>
          <w:sz w:val="24"/>
          <w:szCs w:val="24"/>
        </w:rPr>
        <w:t xml:space="preserve"> – это не гонка за всевозможными грамотами. Важен сам процесс участия, хотя высокий результат, конечно, радует.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lastRenderedPageBreak/>
        <w:t>3. Заполняй страницы портф</w:t>
      </w:r>
      <w:r>
        <w:rPr>
          <w:rFonts w:ascii="Times New Roman" w:hAnsi="Times New Roman" w:cs="Times New Roman"/>
          <w:sz w:val="24"/>
          <w:szCs w:val="24"/>
        </w:rPr>
        <w:t>еля достижений</w:t>
      </w:r>
      <w:r w:rsidRPr="002C1801">
        <w:rPr>
          <w:rFonts w:ascii="Times New Roman" w:hAnsi="Times New Roman" w:cs="Times New Roman"/>
          <w:sz w:val="24"/>
          <w:szCs w:val="24"/>
        </w:rPr>
        <w:t xml:space="preserve"> аккуратно, прояви, где надо, фантазию и творческую выдумку, ведь твой портф</w:t>
      </w:r>
      <w:r>
        <w:rPr>
          <w:rFonts w:ascii="Times New Roman" w:hAnsi="Times New Roman" w:cs="Times New Roman"/>
          <w:sz w:val="24"/>
          <w:szCs w:val="24"/>
        </w:rPr>
        <w:t xml:space="preserve">ель достижений </w:t>
      </w:r>
      <w:r w:rsidRPr="002C1801">
        <w:rPr>
          <w:rFonts w:ascii="Times New Roman" w:hAnsi="Times New Roman" w:cs="Times New Roman"/>
          <w:sz w:val="24"/>
          <w:szCs w:val="24"/>
        </w:rPr>
        <w:t xml:space="preserve"> должен отличаться от других.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t>4. Умей замечать свои даже маленькие успехи, радуйся им!</w:t>
      </w:r>
    </w:p>
    <w:p w:rsidR="002126E3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t>5. Обращайся к заполнению портф</w:t>
      </w:r>
      <w:r>
        <w:rPr>
          <w:rFonts w:ascii="Times New Roman" w:hAnsi="Times New Roman" w:cs="Times New Roman"/>
          <w:sz w:val="24"/>
          <w:szCs w:val="24"/>
        </w:rPr>
        <w:t xml:space="preserve">еля достижений </w:t>
      </w:r>
      <w:r w:rsidRPr="002C1801">
        <w:rPr>
          <w:rFonts w:ascii="Times New Roman" w:hAnsi="Times New Roman" w:cs="Times New Roman"/>
          <w:sz w:val="24"/>
          <w:szCs w:val="24"/>
        </w:rPr>
        <w:t xml:space="preserve"> в хорошем настроении!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26E3" w:rsidRDefault="002126E3" w:rsidP="002126E3">
      <w:pPr>
        <w:pStyle w:val="a5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C1801">
        <w:rPr>
          <w:rStyle w:val="a3"/>
          <w:rFonts w:ascii="Times New Roman" w:hAnsi="Times New Roman" w:cs="Times New Roman"/>
          <w:sz w:val="24"/>
          <w:szCs w:val="24"/>
        </w:rPr>
        <w:t>Памятка для педагогов по ведению портф</w:t>
      </w:r>
      <w:r>
        <w:rPr>
          <w:rStyle w:val="a3"/>
          <w:rFonts w:ascii="Times New Roman" w:hAnsi="Times New Roman" w:cs="Times New Roman"/>
          <w:sz w:val="24"/>
          <w:szCs w:val="24"/>
        </w:rPr>
        <w:t>еля достижений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t>1.Привлечение родителей к помощи при заполнении разделов портф</w:t>
      </w:r>
      <w:r>
        <w:rPr>
          <w:rFonts w:ascii="Times New Roman" w:hAnsi="Times New Roman" w:cs="Times New Roman"/>
          <w:sz w:val="24"/>
          <w:szCs w:val="24"/>
        </w:rPr>
        <w:t>еля достижений</w:t>
      </w:r>
      <w:r w:rsidRPr="002C1801">
        <w:rPr>
          <w:rFonts w:ascii="Times New Roman" w:hAnsi="Times New Roman" w:cs="Times New Roman"/>
          <w:sz w:val="24"/>
          <w:szCs w:val="24"/>
        </w:rPr>
        <w:t xml:space="preserve"> (особенно в 1 классе).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t>2.Разделы портф</w:t>
      </w:r>
      <w:r>
        <w:rPr>
          <w:rFonts w:ascii="Times New Roman" w:hAnsi="Times New Roman" w:cs="Times New Roman"/>
          <w:sz w:val="24"/>
          <w:szCs w:val="24"/>
        </w:rPr>
        <w:t>еля достижений</w:t>
      </w:r>
      <w:r w:rsidRPr="002C1801">
        <w:rPr>
          <w:rFonts w:ascii="Times New Roman" w:hAnsi="Times New Roman" w:cs="Times New Roman"/>
          <w:sz w:val="24"/>
          <w:szCs w:val="24"/>
        </w:rPr>
        <w:t xml:space="preserve"> не нумеровать, а располагать в произвольном порядке (по желанию).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t xml:space="preserve">3.Результат работ датируется, чтобы можно было отследить динамику, соответствующая оценка всегда сравнивает текущую работу ребёнка с более </w:t>
      </w:r>
      <w:proofErr w:type="gramStart"/>
      <w:r w:rsidRPr="002C1801"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 w:rsidRPr="002C1801">
        <w:rPr>
          <w:rFonts w:ascii="Times New Roman" w:hAnsi="Times New Roman" w:cs="Times New Roman"/>
          <w:sz w:val="24"/>
          <w:szCs w:val="24"/>
        </w:rPr>
        <w:t>.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t>4.Портфолио не использовать для сравнения детей между собой!!!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t>5.Рекомендуется объяснять детям принципы достоверности самооценки (чтобы она не была завышена или занижена).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t>6.Просмотр портф</w:t>
      </w:r>
      <w:r>
        <w:rPr>
          <w:rFonts w:ascii="Times New Roman" w:hAnsi="Times New Roman" w:cs="Times New Roman"/>
          <w:sz w:val="24"/>
          <w:szCs w:val="24"/>
        </w:rPr>
        <w:t>еля достижений</w:t>
      </w:r>
      <w:r w:rsidRPr="002C1801">
        <w:rPr>
          <w:rFonts w:ascii="Times New Roman" w:hAnsi="Times New Roman" w:cs="Times New Roman"/>
          <w:sz w:val="24"/>
          <w:szCs w:val="24"/>
        </w:rPr>
        <w:t xml:space="preserve"> педагогом, родителями и другими учениками разрешается только с </w:t>
      </w:r>
      <w:proofErr w:type="gramStart"/>
      <w:r w:rsidRPr="002C1801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2C1801">
        <w:rPr>
          <w:rFonts w:ascii="Times New Roman" w:hAnsi="Times New Roman" w:cs="Times New Roman"/>
          <w:sz w:val="24"/>
          <w:szCs w:val="24"/>
        </w:rPr>
        <w:t xml:space="preserve"> и согласия ученика, которому принадлежит портф</w:t>
      </w:r>
      <w:r>
        <w:rPr>
          <w:rFonts w:ascii="Times New Roman" w:hAnsi="Times New Roman" w:cs="Times New Roman"/>
          <w:sz w:val="24"/>
          <w:szCs w:val="24"/>
        </w:rPr>
        <w:t>ель достижений</w:t>
      </w:r>
      <w:r w:rsidRPr="002C1801">
        <w:rPr>
          <w:rFonts w:ascii="Times New Roman" w:hAnsi="Times New Roman" w:cs="Times New Roman"/>
          <w:sz w:val="24"/>
          <w:szCs w:val="24"/>
        </w:rPr>
        <w:t>.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t>7.Страницы портф</w:t>
      </w:r>
      <w:r>
        <w:rPr>
          <w:rFonts w:ascii="Times New Roman" w:hAnsi="Times New Roman" w:cs="Times New Roman"/>
          <w:sz w:val="24"/>
          <w:szCs w:val="24"/>
        </w:rPr>
        <w:t>еля достижений</w:t>
      </w:r>
      <w:r w:rsidRPr="002C1801">
        <w:rPr>
          <w:rFonts w:ascii="Times New Roman" w:hAnsi="Times New Roman" w:cs="Times New Roman"/>
          <w:sz w:val="24"/>
          <w:szCs w:val="24"/>
        </w:rPr>
        <w:t xml:space="preserve"> должны быть красиво оформлены, ребёнок должен понимать важность внешнего вида документа.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t>8.Важно, чтобы на каждом этапе в процессе продвижения к намеченной цели был зафиксирован успех ученика, т.к. именно успех – наилучший стимул для дальнейшего развития.</w:t>
      </w:r>
    </w:p>
    <w:p w:rsidR="002126E3" w:rsidRPr="002C1801" w:rsidRDefault="002126E3" w:rsidP="002126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801">
        <w:rPr>
          <w:rFonts w:ascii="Times New Roman" w:hAnsi="Times New Roman" w:cs="Times New Roman"/>
          <w:sz w:val="24"/>
          <w:szCs w:val="24"/>
        </w:rPr>
        <w:t>9.В конце учебного года можно провести презентацию и определить победителя в номинациях «Самый оригинальный портф</w:t>
      </w:r>
      <w:r>
        <w:rPr>
          <w:rFonts w:ascii="Times New Roman" w:hAnsi="Times New Roman" w:cs="Times New Roman"/>
          <w:sz w:val="24"/>
          <w:szCs w:val="24"/>
        </w:rPr>
        <w:t>ель достижений</w:t>
      </w:r>
      <w:r w:rsidRPr="002C1801">
        <w:rPr>
          <w:rFonts w:ascii="Times New Roman" w:hAnsi="Times New Roman" w:cs="Times New Roman"/>
          <w:sz w:val="24"/>
          <w:szCs w:val="24"/>
        </w:rPr>
        <w:t>», «За самое лучшее оформление работ», «За многогранность и талант», «За трудолюбие».</w:t>
      </w:r>
    </w:p>
    <w:p w:rsidR="002126E3" w:rsidRPr="007C590F" w:rsidRDefault="002126E3" w:rsidP="00907A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26E3" w:rsidRPr="007C590F" w:rsidSect="00CD72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6E3" w:rsidRDefault="002126E3" w:rsidP="002126E3">
      <w:pPr>
        <w:spacing w:after="0" w:line="240" w:lineRule="auto"/>
      </w:pPr>
      <w:r>
        <w:separator/>
      </w:r>
    </w:p>
  </w:endnote>
  <w:endnote w:type="continuationSeparator" w:id="1">
    <w:p w:rsidR="002126E3" w:rsidRDefault="002126E3" w:rsidP="002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52266"/>
    </w:sdtPr>
    <w:sdtContent>
      <w:p w:rsidR="002126E3" w:rsidRDefault="007C63F2">
        <w:pPr>
          <w:pStyle w:val="a8"/>
          <w:jc w:val="right"/>
        </w:pPr>
        <w:fldSimple w:instr=" PAGE   \* MERGEFORMAT ">
          <w:r w:rsidR="006E6870">
            <w:rPr>
              <w:noProof/>
            </w:rPr>
            <w:t>1</w:t>
          </w:r>
        </w:fldSimple>
      </w:p>
    </w:sdtContent>
  </w:sdt>
  <w:p w:rsidR="002126E3" w:rsidRDefault="002126E3">
    <w:pPr>
      <w:pStyle w:val="a8"/>
    </w:pPr>
    <w:r>
      <w:t>КОПТЕВА ТАТЬЯНА ИВАНОВНА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6E3" w:rsidRDefault="002126E3" w:rsidP="002126E3">
      <w:pPr>
        <w:spacing w:after="0" w:line="240" w:lineRule="auto"/>
      </w:pPr>
      <w:r>
        <w:separator/>
      </w:r>
    </w:p>
  </w:footnote>
  <w:footnote w:type="continuationSeparator" w:id="1">
    <w:p w:rsidR="002126E3" w:rsidRDefault="002126E3" w:rsidP="00212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3541"/>
    <w:multiLevelType w:val="hybridMultilevel"/>
    <w:tmpl w:val="7420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26F6"/>
    <w:rsid w:val="002126E3"/>
    <w:rsid w:val="002C1801"/>
    <w:rsid w:val="00424C74"/>
    <w:rsid w:val="00643E71"/>
    <w:rsid w:val="00667E2B"/>
    <w:rsid w:val="006E6870"/>
    <w:rsid w:val="007301D1"/>
    <w:rsid w:val="007C590F"/>
    <w:rsid w:val="007C63F2"/>
    <w:rsid w:val="00907A3A"/>
    <w:rsid w:val="009610E8"/>
    <w:rsid w:val="00BD7570"/>
    <w:rsid w:val="00CC26F6"/>
    <w:rsid w:val="00CD7214"/>
    <w:rsid w:val="00D04BA2"/>
    <w:rsid w:val="00D35EA3"/>
    <w:rsid w:val="00D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C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C26F6"/>
    <w:rPr>
      <w:b/>
      <w:bCs/>
    </w:rPr>
  </w:style>
  <w:style w:type="paragraph" w:styleId="a4">
    <w:name w:val="List Paragraph"/>
    <w:basedOn w:val="a"/>
    <w:uiPriority w:val="34"/>
    <w:qFormat/>
    <w:rsid w:val="00424C74"/>
    <w:pPr>
      <w:ind w:left="720"/>
      <w:contextualSpacing/>
    </w:pPr>
  </w:style>
  <w:style w:type="paragraph" w:styleId="a5">
    <w:name w:val="No Spacing"/>
    <w:uiPriority w:val="1"/>
    <w:qFormat/>
    <w:rsid w:val="002C180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1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26E3"/>
  </w:style>
  <w:style w:type="paragraph" w:styleId="a8">
    <w:name w:val="footer"/>
    <w:basedOn w:val="a"/>
    <w:link w:val="a9"/>
    <w:uiPriority w:val="99"/>
    <w:unhideWhenUsed/>
    <w:rsid w:val="0021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6E3"/>
  </w:style>
  <w:style w:type="paragraph" w:styleId="aa">
    <w:name w:val="Balloon Text"/>
    <w:basedOn w:val="a"/>
    <w:link w:val="ab"/>
    <w:uiPriority w:val="99"/>
    <w:semiHidden/>
    <w:unhideWhenUsed/>
    <w:rsid w:val="006E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6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6004-0221-4E1C-9874-4D35F609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Серикова </cp:lastModifiedBy>
  <cp:revision>6</cp:revision>
  <dcterms:created xsi:type="dcterms:W3CDTF">2014-02-22T17:27:00Z</dcterms:created>
  <dcterms:modified xsi:type="dcterms:W3CDTF">2014-05-18T11:08:00Z</dcterms:modified>
</cp:coreProperties>
</file>