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52" w:rsidRDefault="003D5CC9" w:rsidP="003D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Конспект урока «Окружающий мир» с использованием технологии развития критического мышления.</w:t>
      </w:r>
    </w:p>
    <w:p w:rsidR="003D5CC9" w:rsidRPr="001B36E2" w:rsidRDefault="003D5CC9" w:rsidP="003D5CC9">
      <w:pPr>
        <w:rPr>
          <w:b/>
          <w:sz w:val="28"/>
          <w:szCs w:val="28"/>
        </w:rPr>
      </w:pPr>
      <w:r w:rsidRPr="001B36E2">
        <w:rPr>
          <w:b/>
          <w:sz w:val="28"/>
          <w:szCs w:val="28"/>
        </w:rPr>
        <w:t>Предисловие.</w:t>
      </w:r>
    </w:p>
    <w:p w:rsidR="003D5CC9" w:rsidRPr="001B36E2" w:rsidRDefault="003D5CC9" w:rsidP="003D5CC9">
      <w:pPr>
        <w:pStyle w:val="a3"/>
        <w:spacing w:before="0" w:beforeAutospacing="0" w:after="0" w:afterAutospacing="0"/>
        <w:ind w:left="360" w:firstLine="360"/>
        <w:rPr>
          <w:b/>
          <w:sz w:val="28"/>
          <w:szCs w:val="28"/>
        </w:rPr>
      </w:pPr>
      <w:r w:rsidRPr="001B36E2">
        <w:rPr>
          <w:b/>
          <w:sz w:val="28"/>
          <w:szCs w:val="28"/>
        </w:rPr>
        <w:t>Технология развития критического мышления в процессе обучения младших школьников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36E2">
        <w:rPr>
          <w:b/>
          <w:i/>
          <w:sz w:val="28"/>
          <w:szCs w:val="28"/>
        </w:rPr>
        <w:t>Критическое мышление</w:t>
      </w:r>
      <w:r w:rsidRPr="001B36E2">
        <w:rPr>
          <w:sz w:val="28"/>
          <w:szCs w:val="28"/>
        </w:rPr>
        <w:t xml:space="preserve"> — это поиск здравого смысла: как рассудить объективно и поступить логично, с </w:t>
      </w:r>
      <w:proofErr w:type="gramStart"/>
      <w:r w:rsidRPr="001B36E2">
        <w:rPr>
          <w:sz w:val="28"/>
          <w:szCs w:val="28"/>
        </w:rPr>
        <w:t>учётом</w:t>
      </w:r>
      <w:proofErr w:type="gramEnd"/>
      <w:r w:rsidRPr="001B36E2">
        <w:rPr>
          <w:sz w:val="28"/>
          <w:szCs w:val="28"/>
        </w:rPr>
        <w:t xml:space="preserve"> как своей точки зрения, так и других мнений, умение отказаться от собственных предубеждений. 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 xml:space="preserve">  </w:t>
      </w:r>
      <w:r w:rsidRPr="001B36E2">
        <w:rPr>
          <w:sz w:val="28"/>
          <w:szCs w:val="28"/>
        </w:rPr>
        <w:tab/>
        <w:t>Критическое мышление, способное выдвинуть новые идеи и увидеть новые возможности, весьма существенно при решении проблем.</w:t>
      </w:r>
    </w:p>
    <w:p w:rsidR="003D5CC9" w:rsidRPr="001B36E2" w:rsidRDefault="003D5CC9" w:rsidP="003D5CC9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1B36E2">
        <w:rPr>
          <w:sz w:val="28"/>
          <w:szCs w:val="28"/>
        </w:rPr>
        <w:t> Использование на уроках приёмов развития критического мышления способствует развитию у школьников следующих умений:</w:t>
      </w:r>
    </w:p>
    <w:p w:rsidR="003D5CC9" w:rsidRPr="001B36E2" w:rsidRDefault="003D5CC9" w:rsidP="003D5C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понимать прочитанное и услышанное;</w:t>
      </w:r>
    </w:p>
    <w:p w:rsidR="003D5CC9" w:rsidRPr="001B36E2" w:rsidRDefault="003D5CC9" w:rsidP="003D5C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анализировать текст совместно с другими людьми;</w:t>
      </w:r>
    </w:p>
    <w:p w:rsidR="003D5CC9" w:rsidRPr="001B36E2" w:rsidRDefault="003D5CC9" w:rsidP="003D5C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писать, чтобы учиться;</w:t>
      </w:r>
    </w:p>
    <w:p w:rsidR="003D5CC9" w:rsidRPr="001B36E2" w:rsidRDefault="003D5CC9" w:rsidP="003D5C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вести исследовательскую работу в группе;</w:t>
      </w:r>
    </w:p>
    <w:p w:rsidR="003D5CC9" w:rsidRPr="001B36E2" w:rsidRDefault="003D5CC9" w:rsidP="003D5C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доступно передавать информацию другому человеку;</w:t>
      </w:r>
    </w:p>
    <w:p w:rsidR="003D5CC9" w:rsidRPr="001B36E2" w:rsidRDefault="003D5CC9" w:rsidP="003D5C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самостоятельно определять направление в изучении какого-то предмета с учетом интересов группы;</w:t>
      </w:r>
    </w:p>
    <w:p w:rsidR="003D5CC9" w:rsidRPr="001B36E2" w:rsidRDefault="003D5CC9" w:rsidP="003D5C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использовать полученные знания в жизни.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 xml:space="preserve">           Это достигается с помощью: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-</w:t>
      </w:r>
      <w:r w:rsidRPr="001B36E2">
        <w:rPr>
          <w:sz w:val="28"/>
          <w:szCs w:val="28"/>
        </w:rPr>
        <w:t xml:space="preserve"> планирования активных уроков; 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r w:rsidRPr="001B36E2">
        <w:rPr>
          <w:sz w:val="28"/>
          <w:szCs w:val="28"/>
        </w:rPr>
        <w:t xml:space="preserve">создания тематических блоков; 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r w:rsidRPr="001B36E2">
        <w:rPr>
          <w:sz w:val="28"/>
          <w:szCs w:val="28"/>
        </w:rPr>
        <w:t>разработки методов аутентичного оценива</w:t>
      </w:r>
      <w:r>
        <w:rPr>
          <w:sz w:val="28"/>
          <w:szCs w:val="28"/>
        </w:rPr>
        <w:t>ния, чтобы можно было оценить и</w:t>
      </w:r>
      <w:r w:rsidRPr="001B36E2">
        <w:rPr>
          <w:sz w:val="28"/>
          <w:szCs w:val="28"/>
        </w:rPr>
        <w:t xml:space="preserve"> результат, и процесс учения. 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36E2">
        <w:rPr>
          <w:sz w:val="28"/>
          <w:szCs w:val="28"/>
        </w:rPr>
        <w:t>Т</w:t>
      </w:r>
      <w:r w:rsidR="00397F3E">
        <w:rPr>
          <w:sz w:val="28"/>
          <w:szCs w:val="28"/>
        </w:rPr>
        <w:t xml:space="preserve">ехнология критического мышления </w:t>
      </w:r>
      <w:r w:rsidRPr="001B36E2">
        <w:rPr>
          <w:sz w:val="28"/>
          <w:szCs w:val="28"/>
        </w:rPr>
        <w:t xml:space="preserve"> вкл</w:t>
      </w:r>
      <w:r>
        <w:rPr>
          <w:sz w:val="28"/>
          <w:szCs w:val="28"/>
        </w:rPr>
        <w:t xml:space="preserve">ючает три этапа или стадии: </w:t>
      </w:r>
      <w:r w:rsidRPr="001B36E2">
        <w:rPr>
          <w:b/>
          <w:i/>
          <w:sz w:val="28"/>
          <w:szCs w:val="28"/>
        </w:rPr>
        <w:t>«Вызов  –  Осмысление – Рефлексия».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 xml:space="preserve">Первая стадия – </w:t>
      </w:r>
      <w:r w:rsidRPr="001B36E2">
        <w:rPr>
          <w:b/>
          <w:i/>
          <w:sz w:val="28"/>
          <w:szCs w:val="28"/>
        </w:rPr>
        <w:t>вызов</w:t>
      </w:r>
      <w:r w:rsidRPr="001B36E2">
        <w:rPr>
          <w:sz w:val="28"/>
          <w:szCs w:val="28"/>
        </w:rPr>
        <w:t xml:space="preserve">. Ее присутствие на каждом уроке обязательно. Эта стадия позволяет: 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1) актуализировать и обобщить имеющиеся у ученика знания  по данной теме или проблеме;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2) вызвать устойчивый интерес к изучаемой теме,  мотивировать ученика к учебной деятельности;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3)  побудить ученика к активной работе на уроке и дома.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 xml:space="preserve">Вторая стадия – </w:t>
      </w:r>
      <w:r w:rsidRPr="001B36E2">
        <w:rPr>
          <w:b/>
          <w:i/>
          <w:sz w:val="28"/>
          <w:szCs w:val="28"/>
        </w:rPr>
        <w:t>осмысление</w:t>
      </w:r>
      <w:r w:rsidRPr="001B36E2">
        <w:rPr>
          <w:sz w:val="28"/>
          <w:szCs w:val="28"/>
        </w:rPr>
        <w:t xml:space="preserve">. Эта стадия позволяет ученику: 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1) получить новую информацию;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2) осмыслить её;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3) соотнести с уже имеющимися знаниями.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 xml:space="preserve">Третья стадия – </w:t>
      </w:r>
      <w:r w:rsidRPr="001B36E2">
        <w:rPr>
          <w:b/>
          <w:i/>
          <w:sz w:val="28"/>
          <w:szCs w:val="28"/>
        </w:rPr>
        <w:t>рефлексия.</w:t>
      </w:r>
      <w:r w:rsidRPr="001B36E2">
        <w:rPr>
          <w:sz w:val="28"/>
          <w:szCs w:val="28"/>
        </w:rPr>
        <w:t xml:space="preserve"> Здесь основным является: 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1) целостное осмысление, обобщение полученной информации;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2) присвоение нового знания, новой информации учеником;</w:t>
      </w:r>
    </w:p>
    <w:p w:rsidR="003D5CC9" w:rsidRPr="001B36E2" w:rsidRDefault="003D5CC9" w:rsidP="003D5CC9">
      <w:pPr>
        <w:pStyle w:val="a3"/>
        <w:spacing w:before="0" w:beforeAutospacing="0" w:after="0" w:afterAutospacing="0"/>
        <w:rPr>
          <w:sz w:val="28"/>
          <w:szCs w:val="28"/>
        </w:rPr>
      </w:pPr>
      <w:r w:rsidRPr="001B36E2">
        <w:rPr>
          <w:sz w:val="28"/>
          <w:szCs w:val="28"/>
        </w:rPr>
        <w:t>3) формирование у каждого из учащихся собственного отношения к изучаемому материалу.</w:t>
      </w:r>
    </w:p>
    <w:p w:rsidR="003D5CC9" w:rsidRPr="003D5CC9" w:rsidRDefault="00397F3E" w:rsidP="003D5C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3D5CC9" w:rsidRPr="003D5CC9">
        <w:rPr>
          <w:rFonts w:ascii="Times New Roman" w:hAnsi="Times New Roman" w:cs="Times New Roman"/>
          <w:b/>
          <w:sz w:val="28"/>
          <w:szCs w:val="28"/>
        </w:rPr>
        <w:t>Конспект урока по курсу «Окружающий мир», 3 класс.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    (УМК «Школа России», автор учебника А.А. Плешаков)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D5CC9">
        <w:rPr>
          <w:rFonts w:ascii="Times New Roman" w:hAnsi="Times New Roman" w:cs="Times New Roman"/>
          <w:sz w:val="28"/>
          <w:szCs w:val="28"/>
        </w:rPr>
        <w:t>: «Разнообразие животных».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Цели</w:t>
      </w:r>
      <w:r w:rsidRPr="003D5CC9">
        <w:rPr>
          <w:rFonts w:ascii="Times New Roman" w:hAnsi="Times New Roman" w:cs="Times New Roman"/>
          <w:sz w:val="28"/>
          <w:szCs w:val="28"/>
        </w:rPr>
        <w:t xml:space="preserve">: - ознакомить с новой классификацией животных и их </w:t>
      </w:r>
      <w:proofErr w:type="gramStart"/>
      <w:r w:rsidRPr="003D5CC9">
        <w:rPr>
          <w:rFonts w:ascii="Times New Roman" w:hAnsi="Times New Roman" w:cs="Times New Roman"/>
          <w:sz w:val="28"/>
          <w:szCs w:val="28"/>
        </w:rPr>
        <w:t>групповыми</w:t>
      </w:r>
      <w:proofErr w:type="gramEnd"/>
      <w:r w:rsidRPr="003D5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     признаками;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   - расширять кругозор учащихся;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   - формировать УУД: умение работать в парах, группах; умение работать с текстом по заданию учителя и по собственному побуждению;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систематизация уже имеющихся и новых знаний; рефлексивные действия; коммуникативные умения.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Используемые технологии: - </w:t>
      </w:r>
      <w:proofErr w:type="gramStart"/>
      <w:r w:rsidRPr="003D5CC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3D5CC9">
        <w:rPr>
          <w:rFonts w:ascii="Times New Roman" w:hAnsi="Times New Roman" w:cs="Times New Roman"/>
          <w:sz w:val="28"/>
          <w:szCs w:val="28"/>
        </w:rPr>
        <w:t xml:space="preserve"> (КСО);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                                        - технология критического мышления;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                                        - ИКТ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1</w:t>
      </w:r>
      <w:r w:rsidRPr="003D5CC9">
        <w:rPr>
          <w:rFonts w:ascii="Times New Roman" w:hAnsi="Times New Roman" w:cs="Times New Roman"/>
          <w:sz w:val="28"/>
          <w:szCs w:val="28"/>
        </w:rPr>
        <w:t>.</w:t>
      </w:r>
      <w:r w:rsidRPr="003D5CC9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2.</w:t>
      </w:r>
      <w:r w:rsidRPr="003D5CC9">
        <w:rPr>
          <w:rFonts w:ascii="Times New Roman" w:hAnsi="Times New Roman" w:cs="Times New Roman"/>
          <w:sz w:val="28"/>
          <w:szCs w:val="28"/>
        </w:rPr>
        <w:t xml:space="preserve"> </w:t>
      </w:r>
      <w:r w:rsidRPr="003D5CC9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3D5CC9" w:rsidRPr="003D5CC9" w:rsidRDefault="003D5CC9" w:rsidP="003D5C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–Как называется сладкий цветочный сок?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А.  нектар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Б.  пыльца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В.  мёд</w:t>
      </w:r>
    </w:p>
    <w:p w:rsidR="003D5CC9" w:rsidRPr="003D5CC9" w:rsidRDefault="003D5CC9" w:rsidP="003D5C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– Как называются мельчайшие жёлтые зёрнышки, находящиеся в цветах?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А.  нектар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Б.  пыльца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В.  семена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3) – Какое насекомое не является опылителем?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А.  пчела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Б.  бабочка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В.  комар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lastRenderedPageBreak/>
        <w:t>4) – На месте какой части растения появляются плоды и семена?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А.  листа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Б.  ствола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В.  цветка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5) – У какого растения плоды – лёгкие </w:t>
      </w:r>
      <w:proofErr w:type="spellStart"/>
      <w:r w:rsidRPr="003D5CC9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3D5CC9">
        <w:rPr>
          <w:rFonts w:ascii="Times New Roman" w:hAnsi="Times New Roman" w:cs="Times New Roman"/>
          <w:sz w:val="28"/>
          <w:szCs w:val="28"/>
        </w:rPr>
        <w:t>?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А.  одуванчика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Б.  репейника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В.  липы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6) – </w:t>
      </w:r>
      <w:proofErr w:type="gramStart"/>
      <w:r w:rsidRPr="003D5CC9"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 w:rsidRPr="003D5CC9">
        <w:rPr>
          <w:rFonts w:ascii="Times New Roman" w:hAnsi="Times New Roman" w:cs="Times New Roman"/>
          <w:sz w:val="28"/>
          <w:szCs w:val="28"/>
        </w:rPr>
        <w:t xml:space="preserve"> какого дерева не распространяются с помощью ветра?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А.  липы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Б.  дуба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В.  клёна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7) – Какая часть растения первой появляется из семени?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А.  корень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Б. стебель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В. лист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8) – Какая наука изучает жизнь растений?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А.  экология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Б.  биология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В.  ботаника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3D5CC9">
        <w:rPr>
          <w:rFonts w:ascii="Times New Roman" w:hAnsi="Times New Roman" w:cs="Times New Roman"/>
          <w:sz w:val="28"/>
          <w:szCs w:val="28"/>
        </w:rPr>
        <w:t>: взаимопроверка, обсуждение спорных вопросов.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D5CC9">
        <w:rPr>
          <w:rFonts w:ascii="Times New Roman" w:hAnsi="Times New Roman" w:cs="Times New Roman"/>
          <w:sz w:val="28"/>
          <w:szCs w:val="28"/>
        </w:rPr>
        <w:t xml:space="preserve">(Учитель на доске даёт ключ для проверки: </w:t>
      </w:r>
      <w:proofErr w:type="gramEnd"/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b/>
          <w:i/>
          <w:sz w:val="28"/>
          <w:szCs w:val="28"/>
        </w:rPr>
        <w:t>1.– А.; 2. – Б.; 3. – В.; 4 – В.; 5. – А.; 6. – Б.; 7. – А.; 8. – В</w:t>
      </w:r>
      <w:r w:rsidRPr="003D5CC9">
        <w:rPr>
          <w:rFonts w:ascii="Times New Roman" w:hAnsi="Times New Roman" w:cs="Times New Roman"/>
          <w:sz w:val="28"/>
          <w:szCs w:val="28"/>
        </w:rPr>
        <w:t>.)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Самооценка.</w:t>
      </w:r>
      <w:r w:rsidRPr="003D5CC9">
        <w:rPr>
          <w:rFonts w:ascii="Times New Roman" w:hAnsi="Times New Roman" w:cs="Times New Roman"/>
          <w:sz w:val="28"/>
          <w:szCs w:val="28"/>
        </w:rPr>
        <w:t xml:space="preserve"> – Кто не допустил ошибок? Молодцы.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 xml:space="preserve">               Повторение </w:t>
      </w:r>
      <w:proofErr w:type="gramStart"/>
      <w:r w:rsidRPr="003D5CC9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3D5CC9">
        <w:rPr>
          <w:rFonts w:ascii="Times New Roman" w:hAnsi="Times New Roman" w:cs="Times New Roman"/>
          <w:b/>
          <w:sz w:val="28"/>
          <w:szCs w:val="28"/>
        </w:rPr>
        <w:t xml:space="preserve"> о растениях</w:t>
      </w:r>
      <w:r w:rsidRPr="003D5CC9">
        <w:rPr>
          <w:rFonts w:ascii="Times New Roman" w:hAnsi="Times New Roman" w:cs="Times New Roman"/>
          <w:sz w:val="28"/>
          <w:szCs w:val="28"/>
        </w:rPr>
        <w:t>.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У.: - На какую тему был тест? (Жизнь растений).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- Проверим, хорошо ли вы знаете растения нашей местности, которые вас окружают в лесу, на лугу, возле дома. Угадайте растение по описанию и </w:t>
      </w:r>
      <w:r w:rsidRPr="003D5CC9">
        <w:rPr>
          <w:rFonts w:ascii="Times New Roman" w:hAnsi="Times New Roman" w:cs="Times New Roman"/>
          <w:sz w:val="28"/>
          <w:szCs w:val="28"/>
        </w:rPr>
        <w:lastRenderedPageBreak/>
        <w:t>решите кроссворд. Если вы сделаете это правильно, то узнаете тему нашего сегодняшнего урока.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D5CC9">
        <w:rPr>
          <w:rFonts w:ascii="Times New Roman" w:hAnsi="Times New Roman" w:cs="Times New Roman"/>
          <w:b/>
          <w:sz w:val="28"/>
          <w:szCs w:val="28"/>
        </w:rPr>
        <w:t>Кроссворд.</w:t>
      </w:r>
    </w:p>
    <w:p w:rsidR="003D5CC9" w:rsidRPr="003D5CC9" w:rsidRDefault="009714E8" w:rsidP="003D5CC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pict>
          <v:group id="_x0000_s1137" editas="canvas" style="width:462pt;height:279pt;mso-position-horizontal-relative:char;mso-position-vertical-relative:line" coordorigin="2341,551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left:2341;top:5511;width:7200;height:4320" o:preferrelative="f">
              <v:fill o:detectmouseclick="t"/>
              <v:path o:extrusionok="t" o:connecttype="none"/>
              <o:lock v:ext="edit" text="t"/>
            </v:shape>
            <v:rect id="_x0000_s1139" style="position:absolute;left:2528;top:5790;width:281;height:278">
              <v:textbox>
                <w:txbxContent>
                  <w:p w:rsidR="003D5CC9" w:rsidRPr="00BF3B06" w:rsidRDefault="003D5CC9" w:rsidP="003D5CC9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140" style="position:absolute;left:2528;top:6068;width:281;height:279"/>
            <v:rect id="_x0000_s1141" style="position:absolute;left:2528;top:6347;width:281;height:279"/>
            <v:rect id="_x0000_s1142" style="position:absolute;left:2528;top:6626;width:281;height:279"/>
            <v:rect id="_x0000_s1143" style="position:absolute;left:2528;top:6905;width:281;height:276"/>
            <v:rect id="_x0000_s1144" style="position:absolute;left:2528;top:7183;width:281;height:276"/>
            <v:rect id="_x0000_s1145" style="position:absolute;left:2528;top:7462;width:281;height:276" fillcolor="silver"/>
            <v:rect id="_x0000_s1146" style="position:absolute;left:2528;top:7741;width:281;height:276"/>
            <v:rect id="_x0000_s1147" style="position:absolute;left:2528;top:8019;width:281;height:277"/>
            <v:rect id="_x0000_s1148" style="position:absolute;left:2528;top:8298;width:281;height:276"/>
            <v:rect id="_x0000_s1149" style="position:absolute;left:2809;top:7183;width:281;height:277">
              <v:textbox>
                <w:txbxContent>
                  <w:p w:rsidR="003D5CC9" w:rsidRPr="00BF3B06" w:rsidRDefault="003D5CC9" w:rsidP="003D5CC9">
                    <w:pPr>
                      <w:rPr>
                        <w:sz w:val="18"/>
                        <w:szCs w:val="18"/>
                      </w:rPr>
                    </w:pPr>
                    <w:r w:rsidRPr="00BF3B06"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150" style="position:absolute;left:2809;top:7462;width:281;height:276" fillcolor="silver"/>
            <v:rect id="_x0000_s1151" style="position:absolute;left:2809;top:7741;width:281;height:276"/>
            <v:rect id="_x0000_s1152" style="position:absolute;left:2809;top:8019;width:281;height:277"/>
            <v:rect id="_x0000_s1153" style="position:absolute;left:2809;top:8298;width:281;height:276"/>
            <v:rect id="_x0000_s1154" style="position:absolute;left:2809;top:8577;width:281;height:276"/>
            <v:rect id="_x0000_s1155" style="position:absolute;left:3089;top:6626;width:281;height:276">
              <v:textbox>
                <w:txbxContent>
                  <w:p w:rsidR="003D5CC9" w:rsidRPr="00BF3B06" w:rsidRDefault="003D5CC9" w:rsidP="003D5CC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156" style="position:absolute;left:3089;top:6905;width:281;height:275"/>
            <v:rect id="_x0000_s1157" style="position:absolute;left:3089;top:7183;width:281;height:277"/>
            <v:rect id="_x0000_s1158" style="position:absolute;left:3089;top:7462;width:281;height:276" fillcolor="silver"/>
            <v:rect id="_x0000_s1159" style="position:absolute;left:3089;top:7741;width:281;height:276"/>
            <v:rect id="_x0000_s1160" style="position:absolute;left:3089;top:8019;width:281;height:277"/>
            <v:rect id="_x0000_s1161" style="position:absolute;left:3089;top:8298;width:281;height:276"/>
            <v:rect id="_x0000_s1162" style="position:absolute;left:3089;top:8577;width:281;height:276"/>
            <v:rect id="_x0000_s1163" style="position:absolute;left:3089;top:8856;width:281;height:276"/>
            <v:rect id="_x0000_s1164" style="position:absolute;left:3370;top:6347;width:281;height:277">
              <v:textbox>
                <w:txbxContent>
                  <w:p w:rsidR="003D5CC9" w:rsidRPr="00BF3B06" w:rsidRDefault="003D5CC9" w:rsidP="003D5CC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165" style="position:absolute;left:3370;top:6626;width:281;height:276"/>
            <v:rect id="_x0000_s1166" style="position:absolute;left:3370;top:6905;width:281;height:276"/>
            <v:rect id="_x0000_s1167" style="position:absolute;left:3370;top:7183;width:281;height:277"/>
            <v:rect id="_x0000_s1168" style="position:absolute;left:3370;top:7462;width:281;height:276" fillcolor="silver"/>
            <v:rect id="_x0000_s1169" style="position:absolute;left:3370;top:7741;width:281;height:276"/>
            <v:rect id="_x0000_s1170" style="position:absolute;left:3370;top:8019;width:281;height:277"/>
            <v:rect id="_x0000_s1171" style="position:absolute;left:3370;top:8298;width:281;height:277"/>
            <v:rect id="_x0000_s1172" style="position:absolute;left:3650;top:6905;width:281;height:276">
              <v:textbox>
                <w:txbxContent>
                  <w:p w:rsidR="003D5CC9" w:rsidRPr="00BF3B06" w:rsidRDefault="003D5CC9" w:rsidP="003D5CC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173" style="position:absolute;left:3650;top:7183;width:281;height:277"/>
            <v:rect id="_x0000_s1174" style="position:absolute;left:3650;top:7462;width:281;height:276" fillcolor="silver"/>
            <v:rect id="_x0000_s1175" style="position:absolute;left:3650;top:7741;width:281;height:276"/>
            <v:rect id="_x0000_s1176" style="position:absolute;left:3931;top:6626;width:281;height:276">
              <v:textbox>
                <w:txbxContent>
                  <w:p w:rsidR="003D5CC9" w:rsidRPr="00BF3B06" w:rsidRDefault="003D5CC9" w:rsidP="003D5CC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177" style="position:absolute;left:3931;top:6905;width:281;height:276"/>
            <v:rect id="_x0000_s1178" style="position:absolute;left:3931;top:7183;width:281;height:277"/>
            <v:rect id="_x0000_s1179" style="position:absolute;left:3931;top:7462;width:281;height:276" fillcolor="silver"/>
            <v:rect id="_x0000_s1180" style="position:absolute;left:4211;top:6347;width:281;height:277">
              <v:textbox>
                <w:txbxContent>
                  <w:p w:rsidR="003D5CC9" w:rsidRPr="00BF3B06" w:rsidRDefault="003D5CC9" w:rsidP="003D5CC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rect>
            <v:rect id="_x0000_s1181" style="position:absolute;left:4211;top:6626;width:281;height:276"/>
            <v:rect id="_x0000_s1182" style="position:absolute;left:4211;top:6905;width:281;height:276"/>
            <v:rect id="_x0000_s1183" style="position:absolute;left:4211;top:7183;width:281;height:277"/>
            <v:rect id="_x0000_s1184" style="position:absolute;left:4211;top:7462;width:281;height:276" fillcolor="silver"/>
            <v:rect id="_x0000_s1185" style="position:absolute;left:4211;top:7741;width:281;height:276"/>
            <v:rect id="_x0000_s1186" style="position:absolute;left:4211;top:8019;width:281;height:277"/>
            <v:rect id="_x0000_s1187" style="position:absolute;left:4211;top:8298;width:281;height:276"/>
            <v:rect id="_x0000_s1188" style="position:absolute;left:4211;top:8577;width:281;height:276"/>
            <v:rect id="_x0000_s1189" style="position:absolute;left:4492;top:7462;width:281;height:276" fillcolor="silver">
              <v:textbox>
                <w:txbxContent>
                  <w:p w:rsidR="003D5CC9" w:rsidRPr="00BF3B06" w:rsidRDefault="003D5CC9" w:rsidP="003D5CC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190" style="position:absolute;left:4492;top:7741;width:281;height:276"/>
            <v:rect id="_x0000_s1191" style="position:absolute;left:4492;top:8019;width:281;height:277"/>
            <w10:wrap type="none"/>
            <w10:anchorlock/>
          </v:group>
        </w:pict>
      </w:r>
    </w:p>
    <w:p w:rsidR="003D5CC9" w:rsidRPr="003D5CC9" w:rsidRDefault="003D5CC9" w:rsidP="003D5C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Вдоль дорог, вдоль тропинок встречается это растение. Будто специально растёт оно там, чтобы помочь путешественнику, натёршему ногу или поранившему руку. (</w:t>
      </w:r>
      <w:r w:rsidRPr="003D5CC9">
        <w:rPr>
          <w:rFonts w:ascii="Times New Roman" w:hAnsi="Times New Roman" w:cs="Times New Roman"/>
          <w:b/>
          <w:i/>
          <w:sz w:val="28"/>
          <w:szCs w:val="28"/>
        </w:rPr>
        <w:t>Подорожник</w:t>
      </w:r>
      <w:r w:rsidRPr="003D5CC9">
        <w:rPr>
          <w:rFonts w:ascii="Times New Roman" w:hAnsi="Times New Roman" w:cs="Times New Roman"/>
          <w:sz w:val="28"/>
          <w:szCs w:val="28"/>
        </w:rPr>
        <w:t>).</w:t>
      </w:r>
    </w:p>
    <w:p w:rsidR="003D5CC9" w:rsidRPr="003D5CC9" w:rsidRDefault="003D5CC9" w:rsidP="003D5C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Из травы смотрит весёлый фиолетовый глазок. Значит, будет хорошая погода. Перед дождём этот цветок обязательно закроется. (</w:t>
      </w:r>
      <w:r w:rsidRPr="003D5CC9">
        <w:rPr>
          <w:rFonts w:ascii="Times New Roman" w:hAnsi="Times New Roman" w:cs="Times New Roman"/>
          <w:b/>
          <w:i/>
          <w:sz w:val="28"/>
          <w:szCs w:val="28"/>
        </w:rPr>
        <w:t>Фиалка</w:t>
      </w:r>
      <w:r w:rsidRPr="003D5CC9">
        <w:rPr>
          <w:rFonts w:ascii="Times New Roman" w:hAnsi="Times New Roman" w:cs="Times New Roman"/>
          <w:sz w:val="28"/>
          <w:szCs w:val="28"/>
        </w:rPr>
        <w:t>).</w:t>
      </w:r>
    </w:p>
    <w:p w:rsidR="003D5CC9" w:rsidRPr="003D5CC9" w:rsidRDefault="003D5CC9" w:rsidP="003D5C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Сегодня поляна золотисто-жёлтая от цветов, а завтра – бело-пушистая.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Жёлтые цветы превращаются в белые головки, а с головок слетают лёгкие пушинки. (</w:t>
      </w:r>
      <w:r w:rsidRPr="003D5CC9">
        <w:rPr>
          <w:rFonts w:ascii="Times New Roman" w:hAnsi="Times New Roman" w:cs="Times New Roman"/>
          <w:b/>
          <w:i/>
          <w:sz w:val="28"/>
          <w:szCs w:val="28"/>
        </w:rPr>
        <w:t>Одуванчик</w:t>
      </w:r>
      <w:r w:rsidRPr="003D5CC9">
        <w:rPr>
          <w:rFonts w:ascii="Times New Roman" w:hAnsi="Times New Roman" w:cs="Times New Roman"/>
          <w:sz w:val="28"/>
          <w:szCs w:val="28"/>
        </w:rPr>
        <w:t>).</w:t>
      </w:r>
    </w:p>
    <w:p w:rsidR="003D5CC9" w:rsidRPr="003D5CC9" w:rsidRDefault="003D5CC9" w:rsidP="003D5C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На изломе стебля этого растения выступает оранжевый сок. Когда-то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верили, что этим соком можно сводить бородавки. Это свойство дало </w:t>
      </w:r>
    </w:p>
    <w:p w:rsidR="003D5CC9" w:rsidRPr="003D5CC9" w:rsidRDefault="003D5CC9" w:rsidP="003D5CC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название растению. (</w:t>
      </w:r>
      <w:r w:rsidRPr="003D5CC9">
        <w:rPr>
          <w:rFonts w:ascii="Times New Roman" w:hAnsi="Times New Roman" w:cs="Times New Roman"/>
          <w:b/>
          <w:i/>
          <w:sz w:val="28"/>
          <w:szCs w:val="28"/>
        </w:rPr>
        <w:t>Чистотел</w:t>
      </w:r>
      <w:r w:rsidRPr="003D5CC9">
        <w:rPr>
          <w:rFonts w:ascii="Times New Roman" w:hAnsi="Times New Roman" w:cs="Times New Roman"/>
          <w:sz w:val="28"/>
          <w:szCs w:val="28"/>
        </w:rPr>
        <w:t>).</w:t>
      </w:r>
    </w:p>
    <w:p w:rsidR="003D5CC9" w:rsidRPr="003D5CC9" w:rsidRDefault="003D5CC9" w:rsidP="003D5C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С запахом этого растения знаком даже тот, кто никогда не был в лесу.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Ведь у некоторых конфет такой приятный вкус и запах именно благодаря этому растению. (</w:t>
      </w:r>
      <w:r w:rsidRPr="003D5CC9">
        <w:rPr>
          <w:rFonts w:ascii="Times New Roman" w:hAnsi="Times New Roman" w:cs="Times New Roman"/>
          <w:b/>
          <w:i/>
          <w:sz w:val="28"/>
          <w:szCs w:val="28"/>
        </w:rPr>
        <w:t>Мята</w:t>
      </w:r>
      <w:r w:rsidRPr="003D5CC9">
        <w:rPr>
          <w:rFonts w:ascii="Times New Roman" w:hAnsi="Times New Roman" w:cs="Times New Roman"/>
          <w:sz w:val="28"/>
          <w:szCs w:val="28"/>
        </w:rPr>
        <w:t>).</w:t>
      </w:r>
    </w:p>
    <w:p w:rsidR="003D5CC9" w:rsidRPr="003D5CC9" w:rsidRDefault="003D5CC9" w:rsidP="003D5C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Дерево с большими и красивыми, как будто вырезанными, листьями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Можно было бы назвать музыкальным – из его древесины изготавливают музыкальные инструменты. (</w:t>
      </w:r>
      <w:r w:rsidRPr="003D5CC9">
        <w:rPr>
          <w:rFonts w:ascii="Times New Roman" w:hAnsi="Times New Roman" w:cs="Times New Roman"/>
          <w:b/>
          <w:i/>
          <w:sz w:val="28"/>
          <w:szCs w:val="28"/>
        </w:rPr>
        <w:t>Клён</w:t>
      </w:r>
      <w:r w:rsidRPr="003D5CC9">
        <w:rPr>
          <w:rFonts w:ascii="Times New Roman" w:hAnsi="Times New Roman" w:cs="Times New Roman"/>
          <w:sz w:val="28"/>
          <w:szCs w:val="28"/>
        </w:rPr>
        <w:t>).</w:t>
      </w:r>
    </w:p>
    <w:p w:rsidR="003D5CC9" w:rsidRPr="003D5CC9" w:rsidRDefault="003D5CC9" w:rsidP="003D5C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Ветки этого кустарника покрыты острыми и твёрдыми колючками.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(</w:t>
      </w:r>
      <w:r w:rsidRPr="003D5CC9">
        <w:rPr>
          <w:rFonts w:ascii="Times New Roman" w:hAnsi="Times New Roman" w:cs="Times New Roman"/>
          <w:b/>
          <w:i/>
          <w:sz w:val="28"/>
          <w:szCs w:val="28"/>
        </w:rPr>
        <w:t>Боярышник</w:t>
      </w:r>
      <w:r w:rsidRPr="003D5CC9">
        <w:rPr>
          <w:rFonts w:ascii="Times New Roman" w:hAnsi="Times New Roman" w:cs="Times New Roman"/>
          <w:sz w:val="28"/>
          <w:szCs w:val="28"/>
        </w:rPr>
        <w:t>).</w:t>
      </w:r>
    </w:p>
    <w:p w:rsidR="003D5CC9" w:rsidRPr="003D5CC9" w:rsidRDefault="003D5CC9" w:rsidP="003D5C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lastRenderedPageBreak/>
        <w:t xml:space="preserve">Весной в лесу на этом дереве загораются маленькие красные и синие </w:t>
      </w:r>
    </w:p>
    <w:p w:rsidR="003D5CC9" w:rsidRPr="003D5CC9" w:rsidRDefault="003D5CC9" w:rsidP="003D5CC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«лампочки» - это почки дерева. А под Новый год на этих деревьях вспыхивают гирлянды настоящих лампочек. (</w:t>
      </w:r>
      <w:r w:rsidRPr="003D5CC9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Pr="003D5CC9">
        <w:rPr>
          <w:rFonts w:ascii="Times New Roman" w:hAnsi="Times New Roman" w:cs="Times New Roman"/>
          <w:sz w:val="28"/>
          <w:szCs w:val="28"/>
        </w:rPr>
        <w:t>).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У: - Прочитайте, какое слово получилось в выделенной строке?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D5CC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D5CC9">
        <w:rPr>
          <w:rFonts w:ascii="Times New Roman" w:hAnsi="Times New Roman" w:cs="Times New Roman"/>
          <w:sz w:val="28"/>
          <w:szCs w:val="28"/>
        </w:rPr>
        <w:t xml:space="preserve">  и  в  о  т  </w:t>
      </w:r>
      <w:proofErr w:type="spellStart"/>
      <w:r w:rsidRPr="003D5C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D5C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D5CC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D5CC9">
        <w:rPr>
          <w:rFonts w:ascii="Times New Roman" w:hAnsi="Times New Roman" w:cs="Times New Roman"/>
          <w:sz w:val="28"/>
          <w:szCs w:val="28"/>
        </w:rPr>
        <w:t xml:space="preserve">  е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- Сегодня мы покидаем царство растений и переходим к изучению животных.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CC9">
        <w:rPr>
          <w:rFonts w:ascii="Times New Roman" w:hAnsi="Times New Roman" w:cs="Times New Roman"/>
          <w:b/>
          <w:sz w:val="28"/>
          <w:szCs w:val="28"/>
        </w:rPr>
        <w:t>3. Новый материал. Работа по теме урока.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У: - Когда вы слышите слово «животные», вы ведь кого-то себе  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представляете? Вы изучали животных во 2-м классе на уроках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окружающего мира, что-то читали сами, о чём-то вам рассказывали  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   взрослые, каких-то животных наблюдали в природе сами. 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- Сейчас я предлагаю вам </w:t>
      </w:r>
      <w:r w:rsidRPr="003D5CC9">
        <w:rPr>
          <w:rFonts w:ascii="Times New Roman" w:hAnsi="Times New Roman" w:cs="Times New Roman"/>
          <w:b/>
          <w:sz w:val="28"/>
          <w:szCs w:val="28"/>
        </w:rPr>
        <w:t>работу в группах</w:t>
      </w:r>
      <w:r w:rsidRPr="003D5CC9">
        <w:rPr>
          <w:rFonts w:ascii="Times New Roman" w:hAnsi="Times New Roman" w:cs="Times New Roman"/>
          <w:sz w:val="28"/>
          <w:szCs w:val="28"/>
        </w:rPr>
        <w:t xml:space="preserve"> по 6 человек.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</w:t>
      </w:r>
      <w:r w:rsidRPr="003D5CC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D5CC9">
        <w:rPr>
          <w:rFonts w:ascii="Times New Roman" w:hAnsi="Times New Roman" w:cs="Times New Roman"/>
          <w:sz w:val="28"/>
          <w:szCs w:val="28"/>
        </w:rPr>
        <w:t xml:space="preserve"> - Обсудите в группах всё, что вы уже знаете о животных и   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составьте схему (приём </w:t>
      </w:r>
      <w:r w:rsidRPr="003D5CC9">
        <w:rPr>
          <w:rFonts w:ascii="Times New Roman" w:hAnsi="Times New Roman" w:cs="Times New Roman"/>
          <w:b/>
          <w:sz w:val="28"/>
          <w:szCs w:val="28"/>
        </w:rPr>
        <w:t>кластер</w:t>
      </w:r>
      <w:r w:rsidRPr="003D5CC9">
        <w:rPr>
          <w:rFonts w:ascii="Times New Roman" w:hAnsi="Times New Roman" w:cs="Times New Roman"/>
          <w:sz w:val="28"/>
          <w:szCs w:val="28"/>
        </w:rPr>
        <w:t>) (7 минут) (</w:t>
      </w:r>
      <w:r w:rsidRPr="003D5CC9">
        <w:rPr>
          <w:rFonts w:ascii="Times New Roman" w:hAnsi="Times New Roman" w:cs="Times New Roman"/>
          <w:b/>
          <w:sz w:val="28"/>
          <w:szCs w:val="28"/>
        </w:rPr>
        <w:t>Вызов</w:t>
      </w:r>
      <w:r w:rsidRPr="003D5CC9">
        <w:rPr>
          <w:rFonts w:ascii="Times New Roman" w:hAnsi="Times New Roman" w:cs="Times New Roman"/>
          <w:sz w:val="28"/>
          <w:szCs w:val="28"/>
        </w:rPr>
        <w:t>)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Далее выслушивается каждая группа. Одни дети вспомнят о таких группах, как дикие и домашние животные, другие классифицируют их по внешнему виду и отличительным видовым признакам (6 групп, изученных во 2-м классе: птицы, рыбы, насекомые, звери, пресмыкающиеся, земноводные), возможны и другие варианты.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- Вывод: вы уже многое знаете о животных, но всё ли? Конечно, нет! Сейчас вы продолжите </w:t>
      </w:r>
      <w:r w:rsidRPr="003D5CC9">
        <w:rPr>
          <w:rFonts w:ascii="Times New Roman" w:hAnsi="Times New Roman" w:cs="Times New Roman"/>
          <w:b/>
          <w:sz w:val="28"/>
          <w:szCs w:val="28"/>
        </w:rPr>
        <w:t>работу в группах по такому заданию</w:t>
      </w:r>
      <w:r w:rsidRPr="003D5CC9">
        <w:rPr>
          <w:rFonts w:ascii="Times New Roman" w:hAnsi="Times New Roman" w:cs="Times New Roman"/>
          <w:sz w:val="28"/>
          <w:szCs w:val="28"/>
        </w:rPr>
        <w:t>: внимательно прочитайте текст учебника на стр. 89-95 и дополните ваши схемы (кластеры) новыми сведениями о разнообразии животных (10 минут). (</w:t>
      </w:r>
      <w:r w:rsidRPr="003D5CC9">
        <w:rPr>
          <w:rFonts w:ascii="Times New Roman" w:hAnsi="Times New Roman" w:cs="Times New Roman"/>
          <w:b/>
          <w:sz w:val="28"/>
          <w:szCs w:val="28"/>
        </w:rPr>
        <w:t>Осмысление</w:t>
      </w:r>
      <w:r w:rsidRPr="003D5CC9">
        <w:rPr>
          <w:rFonts w:ascii="Times New Roman" w:hAnsi="Times New Roman" w:cs="Times New Roman"/>
          <w:sz w:val="28"/>
          <w:szCs w:val="28"/>
        </w:rPr>
        <w:t>)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- Закончили работу. Итак, что же нового вы узнали? (Выслушать каждую группу, какие изменения они внесли, не повторяя предыдущих ответов, а дополняя их). Какая группа была самой внимательной, нашла больше всего информации?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</w:t>
      </w:r>
      <w:r w:rsidRPr="003D5CC9">
        <w:rPr>
          <w:rFonts w:ascii="Times New Roman" w:hAnsi="Times New Roman" w:cs="Times New Roman"/>
          <w:b/>
          <w:sz w:val="28"/>
          <w:szCs w:val="28"/>
        </w:rPr>
        <w:t xml:space="preserve">4. Обобщение и закрепление </w:t>
      </w:r>
      <w:proofErr w:type="gramStart"/>
      <w:r w:rsidRPr="003D5CC9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3D5CC9">
        <w:rPr>
          <w:rFonts w:ascii="Times New Roman" w:hAnsi="Times New Roman" w:cs="Times New Roman"/>
          <w:sz w:val="28"/>
          <w:szCs w:val="28"/>
        </w:rPr>
        <w:t>.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У: - Итак, давайте обобщим, по каким же </w:t>
      </w:r>
      <w:proofErr w:type="gramStart"/>
      <w:r w:rsidRPr="003D5CC9">
        <w:rPr>
          <w:rFonts w:ascii="Times New Roman" w:hAnsi="Times New Roman" w:cs="Times New Roman"/>
          <w:sz w:val="28"/>
          <w:szCs w:val="28"/>
        </w:rPr>
        <w:t>признакам</w:t>
      </w:r>
      <w:proofErr w:type="gramEnd"/>
      <w:r w:rsidRPr="003D5CC9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3D5CC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D5CC9">
        <w:rPr>
          <w:rFonts w:ascii="Times New Roman" w:hAnsi="Times New Roman" w:cs="Times New Roman"/>
          <w:sz w:val="28"/>
          <w:szCs w:val="28"/>
        </w:rPr>
        <w:t xml:space="preserve"> группы можно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 xml:space="preserve">    выделить из всего разнообразия животных?</w:t>
      </w:r>
    </w:p>
    <w:p w:rsidR="003D5CC9" w:rsidRPr="003D5CC9" w:rsidRDefault="003D5CC9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CC9">
        <w:rPr>
          <w:rFonts w:ascii="Times New Roman" w:hAnsi="Times New Roman" w:cs="Times New Roman"/>
          <w:sz w:val="28"/>
          <w:szCs w:val="28"/>
        </w:rPr>
        <w:t>( Появляется кластер на доске или интерактивной доске, если кабинет ею оборудован). (</w:t>
      </w:r>
      <w:r w:rsidRPr="003D5CC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3D5CC9">
        <w:rPr>
          <w:rFonts w:ascii="Times New Roman" w:hAnsi="Times New Roman" w:cs="Times New Roman"/>
          <w:sz w:val="28"/>
          <w:szCs w:val="28"/>
        </w:rPr>
        <w:t>)</w:t>
      </w:r>
    </w:p>
    <w:p w:rsidR="005E1C76" w:rsidRDefault="005E1C76" w:rsidP="003D5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4213860</wp:posOffset>
            </wp:positionV>
            <wp:extent cx="5934075" cy="3267075"/>
            <wp:effectExtent l="1905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C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34075" cy="4210050"/>
            <wp:effectExtent l="1905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C76">
        <w:rPr>
          <w:rFonts w:ascii="Times New Roman" w:hAnsi="Times New Roman" w:cs="Times New Roman"/>
          <w:sz w:val="28"/>
          <w:szCs w:val="28"/>
        </w:rPr>
        <w:t>(Здесь приведён подробный вариант кластера, если класс сильный и дети смогли выделить все эти признаки и группы.</w:t>
      </w:r>
      <w:proofErr w:type="gramEnd"/>
      <w:r w:rsidRPr="005E1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C76">
        <w:rPr>
          <w:rFonts w:ascii="Times New Roman" w:hAnsi="Times New Roman" w:cs="Times New Roman"/>
          <w:sz w:val="28"/>
          <w:szCs w:val="28"/>
        </w:rPr>
        <w:t>В других классах группы по способу питания и способам размножения будут скрыты, т.к. это темы следующих уроков).</w:t>
      </w:r>
      <w:proofErr w:type="gramEnd"/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C76">
        <w:rPr>
          <w:rFonts w:ascii="Times New Roman" w:hAnsi="Times New Roman" w:cs="Times New Roman"/>
          <w:sz w:val="28"/>
          <w:szCs w:val="28"/>
        </w:rPr>
        <w:t>(Если позволяет время на уроке и технические возможности, можно показать фотографии или рисунки животных – представителей различных групп.)</w:t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C76">
        <w:rPr>
          <w:rFonts w:ascii="Times New Roman" w:hAnsi="Times New Roman" w:cs="Times New Roman"/>
          <w:sz w:val="28"/>
          <w:szCs w:val="28"/>
        </w:rPr>
        <w:lastRenderedPageBreak/>
        <w:t>У: - О каких группах животных вы узнали на уроке? Какие основные признаки каждой группы вы запомнили? Приведите примеры животны</w:t>
      </w:r>
      <w:proofErr w:type="gramStart"/>
      <w:r w:rsidRPr="005E1C7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E1C76">
        <w:rPr>
          <w:rFonts w:ascii="Times New Roman" w:hAnsi="Times New Roman" w:cs="Times New Roman"/>
          <w:sz w:val="28"/>
          <w:szCs w:val="28"/>
        </w:rPr>
        <w:t xml:space="preserve"> представителей этих групп. Как называется наука о животных?</w:t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C76">
        <w:rPr>
          <w:rFonts w:ascii="Times New Roman" w:hAnsi="Times New Roman" w:cs="Times New Roman"/>
          <w:sz w:val="28"/>
          <w:szCs w:val="28"/>
        </w:rPr>
        <w:t xml:space="preserve">- Продолжим </w:t>
      </w:r>
      <w:r w:rsidRPr="005E1C76">
        <w:rPr>
          <w:rFonts w:ascii="Times New Roman" w:hAnsi="Times New Roman" w:cs="Times New Roman"/>
          <w:b/>
          <w:sz w:val="28"/>
          <w:szCs w:val="28"/>
        </w:rPr>
        <w:t>работу в группах</w:t>
      </w:r>
      <w:r w:rsidRPr="005E1C76">
        <w:rPr>
          <w:rFonts w:ascii="Times New Roman" w:hAnsi="Times New Roman" w:cs="Times New Roman"/>
          <w:sz w:val="28"/>
          <w:szCs w:val="28"/>
        </w:rPr>
        <w:t xml:space="preserve">. Выполните коллективно </w:t>
      </w:r>
      <w:r w:rsidRPr="005E1C76">
        <w:rPr>
          <w:rFonts w:ascii="Times New Roman" w:hAnsi="Times New Roman" w:cs="Times New Roman"/>
          <w:b/>
          <w:sz w:val="28"/>
          <w:szCs w:val="28"/>
        </w:rPr>
        <w:t>задания в рабочей тетради</w:t>
      </w:r>
      <w:r w:rsidRPr="005E1C76">
        <w:rPr>
          <w:rFonts w:ascii="Times New Roman" w:hAnsi="Times New Roman" w:cs="Times New Roman"/>
          <w:sz w:val="28"/>
          <w:szCs w:val="28"/>
        </w:rPr>
        <w:t xml:space="preserve"> стр. 40-41, № 1, 2. Проверяем. Какая группа не ошиблась? Была самой активной?</w:t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76">
        <w:rPr>
          <w:rFonts w:ascii="Times New Roman" w:hAnsi="Times New Roman" w:cs="Times New Roman"/>
          <w:b/>
          <w:sz w:val="28"/>
          <w:szCs w:val="28"/>
        </w:rPr>
        <w:t>5. Итог урока.</w:t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C76">
        <w:rPr>
          <w:rFonts w:ascii="Times New Roman" w:hAnsi="Times New Roman" w:cs="Times New Roman"/>
          <w:sz w:val="28"/>
          <w:szCs w:val="28"/>
        </w:rPr>
        <w:t xml:space="preserve"> У: - Какие группы животных вы узнали? На следующем уроке мы подробно поговорим о способах питания и размножения животных.</w:t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76"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C76">
        <w:rPr>
          <w:rFonts w:ascii="Times New Roman" w:hAnsi="Times New Roman" w:cs="Times New Roman"/>
          <w:sz w:val="28"/>
          <w:szCs w:val="28"/>
        </w:rPr>
        <w:t xml:space="preserve">   1. Стр. 89-95 учебника.</w:t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C76">
        <w:rPr>
          <w:rFonts w:ascii="Times New Roman" w:hAnsi="Times New Roman" w:cs="Times New Roman"/>
          <w:sz w:val="28"/>
          <w:szCs w:val="28"/>
        </w:rPr>
        <w:t xml:space="preserve">   2. Стр. 43 раб</w:t>
      </w:r>
      <w:proofErr w:type="gramStart"/>
      <w:r w:rsidRPr="005E1C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C7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E1C76">
        <w:rPr>
          <w:rFonts w:ascii="Times New Roman" w:hAnsi="Times New Roman" w:cs="Times New Roman"/>
          <w:sz w:val="28"/>
          <w:szCs w:val="28"/>
        </w:rPr>
        <w:t>етр</w:t>
      </w:r>
      <w:proofErr w:type="spellEnd"/>
      <w:r w:rsidRPr="005E1C76">
        <w:rPr>
          <w:rFonts w:ascii="Times New Roman" w:hAnsi="Times New Roman" w:cs="Times New Roman"/>
          <w:sz w:val="28"/>
          <w:szCs w:val="28"/>
        </w:rPr>
        <w:t>.</w:t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C76">
        <w:rPr>
          <w:rFonts w:ascii="Times New Roman" w:hAnsi="Times New Roman" w:cs="Times New Roman"/>
          <w:sz w:val="28"/>
          <w:szCs w:val="28"/>
        </w:rPr>
        <w:t xml:space="preserve">   3. Творческое задание по желанию: подготовить сообщение о любом животном из изученных групп, используя дополнительную литературу.</w:t>
      </w: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C76" w:rsidRPr="005E1C76" w:rsidRDefault="005E1C76" w:rsidP="005E1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5CC9" w:rsidRPr="005E1C76" w:rsidRDefault="005E1C76" w:rsidP="005E1C76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D5CC9" w:rsidRPr="005E1C76" w:rsidSect="00D2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3026"/>
    <w:multiLevelType w:val="hybridMultilevel"/>
    <w:tmpl w:val="C62C0E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8E05C57"/>
    <w:multiLevelType w:val="hybridMultilevel"/>
    <w:tmpl w:val="0448B64C"/>
    <w:lvl w:ilvl="0" w:tplc="0950A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568EE"/>
    <w:multiLevelType w:val="hybridMultilevel"/>
    <w:tmpl w:val="47A29C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CC9"/>
    <w:rsid w:val="000160D5"/>
    <w:rsid w:val="00397F3E"/>
    <w:rsid w:val="003D5CC9"/>
    <w:rsid w:val="00403948"/>
    <w:rsid w:val="005340E9"/>
    <w:rsid w:val="005E1C76"/>
    <w:rsid w:val="00773742"/>
    <w:rsid w:val="009714E8"/>
    <w:rsid w:val="00D2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2014-05-01T18:42:00Z</dcterms:created>
  <dcterms:modified xsi:type="dcterms:W3CDTF">2014-05-01T18:42:00Z</dcterms:modified>
</cp:coreProperties>
</file>