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4B" w:rsidRDefault="005F48B6" w:rsidP="005F48B6">
      <w:pPr>
        <w:jc w:val="both"/>
        <w:rPr>
          <w:b/>
          <w:i/>
          <w:noProof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-438150</wp:posOffset>
            </wp:positionV>
            <wp:extent cx="7573010" cy="10763250"/>
            <wp:effectExtent l="19050" t="0" r="8890" b="0"/>
            <wp:wrapNone/>
            <wp:docPr id="10" name="Рисунок 1" descr="I:\Портфолио учителя\Общий итог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Портфолио учителя\Общий итог\Рам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B4B" w:rsidRDefault="004C6B4B" w:rsidP="00BC541C">
      <w:pPr>
        <w:rPr>
          <w:b/>
          <w:i/>
          <w:noProof/>
          <w:sz w:val="40"/>
          <w:szCs w:val="40"/>
        </w:rPr>
      </w:pPr>
    </w:p>
    <w:p w:rsidR="00FC1192" w:rsidRPr="00A461E4" w:rsidRDefault="00FC1192" w:rsidP="00FC1192">
      <w:pPr>
        <w:pStyle w:val="a3"/>
        <w:tabs>
          <w:tab w:val="left" w:pos="284"/>
        </w:tabs>
        <w:spacing w:line="240" w:lineRule="auto"/>
        <w:ind w:left="644"/>
        <w:rPr>
          <w:rFonts w:ascii="Times New Roman" w:hAnsi="Times New Roman"/>
          <w:b/>
          <w:sz w:val="48"/>
          <w:szCs w:val="48"/>
        </w:rPr>
      </w:pPr>
    </w:p>
    <w:p w:rsidR="00FC1192" w:rsidRDefault="00FC1192" w:rsidP="00FC1192">
      <w:pPr>
        <w:rPr>
          <w:rFonts w:ascii="Times New Roman" w:hAnsi="Times New Roman"/>
          <w:b/>
          <w:sz w:val="48"/>
          <w:szCs w:val="48"/>
        </w:rPr>
      </w:pPr>
    </w:p>
    <w:p w:rsidR="00FC1192" w:rsidRDefault="00FC1192" w:rsidP="00FC1192">
      <w:pPr>
        <w:rPr>
          <w:b/>
          <w:sz w:val="48"/>
          <w:szCs w:val="48"/>
        </w:rPr>
      </w:pPr>
    </w:p>
    <w:p w:rsidR="00FC1192" w:rsidRDefault="00FC1192" w:rsidP="00FC1192">
      <w:pPr>
        <w:rPr>
          <w:b/>
          <w:sz w:val="48"/>
          <w:szCs w:val="48"/>
        </w:rPr>
      </w:pPr>
    </w:p>
    <w:p w:rsidR="00FC1192" w:rsidRDefault="00FC1192" w:rsidP="00FC1192">
      <w:pPr>
        <w:rPr>
          <w:b/>
          <w:sz w:val="48"/>
          <w:szCs w:val="48"/>
        </w:rPr>
      </w:pPr>
    </w:p>
    <w:p w:rsidR="00FC1192" w:rsidRPr="00217B6A" w:rsidRDefault="00FC1192" w:rsidP="00FC1192">
      <w:pPr>
        <w:rPr>
          <w:rFonts w:ascii="Times New Roman" w:hAnsi="Times New Roman" w:cs="Times New Roman"/>
          <w:sz w:val="48"/>
          <w:szCs w:val="48"/>
        </w:rPr>
      </w:pPr>
      <w:r w:rsidRPr="00217B6A">
        <w:rPr>
          <w:rFonts w:ascii="Times New Roman" w:hAnsi="Times New Roman" w:cs="Times New Roman"/>
          <w:sz w:val="48"/>
          <w:szCs w:val="48"/>
        </w:rPr>
        <w:t xml:space="preserve">Материалы </w:t>
      </w:r>
    </w:p>
    <w:p w:rsidR="00FC1192" w:rsidRPr="00217B6A" w:rsidRDefault="00FC1192" w:rsidP="00FC1192">
      <w:pPr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217B6A">
        <w:rPr>
          <w:rFonts w:ascii="Times New Roman" w:hAnsi="Times New Roman" w:cs="Times New Roman"/>
          <w:sz w:val="48"/>
          <w:szCs w:val="48"/>
        </w:rPr>
        <w:t>к окружному семинару по экологии</w:t>
      </w:r>
      <w:r w:rsidRPr="00217B6A">
        <w:rPr>
          <w:rFonts w:ascii="Times New Roman" w:hAnsi="Times New Roman" w:cs="Times New Roman"/>
          <w:b/>
          <w:sz w:val="48"/>
          <w:szCs w:val="48"/>
        </w:rPr>
        <w:t xml:space="preserve"> «Организация учебно-исследовательской деятельности обучающихся в условиях полевого эколого-биологического практикума»</w:t>
      </w:r>
      <w:proofErr w:type="gramEnd"/>
    </w:p>
    <w:p w:rsidR="00FC1192" w:rsidRPr="00217B6A" w:rsidRDefault="00FC1192" w:rsidP="00FC1192">
      <w:pPr>
        <w:pStyle w:val="a3"/>
        <w:numPr>
          <w:ilvl w:val="0"/>
          <w:numId w:val="13"/>
        </w:numPr>
        <w:tabs>
          <w:tab w:val="left" w:pos="284"/>
        </w:tabs>
        <w:spacing w:line="240" w:lineRule="auto"/>
        <w:ind w:right="0"/>
        <w:jc w:val="left"/>
        <w:rPr>
          <w:rFonts w:ascii="Times New Roman" w:hAnsi="Times New Roman"/>
          <w:b/>
          <w:sz w:val="20"/>
          <w:szCs w:val="20"/>
        </w:rPr>
      </w:pPr>
      <w:r w:rsidRPr="00217B6A">
        <w:rPr>
          <w:rFonts w:ascii="Times New Roman" w:hAnsi="Times New Roman"/>
          <w:b/>
          <w:sz w:val="20"/>
          <w:szCs w:val="20"/>
        </w:rPr>
        <w:br w:type="page"/>
      </w:r>
      <w:r w:rsidRPr="00217B6A">
        <w:rPr>
          <w:rFonts w:ascii="Times New Roman" w:hAnsi="Times New Roman"/>
          <w:b/>
          <w:sz w:val="20"/>
          <w:szCs w:val="20"/>
        </w:rPr>
        <w:lastRenderedPageBreak/>
        <w:t xml:space="preserve">Арасланова </w:t>
      </w:r>
      <w:proofErr w:type="spellStart"/>
      <w:r w:rsidRPr="00217B6A">
        <w:rPr>
          <w:rFonts w:ascii="Times New Roman" w:hAnsi="Times New Roman"/>
          <w:b/>
          <w:sz w:val="20"/>
          <w:szCs w:val="20"/>
        </w:rPr>
        <w:t>Гульшат</w:t>
      </w:r>
      <w:proofErr w:type="spellEnd"/>
      <w:r w:rsidRPr="00217B6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17B6A">
        <w:rPr>
          <w:rFonts w:ascii="Times New Roman" w:hAnsi="Times New Roman"/>
          <w:b/>
          <w:sz w:val="20"/>
          <w:szCs w:val="20"/>
        </w:rPr>
        <w:t>Ахтямовна</w:t>
      </w:r>
      <w:proofErr w:type="spellEnd"/>
      <w:r w:rsidRPr="00217B6A">
        <w:rPr>
          <w:rFonts w:ascii="Times New Roman" w:hAnsi="Times New Roman"/>
          <w:b/>
          <w:sz w:val="20"/>
          <w:szCs w:val="20"/>
        </w:rPr>
        <w:t xml:space="preserve"> (учитель начальных классов), </w:t>
      </w:r>
    </w:p>
    <w:p w:rsidR="00FC1192" w:rsidRPr="00217B6A" w:rsidRDefault="00FC1192" w:rsidP="00FC1192">
      <w:pPr>
        <w:pStyle w:val="a3"/>
        <w:tabs>
          <w:tab w:val="left" w:pos="284"/>
        </w:tabs>
        <w:spacing w:line="240" w:lineRule="auto"/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-717550</wp:posOffset>
            </wp:positionV>
            <wp:extent cx="7573010" cy="10763250"/>
            <wp:effectExtent l="19050" t="0" r="8890" b="0"/>
            <wp:wrapNone/>
            <wp:docPr id="1" name="Рисунок 1" descr="I:\Портфолио учителя\Общий итог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Портфолио учителя\Общий итог\Рам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7B6A">
        <w:rPr>
          <w:rFonts w:ascii="Times New Roman" w:hAnsi="Times New Roman"/>
          <w:b/>
          <w:sz w:val="20"/>
          <w:szCs w:val="20"/>
        </w:rPr>
        <w:t xml:space="preserve">        </w:t>
      </w:r>
      <w:proofErr w:type="spellStart"/>
      <w:r w:rsidRPr="00217B6A">
        <w:rPr>
          <w:rFonts w:ascii="Times New Roman" w:hAnsi="Times New Roman"/>
          <w:b/>
          <w:sz w:val="20"/>
          <w:szCs w:val="20"/>
        </w:rPr>
        <w:t>Хайнацкая</w:t>
      </w:r>
      <w:proofErr w:type="spellEnd"/>
      <w:r w:rsidRPr="00217B6A">
        <w:rPr>
          <w:rFonts w:ascii="Times New Roman" w:hAnsi="Times New Roman"/>
          <w:b/>
          <w:sz w:val="20"/>
          <w:szCs w:val="20"/>
        </w:rPr>
        <w:t xml:space="preserve"> Людмила </w:t>
      </w:r>
      <w:proofErr w:type="spellStart"/>
      <w:r w:rsidRPr="00217B6A">
        <w:rPr>
          <w:rFonts w:ascii="Times New Roman" w:hAnsi="Times New Roman"/>
          <w:b/>
          <w:sz w:val="20"/>
          <w:szCs w:val="20"/>
        </w:rPr>
        <w:t>Иванолвн</w:t>
      </w:r>
      <w:proofErr w:type="gramStart"/>
      <w:r w:rsidRPr="00217B6A">
        <w:rPr>
          <w:rFonts w:ascii="Times New Roman" w:hAnsi="Times New Roman"/>
          <w:b/>
          <w:sz w:val="20"/>
          <w:szCs w:val="20"/>
        </w:rPr>
        <w:t>а</w:t>
      </w:r>
      <w:proofErr w:type="spellEnd"/>
      <w:r w:rsidRPr="00217B6A">
        <w:rPr>
          <w:rFonts w:ascii="Times New Roman" w:hAnsi="Times New Roman"/>
          <w:b/>
          <w:sz w:val="20"/>
          <w:szCs w:val="20"/>
        </w:rPr>
        <w:t>(</w:t>
      </w:r>
      <w:proofErr w:type="gramEnd"/>
      <w:r w:rsidRPr="00217B6A">
        <w:rPr>
          <w:rFonts w:ascii="Times New Roman" w:hAnsi="Times New Roman"/>
          <w:b/>
          <w:sz w:val="20"/>
          <w:szCs w:val="20"/>
        </w:rPr>
        <w:t>воспитатель)</w:t>
      </w:r>
    </w:p>
    <w:p w:rsidR="00FC1192" w:rsidRPr="00217B6A" w:rsidRDefault="00FC1192" w:rsidP="00FC1192">
      <w:pPr>
        <w:pStyle w:val="a3"/>
        <w:numPr>
          <w:ilvl w:val="0"/>
          <w:numId w:val="13"/>
        </w:numPr>
        <w:tabs>
          <w:tab w:val="left" w:pos="284"/>
        </w:tabs>
        <w:spacing w:line="240" w:lineRule="auto"/>
        <w:ind w:right="0"/>
        <w:jc w:val="left"/>
        <w:rPr>
          <w:rFonts w:ascii="Times New Roman" w:hAnsi="Times New Roman"/>
          <w:b/>
          <w:sz w:val="20"/>
          <w:szCs w:val="20"/>
        </w:rPr>
      </w:pPr>
      <w:r w:rsidRPr="00217B6A">
        <w:rPr>
          <w:rFonts w:ascii="Times New Roman" w:hAnsi="Times New Roman"/>
          <w:b/>
          <w:sz w:val="20"/>
          <w:szCs w:val="20"/>
        </w:rPr>
        <w:t xml:space="preserve">МАОУ прогимназия «Центр детства», </w:t>
      </w:r>
      <w:proofErr w:type="gramStart"/>
      <w:r w:rsidRPr="00217B6A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217B6A">
        <w:rPr>
          <w:rFonts w:ascii="Times New Roman" w:hAnsi="Times New Roman"/>
          <w:b/>
          <w:sz w:val="20"/>
          <w:szCs w:val="20"/>
        </w:rPr>
        <w:t>. Новый Уренгой</w:t>
      </w:r>
    </w:p>
    <w:p w:rsidR="00FC1192" w:rsidRPr="00217B6A" w:rsidRDefault="00FC1192" w:rsidP="00FC1192">
      <w:pPr>
        <w:pStyle w:val="a3"/>
        <w:numPr>
          <w:ilvl w:val="0"/>
          <w:numId w:val="13"/>
        </w:numPr>
        <w:tabs>
          <w:tab w:val="left" w:pos="284"/>
        </w:tabs>
        <w:spacing w:line="240" w:lineRule="auto"/>
        <w:ind w:right="0"/>
        <w:jc w:val="left"/>
        <w:rPr>
          <w:rFonts w:ascii="Times New Roman" w:hAnsi="Times New Roman"/>
          <w:b/>
          <w:sz w:val="20"/>
          <w:szCs w:val="20"/>
        </w:rPr>
      </w:pPr>
      <w:r w:rsidRPr="00217B6A">
        <w:rPr>
          <w:rFonts w:ascii="Times New Roman" w:hAnsi="Times New Roman"/>
          <w:b/>
          <w:sz w:val="20"/>
          <w:szCs w:val="20"/>
        </w:rPr>
        <w:t xml:space="preserve">Тел.: 89044536127, адрес </w:t>
      </w:r>
      <w:proofErr w:type="spellStart"/>
      <w:r w:rsidRPr="00217B6A">
        <w:rPr>
          <w:rFonts w:ascii="Times New Roman" w:hAnsi="Times New Roman"/>
          <w:b/>
          <w:sz w:val="20"/>
          <w:szCs w:val="20"/>
        </w:rPr>
        <w:t>эл</w:t>
      </w:r>
      <w:proofErr w:type="spellEnd"/>
      <w:r w:rsidRPr="00217B6A">
        <w:rPr>
          <w:rFonts w:ascii="Times New Roman" w:hAnsi="Times New Roman"/>
          <w:b/>
          <w:sz w:val="20"/>
          <w:szCs w:val="20"/>
        </w:rPr>
        <w:t xml:space="preserve">. почты: </w:t>
      </w:r>
      <w:proofErr w:type="spellStart"/>
      <w:r w:rsidRPr="00217B6A">
        <w:rPr>
          <w:rFonts w:ascii="Times New Roman" w:hAnsi="Times New Roman"/>
          <w:b/>
          <w:sz w:val="20"/>
          <w:szCs w:val="20"/>
          <w:lang w:val="en-US"/>
        </w:rPr>
        <w:t>AraslanovaGulsat</w:t>
      </w:r>
      <w:proofErr w:type="spellEnd"/>
      <w:r w:rsidRPr="00217B6A">
        <w:rPr>
          <w:rFonts w:ascii="Times New Roman" w:hAnsi="Times New Roman"/>
          <w:b/>
          <w:sz w:val="20"/>
          <w:szCs w:val="20"/>
        </w:rPr>
        <w:t>@</w:t>
      </w:r>
      <w:r w:rsidRPr="00217B6A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217B6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217B6A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FC1192" w:rsidRPr="00217B6A" w:rsidRDefault="00FC1192" w:rsidP="00FC1192">
      <w:pPr>
        <w:pStyle w:val="a3"/>
        <w:numPr>
          <w:ilvl w:val="0"/>
          <w:numId w:val="13"/>
        </w:numPr>
        <w:tabs>
          <w:tab w:val="left" w:pos="284"/>
        </w:tabs>
        <w:spacing w:line="240" w:lineRule="auto"/>
        <w:ind w:right="0"/>
        <w:jc w:val="both"/>
        <w:rPr>
          <w:rFonts w:ascii="Times New Roman" w:hAnsi="Times New Roman"/>
          <w:b/>
          <w:sz w:val="20"/>
          <w:szCs w:val="20"/>
        </w:rPr>
      </w:pPr>
      <w:r w:rsidRPr="00217B6A">
        <w:rPr>
          <w:rFonts w:ascii="Times New Roman" w:hAnsi="Times New Roman"/>
          <w:b/>
          <w:sz w:val="20"/>
          <w:szCs w:val="20"/>
        </w:rPr>
        <w:t>Статья:  «Организация исследовательской деятельности младших школьников»</w:t>
      </w:r>
    </w:p>
    <w:p w:rsidR="00FC1192" w:rsidRPr="00217B6A" w:rsidRDefault="00FC1192" w:rsidP="00FC1192">
      <w:pPr>
        <w:pStyle w:val="a3"/>
        <w:numPr>
          <w:ilvl w:val="0"/>
          <w:numId w:val="13"/>
        </w:numPr>
        <w:tabs>
          <w:tab w:val="left" w:pos="284"/>
        </w:tabs>
        <w:spacing w:line="240" w:lineRule="auto"/>
        <w:ind w:right="0"/>
        <w:jc w:val="both"/>
        <w:rPr>
          <w:rFonts w:ascii="Times New Roman" w:hAnsi="Times New Roman"/>
          <w:b/>
          <w:sz w:val="20"/>
          <w:szCs w:val="20"/>
        </w:rPr>
      </w:pPr>
      <w:r w:rsidRPr="00217B6A">
        <w:rPr>
          <w:rFonts w:ascii="Times New Roman" w:hAnsi="Times New Roman"/>
          <w:b/>
          <w:sz w:val="20"/>
          <w:szCs w:val="20"/>
        </w:rPr>
        <w:t>Аннотация статьи.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rPr>
          <w:rFonts w:ascii="Times New Roman" w:hAnsi="Times New Roman" w:cs="Times New Roman"/>
          <w:b/>
          <w:sz w:val="20"/>
          <w:szCs w:val="20"/>
        </w:rPr>
      </w:pP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rPr>
          <w:rFonts w:ascii="Times New Roman" w:hAnsi="Times New Roman" w:cs="Times New Roman"/>
          <w:b/>
          <w:sz w:val="20"/>
          <w:szCs w:val="20"/>
        </w:rPr>
      </w:pP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7B6A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FC1192" w:rsidRPr="00217B6A" w:rsidRDefault="00FC1192" w:rsidP="00FC119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217B6A">
        <w:rPr>
          <w:rFonts w:ascii="Times New Roman" w:hAnsi="Times New Roman" w:cs="Times New Roman"/>
          <w:sz w:val="20"/>
          <w:szCs w:val="20"/>
        </w:rPr>
        <w:t>(Авторы:</w:t>
      </w:r>
      <w:proofErr w:type="gramEnd"/>
      <w:r w:rsidRPr="00217B6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17B6A">
        <w:rPr>
          <w:rFonts w:ascii="Times New Roman" w:hAnsi="Times New Roman" w:cs="Times New Roman"/>
          <w:sz w:val="20"/>
          <w:szCs w:val="20"/>
        </w:rPr>
        <w:t xml:space="preserve">Г.А. Арасланова, Л.И. </w:t>
      </w:r>
      <w:proofErr w:type="spellStart"/>
      <w:r w:rsidRPr="00217B6A">
        <w:rPr>
          <w:rFonts w:ascii="Times New Roman" w:hAnsi="Times New Roman" w:cs="Times New Roman"/>
          <w:sz w:val="20"/>
          <w:szCs w:val="20"/>
        </w:rPr>
        <w:t>Хайнацкая</w:t>
      </w:r>
      <w:proofErr w:type="spellEnd"/>
      <w:r w:rsidRPr="00217B6A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FC1192" w:rsidRPr="00217B6A" w:rsidRDefault="00FC1192" w:rsidP="00FC119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C1192" w:rsidRPr="00217B6A" w:rsidRDefault="00FC1192" w:rsidP="00FC1192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C1192" w:rsidRPr="00217B6A" w:rsidRDefault="00FC1192" w:rsidP="00FC119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17B6A">
        <w:rPr>
          <w:rFonts w:ascii="Times New Roman" w:hAnsi="Times New Roman" w:cs="Times New Roman"/>
          <w:color w:val="000000"/>
          <w:sz w:val="20"/>
          <w:szCs w:val="20"/>
        </w:rPr>
        <w:t>На современном этапе развития общества становится совершенно очевидным, что человечество должно изменить свое отношение к природе, научиться жить в гармонии с ней. В этих условиях проблема экологического воспитания подрастающего поколения обретает особую значимость. Задача учителя состоит не только в том, чтобы показывать актуальность экологических проблем, но и формировать у учащихся экологическое сознание как часть общекультурного развития человека, а также особый стиль мышления, способствующий осознанию значимости своей практической помощи природе, развивать навыки научного анализа природных явлений. Организация исследовательской деятельности учащихся рассматривается как мощная инновационная образовательная технология. В основе этой деятельности лежит важнейшая потребность в новой информации, новых впечатлениях и знаниях, в новых результатах деятельности. Эта потребность является неотъемлемой составляющей личности. Задача учителя – выявить у детей младшего школьного возраста заинтересованность к исследовательской деятельности и привлечь их к участию в этом процессе без всякого принуждения.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rPr>
          <w:rFonts w:ascii="Times New Roman" w:hAnsi="Times New Roman" w:cs="Times New Roman"/>
          <w:b/>
          <w:sz w:val="20"/>
          <w:szCs w:val="20"/>
        </w:rPr>
      </w:pPr>
      <w:r w:rsidRPr="00217B6A">
        <w:rPr>
          <w:rFonts w:ascii="Times New Roman" w:hAnsi="Times New Roman" w:cs="Times New Roman"/>
          <w:color w:val="000000"/>
          <w:sz w:val="20"/>
          <w:szCs w:val="20"/>
        </w:rPr>
        <w:br w:type="page"/>
      </w:r>
      <w:r w:rsidRPr="00217B6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ОРГАНИЗАЦИЯ ИССЛЕДОВАТЕЛЬСКОЙ ДЕЯТЕЛЬНОСТИ 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-622300</wp:posOffset>
            </wp:positionV>
            <wp:extent cx="7573010" cy="10763250"/>
            <wp:effectExtent l="19050" t="0" r="8890" b="0"/>
            <wp:wrapNone/>
            <wp:docPr id="5" name="Рисунок 1" descr="I:\Портфолио учителя\Общий итог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Портфолио учителя\Общий итог\Рам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7B6A">
        <w:rPr>
          <w:rFonts w:ascii="Times New Roman" w:hAnsi="Times New Roman" w:cs="Times New Roman"/>
          <w:b/>
          <w:sz w:val="20"/>
          <w:szCs w:val="20"/>
        </w:rPr>
        <w:t xml:space="preserve">МЛАДШИХ </w:t>
      </w:r>
      <w:r w:rsidRPr="00217B6A">
        <w:rPr>
          <w:rFonts w:ascii="Times New Roman" w:hAnsi="Times New Roman" w:cs="Times New Roman"/>
          <w:b/>
          <w:color w:val="000000"/>
          <w:sz w:val="20"/>
          <w:szCs w:val="20"/>
        </w:rPr>
        <w:t>ШКОЛЬНИКОВ</w:t>
      </w:r>
      <w:r w:rsidRPr="00217B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C1192" w:rsidRPr="00217B6A" w:rsidRDefault="00FC1192" w:rsidP="00FC119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color w:val="000000"/>
          <w:sz w:val="20"/>
          <w:szCs w:val="20"/>
        </w:rPr>
        <w:t>Изменение приоритетов и задач образования является основным направлением сегодняшних</w:t>
      </w:r>
      <w:r w:rsidRPr="00217B6A">
        <w:rPr>
          <w:rFonts w:ascii="Times New Roman" w:hAnsi="Times New Roman" w:cs="Times New Roman"/>
          <w:sz w:val="20"/>
          <w:szCs w:val="20"/>
        </w:rPr>
        <w:t xml:space="preserve"> реформ. </w:t>
      </w:r>
      <w:r w:rsidRPr="00217B6A">
        <w:rPr>
          <w:rFonts w:ascii="Times New Roman" w:hAnsi="Times New Roman" w:cs="Times New Roman"/>
          <w:color w:val="000000"/>
          <w:sz w:val="20"/>
          <w:szCs w:val="20"/>
        </w:rPr>
        <w:t xml:space="preserve">Школьная реформа со всей остротой поставила перед школой задачу о необходимости развития индивидуальных способностей учащихся, создания благоприятных условий для формирования творческой личности, умеющей адекватно ориентироваться в различных жизненных ситуациях и пользоваться на практике учебными и </w:t>
      </w:r>
      <w:proofErr w:type="spellStart"/>
      <w:r w:rsidRPr="00217B6A">
        <w:rPr>
          <w:rFonts w:ascii="Times New Roman" w:hAnsi="Times New Roman" w:cs="Times New Roman"/>
          <w:color w:val="000000"/>
          <w:sz w:val="20"/>
          <w:szCs w:val="20"/>
        </w:rPr>
        <w:t>общеучебными</w:t>
      </w:r>
      <w:proofErr w:type="spellEnd"/>
      <w:r w:rsidRPr="00217B6A">
        <w:rPr>
          <w:rFonts w:ascii="Times New Roman" w:hAnsi="Times New Roman" w:cs="Times New Roman"/>
          <w:color w:val="000000"/>
          <w:sz w:val="20"/>
          <w:szCs w:val="20"/>
        </w:rPr>
        <w:t xml:space="preserve"> умениями. Познавательная и творческая деятельность развивает логическое мышление, внимание, память, речь, воображение, поддерживает интерес к обучению, то есть формирует </w:t>
      </w:r>
      <w:proofErr w:type="spellStart"/>
      <w:r w:rsidRPr="00217B6A">
        <w:rPr>
          <w:rFonts w:ascii="Times New Roman" w:hAnsi="Times New Roman" w:cs="Times New Roman"/>
          <w:color w:val="000000"/>
          <w:sz w:val="20"/>
          <w:szCs w:val="20"/>
        </w:rPr>
        <w:t>общеучебные</w:t>
      </w:r>
      <w:proofErr w:type="spellEnd"/>
      <w:r w:rsidRPr="00217B6A">
        <w:rPr>
          <w:rFonts w:ascii="Times New Roman" w:hAnsi="Times New Roman" w:cs="Times New Roman"/>
          <w:color w:val="000000"/>
          <w:sz w:val="20"/>
          <w:szCs w:val="20"/>
        </w:rPr>
        <w:t xml:space="preserve">, интеллектуальные умения. </w:t>
      </w:r>
      <w:r w:rsidRPr="00217B6A">
        <w:rPr>
          <w:rFonts w:ascii="Times New Roman" w:hAnsi="Times New Roman" w:cs="Times New Roman"/>
          <w:sz w:val="20"/>
          <w:szCs w:val="20"/>
        </w:rPr>
        <w:t>Усвоение предметного материала обучения из цели становится средством такого эмоционального, социального и интеллектуального развития ребенка, которое обеспечивает переход от обучения к самообразованию, а, следовательно, и успешную социализацию младшего школьника. Одной из задач, стоящих перед учителем, является организация поиска новых способов деятельности и обеспечения сбалансированности между поисковой и исполнительской частью учебной работы школьников. Там, где ведётся самостоятельный поиск решения проблем, осуществляется поиск новых, оригинальных способов их решения, начинается подлинно творческая деятельность учащихся. Учитель в этом случае не просто передает готовые знания, не учит, а помогает учиться и развиваться, создаёт такие ситуации, при которых ребенок сам формирует понятие об изучаемом предмете, овладевает способами поисковой творческой деятельности. Исследовательский интерес – качество личности, свойственное ребенку в особенно сильной степени, где о</w:t>
      </w:r>
      <w:r w:rsidRPr="00217B6A">
        <w:rPr>
          <w:rFonts w:ascii="Times New Roman" w:hAnsi="Times New Roman" w:cs="Times New Roman"/>
          <w:color w:val="000000"/>
          <w:sz w:val="20"/>
          <w:szCs w:val="20"/>
        </w:rPr>
        <w:t>громное значение приобретают стремление и способность ребенка активно исследовать новизну и сложность меняющегося мира, а также создавать, изобретать новые оригинальные стратегии поведения и деятельности. У</w:t>
      </w:r>
      <w:r w:rsidRPr="00217B6A">
        <w:rPr>
          <w:rFonts w:ascii="Times New Roman" w:hAnsi="Times New Roman" w:cs="Times New Roman"/>
          <w:sz w:val="20"/>
          <w:szCs w:val="20"/>
        </w:rPr>
        <w:t>чителю необходимо не погасить этот интерес, а поддержать и развить его. Очень часто в современной педагогической литературе как синонимы рассматриваются понятия «исследовательские методы обучения» и «метод проектов» или «проектное обучение». На самом деле между ними есть существенные отличия [6].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Слово «проект» происходит </w:t>
      </w:r>
      <w:proofErr w:type="gramStart"/>
      <w:r w:rsidRPr="00217B6A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217B6A">
        <w:rPr>
          <w:rFonts w:ascii="Times New Roman" w:hAnsi="Times New Roman" w:cs="Times New Roman"/>
          <w:sz w:val="20"/>
          <w:szCs w:val="20"/>
        </w:rPr>
        <w:t xml:space="preserve"> латинского </w:t>
      </w:r>
      <w:proofErr w:type="spellStart"/>
      <w:r w:rsidRPr="00217B6A">
        <w:rPr>
          <w:rFonts w:ascii="Times New Roman" w:hAnsi="Times New Roman" w:cs="Times New Roman"/>
          <w:sz w:val="20"/>
          <w:szCs w:val="20"/>
        </w:rPr>
        <w:t>projtctus</w:t>
      </w:r>
      <w:proofErr w:type="spellEnd"/>
      <w:r w:rsidRPr="00217B6A">
        <w:rPr>
          <w:rFonts w:ascii="Times New Roman" w:hAnsi="Times New Roman" w:cs="Times New Roman"/>
          <w:sz w:val="20"/>
          <w:szCs w:val="20"/>
        </w:rPr>
        <w:t xml:space="preserve"> (брошенный вперед). Проектирование, в наиболее упрощенном виде, можно рассматривать как процесс разработки и создания проекта (продукта). Метод проектов предполагает составление четкого плана проводимых изысканий, с неизбежностью требует ясного формулирования и осознания изучаемой проблемы, выработку реальных гипотез, их проверку в соответствии с четким планом и т.п. «Проектирование - это не творчество в полной мере, это творчество по плану в определенных контролируемых рамках» [5].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В отличие от проектирования исследовательская деятельность изначально должна быть более свободной, гибкой, в ней может быть значительно больше места для импровизации. Но вместе с тем исследовательское обучение должно максимально напоминать научный поиск, а, следовательно, отвечать как минимум трем условиям: стремиться определять и выражать качество неизвестного при помощи известного; непременно измерять все, что может быть измерено, по возможности показывать численное отношение изучаемого к </w:t>
      </w:r>
      <w:proofErr w:type="gramStart"/>
      <w:r w:rsidRPr="00217B6A">
        <w:rPr>
          <w:rFonts w:ascii="Times New Roman" w:hAnsi="Times New Roman" w:cs="Times New Roman"/>
          <w:sz w:val="20"/>
          <w:szCs w:val="20"/>
        </w:rPr>
        <w:t>известному</w:t>
      </w:r>
      <w:proofErr w:type="gramEnd"/>
      <w:r w:rsidRPr="00217B6A">
        <w:rPr>
          <w:rFonts w:ascii="Times New Roman" w:hAnsi="Times New Roman" w:cs="Times New Roman"/>
          <w:sz w:val="20"/>
          <w:szCs w:val="20"/>
        </w:rPr>
        <w:t>; всегда определять место изучаемого в системе известного.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Исследования можно классифицировать по-разному: </w:t>
      </w:r>
    </w:p>
    <w:p w:rsidR="00FC1192" w:rsidRPr="00217B6A" w:rsidRDefault="00FC1192" w:rsidP="00FC1192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0" w:righ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по количеству участников (</w:t>
      </w:r>
      <w:proofErr w:type="gramStart"/>
      <w:r w:rsidRPr="00217B6A">
        <w:rPr>
          <w:rFonts w:ascii="Times New Roman" w:hAnsi="Times New Roman" w:cs="Times New Roman"/>
          <w:sz w:val="20"/>
          <w:szCs w:val="20"/>
        </w:rPr>
        <w:t>коллективные</w:t>
      </w:r>
      <w:proofErr w:type="gramEnd"/>
      <w:r w:rsidRPr="00217B6A">
        <w:rPr>
          <w:rFonts w:ascii="Times New Roman" w:hAnsi="Times New Roman" w:cs="Times New Roman"/>
          <w:sz w:val="20"/>
          <w:szCs w:val="20"/>
        </w:rPr>
        <w:t xml:space="preserve">, групповые, индивидуальные); </w:t>
      </w:r>
    </w:p>
    <w:p w:rsidR="00FC1192" w:rsidRPr="00217B6A" w:rsidRDefault="00FC1192" w:rsidP="00FC1192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0" w:righ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по месту проведения (урочные и внеурочные); </w:t>
      </w:r>
    </w:p>
    <w:p w:rsidR="00FC1192" w:rsidRPr="00217B6A" w:rsidRDefault="00FC1192" w:rsidP="00FC1192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0" w:righ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по времени (</w:t>
      </w:r>
      <w:proofErr w:type="gramStart"/>
      <w:r w:rsidRPr="00217B6A">
        <w:rPr>
          <w:rFonts w:ascii="Times New Roman" w:hAnsi="Times New Roman" w:cs="Times New Roman"/>
          <w:sz w:val="20"/>
          <w:szCs w:val="20"/>
        </w:rPr>
        <w:t>кратковременные</w:t>
      </w:r>
      <w:proofErr w:type="gramEnd"/>
      <w:r w:rsidRPr="00217B6A">
        <w:rPr>
          <w:rFonts w:ascii="Times New Roman" w:hAnsi="Times New Roman" w:cs="Times New Roman"/>
          <w:sz w:val="20"/>
          <w:szCs w:val="20"/>
        </w:rPr>
        <w:t xml:space="preserve"> и долговременные); </w:t>
      </w:r>
    </w:p>
    <w:p w:rsidR="00FC1192" w:rsidRPr="00217B6A" w:rsidRDefault="00FC1192" w:rsidP="00FC1192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0" w:righ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по теме (предметные или свободные); </w:t>
      </w:r>
    </w:p>
    <w:p w:rsidR="00FC1192" w:rsidRPr="00217B6A" w:rsidRDefault="00FC1192" w:rsidP="00FC1192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0" w:righ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по проблеме (освоение программного материала; более глубокое освоение материала изученного на уроке;  вопросы не входящие в учебную программу).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Исследование предполагает наличие основных этапов: </w:t>
      </w:r>
    </w:p>
    <w:p w:rsidR="00FC1192" w:rsidRPr="00217B6A" w:rsidRDefault="00FC1192" w:rsidP="00FC1192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righ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постановка проблемы; </w:t>
      </w:r>
    </w:p>
    <w:p w:rsidR="00FC1192" w:rsidRPr="00217B6A" w:rsidRDefault="00FC1192" w:rsidP="00FC1192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righ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изучение теории, посвящённой данной проблематике; </w:t>
      </w:r>
    </w:p>
    <w:p w:rsidR="00FC1192" w:rsidRPr="00217B6A" w:rsidRDefault="00FC1192" w:rsidP="00FC1192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righ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подбор методик исследования; </w:t>
      </w:r>
    </w:p>
    <w:p w:rsidR="00FC1192" w:rsidRPr="00217B6A" w:rsidRDefault="00FC1192" w:rsidP="00FC1192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righ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сбор материала, его анализ и обобщение; </w:t>
      </w:r>
    </w:p>
    <w:p w:rsidR="00FC1192" w:rsidRPr="00217B6A" w:rsidRDefault="00FC1192" w:rsidP="00FC1192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righ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научный комментарий; </w:t>
      </w:r>
    </w:p>
    <w:p w:rsidR="00FC1192" w:rsidRPr="00217B6A" w:rsidRDefault="00FC1192" w:rsidP="00FC1192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righ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собственные выводы.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 Рассмотрим более подробно принципы построения исследова</w:t>
      </w:r>
      <w:r w:rsidRPr="00217B6A">
        <w:rPr>
          <w:rFonts w:ascii="Times New Roman" w:hAnsi="Times New Roman" w:cs="Times New Roman"/>
          <w:sz w:val="20"/>
          <w:szCs w:val="20"/>
        </w:rPr>
        <w:softHyphen/>
        <w:t>тельской работы.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Во-первых, должна быть сформулирована цель исследования. Цель исследования обычно состоит в изуче</w:t>
      </w:r>
      <w:r w:rsidRPr="00217B6A">
        <w:rPr>
          <w:rFonts w:ascii="Times New Roman" w:hAnsi="Times New Roman" w:cs="Times New Roman"/>
          <w:sz w:val="20"/>
          <w:szCs w:val="20"/>
        </w:rPr>
        <w:softHyphen/>
        <w:t>нии определенных явлений.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В исследовании важно выдвинуть гипотезу. Это позволяет конкретизировать предмет ис</w:t>
      </w:r>
      <w:r w:rsidRPr="00217B6A">
        <w:rPr>
          <w:rFonts w:ascii="Times New Roman" w:hAnsi="Times New Roman" w:cs="Times New Roman"/>
          <w:sz w:val="20"/>
          <w:szCs w:val="20"/>
        </w:rPr>
        <w:softHyphen/>
        <w:t>следования. В ходе работы она может быть либо подтверждена, либо опровергнута. Гипотеза должна быть обоснованной, т. е. подкрепляться литературными данными и логическими сообра</w:t>
      </w:r>
      <w:r w:rsidRPr="00217B6A">
        <w:rPr>
          <w:rFonts w:ascii="Times New Roman" w:hAnsi="Times New Roman" w:cs="Times New Roman"/>
          <w:sz w:val="20"/>
          <w:szCs w:val="20"/>
        </w:rPr>
        <w:softHyphen/>
        <w:t>жениями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После этого необходимо поставить задачи исследования. Задачи и цели — не одно и то же. Задачи показывают, что вы собираетесь делать.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В работе должен присутствовать литера</w:t>
      </w:r>
      <w:r w:rsidRPr="00217B6A">
        <w:rPr>
          <w:rFonts w:ascii="Times New Roman" w:hAnsi="Times New Roman" w:cs="Times New Roman"/>
          <w:sz w:val="20"/>
          <w:szCs w:val="20"/>
        </w:rPr>
        <w:softHyphen/>
        <w:t>турный обзор, т. е. краткая характеристика того, что известно об исследуемом явлении, в каком направлении работают другие исследо</w:t>
      </w:r>
      <w:r w:rsidRPr="00217B6A">
        <w:rPr>
          <w:rFonts w:ascii="Times New Roman" w:hAnsi="Times New Roman" w:cs="Times New Roman"/>
          <w:sz w:val="20"/>
          <w:szCs w:val="20"/>
        </w:rPr>
        <w:softHyphen/>
        <w:t>ватели. В обзоре вы должны показать, что зна</w:t>
      </w:r>
      <w:r w:rsidRPr="00217B6A">
        <w:rPr>
          <w:rFonts w:ascii="Times New Roman" w:hAnsi="Times New Roman" w:cs="Times New Roman"/>
          <w:sz w:val="20"/>
          <w:szCs w:val="20"/>
        </w:rPr>
        <w:softHyphen/>
        <w:t xml:space="preserve">комы с областью исследований по нескольким источникам и ставите новую задачу. 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Далее представляются собственные дан</w:t>
      </w:r>
      <w:r w:rsidRPr="00217B6A">
        <w:rPr>
          <w:rFonts w:ascii="Times New Roman" w:hAnsi="Times New Roman" w:cs="Times New Roman"/>
          <w:sz w:val="20"/>
          <w:szCs w:val="20"/>
        </w:rPr>
        <w:softHyphen/>
        <w:t>ные. В процессе ис</w:t>
      </w:r>
      <w:r w:rsidRPr="00217B6A">
        <w:rPr>
          <w:rFonts w:ascii="Times New Roman" w:hAnsi="Times New Roman" w:cs="Times New Roman"/>
          <w:sz w:val="20"/>
          <w:szCs w:val="20"/>
        </w:rPr>
        <w:softHyphen/>
        <w:t>следования часто получается большой мас</w:t>
      </w:r>
      <w:r w:rsidRPr="00217B6A">
        <w:rPr>
          <w:rFonts w:ascii="Times New Roman" w:hAnsi="Times New Roman" w:cs="Times New Roman"/>
          <w:sz w:val="20"/>
          <w:szCs w:val="20"/>
        </w:rPr>
        <w:softHyphen/>
        <w:t>сив чисел (или иных данных), которые пред</w:t>
      </w:r>
      <w:r w:rsidRPr="00217B6A">
        <w:rPr>
          <w:rFonts w:ascii="Times New Roman" w:hAnsi="Times New Roman" w:cs="Times New Roman"/>
          <w:sz w:val="20"/>
          <w:szCs w:val="20"/>
        </w:rPr>
        <w:softHyphen/>
        <w:t>ставлять не нужно. Полученные данные необходимо сопоставить друг с другом и с литературными источниками и проанализировать, т. е. установить и сформули</w:t>
      </w:r>
      <w:r w:rsidRPr="00217B6A">
        <w:rPr>
          <w:rFonts w:ascii="Times New Roman" w:hAnsi="Times New Roman" w:cs="Times New Roman"/>
          <w:sz w:val="20"/>
          <w:szCs w:val="20"/>
        </w:rPr>
        <w:softHyphen/>
        <w:t>ровать закономерности, обнаруженные в про</w:t>
      </w:r>
      <w:r w:rsidRPr="00217B6A">
        <w:rPr>
          <w:rFonts w:ascii="Times New Roman" w:hAnsi="Times New Roman" w:cs="Times New Roman"/>
          <w:sz w:val="20"/>
          <w:szCs w:val="20"/>
        </w:rPr>
        <w:softHyphen/>
        <w:t>цессе исследования.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При использовании данных исследований учащимися расширяется их кругозор, развиваются творческие способности наиболее заинтересованных, а также происходит активное включение в процесс самореализации и саморазвития.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-476250</wp:posOffset>
            </wp:positionV>
            <wp:extent cx="7573010" cy="10763250"/>
            <wp:effectExtent l="19050" t="0" r="8890" b="0"/>
            <wp:wrapNone/>
            <wp:docPr id="7" name="Рисунок 1" descr="I:\Портфолио учителя\Общий итог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Портфолио учителя\Общий итог\Рам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7B6A">
        <w:rPr>
          <w:rFonts w:ascii="Times New Roman" w:hAnsi="Times New Roman" w:cs="Times New Roman"/>
          <w:sz w:val="20"/>
          <w:szCs w:val="20"/>
        </w:rPr>
        <w:t xml:space="preserve">И завершается работа выводами, в которых </w:t>
      </w:r>
      <w:proofErr w:type="spellStart"/>
      <w:r w:rsidRPr="00217B6A">
        <w:rPr>
          <w:rFonts w:ascii="Times New Roman" w:hAnsi="Times New Roman" w:cs="Times New Roman"/>
          <w:sz w:val="20"/>
          <w:szCs w:val="20"/>
        </w:rPr>
        <w:t>тезисно</w:t>
      </w:r>
      <w:proofErr w:type="spellEnd"/>
      <w:r w:rsidRPr="00217B6A">
        <w:rPr>
          <w:rFonts w:ascii="Times New Roman" w:hAnsi="Times New Roman" w:cs="Times New Roman"/>
          <w:sz w:val="20"/>
          <w:szCs w:val="20"/>
        </w:rPr>
        <w:t>, по порядку, излагаются результаты ра</w:t>
      </w:r>
      <w:r w:rsidRPr="00217B6A">
        <w:rPr>
          <w:rFonts w:ascii="Times New Roman" w:hAnsi="Times New Roman" w:cs="Times New Roman"/>
          <w:sz w:val="20"/>
          <w:szCs w:val="20"/>
        </w:rPr>
        <w:softHyphen/>
        <w:t>боты. Выводы должны соответствовать целям, задачам и гипотезе исследования, и отвечать на поставленные вопросы.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Стоит также рассмотреть этапы формирования исследовательской деятельности.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Первый этап соответствует первому классу начальной школы. Задачи обогащения исследовательского опыта первоклассников включают в себя: поддержание исследовательской активности школьников на основе имеющихся представлений; развитие умений ставить вопросы, высказывать предположения, наблюдать, составлять предметные модели; формирование первоначальных представлений о деятельности исследователя.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Для решения задач используются следующие методы и способы деятельности: в урочной деятельности – коллективный учебный диалог, рассматривание предметов, создание проблемных ситуаций, чтение-рассматривание, коллективное моделирование; во внеурочной деятельности – игры-занятия, совместное с ребенком определение его собственных интересов, индивидуальное составление схем, выполнение моделей из различных материалов, экскурсии, выставки детских работ.</w:t>
      </w:r>
    </w:p>
    <w:p w:rsidR="00FC1192" w:rsidRPr="00217B6A" w:rsidRDefault="00FC1192" w:rsidP="00FC1192">
      <w:pPr>
        <w:pStyle w:val="Default"/>
        <w:jc w:val="both"/>
        <w:rPr>
          <w:color w:val="auto"/>
          <w:sz w:val="20"/>
          <w:szCs w:val="20"/>
        </w:rPr>
      </w:pPr>
      <w:r w:rsidRPr="00217B6A">
        <w:rPr>
          <w:color w:val="auto"/>
          <w:sz w:val="20"/>
          <w:szCs w:val="20"/>
        </w:rPr>
        <w:t xml:space="preserve">        Создание проектов различной сложности ориентировано на организацию самостоятельной деятельности исполнителей проектов (индивидуальной, групповой) в течение определенного отрезка времени. Проектная деятельность всегда предполагает решение какой-либо проблемы и предусматривает, с одной стороны, использование разнообразных методов, с другой - умение применять знания из различных </w:t>
      </w:r>
      <w:proofErr w:type="gramStart"/>
      <w:r w:rsidRPr="00217B6A">
        <w:rPr>
          <w:color w:val="auto"/>
          <w:sz w:val="20"/>
          <w:szCs w:val="20"/>
        </w:rPr>
        <w:t>областях</w:t>
      </w:r>
      <w:proofErr w:type="gramEnd"/>
      <w:r w:rsidRPr="00217B6A">
        <w:rPr>
          <w:color w:val="auto"/>
          <w:sz w:val="20"/>
          <w:szCs w:val="20"/>
        </w:rPr>
        <w:t xml:space="preserve"> науки.</w:t>
      </w:r>
    </w:p>
    <w:p w:rsidR="00FC1192" w:rsidRPr="00217B6A" w:rsidRDefault="00FC1192" w:rsidP="00FC1192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217B6A">
        <w:rPr>
          <w:color w:val="auto"/>
          <w:spacing w:val="-2"/>
          <w:sz w:val="20"/>
          <w:szCs w:val="20"/>
        </w:rPr>
        <w:t xml:space="preserve">Понимаем, что рассчитывать на полную самостоятельность детей младшего школьного возраста преждевременно — они еще не способны проявлять ее в силу своих возрастных особенностей, поэтому роль учителя и воспитателя  здесь особенно велика, хотя необходимо выстроить работу над проектом таким образом, чтобы дети выполняли ее максимально самостоятельно. </w:t>
      </w:r>
    </w:p>
    <w:p w:rsidR="00FC1192" w:rsidRPr="00217B6A" w:rsidRDefault="00FC1192" w:rsidP="00FC1192">
      <w:pPr>
        <w:pStyle w:val="Default"/>
        <w:ind w:firstLine="700"/>
        <w:jc w:val="both"/>
        <w:rPr>
          <w:color w:val="auto"/>
          <w:sz w:val="20"/>
          <w:szCs w:val="20"/>
        </w:rPr>
      </w:pPr>
      <w:r w:rsidRPr="00217B6A">
        <w:rPr>
          <w:sz w:val="20"/>
          <w:szCs w:val="20"/>
        </w:rPr>
        <w:t xml:space="preserve">  В работе с учениками начальных классов значительное место уделяем организации самостоятельной проектной деятельности, направленной на создание ими собственных творческих, исследовательских проектов, который можно назвать учебными исследованиями потому, что главный их результат лежит в педагогической плоскости. Дети младшего школьного возраста, как отмечали многие ученые, уже по природе своей исследователи.</w:t>
      </w:r>
    </w:p>
    <w:p w:rsidR="00FC1192" w:rsidRPr="00217B6A" w:rsidRDefault="00FC1192" w:rsidP="00FC1192">
      <w:pPr>
        <w:pStyle w:val="Default"/>
        <w:ind w:firstLine="700"/>
        <w:jc w:val="both"/>
        <w:rPr>
          <w:sz w:val="20"/>
          <w:szCs w:val="20"/>
        </w:rPr>
      </w:pPr>
      <w:r w:rsidRPr="00217B6A">
        <w:rPr>
          <w:sz w:val="20"/>
          <w:szCs w:val="20"/>
        </w:rPr>
        <w:t xml:space="preserve">По очереди все первоклассники в течение года участвуют в классном конкурсе мини </w:t>
      </w:r>
      <w:proofErr w:type="gramStart"/>
      <w:r w:rsidRPr="00217B6A">
        <w:rPr>
          <w:sz w:val="20"/>
          <w:szCs w:val="20"/>
        </w:rPr>
        <w:t>-и</w:t>
      </w:r>
      <w:proofErr w:type="gramEnd"/>
      <w:r w:rsidRPr="00217B6A">
        <w:rPr>
          <w:sz w:val="20"/>
          <w:szCs w:val="20"/>
        </w:rPr>
        <w:t>сследовательских работ «Хочу всё знать».</w:t>
      </w:r>
    </w:p>
    <w:p w:rsidR="00FC1192" w:rsidRPr="00217B6A" w:rsidRDefault="00FC1192" w:rsidP="00FC1192">
      <w:pPr>
        <w:pStyle w:val="Default"/>
        <w:jc w:val="both"/>
        <w:rPr>
          <w:sz w:val="20"/>
          <w:szCs w:val="20"/>
        </w:rPr>
      </w:pPr>
      <w:r w:rsidRPr="00217B6A">
        <w:rPr>
          <w:sz w:val="20"/>
          <w:szCs w:val="20"/>
        </w:rPr>
        <w:t xml:space="preserve">           Теперь важно привлечь в союзники родителей. Проводим  родительское собрание на тему «Почему младшему школьнику полезно быть исследователем». С помощью презентации знакомим родителей с разными темами исследовательских работ. Всегда находятся такие родители, которые могут поделиться впечатлениями о «научных» изысканиях своих детей, и мы договариваемся о том, как представить эту работу в классе. 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           Второй этап – второй класс начальной школы – ориентирован: на приобретение новых представлений об особенностях деятельности исследователя; на развитие умений определять тему исследования, анализировать, сравнивать, формулировать выводы, оформлять результаты исследования; на поддержание инициативы, активности и самостоятельности школьников [7].</w:t>
      </w:r>
    </w:p>
    <w:p w:rsidR="00FC1192" w:rsidRPr="00217B6A" w:rsidRDefault="00FC1192" w:rsidP="00FC1192">
      <w:pPr>
        <w:pStyle w:val="Default"/>
        <w:jc w:val="both"/>
        <w:rPr>
          <w:sz w:val="20"/>
          <w:szCs w:val="20"/>
        </w:rPr>
      </w:pPr>
      <w:r w:rsidRPr="00217B6A">
        <w:rPr>
          <w:sz w:val="20"/>
          <w:szCs w:val="20"/>
        </w:rPr>
        <w:t xml:space="preserve">           Сначала учим определять проблему. Вслед за выявлением проблемы идёт поиск её решения. Поэтому </w:t>
      </w:r>
      <w:r w:rsidRPr="00217B6A">
        <w:rPr>
          <w:bCs/>
          <w:sz w:val="20"/>
          <w:szCs w:val="20"/>
        </w:rPr>
        <w:t>далее учимся выдвигать</w:t>
      </w:r>
      <w:r w:rsidRPr="00217B6A">
        <w:rPr>
          <w:sz w:val="20"/>
          <w:szCs w:val="20"/>
        </w:rPr>
        <w:t xml:space="preserve"> </w:t>
      </w:r>
      <w:r w:rsidRPr="00217B6A">
        <w:rPr>
          <w:bCs/>
          <w:sz w:val="20"/>
          <w:szCs w:val="20"/>
        </w:rPr>
        <w:t>гипотезу,</w:t>
      </w:r>
      <w:r w:rsidRPr="00217B6A">
        <w:rPr>
          <w:sz w:val="20"/>
          <w:szCs w:val="20"/>
        </w:rPr>
        <w:t xml:space="preserve"> т. е. строить предположения. В этом процессе обязательно требуется оригинальность и гибкость мышления, продуктивность, а также такие личностные качества, как решительность и смелость. Гипотезы рождаются как в результате </w:t>
      </w:r>
      <w:proofErr w:type="gramStart"/>
      <w:r w:rsidRPr="00217B6A">
        <w:rPr>
          <w:sz w:val="20"/>
          <w:szCs w:val="20"/>
        </w:rPr>
        <w:t>логических рассуждений</w:t>
      </w:r>
      <w:proofErr w:type="gramEnd"/>
      <w:r w:rsidRPr="00217B6A">
        <w:rPr>
          <w:sz w:val="20"/>
          <w:szCs w:val="20"/>
        </w:rPr>
        <w:t xml:space="preserve">, так и в итоге интеллектуального мышления. Построение гипотез - основа исследовательского, творческого мышления. Делая предположения, мы обычно используем следующие слова: </w:t>
      </w:r>
      <w:proofErr w:type="gramStart"/>
      <w:r w:rsidRPr="00217B6A">
        <w:rPr>
          <w:sz w:val="20"/>
          <w:szCs w:val="20"/>
        </w:rPr>
        <w:t>предположим</w:t>
      </w:r>
      <w:proofErr w:type="gramEnd"/>
      <w:r w:rsidRPr="00217B6A">
        <w:rPr>
          <w:sz w:val="20"/>
          <w:szCs w:val="20"/>
        </w:rPr>
        <w:t xml:space="preserve"> допустим, возможно, может быть и т. д. </w:t>
      </w:r>
    </w:p>
    <w:p w:rsidR="00FC1192" w:rsidRPr="00217B6A" w:rsidRDefault="00FC1192" w:rsidP="00FC119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           Ещё </w:t>
      </w:r>
      <w:r w:rsidRPr="00217B6A">
        <w:rPr>
          <w:rFonts w:ascii="Times New Roman" w:hAnsi="Times New Roman" w:cs="Times New Roman"/>
          <w:bCs/>
          <w:sz w:val="20"/>
          <w:szCs w:val="20"/>
        </w:rPr>
        <w:t>важным умением для исследования является умение задавать вопросы</w:t>
      </w:r>
      <w:r w:rsidRPr="00217B6A">
        <w:rPr>
          <w:rFonts w:ascii="Times New Roman" w:hAnsi="Times New Roman" w:cs="Times New Roman"/>
          <w:sz w:val="20"/>
          <w:szCs w:val="20"/>
        </w:rPr>
        <w:t xml:space="preserve">. Ведь любое познание начинается с вопроса. Готовим детей к тому, что настоящее всегда продолжается в будущем, а потому приучаем их к дальнейшим вопросам: что ещё может интересовать тебя в этой проблеме? Что ещё ты можешь предложить или сделать? Эти вопросы пробуждают любопытство, бросают вызов воображению ребёнка. Для того чтобы учиться определить понятие, мы применяем относительно простые приёмы: </w:t>
      </w:r>
      <w:r w:rsidRPr="00217B6A">
        <w:rPr>
          <w:rFonts w:ascii="Times New Roman" w:hAnsi="Times New Roman" w:cs="Times New Roman"/>
          <w:bCs/>
          <w:sz w:val="20"/>
          <w:szCs w:val="20"/>
        </w:rPr>
        <w:t>описание,</w:t>
      </w:r>
      <w:r w:rsidRPr="00217B6A">
        <w:rPr>
          <w:rFonts w:ascii="Times New Roman" w:hAnsi="Times New Roman" w:cs="Times New Roman"/>
          <w:sz w:val="20"/>
          <w:szCs w:val="20"/>
        </w:rPr>
        <w:t xml:space="preserve"> </w:t>
      </w:r>
      <w:r w:rsidRPr="00217B6A">
        <w:rPr>
          <w:rFonts w:ascii="Times New Roman" w:hAnsi="Times New Roman" w:cs="Times New Roman"/>
          <w:bCs/>
          <w:sz w:val="20"/>
          <w:szCs w:val="20"/>
        </w:rPr>
        <w:t>сравнение</w:t>
      </w:r>
      <w:r w:rsidRPr="00217B6A">
        <w:rPr>
          <w:rFonts w:ascii="Times New Roman" w:hAnsi="Times New Roman" w:cs="Times New Roman"/>
          <w:sz w:val="20"/>
          <w:szCs w:val="20"/>
        </w:rPr>
        <w:t xml:space="preserve">.  Умение </w:t>
      </w:r>
      <w:r w:rsidRPr="00217B6A">
        <w:rPr>
          <w:rFonts w:ascii="Times New Roman" w:hAnsi="Times New Roman" w:cs="Times New Roman"/>
          <w:bCs/>
          <w:sz w:val="20"/>
          <w:szCs w:val="20"/>
        </w:rPr>
        <w:t xml:space="preserve">классифицировать -  </w:t>
      </w:r>
      <w:r w:rsidRPr="00217B6A">
        <w:rPr>
          <w:rFonts w:ascii="Times New Roman" w:hAnsi="Times New Roman" w:cs="Times New Roman"/>
          <w:sz w:val="20"/>
          <w:szCs w:val="20"/>
        </w:rPr>
        <w:t>качество очень важное в творческой деятельности. Для формирования этого умения используем задачи на классификацию с явными ошибками. Такие задачи позволяют развивать и критическое мышление, что очень важно в исследовательской деятельности.</w:t>
      </w:r>
    </w:p>
    <w:p w:rsidR="00FC1192" w:rsidRPr="00217B6A" w:rsidRDefault="00FC1192" w:rsidP="00FC1192">
      <w:pPr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Включение младших школьников в учебно-исследовательскую деятельность осуществляется через создание исследовательской ситуации посредством учебно-исследовательских задач и заданий и признание ценности совместного опыта. На данном этапе используются следующие методы и способы деятельности: в урочной деятельности – учебная дискуссия, наблюдения по плану, рассказы детей и учителя, мини-исследования; во внеурочной деятельности – экскурсии, индивидуальное составление моделей и схем, мини-доклады, ролевые игры, эксперименты. </w:t>
      </w:r>
      <w:proofErr w:type="gramStart"/>
      <w:r w:rsidRPr="00217B6A">
        <w:rPr>
          <w:rFonts w:ascii="Times New Roman" w:hAnsi="Times New Roman" w:cs="Times New Roman"/>
          <w:sz w:val="20"/>
          <w:szCs w:val="20"/>
        </w:rPr>
        <w:t>Поступательное развитие исследовательского опыта учеников обеспечивается расширением выполняемых операционных действий при решении учебно-исследовательских задач и усложнением деятельности от фронтальной под руководством учителя к индивидуальной самостоятельной деятельности.</w:t>
      </w:r>
      <w:proofErr w:type="gramEnd"/>
      <w:r w:rsidRPr="00217B6A">
        <w:rPr>
          <w:rFonts w:ascii="Times New Roman" w:hAnsi="Times New Roman" w:cs="Times New Roman"/>
          <w:sz w:val="20"/>
          <w:szCs w:val="20"/>
        </w:rPr>
        <w:t xml:space="preserve"> Включение школьников в учебно-исследовательскую деятельность должно быть гибким, дифференцированным, основанным на особенностях проявления индивидуального исследовательского опыта детей.</w:t>
      </w:r>
    </w:p>
    <w:p w:rsidR="00FC1192" w:rsidRPr="00217B6A" w:rsidRDefault="00FC1192" w:rsidP="00FC1192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Вся эта работа позволяет нам сформировать необходимые умения для создания исследовательской работы или проекта в третьем классе.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Третий этап соответствует третьему и четвёртому классам начальной школы. На данном этапе обучения в центре внимания должно стать обогащение исследовательского опыта школьников через дальнейшее накопление представлений об исследовательской деятельности, ее средствах и способах, осознание логики исследования и развитие исследовательских умений. По сравнению с предыдущими этапами обучения усложнение деятельности заключается в увеличении сложности учебно-исследовательских задач, в переориентации процесса образования на постановку и решение самими школьниками учебно-исследовательских задач, в развернутости и осознанности </w:t>
      </w:r>
      <w:r w:rsidRPr="00217B6A">
        <w:rPr>
          <w:rFonts w:ascii="Times New Roman" w:hAnsi="Times New Roman" w:cs="Times New Roman"/>
          <w:sz w:val="20"/>
          <w:szCs w:val="20"/>
        </w:rPr>
        <w:lastRenderedPageBreak/>
        <w:t xml:space="preserve">рассуждений, обобщений и выводов. 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-584200</wp:posOffset>
            </wp:positionV>
            <wp:extent cx="7573010" cy="10763250"/>
            <wp:effectExtent l="19050" t="0" r="8890" b="0"/>
            <wp:wrapNone/>
            <wp:docPr id="6" name="Рисунок 1" descr="I:\Портфолио учителя\Общий итог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Портфолио учителя\Общий итог\Рам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7B6A">
        <w:rPr>
          <w:rFonts w:ascii="Times New Roman" w:hAnsi="Times New Roman" w:cs="Times New Roman"/>
          <w:sz w:val="20"/>
          <w:szCs w:val="20"/>
        </w:rPr>
        <w:t>С учетом особенностей данного этапа выделяются соответствующие методы и способы деятельности школьников: мини-исследования, уроки-исследования, коллективное выполнение и защита исследовательских работ, наблюдение, анкетирование, эксперимент и другие. На протяжении всего этапа также обеспечивается обогащение исследовательского опыта школьников на основе индивидуальных достижений. Кроме урочной учебно-исследовательской деятельности необходимо активно использовать и возможности внеурочных форм организации исследования. Это могут быть различные внеклассные занятия по предметам, а так же домашние исследования школьников. Домашние задания являются необязательными для детей, они выполняются по собственному желанию школьников. Главное, чтобы результаты работы детей были обязательно представлены и прокомментированы учителем или самими детьми (показ, выставка). При этом не стоит требовать от ученика, чтобы он подробно рассказал о том, как проводил исследование, а важно подчеркнуть стремление ребенка к выполнению работ, отметить только положительные стороны. Тем самым обеспечивается стимулирование и поддержка исследовательской активности ребенка [4].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Приведем примерные темы, выбираемые учащимися для проведения исследования: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Гуманитарное направление: «Мои друзья – микробы», «Такие разные Маша и медведи» и др.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Краеведение: «История моей семьи», «История моего города», «Моя любимая улица», «Памятники нашего края» и др.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Естествознание: «Свойства бумаги», «Свойства ткани», «Вулкан - могучее природное явление», «Чудеса в небесах. </w:t>
      </w:r>
      <w:proofErr w:type="gramStart"/>
      <w:r w:rsidRPr="00217B6A">
        <w:rPr>
          <w:rFonts w:ascii="Times New Roman" w:hAnsi="Times New Roman" w:cs="Times New Roman"/>
          <w:sz w:val="20"/>
          <w:szCs w:val="20"/>
        </w:rPr>
        <w:t>Рождение молнии», «Образование облаков, природные осадки», «Опорно-двигательная система человека», «Влияние гигиены полости рта на здоровье зубов», «Динозавры», «Мой домашний любимец», «Животные нашего края», «Разные кошки – разные характеры», «Растения нашего края», «Как вырастить цветок», «Кактусы», «Комнатные растения – фиалки», и др.</w:t>
      </w:r>
      <w:proofErr w:type="gramEnd"/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Познавательное направление: </w:t>
      </w:r>
      <w:proofErr w:type="gramStart"/>
      <w:r w:rsidRPr="00217B6A">
        <w:rPr>
          <w:rFonts w:ascii="Times New Roman" w:hAnsi="Times New Roman" w:cs="Times New Roman"/>
          <w:sz w:val="20"/>
          <w:szCs w:val="20"/>
        </w:rPr>
        <w:t>«История слова», «История цифр», «Игры на уроках математики», «Как люди научились измерять расстояние», «История чисел», «История возникновения приборов измерения времени», «Архимед», «Мера длины», «Что мы знаем о календаре», «Семь чудес света», «Великие ученые», «Значение цвета», «Матрешка – символ России» и др.</w:t>
      </w:r>
      <w:proofErr w:type="gramEnd"/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В работе с детьми, безусловно, полезны и проектные методы, и методы исследовательского обучения, а, следовательно, нужно выполнять и проекты, и исследовательские работы. На практике чаще всего они соединяются в проектно-исследовательскую деятельность. Проектно-исследовательская деятельность –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</w:t>
      </w:r>
      <w:r w:rsidRPr="00217B6A">
        <w:rPr>
          <w:rFonts w:ascii="Times New Roman" w:hAnsi="Times New Roman" w:cs="Times New Roman"/>
          <w:color w:val="000000"/>
          <w:sz w:val="20"/>
          <w:szCs w:val="20"/>
        </w:rPr>
        <w:t>ожидаемых результатов [4].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17B6A">
        <w:rPr>
          <w:rFonts w:ascii="Times New Roman" w:hAnsi="Times New Roman" w:cs="Times New Roman"/>
          <w:color w:val="000000"/>
          <w:sz w:val="20"/>
          <w:szCs w:val="20"/>
        </w:rPr>
        <w:t>Создать условия для порождения и осуществления в учебном процессе полной структуры цикла мыслительного акта начиная с самого первого этапа возникновения вопроса и формулирования проблемы и включая завершающий этап доказательства или обоснования найденного решения совсем непросто. Сразу подчеркнём, что создание  таких условий невозможно</w:t>
      </w:r>
      <w:r w:rsidRPr="00217B6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17B6A">
        <w:rPr>
          <w:rFonts w:ascii="Times New Roman" w:hAnsi="Times New Roman" w:cs="Times New Roman"/>
          <w:sz w:val="20"/>
          <w:szCs w:val="20"/>
        </w:rPr>
        <w:t xml:space="preserve">без реализации в обучении принципов </w:t>
      </w:r>
      <w:proofErr w:type="spellStart"/>
      <w:r w:rsidRPr="00217B6A">
        <w:rPr>
          <w:rFonts w:ascii="Times New Roman" w:hAnsi="Times New Roman" w:cs="Times New Roman"/>
          <w:sz w:val="20"/>
          <w:szCs w:val="20"/>
        </w:rPr>
        <w:t>проблемности</w:t>
      </w:r>
      <w:proofErr w:type="spellEnd"/>
      <w:r w:rsidRPr="00217B6A">
        <w:rPr>
          <w:rFonts w:ascii="Times New Roman" w:hAnsi="Times New Roman" w:cs="Times New Roman"/>
          <w:sz w:val="20"/>
          <w:szCs w:val="20"/>
        </w:rPr>
        <w:t xml:space="preserve"> и диалогичности. Хорошо разработанных в трудах А.М. Матюшкина и других отечественных педагогов и психологов.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Организация и проведение такого занятия требует от учителя особого искусства. Овладение этим искусством, так же как и подготовка таких занятий уже опытным учителем, занимает достаточно много времени. Знание методики проведения учебного исследования, каждый этап которого соотносится с различными звеньями продуктивного мыслительного акта</w:t>
      </w:r>
      <w:proofErr w:type="gramStart"/>
      <w:r w:rsidRPr="00217B6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17B6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17B6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17B6A">
        <w:rPr>
          <w:rFonts w:ascii="Times New Roman" w:hAnsi="Times New Roman" w:cs="Times New Roman"/>
          <w:sz w:val="20"/>
          <w:szCs w:val="20"/>
        </w:rPr>
        <w:t>оможет учителю при  подготовке таких занятий.</w:t>
      </w:r>
    </w:p>
    <w:p w:rsidR="00FC1192" w:rsidRPr="00217B6A" w:rsidRDefault="00FC1192" w:rsidP="00FC11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Мотиваци</w:t>
      </w:r>
      <w:proofErr w:type="gramStart"/>
      <w:r w:rsidRPr="00217B6A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217B6A">
        <w:rPr>
          <w:rFonts w:ascii="Times New Roman" w:hAnsi="Times New Roman" w:cs="Times New Roman"/>
          <w:sz w:val="20"/>
          <w:szCs w:val="20"/>
        </w:rPr>
        <w:t>создание проблемной ситуации )</w:t>
      </w:r>
    </w:p>
    <w:p w:rsidR="00FC1192" w:rsidRPr="00217B6A" w:rsidRDefault="00FC1192" w:rsidP="00FC11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Исследовани</w:t>
      </w:r>
      <w:proofErr w:type="gramStart"/>
      <w:r w:rsidRPr="00217B6A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217B6A">
        <w:rPr>
          <w:rFonts w:ascii="Times New Roman" w:hAnsi="Times New Roman" w:cs="Times New Roman"/>
          <w:sz w:val="20"/>
          <w:szCs w:val="20"/>
        </w:rPr>
        <w:t>может быть в малых группах)</w:t>
      </w:r>
    </w:p>
    <w:p w:rsidR="00FC1192" w:rsidRPr="00217B6A" w:rsidRDefault="00FC1192" w:rsidP="00FC11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Обмен информацией. Организация информации.</w:t>
      </w:r>
    </w:p>
    <w:p w:rsidR="00FC1192" w:rsidRPr="00217B6A" w:rsidRDefault="00FC1192" w:rsidP="00FC11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Связывание информации</w:t>
      </w:r>
    </w:p>
    <w:p w:rsidR="00FC1192" w:rsidRPr="00217B6A" w:rsidRDefault="00FC1192" w:rsidP="00FC11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Подведение итогов. Рефлексия.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Эта последовательность этапов и характеризует сущность методики обучения. В </w:t>
      </w:r>
      <w:proofErr w:type="gramStart"/>
      <w:r w:rsidRPr="00217B6A">
        <w:rPr>
          <w:rFonts w:ascii="Times New Roman" w:hAnsi="Times New Roman" w:cs="Times New Roman"/>
          <w:sz w:val="20"/>
          <w:szCs w:val="20"/>
        </w:rPr>
        <w:t>основе</w:t>
      </w:r>
      <w:proofErr w:type="gramEnd"/>
      <w:r w:rsidRPr="00217B6A">
        <w:rPr>
          <w:rFonts w:ascii="Times New Roman" w:hAnsi="Times New Roman" w:cs="Times New Roman"/>
          <w:sz w:val="20"/>
          <w:szCs w:val="20"/>
        </w:rPr>
        <w:t xml:space="preserve"> которого лежит проблемно-исследовательский метод  [8].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7B6A">
        <w:rPr>
          <w:rFonts w:ascii="Times New Roman" w:hAnsi="Times New Roman" w:cs="Times New Roman"/>
          <w:sz w:val="20"/>
          <w:szCs w:val="20"/>
        </w:rPr>
        <w:t>Основным отличием учебной проектно-исследовательской деятельности от научной является то, что в результате её учащиеся не производят новые знания, а приобретают навыки исследования как универсального способа освоения действительности.</w:t>
      </w:r>
      <w:proofErr w:type="gramEnd"/>
      <w:r w:rsidRPr="00217B6A">
        <w:rPr>
          <w:rFonts w:ascii="Times New Roman" w:hAnsi="Times New Roman" w:cs="Times New Roman"/>
          <w:sz w:val="20"/>
          <w:szCs w:val="20"/>
        </w:rPr>
        <w:t xml:space="preserve"> При этом у них развиваются способности к исследовательскому типу мышления, активизируется личностная позиция.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Существуют такие компоненты экологического образования, необходимые для воспитания учащихся, как: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- система экологических и естественно - научных знаний с учетом их взаимосвязи и взаимообусловленности;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- система естественно - научных методов познания, базирующихся на общенаучных методах и приемах познания, необходимых и до статочных для осмысления решения экологических проблем;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- экологическое самосознание, способствующее творческой самореализации в решении экологических проблем;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- способность к видению новых экологических проблем;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- особенности экологического мышления: системность, </w:t>
      </w:r>
      <w:proofErr w:type="spellStart"/>
      <w:r w:rsidRPr="00217B6A">
        <w:rPr>
          <w:rFonts w:ascii="Times New Roman" w:hAnsi="Times New Roman" w:cs="Times New Roman"/>
          <w:sz w:val="20"/>
          <w:szCs w:val="20"/>
        </w:rPr>
        <w:t>проблемность</w:t>
      </w:r>
      <w:proofErr w:type="spellEnd"/>
      <w:r w:rsidRPr="00217B6A">
        <w:rPr>
          <w:rFonts w:ascii="Times New Roman" w:hAnsi="Times New Roman" w:cs="Times New Roman"/>
          <w:sz w:val="20"/>
          <w:szCs w:val="20"/>
        </w:rPr>
        <w:t>, глобальность;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- система нравственных и духовных ценностей, способствующих оптимизации социально-природного взаимодействия;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- ценностные ориентации на творческую самореализацию в решении экологических проблем.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Исследовательская работа позволяет учащимся познавать окружающий мир, закономерности его развития, устанавливать внешние и внутренние связи между объектами живой природы, осознавать место человека в окружающем его мире. Основным условием развития творческих способностей учащихся является активное включение их в учебный процесс как исследователей, самостоятельно добывающих знания, открывающих для себя что-то новое, неизвестное. Такая активная форма деятельности, как исследовательская деятельность, позволяет </w:t>
      </w:r>
      <w:r w:rsidRPr="00217B6A">
        <w:rPr>
          <w:rFonts w:ascii="Times New Roman" w:hAnsi="Times New Roman" w:cs="Times New Roman"/>
          <w:sz w:val="20"/>
          <w:szCs w:val="20"/>
        </w:rPr>
        <w:lastRenderedPageBreak/>
        <w:t>ученику, опираясь на имеющиеся знания, умения и навыки, учитывая свои индивидуальные особенности, ставить поисковую задачу. Обучающий результат такой работы заключается не только в приращении новых знаний, но и овладении исследовательскими навыками.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-914400</wp:posOffset>
            </wp:positionV>
            <wp:extent cx="7573010" cy="10763250"/>
            <wp:effectExtent l="19050" t="0" r="8890" b="0"/>
            <wp:wrapNone/>
            <wp:docPr id="9" name="Рисунок 1" descr="I:\Портфолио учителя\Общий итог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Портфолио учителя\Общий итог\Рам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7B6A">
        <w:rPr>
          <w:rFonts w:ascii="Times New Roman" w:hAnsi="Times New Roman" w:cs="Times New Roman"/>
          <w:sz w:val="20"/>
          <w:szCs w:val="20"/>
        </w:rPr>
        <w:t>Таким образом, экологическое образование и воспитание через учебно-исследовательскую деятельность — взаимообусловленный процесс, реализация которого в учебном процессе начальной школы будет способствовать не только формированию и развитию знаний и умений младших школьников, но и будет влиять на развитие личностных качеств, способностей и склонностей учащихся.</w:t>
      </w:r>
    </w:p>
    <w:p w:rsidR="00FC1192" w:rsidRPr="00217B6A" w:rsidRDefault="00FC1192" w:rsidP="00FC11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Список литературы</w:t>
      </w:r>
    </w:p>
    <w:p w:rsidR="00FC1192" w:rsidRPr="00217B6A" w:rsidRDefault="00FC1192" w:rsidP="00FC11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righ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Исследовательская и проектная деятельность младших школьников: рекомендации, проекты [Текст] / В. Ф. Феоктистова. – Волгоград</w:t>
      </w:r>
      <w:proofErr w:type="gramStart"/>
      <w:r w:rsidRPr="00217B6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17B6A">
        <w:rPr>
          <w:rFonts w:ascii="Times New Roman" w:hAnsi="Times New Roman" w:cs="Times New Roman"/>
          <w:sz w:val="20"/>
          <w:szCs w:val="20"/>
        </w:rPr>
        <w:t xml:space="preserve"> Учитель, 2011. – 142 </w:t>
      </w:r>
      <w:proofErr w:type="gramStart"/>
      <w:r w:rsidRPr="00217B6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17B6A">
        <w:rPr>
          <w:rFonts w:ascii="Times New Roman" w:hAnsi="Times New Roman" w:cs="Times New Roman"/>
          <w:sz w:val="20"/>
          <w:szCs w:val="20"/>
        </w:rPr>
        <w:t>.</w:t>
      </w:r>
    </w:p>
    <w:p w:rsidR="00FC1192" w:rsidRPr="00217B6A" w:rsidRDefault="00FC1192" w:rsidP="00FC11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righ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Исследовательская деятельность младших школьников: программа, занятия, работы учащихся [Текст] / Е. В. Кривобок, О. Ю. </w:t>
      </w:r>
      <w:proofErr w:type="spellStart"/>
      <w:r w:rsidRPr="00217B6A">
        <w:rPr>
          <w:rFonts w:ascii="Times New Roman" w:hAnsi="Times New Roman" w:cs="Times New Roman"/>
          <w:sz w:val="20"/>
          <w:szCs w:val="20"/>
        </w:rPr>
        <w:t>Саранюк</w:t>
      </w:r>
      <w:proofErr w:type="spellEnd"/>
      <w:r w:rsidRPr="00217B6A">
        <w:rPr>
          <w:rFonts w:ascii="Times New Roman" w:hAnsi="Times New Roman" w:cs="Times New Roman"/>
          <w:sz w:val="20"/>
          <w:szCs w:val="20"/>
        </w:rPr>
        <w:t>. – Волгоград</w:t>
      </w:r>
      <w:proofErr w:type="gramStart"/>
      <w:r w:rsidRPr="00217B6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17B6A">
        <w:rPr>
          <w:rFonts w:ascii="Times New Roman" w:hAnsi="Times New Roman" w:cs="Times New Roman"/>
          <w:sz w:val="20"/>
          <w:szCs w:val="20"/>
        </w:rPr>
        <w:t xml:space="preserve"> Учитель, 2011. – 138 </w:t>
      </w:r>
      <w:proofErr w:type="gramStart"/>
      <w:r w:rsidRPr="00217B6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17B6A">
        <w:rPr>
          <w:rFonts w:ascii="Times New Roman" w:hAnsi="Times New Roman" w:cs="Times New Roman"/>
          <w:sz w:val="20"/>
          <w:szCs w:val="20"/>
        </w:rPr>
        <w:t>.</w:t>
      </w:r>
    </w:p>
    <w:p w:rsidR="00FC1192" w:rsidRPr="00217B6A" w:rsidRDefault="00FC1192" w:rsidP="00FC11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righ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Опыт организации исследовательской деятельности школьников: «Малая Академия наук» [Текст] / Г. И. Осипова. – Волгоград</w:t>
      </w:r>
      <w:proofErr w:type="gramStart"/>
      <w:r w:rsidRPr="00217B6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17B6A">
        <w:rPr>
          <w:rFonts w:ascii="Times New Roman" w:hAnsi="Times New Roman" w:cs="Times New Roman"/>
          <w:sz w:val="20"/>
          <w:szCs w:val="20"/>
        </w:rPr>
        <w:t xml:space="preserve"> Учитель, 2007.</w:t>
      </w:r>
    </w:p>
    <w:p w:rsidR="00FC1192" w:rsidRPr="00217B6A" w:rsidRDefault="00FC1192" w:rsidP="00FC11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right="0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17B6A">
        <w:rPr>
          <w:rFonts w:ascii="Times New Roman" w:hAnsi="Times New Roman" w:cs="Times New Roman"/>
          <w:sz w:val="20"/>
          <w:szCs w:val="20"/>
        </w:rPr>
        <w:t>Разагатова</w:t>
      </w:r>
      <w:proofErr w:type="spellEnd"/>
      <w:r w:rsidRPr="00217B6A">
        <w:rPr>
          <w:rFonts w:ascii="Times New Roman" w:hAnsi="Times New Roman" w:cs="Times New Roman"/>
          <w:sz w:val="20"/>
          <w:szCs w:val="20"/>
        </w:rPr>
        <w:t xml:space="preserve">, Н. А. Исследовательская деятельность младших школьников… Такое возможно? [Текст] / Н. А. </w:t>
      </w:r>
      <w:proofErr w:type="spellStart"/>
      <w:r w:rsidRPr="00217B6A">
        <w:rPr>
          <w:rFonts w:ascii="Times New Roman" w:hAnsi="Times New Roman" w:cs="Times New Roman"/>
          <w:sz w:val="20"/>
          <w:szCs w:val="20"/>
        </w:rPr>
        <w:t>Разагатова</w:t>
      </w:r>
      <w:proofErr w:type="spellEnd"/>
      <w:r w:rsidRPr="00217B6A">
        <w:rPr>
          <w:rFonts w:ascii="Times New Roman" w:hAnsi="Times New Roman" w:cs="Times New Roman"/>
          <w:sz w:val="20"/>
          <w:szCs w:val="20"/>
        </w:rPr>
        <w:t xml:space="preserve"> – Самара, 2007. – 88 </w:t>
      </w:r>
      <w:proofErr w:type="gramStart"/>
      <w:r w:rsidRPr="00217B6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17B6A">
        <w:rPr>
          <w:rFonts w:ascii="Times New Roman" w:hAnsi="Times New Roman" w:cs="Times New Roman"/>
          <w:sz w:val="20"/>
          <w:szCs w:val="20"/>
        </w:rPr>
        <w:t>.</w:t>
      </w:r>
    </w:p>
    <w:p w:rsidR="00FC1192" w:rsidRPr="00217B6A" w:rsidRDefault="00FC1192" w:rsidP="00FC11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right="0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17B6A">
        <w:rPr>
          <w:rFonts w:ascii="Times New Roman" w:hAnsi="Times New Roman" w:cs="Times New Roman"/>
          <w:sz w:val="20"/>
          <w:szCs w:val="20"/>
        </w:rPr>
        <w:t>Разагатова</w:t>
      </w:r>
      <w:proofErr w:type="spellEnd"/>
      <w:r w:rsidRPr="00217B6A">
        <w:rPr>
          <w:rFonts w:ascii="Times New Roman" w:hAnsi="Times New Roman" w:cs="Times New Roman"/>
          <w:sz w:val="20"/>
          <w:szCs w:val="20"/>
        </w:rPr>
        <w:t xml:space="preserve">, Н. А. Городская межшкольная конференция «Первые шаги в науку» (для учащихся 1-7 классов). Информационный бюллетень [Текст] / Н. А. </w:t>
      </w:r>
      <w:proofErr w:type="spellStart"/>
      <w:r w:rsidRPr="00217B6A">
        <w:rPr>
          <w:rFonts w:ascii="Times New Roman" w:hAnsi="Times New Roman" w:cs="Times New Roman"/>
          <w:sz w:val="20"/>
          <w:szCs w:val="20"/>
        </w:rPr>
        <w:t>Разагатова</w:t>
      </w:r>
      <w:proofErr w:type="spellEnd"/>
      <w:r w:rsidRPr="00217B6A">
        <w:rPr>
          <w:rFonts w:ascii="Times New Roman" w:hAnsi="Times New Roman" w:cs="Times New Roman"/>
          <w:sz w:val="20"/>
          <w:szCs w:val="20"/>
        </w:rPr>
        <w:t>. – Самара</w:t>
      </w:r>
      <w:proofErr w:type="gramStart"/>
      <w:r w:rsidRPr="00217B6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17B6A">
        <w:rPr>
          <w:rFonts w:ascii="Times New Roman" w:hAnsi="Times New Roman" w:cs="Times New Roman"/>
          <w:sz w:val="20"/>
          <w:szCs w:val="20"/>
        </w:rPr>
        <w:t xml:space="preserve"> Изд-во МГПУ, 2003. – 76 </w:t>
      </w:r>
      <w:proofErr w:type="gramStart"/>
      <w:r w:rsidRPr="00217B6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17B6A">
        <w:rPr>
          <w:rFonts w:ascii="Times New Roman" w:hAnsi="Times New Roman" w:cs="Times New Roman"/>
          <w:sz w:val="20"/>
          <w:szCs w:val="20"/>
        </w:rPr>
        <w:t>.</w:t>
      </w:r>
    </w:p>
    <w:p w:rsidR="00FC1192" w:rsidRPr="00217B6A" w:rsidRDefault="00FC1192" w:rsidP="00FC11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righ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Савенков, А. И. Психологические основы исследовательского подхода к обучению [Текст] / А. И. Савенков. – М.</w:t>
      </w:r>
      <w:proofErr w:type="gramStart"/>
      <w:r w:rsidRPr="00217B6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17B6A">
        <w:rPr>
          <w:rFonts w:ascii="Times New Roman" w:hAnsi="Times New Roman" w:cs="Times New Roman"/>
          <w:sz w:val="20"/>
          <w:szCs w:val="20"/>
        </w:rPr>
        <w:t xml:space="preserve"> Просвещение, 2006. – 434 с.</w:t>
      </w:r>
    </w:p>
    <w:p w:rsidR="00FC1192" w:rsidRPr="00217B6A" w:rsidRDefault="00FC1192" w:rsidP="00FC11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righ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>Семенова, Н. А. Исследовательская деятельность учащихся [Текст] / Н. А. Семенова // Начальная школа. – 2006.  –   № 2. – С.45-49.</w:t>
      </w:r>
    </w:p>
    <w:p w:rsidR="00FC1192" w:rsidRPr="00217B6A" w:rsidRDefault="00FC1192" w:rsidP="00FC11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7B6A">
        <w:rPr>
          <w:rFonts w:ascii="Times New Roman" w:hAnsi="Times New Roman" w:cs="Times New Roman"/>
          <w:sz w:val="20"/>
          <w:szCs w:val="20"/>
        </w:rPr>
        <w:t xml:space="preserve">         8.Матюшкин А.М. мышление, обучение, творчество. – М.: Изд-во МПСИ; Воронеж: Изд-во НПО «МОДЭК», 2003. – С.269</w:t>
      </w:r>
    </w:p>
    <w:p w:rsidR="00FC1192" w:rsidRPr="00217B6A" w:rsidRDefault="00FC1192" w:rsidP="00FC1192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1192" w:rsidRPr="00217B6A" w:rsidRDefault="00FC1192" w:rsidP="00FC1192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1192" w:rsidRPr="00217B6A" w:rsidRDefault="00FC1192" w:rsidP="00FC1192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C6B4B" w:rsidRDefault="004C6B4B" w:rsidP="00BC541C">
      <w:pPr>
        <w:rPr>
          <w:b/>
          <w:i/>
          <w:noProof/>
          <w:sz w:val="40"/>
          <w:szCs w:val="40"/>
        </w:rPr>
      </w:pPr>
    </w:p>
    <w:p w:rsidR="004C6B4B" w:rsidRDefault="004C6B4B" w:rsidP="00BC541C">
      <w:pPr>
        <w:rPr>
          <w:b/>
          <w:i/>
          <w:noProof/>
          <w:sz w:val="40"/>
          <w:szCs w:val="40"/>
        </w:rPr>
      </w:pPr>
    </w:p>
    <w:p w:rsidR="004C6B4B" w:rsidRDefault="004C6B4B" w:rsidP="00BC541C">
      <w:pPr>
        <w:rPr>
          <w:b/>
          <w:i/>
          <w:noProof/>
          <w:sz w:val="40"/>
          <w:szCs w:val="40"/>
        </w:rPr>
      </w:pPr>
    </w:p>
    <w:p w:rsidR="004C6B4B" w:rsidRDefault="004C6B4B" w:rsidP="00BC541C">
      <w:pPr>
        <w:rPr>
          <w:b/>
          <w:i/>
          <w:noProof/>
          <w:sz w:val="40"/>
          <w:szCs w:val="40"/>
        </w:rPr>
      </w:pPr>
    </w:p>
    <w:p w:rsidR="004C6B4B" w:rsidRDefault="004C6B4B" w:rsidP="00BC541C">
      <w:pPr>
        <w:rPr>
          <w:b/>
          <w:i/>
          <w:noProof/>
          <w:sz w:val="40"/>
          <w:szCs w:val="40"/>
        </w:rPr>
      </w:pPr>
    </w:p>
    <w:p w:rsidR="004C6B4B" w:rsidRDefault="004C6B4B" w:rsidP="00BC541C">
      <w:pPr>
        <w:rPr>
          <w:b/>
          <w:i/>
          <w:noProof/>
          <w:sz w:val="40"/>
          <w:szCs w:val="40"/>
        </w:rPr>
      </w:pPr>
    </w:p>
    <w:p w:rsidR="004C6B4B" w:rsidRDefault="004C6B4B" w:rsidP="00BC541C">
      <w:pPr>
        <w:rPr>
          <w:b/>
          <w:i/>
          <w:noProof/>
          <w:sz w:val="40"/>
          <w:szCs w:val="40"/>
        </w:rPr>
      </w:pPr>
    </w:p>
    <w:p w:rsidR="004C6B4B" w:rsidRDefault="004C6B4B" w:rsidP="00BC541C">
      <w:pPr>
        <w:rPr>
          <w:b/>
          <w:i/>
          <w:noProof/>
          <w:sz w:val="40"/>
          <w:szCs w:val="40"/>
        </w:rPr>
      </w:pPr>
    </w:p>
    <w:p w:rsidR="004C6B4B" w:rsidRDefault="004C6B4B" w:rsidP="00BC541C">
      <w:pPr>
        <w:rPr>
          <w:b/>
          <w:i/>
          <w:noProof/>
          <w:sz w:val="40"/>
          <w:szCs w:val="40"/>
        </w:rPr>
      </w:pPr>
    </w:p>
    <w:p w:rsidR="004C6B4B" w:rsidRDefault="004C6B4B" w:rsidP="00BC541C">
      <w:pPr>
        <w:rPr>
          <w:b/>
          <w:i/>
          <w:noProof/>
          <w:sz w:val="40"/>
          <w:szCs w:val="40"/>
        </w:rPr>
      </w:pPr>
    </w:p>
    <w:p w:rsidR="004C6B4B" w:rsidRDefault="004C6B4B" w:rsidP="00BC541C">
      <w:pPr>
        <w:rPr>
          <w:b/>
          <w:i/>
          <w:noProof/>
          <w:sz w:val="40"/>
          <w:szCs w:val="40"/>
        </w:rPr>
      </w:pPr>
    </w:p>
    <w:p w:rsidR="004C6B4B" w:rsidRDefault="004C6B4B" w:rsidP="00BC541C">
      <w:pPr>
        <w:rPr>
          <w:b/>
          <w:i/>
          <w:noProof/>
          <w:sz w:val="40"/>
          <w:szCs w:val="40"/>
        </w:rPr>
      </w:pPr>
    </w:p>
    <w:p w:rsidR="004C6B4B" w:rsidRDefault="004C6B4B" w:rsidP="005F48B6">
      <w:pPr>
        <w:jc w:val="both"/>
        <w:rPr>
          <w:b/>
          <w:i/>
          <w:noProof/>
          <w:sz w:val="40"/>
          <w:szCs w:val="40"/>
        </w:rPr>
      </w:pPr>
    </w:p>
    <w:p w:rsidR="004C6B4B" w:rsidRDefault="004C6B4B" w:rsidP="00BC541C">
      <w:pPr>
        <w:rPr>
          <w:b/>
          <w:i/>
          <w:noProof/>
          <w:sz w:val="40"/>
          <w:szCs w:val="40"/>
        </w:rPr>
      </w:pPr>
    </w:p>
    <w:p w:rsidR="004C6B4B" w:rsidRDefault="004C6B4B" w:rsidP="005F48B6">
      <w:pPr>
        <w:jc w:val="both"/>
        <w:rPr>
          <w:b/>
          <w:i/>
          <w:noProof/>
          <w:sz w:val="40"/>
          <w:szCs w:val="40"/>
        </w:rPr>
      </w:pPr>
    </w:p>
    <w:p w:rsidR="004C6B4B" w:rsidRDefault="004C6B4B" w:rsidP="00BC541C">
      <w:pPr>
        <w:rPr>
          <w:b/>
          <w:i/>
          <w:noProof/>
          <w:sz w:val="40"/>
          <w:szCs w:val="40"/>
        </w:rPr>
      </w:pPr>
    </w:p>
    <w:sectPr w:rsidR="004C6B4B" w:rsidSect="003B51AB">
      <w:pgSz w:w="11906" w:h="16838"/>
      <w:pgMar w:top="720" w:right="566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4"/>
      </v:shape>
    </w:pict>
  </w:numPicBullet>
  <w:abstractNum w:abstractNumId="0">
    <w:nsid w:val="017C2298"/>
    <w:multiLevelType w:val="hybridMultilevel"/>
    <w:tmpl w:val="4C1A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E30B4"/>
    <w:multiLevelType w:val="hybridMultilevel"/>
    <w:tmpl w:val="8612F0DC"/>
    <w:lvl w:ilvl="0" w:tplc="3FECA2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E50FA"/>
    <w:multiLevelType w:val="hybridMultilevel"/>
    <w:tmpl w:val="779873E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63976"/>
    <w:multiLevelType w:val="multilevel"/>
    <w:tmpl w:val="B4AA79AE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">
    <w:nsid w:val="33AA4328"/>
    <w:multiLevelType w:val="hybridMultilevel"/>
    <w:tmpl w:val="0DBC443C"/>
    <w:lvl w:ilvl="0" w:tplc="BF4EBA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6F33EE5"/>
    <w:multiLevelType w:val="hybridMultilevel"/>
    <w:tmpl w:val="14426CB2"/>
    <w:lvl w:ilvl="0" w:tplc="4CB8814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39A707C3"/>
    <w:multiLevelType w:val="hybridMultilevel"/>
    <w:tmpl w:val="F760E94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F6967CD"/>
    <w:multiLevelType w:val="multilevel"/>
    <w:tmpl w:val="9D2AF9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410059DB"/>
    <w:multiLevelType w:val="hybridMultilevel"/>
    <w:tmpl w:val="F47CD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97F5A"/>
    <w:multiLevelType w:val="hybridMultilevel"/>
    <w:tmpl w:val="B1BAD5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3225CA"/>
    <w:multiLevelType w:val="hybridMultilevel"/>
    <w:tmpl w:val="F38E5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F4FA1"/>
    <w:multiLevelType w:val="multilevel"/>
    <w:tmpl w:val="642421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76666C2C"/>
    <w:multiLevelType w:val="hybridMultilevel"/>
    <w:tmpl w:val="1F7E9FC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541C"/>
    <w:rsid w:val="00062708"/>
    <w:rsid w:val="00094C20"/>
    <w:rsid w:val="000E2B3E"/>
    <w:rsid w:val="00153010"/>
    <w:rsid w:val="00161B66"/>
    <w:rsid w:val="00255117"/>
    <w:rsid w:val="0036325B"/>
    <w:rsid w:val="003B51AB"/>
    <w:rsid w:val="004C6B4B"/>
    <w:rsid w:val="004F315A"/>
    <w:rsid w:val="00582AC0"/>
    <w:rsid w:val="00587A22"/>
    <w:rsid w:val="005B2A81"/>
    <w:rsid w:val="005D34AE"/>
    <w:rsid w:val="005F48B6"/>
    <w:rsid w:val="006E60B2"/>
    <w:rsid w:val="007639D2"/>
    <w:rsid w:val="007D0077"/>
    <w:rsid w:val="008A2EB8"/>
    <w:rsid w:val="008E629B"/>
    <w:rsid w:val="008F25D3"/>
    <w:rsid w:val="008F6597"/>
    <w:rsid w:val="009C7CA1"/>
    <w:rsid w:val="00A85905"/>
    <w:rsid w:val="00AD27E7"/>
    <w:rsid w:val="00B731BE"/>
    <w:rsid w:val="00BC541C"/>
    <w:rsid w:val="00BF0B8C"/>
    <w:rsid w:val="00C86D23"/>
    <w:rsid w:val="00CE7C61"/>
    <w:rsid w:val="00DD07E2"/>
    <w:rsid w:val="00DE15E1"/>
    <w:rsid w:val="00E31AB1"/>
    <w:rsid w:val="00E54F17"/>
    <w:rsid w:val="00FC1192"/>
    <w:rsid w:val="00FC46FC"/>
    <w:rsid w:val="00FF1C14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right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97"/>
  </w:style>
  <w:style w:type="paragraph" w:styleId="1">
    <w:name w:val="heading 1"/>
    <w:basedOn w:val="a"/>
    <w:next w:val="a"/>
    <w:link w:val="10"/>
    <w:uiPriority w:val="9"/>
    <w:qFormat/>
    <w:rsid w:val="00CE7C61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4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54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7C6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6">
    <w:name w:val="Title"/>
    <w:basedOn w:val="a"/>
    <w:link w:val="a7"/>
    <w:qFormat/>
    <w:rsid w:val="00CE7C61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CE7C61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basedOn w:val="a"/>
    <w:uiPriority w:val="1"/>
    <w:qFormat/>
    <w:rsid w:val="003B51AB"/>
    <w:pPr>
      <w:spacing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9">
    <w:name w:val="Body Text"/>
    <w:basedOn w:val="a"/>
    <w:link w:val="aa"/>
    <w:rsid w:val="003B51AB"/>
    <w:pPr>
      <w:spacing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3B51AB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caption"/>
    <w:basedOn w:val="a"/>
    <w:next w:val="a"/>
    <w:qFormat/>
    <w:rsid w:val="00161B6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C1192"/>
    <w:pPr>
      <w:autoSpaceDE w:val="0"/>
      <w:autoSpaceDN w:val="0"/>
      <w:adjustRightInd w:val="0"/>
      <w:spacing w:line="240" w:lineRule="auto"/>
      <w:ind w:right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Progimnasiya</Company>
  <LinksUpToDate>false</LinksUpToDate>
  <CharactersWithSpaces>20691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direktora</dc:creator>
  <cp:keywords/>
  <dc:description/>
  <cp:lastModifiedBy>Gruppa08</cp:lastModifiedBy>
  <cp:revision>4</cp:revision>
  <cp:lastPrinted>2012-03-26T07:21:00Z</cp:lastPrinted>
  <dcterms:created xsi:type="dcterms:W3CDTF">2012-04-13T14:19:00Z</dcterms:created>
  <dcterms:modified xsi:type="dcterms:W3CDTF">2013-03-22T14:49:00Z</dcterms:modified>
</cp:coreProperties>
</file>