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76" w:rsidRPr="009A0676" w:rsidRDefault="009A0676" w:rsidP="009A0676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Сценарий родительского собрания: О родительской любви...</w:t>
      </w:r>
    </w:p>
    <w:p w:rsidR="009A0676" w:rsidRPr="009A0676" w:rsidRDefault="009A0676" w:rsidP="009A0676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9A0676" w:rsidRPr="009A0676" w:rsidRDefault="009A0676" w:rsidP="009A0676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Слепая неразумная родительская любовь забивает ребенка куда хуже, чем розги. П.Ф.Лесгафт </w:t>
      </w:r>
    </w:p>
    <w:p w:rsidR="009A0676" w:rsidRPr="009A0676" w:rsidRDefault="009A0676" w:rsidP="009A0676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.D0.A2.D0.B5.D0.BC.D0.B0:_.D0.9E_.D1.80."/>
      <w:bookmarkEnd w:id="0"/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О родительской любви...</w:t>
      </w:r>
    </w:p>
    <w:p w:rsidR="009A0676" w:rsidRPr="009A0676" w:rsidRDefault="009A0676" w:rsidP="009A0676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.D0.A6.D0.B5.D0.BB.D1.8C:"/>
      <w:bookmarkEnd w:id="1"/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9A0676" w:rsidRPr="009A0676" w:rsidRDefault="009A0676" w:rsidP="009A0676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родителей с разными сторонами родительской любви. </w:t>
      </w:r>
    </w:p>
    <w:p w:rsidR="009A0676" w:rsidRDefault="009A0676" w:rsidP="009A0676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.D0.97.D0.B0.D0.B4.D0.B0.D1.87.D0.B0:"/>
      <w:bookmarkEnd w:id="2"/>
    </w:p>
    <w:p w:rsidR="009A0676" w:rsidRPr="009A0676" w:rsidRDefault="009A0676" w:rsidP="009A0676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</w:t>
      </w:r>
    </w:p>
    <w:p w:rsidR="009A0676" w:rsidRPr="009A0676" w:rsidRDefault="009A0676" w:rsidP="009A0676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совместного обсуждения нравственных проблем в общении формировать традиции культуры проявления родительской любви. </w:t>
      </w:r>
    </w:p>
    <w:p w:rsidR="009A0676" w:rsidRDefault="009A0676" w:rsidP="009A0676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.D0.A3.D1.87.D0.B0.D1.81.D1.82.D0.BD.D0."/>
      <w:bookmarkEnd w:id="3"/>
    </w:p>
    <w:p w:rsidR="009A0676" w:rsidRPr="009A0676" w:rsidRDefault="009A0676" w:rsidP="009A0676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Участники:</w:t>
      </w:r>
    </w:p>
    <w:p w:rsidR="009A0676" w:rsidRPr="009A0676" w:rsidRDefault="009A0676" w:rsidP="009A0676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учащихся   </w:t>
      </w:r>
    </w:p>
    <w:p w:rsidR="009A0676" w:rsidRDefault="009A0676" w:rsidP="009A0676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.D0.9F.D0.BE.D0.B4.D0.B3.D0.BE.D1.82.D0."/>
      <w:bookmarkEnd w:id="4"/>
    </w:p>
    <w:p w:rsidR="009A0676" w:rsidRPr="009A0676" w:rsidRDefault="009A0676" w:rsidP="009A0676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работа:</w:t>
      </w:r>
    </w:p>
    <w:p w:rsidR="009A0676" w:rsidRPr="009A0676" w:rsidRDefault="009A0676" w:rsidP="009A0676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предварительное анкетирование родителей "Что значит любить своего ребенка", провести анкетирование детей "Как твои родители любят тебя". Результаты представить в презентации. </w:t>
      </w:r>
    </w:p>
    <w:p w:rsidR="009A0676" w:rsidRDefault="009A0676" w:rsidP="009A0676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.D0.9E.D0.B1.D0.BE.D1.80.D1.83.D0.B4.D0."/>
      <w:bookmarkEnd w:id="5"/>
    </w:p>
    <w:p w:rsidR="009A0676" w:rsidRPr="009A0676" w:rsidRDefault="009A0676" w:rsidP="009A0676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</w:t>
      </w:r>
    </w:p>
    <w:p w:rsidR="009A0676" w:rsidRPr="009A0676" w:rsidRDefault="009A0676" w:rsidP="009A0676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презентация, </w:t>
      </w:r>
    </w:p>
    <w:p w:rsidR="009A0676" w:rsidRPr="009A0676" w:rsidRDefault="009A0676" w:rsidP="009A0676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"капли любви", </w:t>
      </w:r>
    </w:p>
    <w:p w:rsidR="009A0676" w:rsidRPr="009A0676" w:rsidRDefault="009A0676" w:rsidP="009A0676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облако, </w:t>
      </w:r>
    </w:p>
    <w:p w:rsidR="009A0676" w:rsidRPr="009A0676" w:rsidRDefault="009A0676" w:rsidP="009A0676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родителям. </w:t>
      </w:r>
    </w:p>
    <w:p w:rsidR="009A0676" w:rsidRDefault="009A0676" w:rsidP="009A0676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.D0.9A.D1.80.D0.B0.D1.82.D0.BA.D0.BE_.D0"/>
      <w:bookmarkEnd w:id="6"/>
    </w:p>
    <w:p w:rsidR="009A0676" w:rsidRPr="009A0676" w:rsidRDefault="009A0676" w:rsidP="009A0676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о собрании:</w:t>
      </w:r>
    </w:p>
    <w:p w:rsidR="009A0676" w:rsidRPr="009A0676" w:rsidRDefault="009A0676" w:rsidP="009A0676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Родители, любящие своих детей, порой не задумываются о том, что могут навредить своему ребенку. Данное собрание может помочь родителям правильно любить своего ребенка. </w:t>
      </w:r>
    </w:p>
    <w:p w:rsidR="009A0676" w:rsidRPr="009A0676" w:rsidRDefault="009A0676" w:rsidP="009A0676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.D0.A5.D0.BE.D0.B4_.D1.81.D0.BE.D0.B1.D1"/>
      <w:bookmarkEnd w:id="7"/>
    </w:p>
    <w:p w:rsidR="009A0676" w:rsidRPr="009A0676" w:rsidRDefault="009A0676" w:rsidP="009A0676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собрания:</w:t>
      </w:r>
    </w:p>
    <w:p w:rsidR="009A0676" w:rsidRPr="009A0676" w:rsidRDefault="009A0676" w:rsidP="009A0676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слово. Встреча родителей, определение целей и задач родительского собрания</w:t>
      </w: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0676" w:rsidRPr="009A0676" w:rsidRDefault="009A0676" w:rsidP="009A0676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Дискуссия по теме собрания</w:t>
      </w: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0676" w:rsidRPr="009A0676" w:rsidRDefault="009A0676" w:rsidP="009A0676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итогов собрания. </w:t>
      </w:r>
    </w:p>
    <w:p w:rsidR="009A0676" w:rsidRPr="009A0676" w:rsidRDefault="009A0676" w:rsidP="009A0676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Вступительное слово. - Здравствуйте, уважаемые родители! Я очень рада нашей встречи. Мы с вами встретились сегодня для интересной беседы. Мы будем говорить о самом главном чувстве в нашей жизни и в жизни наших детей. Какое чувство в нашей жизни является самым важным, самым необходимым? (Любовь, дружба, уважение, взаимопонимание.) - Все эти чувства являются важными, но их можно объединить одним словом «любовь». И мы будем говорить о родительской любви.</w:t>
      </w:r>
    </w:p>
    <w:p w:rsidR="009A0676" w:rsidRPr="009A0676" w:rsidRDefault="009A0676" w:rsidP="009A0676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II. Дискуссия по теме собрания. - Давайте сначала выясним, что такое родительская любовь? </w:t>
      </w:r>
      <w:proofErr w:type="gramStart"/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(Родительская любовь - это солнце, которое необходимо каждому живому существу.</w:t>
      </w:r>
      <w:proofErr w:type="gramEnd"/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бескрайний океан, где плавают и наслаждаются нежностью и теплотой дети…; Родительская любовь - источник и гарантия благополучия человека, поддержания телесного и душевного здоровья.)</w:t>
      </w:r>
      <w:proofErr w:type="gramEnd"/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 чем можно сравнить родительскую любовь? (Цветок, яблоко, солнце, воздушный шар.) - Как нужно любить своего ребенка, и умеем ли мы любить своего ребенка, всегда ли воспринимаем своего малыша таким, какой он есть? - Что вы ждали и требовали ли от своего ребенка что-нибудь, когда он родился? (Мы ничего от него не ждали, не требовали, просто любили, радовались тому, что он есть.) - А сейчас он подрос, изменилось ли ваше отношение к нему и почему? Что сейчас вы ждете от своего ребенка, что требуете? (Да, нам хочется, чтобы ребенок был хорошим человеком.) - Всегда ли вы принимаете своего ребенка таким, какой он есть? (Это зависит от ситуации.) - Как вы думаете, к чему может привести родительская любовь и желание вырастить из ребенка воспитанного и культурного человека? - Давайте разыграем сценку, которая называется «Статуя-ребенок», с тем, чтобы </w:t>
      </w:r>
      <w:proofErr w:type="gramStart"/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воочию убедиться</w:t>
      </w:r>
      <w:proofErr w:type="gramEnd"/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насколько и в какой мере изменяются тон голоса и содержание слов, произносимых родителями. Один родитель – мой ребенок. Присутствующие делятся на шесть групп и получают фразы для запоминания, которые я буду говорить во время игры. «Ты – моя маленькая дочь, моя первоклассница. Мы с тобой спешим в школу, нам надо успеть на автобус. А ты очень энергичный ребенок, очень любознательный, задающий кучу вопросов, даже в тот момент, когда мы вприпрыжку идем к автобусу. Я беру тебя за руку, и мы побежали. - Мама, а что там такое, посмотри! – говоришь ты. - Некогда, смотри под ноги, вечно крутишь головой. Перестань </w:t>
      </w:r>
      <w:proofErr w:type="gramStart"/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глазеть</w:t>
      </w:r>
      <w:proofErr w:type="gramEnd"/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– я тебе отвечаю. И в этот момент, как только я произношу подобную фразу, ребенок может воспринять ее буквально – он закрывает глаза, как приказала мама. (Шарфом завязываю глаза.) И мы дальше спешим в школу. Забегаем в автобус, и я встречаю там свою подругу, начинаю с ней обсуждать прошедший день. Дочь внимательно слушает, а потом говорит: - Мама, а кто такой дядя Юра? - Ты что </w:t>
      </w: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вмешиваешься во взрослый разговор? И вообще, ты чего уши развесила, как тебе не стыдно подслушивать! Закрой уши! (Завязываю уши.) Мы выходим из автобуса и бежим по дороге. При этом я постоянно поглядываю на часы, чтобы не опоздать. - Ой, какой сегодня день! Мам, меня Маша будет ждать, я ей пообещала принести ластик, тот, что… - Отстань! Ты что разболталась, некогда сейчас, мы опаздываем. Быстро рот закрой! (Завязываю рот.) Мы двигаемся дальше. Девочка уже молчит, но начинает на ходу поднимать какую-то веточку. Я бью ее по рукам и говорю, какая она непослушная: - Что у тебя за руки, что ты их вечно куда-то суешь, не можешь без этого! Убери руки! (Завязываю руки.) Но тут дочь начинает скакать, задирать ноги. Я в ужасе кричу на нее: - Ты где этому научилась? Это еще что такое? Перестань дрыгать ногами! Стой смирно! (Завязываю ноги.) Я смотрю на часы, нервничаю, что мы не успеваем, и начинаю подгонять ребенка: - Что ты тянешься, копуша, делай шаг шире, что ходить разучилась? Иди быстрее! Дай мне руку! Не руки, а крюки – ни писать нормально, ни держать ничего не умеют! Гляди на дорогу, не спотыкайся, что ты как слепец идешь! Да не молчи ты, я с тобой разговариваю, глухомань! (И в этот момент все произносят громко те фразы, которые принадлежат им.) Ребенок начинает хныкать. Я уже почти ору на нее: - Что ревешь?! Что ты плачешь? Нечего реветь! Только позоришь меня! Перестань реветь, я кому сказала! (Завязываю сильно живот.) И продолжаю пилить свою дочь за то, что она ничего не умеет. Я недовольно всем что она делает, забыв о том, что сама же все ей завязала, да еще хочу, чтобы у нее все получилось, </w:t>
      </w:r>
      <w:proofErr w:type="gramStart"/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причем обязательно хорошо. - Что чувствует ребенок и можете ли чувствовать вообще в данной ситуации? - Что хочется развязать ребенку в первую очередь и почему? - О чем думает ребенок? Как себя чувствует ребенок, когда все вокруг начали приказывать ему? - Вот в такое состояние мы вгоняем своего родного мальчика или девочку и при этом преследуем благородные цели воспитания. Ребенку невыносимо слышать такие слова от родных папы и мамы. А чтобы этого не происходило. Мы с вами выполним задание. Давайте продолжим фразу: «Дети – это …цветы жизни». Да, ребенок – это цветочек, очень хрупкий, ранимый, беззащитный, который нуждается в защите в любви. И чтобы цветочек рос и не </w:t>
      </w:r>
      <w:proofErr w:type="gramStart"/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увядал ему нужна</w:t>
      </w:r>
      <w:proofErr w:type="gramEnd"/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вода. Так давайте подарим этому цветочку капли любви, которыми он будет питаться всю свою жизнь</w:t>
      </w:r>
      <w:proofErr w:type="gramStart"/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на столах лежат капли, напишите на них самое доброе, самое ласковое слово своему малышу-цветку. (Составляем картинку.) III. Рефлексия. - Да, именно эти слова ребенок хочет слышать из уст своих самых близких людей. Это очень важные слова, они питают все существование малыша, а потом и существование </w:t>
      </w:r>
      <w:proofErr w:type="gramStart"/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повзрослевших</w:t>
      </w:r>
      <w:proofErr w:type="gramEnd"/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юноши и девушки. Говорите своему ребенку их каждый день. Слова можно сопровождать и объятиями. Считается, что ласковые слова и четыре объятия совершенно необходимы каждому ребенку просто для выживания, а для хорошего самочувствия нужно не менее восьми объятий в день! А для того, чтобы ребенок развивался интеллектуально – 12 раз в день! Любите своего ребенка за то, что он есть. Ведь ребенок ждет любви, он в ней нуждается. Родители, а особенно мама, самые главные люди в его жизни. (Песня «Моя мама лучшая на свете».) </w:t>
      </w:r>
    </w:p>
    <w:p w:rsidR="009A0676" w:rsidRPr="009A0676" w:rsidRDefault="009A0676" w:rsidP="009A0676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.D0.A1.D0.BF.D0.B8.D1.81.D0.BE.D0.BA_.D0"/>
      <w:bookmarkEnd w:id="8"/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9A0676" w:rsidRDefault="009A0676" w:rsidP="009A0676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.D0.9E.D0.BF.D0.B8.D1.81.D0.B0.D0.BD.D0."/>
      <w:bookmarkEnd w:id="9"/>
    </w:p>
    <w:p w:rsidR="009A0676" w:rsidRPr="009A0676" w:rsidRDefault="009A0676" w:rsidP="009A0676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собрания</w:t>
      </w: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A0676" w:rsidRPr="009A0676" w:rsidRDefault="009A0676" w:rsidP="009A0676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собрании приняли участие 20 человек. Цель собрания была достигнута: все родители "напоили каплями любви" свой цветочек, сделали вывод, как правильно любить своего ребенка. </w:t>
      </w:r>
      <w:proofErr w:type="gramStart"/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Трудностью</w:t>
      </w:r>
      <w:proofErr w:type="gramEnd"/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оказалось выяснить у родителей, что значит любить своего ребенка. После данного собрания родители чаще стали обращаться за советами по воспитанию детей.  </w:t>
      </w:r>
    </w:p>
    <w:p w:rsidR="009A0676" w:rsidRPr="009A0676" w:rsidRDefault="009A0676" w:rsidP="009A0676">
      <w:pPr>
        <w:shd w:val="clear" w:color="auto" w:fill="FFFFFF"/>
        <w:spacing w:after="144" w:line="360" w:lineRule="atLeast"/>
        <w:rPr>
          <w:rFonts w:ascii="Arial" w:eastAsia="Times New Roman" w:hAnsi="Arial" w:cs="Arial"/>
          <w:vanish/>
          <w:color w:val="000000"/>
          <w:sz w:val="25"/>
          <w:szCs w:val="25"/>
          <w:lang w:eastAsia="ru-RU"/>
        </w:rPr>
      </w:pPr>
      <w:r w:rsidRPr="009A0676">
        <w:rPr>
          <w:rFonts w:ascii="Arial" w:eastAsia="Times New Roman" w:hAnsi="Arial" w:cs="Arial"/>
          <w:vanish/>
          <w:color w:val="000000"/>
          <w:sz w:val="25"/>
          <w:szCs w:val="25"/>
          <w:lang w:eastAsia="ru-RU"/>
        </w:rPr>
        <w:t>Источник — «</w:t>
      </w:r>
      <w:hyperlink r:id="rId5" w:history="1">
        <w:r w:rsidRPr="009A0676">
          <w:rPr>
            <w:rFonts w:ascii="Arial" w:eastAsia="Times New Roman" w:hAnsi="Arial" w:cs="Arial"/>
            <w:vanish/>
            <w:color w:val="002BB8"/>
            <w:sz w:val="25"/>
            <w:lang w:eastAsia="ru-RU"/>
          </w:rPr>
          <w:t>http://wiki.iot.ru/index.php/%D0%A1%D1%86%D0%B5%D0%BD%D0%B0%D1%80%D0%B8%D0%B9_%D1%80%D0%BE%D0%B4%D0%B8%D1%82%D0%B5%D0%BB%D1%8C%D1%81%D0%BA%D0%BE%D0%B3%D0%BE_%D1%81%D0%BE%D0%B1%D1%80%D0%B0%D0%BD%D0%B8%D1%8F:_%D0%9E_%D1%80%D0%BE%D0%B4%D0%B8%D1%82%D0%B5%D0%BB%D1%8C%D1%81%D0%BA%D0%BE%D0%B9_%D0%BB%D1%8E%D0%B1%D0%B2%D0%B8.../%D0%9D%D0%B5%D1%86%D0%B2%D0%B5%D1%82%D0%B0%D0%B9%D0%BB%D0%BE%D0%B2%D0%B0_%D0%90.%D0%92.</w:t>
        </w:r>
      </w:hyperlink>
      <w:r w:rsidRPr="009A0676">
        <w:rPr>
          <w:rFonts w:ascii="Arial" w:eastAsia="Times New Roman" w:hAnsi="Arial" w:cs="Arial"/>
          <w:vanish/>
          <w:color w:val="000000"/>
          <w:sz w:val="25"/>
          <w:szCs w:val="25"/>
          <w:lang w:eastAsia="ru-RU"/>
        </w:rPr>
        <w:t>»</w:t>
      </w:r>
    </w:p>
    <w:p w:rsidR="00780B4E" w:rsidRDefault="00780B4E"/>
    <w:sectPr w:rsidR="00780B4E" w:rsidSect="0078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numPicBullet w:numPicBulletId="1">
    <w:pict>
      <v:shape id="_x0000_i1055" type="#_x0000_t75" style="width:3in;height:3in" o:bullet="t"/>
    </w:pict>
  </w:numPicBullet>
  <w:numPicBullet w:numPicBulletId="2">
    <w:pict>
      <v:shape id="_x0000_i1056" type="#_x0000_t75" style="width:3in;height:3in" o:bullet="t"/>
    </w:pict>
  </w:numPicBullet>
  <w:numPicBullet w:numPicBulletId="3">
    <w:pict>
      <v:shape id="_x0000_i1057" type="#_x0000_t75" style="width:3in;height:3in" o:bullet="t"/>
    </w:pict>
  </w:numPicBullet>
  <w:abstractNum w:abstractNumId="0">
    <w:nsid w:val="23292171"/>
    <w:multiLevelType w:val="multilevel"/>
    <w:tmpl w:val="2746F722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E5C6D"/>
    <w:multiLevelType w:val="multilevel"/>
    <w:tmpl w:val="F2D69A4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676"/>
    <w:rsid w:val="00780B4E"/>
    <w:rsid w:val="009A0676"/>
    <w:rsid w:val="00B6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676"/>
    <w:rPr>
      <w:strike w:val="0"/>
      <w:dstrike w:val="0"/>
      <w:color w:val="002BB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A0676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9A0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238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008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031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iot.ru/index.php/%D0%A1%D1%86%D0%B5%D0%BD%D0%B0%D1%80%D0%B8%D0%B9_%D1%80%D0%BE%D0%B4%D0%B8%D1%82%D0%B5%D0%BB%D1%8C%D1%81%D0%BA%D0%BE%D0%B3%D0%BE_%D1%81%D0%BE%D0%B1%D1%80%D0%B0%D0%BD%D0%B8%D1%8F:_%D0%9E_%D1%80%D0%BE%D0%B4%D0%B8%D1%82%D0%B5%D0%BB%D1%8C%D1%81%D0%BA%D0%BE%D0%B9_%D0%BB%D1%8E%D0%B1%D0%B2%D0%B8.../%D0%9D%D0%B5%D1%86%D0%B2%D0%B5%D1%82%D0%B0%D0%B9%D0%BB%D0%BE%D0%B2%D0%B0_%D0%90.%D0%92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1226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2010-06-11T05:20:00Z</dcterms:created>
  <dcterms:modified xsi:type="dcterms:W3CDTF">2010-06-11T05:25:00Z</dcterms:modified>
</cp:coreProperties>
</file>