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shd w:val="clear" w:color="auto" w:fill="808080"/>
        <w:tblCellMar>
          <w:left w:w="0" w:type="dxa"/>
          <w:right w:w="0" w:type="dxa"/>
        </w:tblCellMar>
        <w:tblLook w:val="04A0"/>
      </w:tblPr>
      <w:tblGrid>
        <w:gridCol w:w="9750"/>
      </w:tblGrid>
      <w:tr w:rsidR="00862D3C" w:rsidRPr="00862D3C" w:rsidTr="00862D3C">
        <w:trPr>
          <w:tblCellSpacing w:w="7" w:type="dxa"/>
          <w:jc w:val="center"/>
        </w:trPr>
        <w:tc>
          <w:tcPr>
            <w:tcW w:w="5000" w:type="pct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22"/>
            </w:tblGrid>
            <w:tr w:rsidR="00862D3C" w:rsidRPr="00862D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  <w:t>НЕРАЗЛУЧНЫЕ ДРУЗЬЯ — РОДИТЕЛИ И ДЕТИ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Задачи собрания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1. Формировать у родителей учащихся ответственное отношение к воспитанию дружелюбия, доброжелательного отношения к людям.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2. Предложить практические рекомендации по воспитанию у ребенка доброжелательности.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Форма собрания: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форум.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Подготовительная работа к собранию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1. Родительский комитет изготавливает красочный лозунг с темой собрания.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2. В зале развешиваются портреты героев мультфильмов и книг, которые являют собой пример дружбы, скажем, Кот Леопольд и мышата, </w:t>
                  </w:r>
                  <w:proofErr w:type="spell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Чебурашка</w:t>
                  </w:r>
                  <w:proofErr w:type="spell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и Крокодил Гена, Волк и Заяц и т.д.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3. Учащиеся делятся на группы и придумывают рисунки-проекты на тему «Дружба».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4. Родители готовят воспоминания о школьной дружбе, истории, связанные со школой и своими лучшими друзьями.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5. Родительский комитет и учащиеся делают пригласительные билеты для участия в форуме. Их содержание может быть таким:</w:t>
                  </w:r>
                </w:p>
                <w:p w:rsidR="00862D3C" w:rsidRPr="00862D3C" w:rsidRDefault="00862D3C" w:rsidP="00862D3C">
                  <w:pPr>
                    <w:spacing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Давайте отложим дела «на потом»,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О дружбе расскажем, о дружбе споем.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Пусть искорка дружбы, что вместе зажжем,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Подарит нам радость, согреет теплом.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Мы ждем вас и надеемся на встречу!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6. К собранию готовятся концертные номера — сюрпризы.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7. Классный руководитель готовит для родителей советы по воспитанию у детей дружелюбия, традиций и обычаев в семье, связанных с воспитанием таких качеств, как дружба и товарищество.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8. В ходе собрания используется проектор под названием «Волшебный экран». С его помощью на экран проецируются вопросы учащихся своим родителям о дружбе и товариществе. Эти вопросы ребята придумывают сами, но при этом классный руководитель помогает им определить самые насущные проблемы в дружбе, выраженные в вопросе к родителям.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9. Учащиеся и родители рассаживаются в зале необычным образом: стулья поставлены полукругом, родители и дети сидят напротив друг друга. 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Литература для подготовки к родительскому собранию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1. </w:t>
                  </w:r>
                  <w:proofErr w:type="spellStart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Бушелева</w:t>
                  </w:r>
                  <w:proofErr w:type="spellEnd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Б.В.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О культуре поведения. М., 1974.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2.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Гиппенрейтер</w:t>
                  </w:r>
                  <w:proofErr w:type="spellEnd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Ю.Б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Общаться с ребенком. Как? М., 2000.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Райнпрехт</w:t>
                  </w:r>
                  <w:proofErr w:type="spellEnd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Х.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Воспитание без огорчений. М., 2000.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ХОД СОБРАНИЯ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Слово классного руководителя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Добрый вечер, папы и мамы, дети и родители, добрый вечер, друзья! Сегодня мы дадим возможность маленьким и взрослым обсудить свои проблемы, задать вопросы и посвятить их короткому, но очень значительному слову в жизни человека — слову «</w:t>
                  </w:r>
                  <w:proofErr w:type="spellStart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д-р-у-ж-б-а</w:t>
                  </w:r>
                  <w:proofErr w:type="spellEnd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».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Звучит песня в исполнении В. Высоцкого из кинофильма «Вертикаль».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Вопросы учащимся и родителям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(дети и родители отвечают по цепочке):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Кого мы можем назвать другом?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Какой он, ваш друг?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Каким настоящий друг не может быть?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Каким должен быть человек, чтобы он мог иметь друзей?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Концертный номер «Маленькая страна».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Конкурс «Дружба в жизни родителей и в жизни их детей»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Родители и дети каждой семьи рассказывают о друзьях, но при этом дети рассказывают о тех 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людях, которые являются друзьями родителей, а родители — о друзьях своих детей.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Танец дружбы детей и родителей. Малый и большой круг.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Волшебный экран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Вопросы детей родителям и родителей детям.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Вопросы готовятся заранее и обсуждаются совместно с родительским комитетом. Они задаются анонимно, и отвечать на них могут все родители. Вопросы могут быть примерно такими: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без разрешения родителей приглашать друзей в свой дом?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о друзьях говорить плохо?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Если друг совершил плохой поступок, можно ли об этом говорить другим людям?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дружить с человеком, если он не нравится твоим близким?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прощать другу его ошибки?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ссориться с друзьями и обижаться, если они правы?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Можно ли считать папу и маму друзьями?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• Нужно ли в дружбе подчиняться?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Совместное исполнение песни «Ты да я, да мы с тобой...»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Слово классного руководителя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ак вы думаете, почему частенько родители и дети ссорятся?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Наверное, потому, что не понимают друг друга. Дети не понимают, что родители устали на работе, что они раздражены своими тяжелыми заботами и проблемами, и не догадываются помочь им, успокоить.</w:t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Родителям некогда вникать в проблемы и интересы ребенка, они не понимают, что для детей игра — это серьезно и важно. И родители начинают «воспитывать», требовать, приказывать, а детям не хочется слушать нотации. И оказываются родители с детьми по разные стороны баррикад, перестают понимать друг друга, перестают быть друзьями.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Разыгрывание ситуаций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Учитель готовит заранее несколько конвертов с ситуациями. Он приглашает родителей и детей из одной семьи разыграть ситуацию, которая лежит в конверте.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Ситуация 1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У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Тани есть подружка Света. Свете купили красивую кофточку. Тане хочется 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такую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же. Мама говорит, что можно купить что-нибудь другое, но Таня обижается, злится на маму.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Ситуация 2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Коля давно хотел попросить у Сережи альбом с марками, но Сережины родители запрещают что-нибудь из домашних предметов давать другим. Сереже не нравится, что родители не разрешают дать альбом другу.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Ситуация 3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Саша пригласила друзей на день рождения, ребята вели себя не очень хорошо. Родители решили...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Слово классного руководителя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</w:r>
                  <w:r w:rsidRPr="00862D3C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>Может ли быть настоящая дружба такой, которую мы с вами увидели в сценках родителей и детей. Нет. А какой она может быть?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Сочинения учащихся о дружбе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Д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авайте учиться жить так, чтобы всем было хорошо под одной крышей. Не лучше ли объединиться, понять друг друга и радоваться добру и согласию? А чтобы это получилось, постарайтесь следовать некоторым советам для родителей и детей.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Советы для родителей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Советы для родителей и детей сворачиваются в свиток, перевязываются лентой и вручаются каждой семье — взрослым и детям.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Конкурс пословиц и поговорок о дружбе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конкурсе участвуют команда родителей и команда детей. Каждая команда получает пакет с 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разрезанными пословицами и поговорками. Они должны собрать их в предложения.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Концертная программа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Исполнение песни «Взрослые и дети».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Поэтический конкурс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Учащимся и родителям предлагается в отведенное время написать стихи о дружбе. В это время звучит песня «Ты да я, да мы с тобой».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В конце собрания ребята и родители вместе фотографируются. В руках они держат плакаты с получившимися стихами.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595959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  <w:t>СОВЕТЫ ДЛЯ РОДИТЕЛЕЙ</w:t>
                  </w:r>
                </w:p>
                <w:p w:rsidR="00862D3C" w:rsidRPr="00862D3C" w:rsidRDefault="00862D3C" w:rsidP="00862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93.55pt;height:2.25pt" o:hrpct="200" o:hralign="center" o:hrstd="t" o:hrnoshade="t" o:hr="t" fillcolor="#8f8f8f" stroked="f"/>
                    </w:pict>
                  </w:r>
                </w:p>
                <w:p w:rsidR="00862D3C" w:rsidRPr="00862D3C" w:rsidRDefault="00862D3C" w:rsidP="00862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93.55pt;height:.75pt" o:hrpct="200" o:hralign="center" o:hrstd="t" o:hrnoshade="t" o:hr="t" fillcolor="#8f8f8f" stroked="f"/>
                    </w:pic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1. Учите своего ребенка дружить с другими детьми, не обрекайте его на одиночество.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2. Любой ребенок — отличник или двоечник, подвижный или медлительный, атлет или рохля — может быть другом вашему ребенку и поэтому заслуживает уважения с вашей стороны.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3.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4. Собственным отношением к друзьям учите своего ребенка ценить друзей.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5. Старайтесь показать своему ребенку достоинства его друзей, а не недостатки.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6. Хвалите своего ребенка за проявление его достоин</w:t>
                  </w:r>
                  <w:proofErr w:type="gramStart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ств в др</w:t>
                  </w:r>
                  <w:proofErr w:type="gramEnd"/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ужбе.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7. Приглашайте друзей своего ребенка в дом, общайтесь с ними.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8. Помните, что дружба детства, которая будет поддержана вами, возможно, станет опорой вашего ребенка во взрослой жизни.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9. Учите своего ребенка быть честным с друзьями и не искать выгоды от дружбы.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10. Учитесь быть своему ребенку другом.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11. Если ваш ребенок поверяет вам свои тайны как друзьям, не шантажируйте его ими.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12. Критикуйте, не унижая, а поддерживая.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13. Поддерживайте в своем ребенке желание делать друзьям приятное.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14. Не допускайте предательства ребенка по отношению к друзьям. Маленькая подлость рождает большую.</w: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b/>
                      <w:bCs/>
                      <w:color w:val="333366"/>
                      <w:sz w:val="24"/>
                      <w:szCs w:val="24"/>
                      <w:lang w:eastAsia="ru-RU"/>
                    </w:rPr>
                    <w:t>СОВЕТЫ ДЛЯ ДЕТЕЙ</w:t>
                  </w:r>
                </w:p>
                <w:p w:rsidR="00862D3C" w:rsidRPr="00862D3C" w:rsidRDefault="00862D3C" w:rsidP="00862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93.55pt;height:2.25pt" o:hrpct="200" o:hralign="center" o:hrstd="t" o:hrnoshade="t" o:hr="t" fillcolor="#8f8f8f" stroked="f"/>
                    </w:pict>
                  </w:r>
                </w:p>
                <w:p w:rsidR="00862D3C" w:rsidRPr="00862D3C" w:rsidRDefault="00862D3C" w:rsidP="00862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D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93.55pt;height:.75pt" o:hrpct="200" o:hralign="center" o:hrstd="t" o:hrnoshade="t" o:hr="t" fillcolor="#8f8f8f" stroked="f"/>
                    </w:pict>
                  </w:r>
                </w:p>
                <w:p w:rsidR="00862D3C" w:rsidRPr="00862D3C" w:rsidRDefault="00862D3C" w:rsidP="00862D3C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1. Доверяйте своим родителям — они самые близкие вам люди, они могут помочь вам, дать хороший совет.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2. Рассказывайте им о своих проблемах, неудачах, горестях.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3. Делитесь своими радостями.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4. Заботьтесь о родителях: у них много трудностей.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 xml:space="preserve">5. Старайтесь их понимать, помогайте им. 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6. Не огорчайте их и не обижайтесь на них понапрасну.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7. Знакомьте их со своими друзьями, рассказывайте о них.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8. Расспрашивайте своих родителей об их детстве, о друзьях детства.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9. Демонстрируйте родителям достоинства своих друзей, а не недостатки.</w:t>
                  </w:r>
                  <w:r w:rsidRPr="00862D3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br/>
                    <w:t>10. Радуйтесь вместе с родителями успехам своих друзей.</w:t>
                  </w:r>
                </w:p>
              </w:tc>
            </w:tr>
          </w:tbl>
          <w:p w:rsidR="00862D3C" w:rsidRPr="00862D3C" w:rsidRDefault="00862D3C" w:rsidP="0086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D3C" w:rsidRPr="00862D3C" w:rsidRDefault="00862D3C" w:rsidP="00862D3C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FF"/>
          <w:sz w:val="20"/>
          <w:szCs w:val="20"/>
          <w:lang w:eastAsia="ru-RU"/>
        </w:rPr>
        <w:lastRenderedPageBreak/>
        <w:t xml:space="preserve"> </w:t>
      </w:r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3C"/>
    <w:rsid w:val="00131991"/>
    <w:rsid w:val="00780B4E"/>
    <w:rsid w:val="0086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paragraph" w:styleId="3">
    <w:name w:val="heading 3"/>
    <w:basedOn w:val="a"/>
    <w:link w:val="30"/>
    <w:uiPriority w:val="9"/>
    <w:qFormat/>
    <w:rsid w:val="00862D3C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2D3C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D3C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D3C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2D3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62D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2010-06-11T06:11:00Z</dcterms:created>
  <dcterms:modified xsi:type="dcterms:W3CDTF">2010-06-11T06:11:00Z</dcterms:modified>
</cp:coreProperties>
</file>