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Нетрадиционные формы проведения родительских собраний.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Начальная школа.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b/>
          <w:i/>
          <w:iCs/>
          <w:color w:val="FF0000"/>
          <w:sz w:val="16"/>
          <w:szCs w:val="16"/>
          <w:lang w:eastAsia="ru-RU"/>
        </w:rPr>
        <w:t>Воспитание у ребенка интереса к чтению</w:t>
      </w:r>
      <w:r w:rsidRPr="00E2047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класс.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Цель и задачи: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Доказать важность умения правильно и быстро читать.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2.</w:t>
      </w:r>
      <w:r w:rsidRPr="00E20476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Научить родителей управлять домашним чтением детей, выбирать нужные книги.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Наглядно познакомить родителей с успехами детей в учебе.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Оформление класса:</w:t>
      </w:r>
    </w:p>
    <w:p w:rsidR="00B55A13" w:rsidRPr="00E20476" w:rsidRDefault="00B55A13" w:rsidP="00B55A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Плакаты: «Наши дети – это наша старость. Правильное воспитание – это наша счастливая старость, плохое воспитание – это наше будущее горе, это наши слезы, наша вина перед другими людьми, перед всей страной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.» (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Макаренко А.С.)</w:t>
      </w:r>
    </w:p>
    <w:p w:rsidR="00B55A13" w:rsidRPr="00E20476" w:rsidRDefault="00B55A13" w:rsidP="00B55A13">
      <w:pPr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«Мать, помни, ты – главный воспитатель, главный педагог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.» (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В.А.Сухомлинский).</w:t>
      </w:r>
    </w:p>
    <w:p w:rsidR="00B55A13" w:rsidRPr="00E20476" w:rsidRDefault="00B55A13" w:rsidP="00B55A1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«Плохо тому сыну, которого отец не учил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.» ( 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Украинская народная пословица).</w:t>
      </w:r>
    </w:p>
    <w:p w:rsidR="00B55A13" w:rsidRPr="00E20476" w:rsidRDefault="00B55A13" w:rsidP="00B55A13">
      <w:pPr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Правила чтения: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Лучше читать вслух. Не торопясь, вникать в смысл 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прочитанного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учись у героев хорошему. Умей беречь книгу. 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Читать не более 10-15 минут. Проветрите комнату, уберите отвлекающие предметы. Делайте </w:t>
      </w:r>
      <w:proofErr w:type="spell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физкультпаузы</w:t>
      </w:r>
      <w:proofErr w:type="spell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Не бойтесь хвалить ребенка!</w:t>
      </w:r>
    </w:p>
    <w:p w:rsidR="00B55A13" w:rsidRPr="00E20476" w:rsidRDefault="00B55A13" w:rsidP="00B55A13">
      <w:pPr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Выставка тетрадей, прописей, альбомов по рисованию, поделок по труду.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B55A13" w:rsidRPr="00E20476" w:rsidRDefault="00B55A13" w:rsidP="00B55A13">
      <w:pPr>
        <w:shd w:val="clear" w:color="auto" w:fill="465479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E20476">
        <w:rPr>
          <w:rFonts w:ascii="Verdana" w:eastAsia="Times New Roman" w:hAnsi="Verdana" w:cs="Times New Roman"/>
          <w:b/>
          <w:bCs/>
          <w:color w:val="FFFFFF"/>
          <w:kern w:val="36"/>
          <w:sz w:val="16"/>
          <w:szCs w:val="16"/>
          <w:lang w:eastAsia="ru-RU"/>
        </w:rPr>
        <w:t>Ход собрания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Поздравление детей с началом учебного года (стихи, песни, рисунк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Открытые мини-уроки чтения, письма, математики (родители сидят за партами вместе с детьми).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Продолжение собрания без детей.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Вступление.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Роль книги.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Знакомство с правилами работы с книгой.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Опыт работы родителей с детьми.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Решение педагогических ситуаций на тему чтения.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Выступление учителя русского языка и литературы.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Выступление школьного библиотекаря.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Обобщение. Советы родителям. Ответы на вопросы.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Домашнее задание родителям к следующему собранию.</w:t>
      </w:r>
    </w:p>
    <w:p w:rsidR="00B55A13" w:rsidRPr="00E20476" w:rsidRDefault="00B55A13" w:rsidP="00B55A13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Пример: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Составить вместе с ребенком маленький веселый рассказ с фразеологизмами.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помочь ребенку подготовить рассказ о том, как он помогает дома маме и бабушке.</w:t>
      </w:r>
    </w:p>
    <w:p w:rsidR="00B55A13" w:rsidRPr="00E20476" w:rsidRDefault="00B55A13" w:rsidP="00B55A13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Приготовиться петь вместе любимые песни (1куплет к собранию по теме:</w:t>
      </w:r>
      <w:proofErr w:type="gramEnd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«Досуг в семье»).</w:t>
      </w:r>
      <w:proofErr w:type="gramEnd"/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13"/>
    <w:rsid w:val="00780B4E"/>
    <w:rsid w:val="00B55A13"/>
    <w:rsid w:val="00C6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2010-06-11T06:51:00Z</dcterms:created>
  <dcterms:modified xsi:type="dcterms:W3CDTF">2010-06-11T06:52:00Z</dcterms:modified>
</cp:coreProperties>
</file>