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E9" w:rsidRDefault="00105267">
      <w:pPr>
        <w:rPr>
          <w:sz w:val="28"/>
        </w:rPr>
      </w:pPr>
      <w:r>
        <w:rPr>
          <w:sz w:val="24"/>
          <w:lang w:val="en-US"/>
        </w:rPr>
        <w:t xml:space="preserve">                                                                      </w:t>
      </w:r>
      <w:r>
        <w:rPr>
          <w:sz w:val="28"/>
        </w:rPr>
        <w:t xml:space="preserve"> Словом можно убить. Словом можно спасти,</w:t>
      </w:r>
    </w:p>
    <w:p w:rsidR="00105267" w:rsidRDefault="00105267">
      <w:pPr>
        <w:rPr>
          <w:sz w:val="28"/>
        </w:rPr>
      </w:pPr>
      <w:r>
        <w:rPr>
          <w:sz w:val="28"/>
        </w:rPr>
        <w:t xml:space="preserve">                                                             Словом можно полки за собой повести.</w:t>
      </w:r>
    </w:p>
    <w:p w:rsidR="00105267" w:rsidRDefault="00105267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53B1C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Вадим </w:t>
      </w:r>
      <w:proofErr w:type="spellStart"/>
      <w:r>
        <w:rPr>
          <w:sz w:val="28"/>
        </w:rPr>
        <w:t>Шефнер</w:t>
      </w:r>
      <w:proofErr w:type="spellEnd"/>
    </w:p>
    <w:p w:rsidR="00A53B1C" w:rsidRDefault="00105267">
      <w:pPr>
        <w:rPr>
          <w:sz w:val="28"/>
        </w:rPr>
      </w:pPr>
      <w:r>
        <w:rPr>
          <w:sz w:val="28"/>
        </w:rPr>
        <w:t xml:space="preserve">    </w:t>
      </w:r>
    </w:p>
    <w:p w:rsidR="00A53B1C" w:rsidRPr="00A53B1C" w:rsidRDefault="00A53B1C">
      <w:pPr>
        <w:rPr>
          <w:b/>
          <w:sz w:val="28"/>
        </w:rPr>
      </w:pPr>
      <w:r w:rsidRPr="00A53B1C">
        <w:rPr>
          <w:b/>
          <w:sz w:val="28"/>
        </w:rPr>
        <w:t xml:space="preserve">                                                                             С.Н.ЛЫСЕНКО, Т.П.МОРОЗ</w:t>
      </w:r>
    </w:p>
    <w:p w:rsidR="00105267" w:rsidRPr="00A53B1C" w:rsidRDefault="00105267">
      <w:pPr>
        <w:rPr>
          <w:b/>
          <w:sz w:val="32"/>
        </w:rPr>
      </w:pPr>
      <w:r>
        <w:rPr>
          <w:sz w:val="28"/>
        </w:rPr>
        <w:t xml:space="preserve"> </w:t>
      </w:r>
      <w:r w:rsidRPr="00A53B1C">
        <w:rPr>
          <w:b/>
          <w:sz w:val="32"/>
        </w:rPr>
        <w:t>Эт</w:t>
      </w:r>
      <w:r w:rsidR="00171A8B" w:rsidRPr="00A53B1C">
        <w:rPr>
          <w:b/>
          <w:sz w:val="32"/>
        </w:rPr>
        <w:t>ическое занятие</w:t>
      </w:r>
      <w:r w:rsidRPr="00A53B1C">
        <w:rPr>
          <w:b/>
          <w:sz w:val="32"/>
        </w:rPr>
        <w:t>: «Всё начинается со слова»</w:t>
      </w:r>
    </w:p>
    <w:p w:rsidR="00105267" w:rsidRDefault="00105267">
      <w:pPr>
        <w:rPr>
          <w:sz w:val="28"/>
        </w:rPr>
      </w:pPr>
      <w:r>
        <w:rPr>
          <w:sz w:val="32"/>
        </w:rPr>
        <w:t xml:space="preserve">- </w:t>
      </w:r>
      <w:r w:rsidRPr="00105267">
        <w:rPr>
          <w:sz w:val="28"/>
        </w:rPr>
        <w:t>Добрый день! Мы приветствуем вас на нашем этическом занятии.</w:t>
      </w:r>
    </w:p>
    <w:p w:rsidR="00105267" w:rsidRDefault="00105267">
      <w:pPr>
        <w:rPr>
          <w:sz w:val="28"/>
        </w:rPr>
      </w:pPr>
      <w:r>
        <w:rPr>
          <w:sz w:val="28"/>
        </w:rPr>
        <w:t>-Посмотрите, пожалуйста,</w:t>
      </w:r>
      <w:r w:rsidR="00171A8B">
        <w:rPr>
          <w:sz w:val="28"/>
        </w:rPr>
        <w:t xml:space="preserve"> </w:t>
      </w:r>
      <w:r>
        <w:rPr>
          <w:sz w:val="28"/>
        </w:rPr>
        <w:t>на эпиграф.</w:t>
      </w:r>
    </w:p>
    <w:p w:rsidR="00171A8B" w:rsidRDefault="00171A8B">
      <w:pPr>
        <w:rPr>
          <w:sz w:val="28"/>
        </w:rPr>
      </w:pPr>
      <w:r>
        <w:rPr>
          <w:sz w:val="28"/>
        </w:rPr>
        <w:t>-Скажите, о чём сегодня у нас с вами пойдёт разговор? (Ответы)</w:t>
      </w:r>
    </w:p>
    <w:p w:rsidR="00171A8B" w:rsidRDefault="00171A8B">
      <w:pPr>
        <w:rPr>
          <w:sz w:val="28"/>
        </w:rPr>
      </w:pPr>
      <w:r>
        <w:rPr>
          <w:sz w:val="28"/>
        </w:rPr>
        <w:t>-Определите тему нашего занятия.</w:t>
      </w:r>
    </w:p>
    <w:p w:rsidR="00171A8B" w:rsidRDefault="00171A8B">
      <w:pPr>
        <w:rPr>
          <w:sz w:val="28"/>
        </w:rPr>
      </w:pPr>
      <w:r>
        <w:rPr>
          <w:sz w:val="28"/>
        </w:rPr>
        <w:t>-Как вы думаете, откуда взяты эти строки:</w:t>
      </w:r>
    </w:p>
    <w:p w:rsidR="00171A8B" w:rsidRDefault="00171A8B">
      <w:pPr>
        <w:rPr>
          <w:sz w:val="28"/>
        </w:rPr>
      </w:pPr>
      <w:r>
        <w:rPr>
          <w:sz w:val="28"/>
        </w:rPr>
        <w:t>«Всё начинается со слова»?</w:t>
      </w:r>
    </w:p>
    <w:p w:rsidR="00171A8B" w:rsidRDefault="00171A8B">
      <w:pPr>
        <w:rPr>
          <w:sz w:val="28"/>
        </w:rPr>
      </w:pPr>
      <w:r>
        <w:rPr>
          <w:sz w:val="28"/>
        </w:rPr>
        <w:t xml:space="preserve">Действительно эти строки </w:t>
      </w:r>
      <w:r w:rsidR="00415328">
        <w:rPr>
          <w:sz w:val="28"/>
        </w:rPr>
        <w:t>взяты из Библии:  в</w:t>
      </w:r>
      <w:r>
        <w:rPr>
          <w:sz w:val="28"/>
        </w:rPr>
        <w:t>начале было Слово…</w:t>
      </w:r>
    </w:p>
    <w:p w:rsidR="00171A8B" w:rsidRDefault="00171A8B">
      <w:pPr>
        <w:rPr>
          <w:sz w:val="28"/>
        </w:rPr>
      </w:pPr>
      <w:r>
        <w:rPr>
          <w:sz w:val="28"/>
        </w:rPr>
        <w:t>Всё живое на Земле  может чувствовать, излучать свой собственный Свет. Но даром осмысленного слова на Земле обладает только человек.</w:t>
      </w:r>
    </w:p>
    <w:p w:rsidR="00A53B1C" w:rsidRDefault="00A53B1C">
      <w:pPr>
        <w:rPr>
          <w:sz w:val="28"/>
        </w:rPr>
      </w:pPr>
      <w:r>
        <w:rPr>
          <w:sz w:val="28"/>
        </w:rPr>
        <w:t>-</w:t>
      </w:r>
      <w:r w:rsidRPr="00A53B1C">
        <w:rPr>
          <w:b/>
          <w:sz w:val="28"/>
        </w:rPr>
        <w:t>Скажите, пожалуйста, где оставляет свой след любая мысль, слово, дело?</w:t>
      </w:r>
      <w:r>
        <w:rPr>
          <w:sz w:val="28"/>
        </w:rPr>
        <w:t xml:space="preserve"> (Ответы).</w:t>
      </w:r>
    </w:p>
    <w:p w:rsidR="00A53B1C" w:rsidRDefault="00A53B1C">
      <w:pPr>
        <w:rPr>
          <w:sz w:val="28"/>
        </w:rPr>
      </w:pPr>
      <w:r>
        <w:rPr>
          <w:sz w:val="28"/>
        </w:rPr>
        <w:t>(Всякая мысль, слово и дело записываются в Вечной Книге Жизни на безмерном  пространстве Совести).</w:t>
      </w:r>
    </w:p>
    <w:p w:rsidR="00A53B1C" w:rsidRDefault="00A53B1C">
      <w:pPr>
        <w:rPr>
          <w:sz w:val="28"/>
        </w:rPr>
      </w:pPr>
      <w:r>
        <w:rPr>
          <w:sz w:val="28"/>
        </w:rPr>
        <w:t>Нужное слово должно прозвучать в нужное время, в нужном месте и в определённой последовательности.</w:t>
      </w:r>
    </w:p>
    <w:p w:rsidR="00A53B1C" w:rsidRDefault="00A53B1C">
      <w:pPr>
        <w:rPr>
          <w:sz w:val="28"/>
        </w:rPr>
      </w:pPr>
      <w:r>
        <w:rPr>
          <w:sz w:val="28"/>
        </w:rPr>
        <w:t>-Подумайте, отчего зависит, каким станет человек</w:t>
      </w:r>
      <w:proofErr w:type="gramStart"/>
      <w:r>
        <w:rPr>
          <w:sz w:val="28"/>
        </w:rPr>
        <w:t xml:space="preserve"> </w:t>
      </w:r>
      <w:r w:rsidR="00156502">
        <w:rPr>
          <w:sz w:val="28"/>
        </w:rPr>
        <w:t>,</w:t>
      </w:r>
      <w:proofErr w:type="gramEnd"/>
      <w:r>
        <w:rPr>
          <w:sz w:val="28"/>
        </w:rPr>
        <w:t>добрым или злым, будет приносить счастье или горе? (Ответы</w:t>
      </w:r>
      <w:r w:rsidR="00156502">
        <w:rPr>
          <w:sz w:val="28"/>
        </w:rPr>
        <w:t>).</w:t>
      </w:r>
    </w:p>
    <w:p w:rsidR="00156502" w:rsidRDefault="00156502">
      <w:pPr>
        <w:rPr>
          <w:sz w:val="28"/>
        </w:rPr>
      </w:pPr>
      <w:r>
        <w:rPr>
          <w:sz w:val="28"/>
        </w:rPr>
        <w:t>Каждый человек- волшебник. От чистоты его помыслов зависит всё, кем он станет в жизни.</w:t>
      </w:r>
    </w:p>
    <w:p w:rsidR="00156502" w:rsidRDefault="00156502">
      <w:pPr>
        <w:rPr>
          <w:sz w:val="28"/>
        </w:rPr>
      </w:pPr>
      <w:r w:rsidRPr="00156502">
        <w:rPr>
          <w:b/>
          <w:sz w:val="28"/>
        </w:rPr>
        <w:t>-   Каким образом наша речь и мысли воздействуют на нас самих и на окружающих?</w:t>
      </w:r>
      <w:r>
        <w:rPr>
          <w:sz w:val="28"/>
        </w:rPr>
        <w:t xml:space="preserve"> (Ответы).</w:t>
      </w:r>
    </w:p>
    <w:p w:rsidR="00037700" w:rsidRDefault="00156502">
      <w:pPr>
        <w:rPr>
          <w:sz w:val="28"/>
        </w:rPr>
      </w:pPr>
      <w:r>
        <w:rPr>
          <w:sz w:val="28"/>
        </w:rPr>
        <w:lastRenderedPageBreak/>
        <w:t>Да, слово вызывает к жизни образ. Образ, в свою очередь, связан с чувствами и эмоциями человека.             А чувства и эмоции порождают действия, которые проявляются в жизни. Получается такая цепочка:</w:t>
      </w:r>
    </w:p>
    <w:p w:rsidR="00156502" w:rsidRPr="00037700" w:rsidRDefault="00156502">
      <w:pPr>
        <w:rPr>
          <w:b/>
          <w:sz w:val="28"/>
        </w:rPr>
      </w:pPr>
      <w:r>
        <w:rPr>
          <w:sz w:val="28"/>
        </w:rPr>
        <w:t xml:space="preserve"> </w:t>
      </w:r>
      <w:r w:rsidRPr="00037700">
        <w:rPr>
          <w:b/>
          <w:sz w:val="28"/>
        </w:rPr>
        <w:t>Слово</w:t>
      </w:r>
      <w:r w:rsidR="00037700" w:rsidRPr="00037700">
        <w:rPr>
          <w:b/>
          <w:sz w:val="28"/>
        </w:rPr>
        <w:t>--- образ---чувства---эмоции--- действия---жизнь.</w:t>
      </w:r>
    </w:p>
    <w:p w:rsidR="00037700" w:rsidRDefault="00037700">
      <w:pPr>
        <w:rPr>
          <w:sz w:val="28"/>
        </w:rPr>
      </w:pPr>
      <w:r>
        <w:rPr>
          <w:sz w:val="28"/>
        </w:rPr>
        <w:t xml:space="preserve">- Давайте с вами  вместе вспомним, что такое «этикет»? </w:t>
      </w:r>
    </w:p>
    <w:p w:rsidR="00037700" w:rsidRDefault="00037700">
      <w:pPr>
        <w:rPr>
          <w:sz w:val="28"/>
        </w:rPr>
      </w:pPr>
      <w:r>
        <w:rPr>
          <w:sz w:val="28"/>
        </w:rPr>
        <w:t xml:space="preserve">Этикет (от франц. – </w:t>
      </w:r>
      <w:proofErr w:type="spellStart"/>
      <w:r>
        <w:rPr>
          <w:sz w:val="28"/>
        </w:rPr>
        <w:t>etiquette</w:t>
      </w:r>
      <w:proofErr w:type="spellEnd"/>
      <w:r>
        <w:rPr>
          <w:sz w:val="28"/>
        </w:rPr>
        <w:t>-«ярлык», «этикетка») совокупность правил поведения, касающихся внешнего проявления отношения к людям.</w:t>
      </w:r>
    </w:p>
    <w:p w:rsidR="00037700" w:rsidRDefault="00037700">
      <w:pPr>
        <w:rPr>
          <w:sz w:val="28"/>
        </w:rPr>
      </w:pPr>
      <w:r>
        <w:rPr>
          <w:sz w:val="28"/>
        </w:rPr>
        <w:t>-</w:t>
      </w:r>
      <w:r w:rsidRPr="00BD56AA">
        <w:rPr>
          <w:b/>
          <w:sz w:val="28"/>
        </w:rPr>
        <w:t>Скажите, пожалуйста, а что такое речевой этикет?</w:t>
      </w:r>
    </w:p>
    <w:p w:rsidR="00037700" w:rsidRDefault="00037700">
      <w:pPr>
        <w:rPr>
          <w:sz w:val="28"/>
        </w:rPr>
      </w:pPr>
      <w:r>
        <w:rPr>
          <w:sz w:val="28"/>
        </w:rPr>
        <w:t>Сложившаяся в языке и речи система устойчивых выражений, которы</w:t>
      </w:r>
      <w:r w:rsidR="00BD56AA">
        <w:rPr>
          <w:sz w:val="28"/>
        </w:rPr>
        <w:t>е применяются в ситуациях установления и поддержания контакта.</w:t>
      </w:r>
    </w:p>
    <w:p w:rsidR="00BD56AA" w:rsidRDefault="00BD56AA">
      <w:pPr>
        <w:rPr>
          <w:sz w:val="28"/>
        </w:rPr>
      </w:pPr>
      <w:r>
        <w:rPr>
          <w:sz w:val="28"/>
        </w:rPr>
        <w:t>-</w:t>
      </w:r>
      <w:r w:rsidRPr="0068072B">
        <w:rPr>
          <w:b/>
          <w:sz w:val="28"/>
        </w:rPr>
        <w:t>Что необходимо для того, чтобы состоялся разговор или беседа?</w:t>
      </w:r>
    </w:p>
    <w:p w:rsidR="00BD56AA" w:rsidRDefault="00BD56AA">
      <w:pPr>
        <w:rPr>
          <w:sz w:val="28"/>
        </w:rPr>
      </w:pPr>
      <w:r>
        <w:rPr>
          <w:sz w:val="28"/>
        </w:rPr>
        <w:t>(Ответы).</w:t>
      </w:r>
    </w:p>
    <w:p w:rsidR="00BD56AA" w:rsidRPr="0068072B" w:rsidRDefault="00BD56AA">
      <w:pPr>
        <w:rPr>
          <w:b/>
          <w:sz w:val="28"/>
        </w:rPr>
      </w:pPr>
      <w:r w:rsidRPr="0068072B">
        <w:rPr>
          <w:b/>
          <w:sz w:val="28"/>
        </w:rPr>
        <w:t>-Подумайте, а что вы понимаете под речевой ситуацией?</w:t>
      </w:r>
    </w:p>
    <w:p w:rsidR="00BD56AA" w:rsidRPr="0068072B" w:rsidRDefault="00BD56AA">
      <w:pPr>
        <w:rPr>
          <w:b/>
          <w:sz w:val="28"/>
        </w:rPr>
      </w:pPr>
      <w:r w:rsidRPr="0068072B">
        <w:rPr>
          <w:b/>
          <w:sz w:val="28"/>
        </w:rPr>
        <w:t>-Назовите эти ситуации.</w:t>
      </w:r>
    </w:p>
    <w:p w:rsidR="00BD56AA" w:rsidRDefault="00BD56AA">
      <w:pPr>
        <w:rPr>
          <w:sz w:val="28"/>
        </w:rPr>
      </w:pPr>
      <w:r>
        <w:rPr>
          <w:sz w:val="28"/>
        </w:rPr>
        <w:t>Это ситуации:</w:t>
      </w:r>
      <w:r w:rsidR="002D4DFB">
        <w:rPr>
          <w:sz w:val="28"/>
        </w:rPr>
        <w:t xml:space="preserve"> </w:t>
      </w:r>
      <w:r w:rsidR="00415328">
        <w:rPr>
          <w:sz w:val="28"/>
        </w:rPr>
        <w:t xml:space="preserve"> </w:t>
      </w:r>
      <w:r>
        <w:rPr>
          <w:sz w:val="28"/>
        </w:rPr>
        <w:t xml:space="preserve"> обращения, приветствия</w:t>
      </w:r>
      <w:proofErr w:type="gramStart"/>
      <w:r w:rsidR="00415328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прощания,</w:t>
      </w:r>
      <w:r w:rsidR="0068072B">
        <w:rPr>
          <w:sz w:val="28"/>
        </w:rPr>
        <w:t xml:space="preserve"> извинения, благодарности, со</w:t>
      </w:r>
      <w:r>
        <w:rPr>
          <w:sz w:val="28"/>
        </w:rPr>
        <w:t>чувствия и соболезнования, одобрения и комплименты, приглашения, предложения, просьбы, советы и многое другое.</w:t>
      </w:r>
    </w:p>
    <w:p w:rsidR="0068072B" w:rsidRDefault="0068072B">
      <w:pPr>
        <w:rPr>
          <w:sz w:val="28"/>
        </w:rPr>
      </w:pPr>
      <w:r>
        <w:rPr>
          <w:sz w:val="28"/>
        </w:rPr>
        <w:t xml:space="preserve">                                   Речевая ситуация:</w:t>
      </w:r>
    </w:p>
    <w:p w:rsidR="0068072B" w:rsidRDefault="0068072B">
      <w:pPr>
        <w:rPr>
          <w:sz w:val="28"/>
        </w:rPr>
      </w:pPr>
      <w:r>
        <w:rPr>
          <w:sz w:val="28"/>
        </w:rPr>
        <w:t>-Кто?    -------------            (говорящий).</w:t>
      </w:r>
    </w:p>
    <w:p w:rsidR="0068072B" w:rsidRDefault="0068072B">
      <w:pPr>
        <w:rPr>
          <w:sz w:val="28"/>
        </w:rPr>
      </w:pPr>
      <w:r>
        <w:rPr>
          <w:sz w:val="28"/>
        </w:rPr>
        <w:t>-Кому? ------------            (адресату).</w:t>
      </w:r>
    </w:p>
    <w:p w:rsidR="0068072B" w:rsidRDefault="0068072B">
      <w:pPr>
        <w:rPr>
          <w:sz w:val="28"/>
        </w:rPr>
      </w:pPr>
      <w:r>
        <w:rPr>
          <w:sz w:val="28"/>
        </w:rPr>
        <w:t>-О чём?-------------          (тема беседы).</w:t>
      </w:r>
    </w:p>
    <w:p w:rsidR="0068072B" w:rsidRDefault="0068072B">
      <w:pPr>
        <w:rPr>
          <w:sz w:val="28"/>
        </w:rPr>
      </w:pPr>
      <w:r>
        <w:rPr>
          <w:sz w:val="28"/>
        </w:rPr>
        <w:t>-Где? Когда?----------     (В пространстве и времени).</w:t>
      </w:r>
    </w:p>
    <w:p w:rsidR="0068072B" w:rsidRDefault="0068072B">
      <w:pPr>
        <w:rPr>
          <w:sz w:val="28"/>
        </w:rPr>
      </w:pPr>
      <w:r>
        <w:rPr>
          <w:sz w:val="28"/>
        </w:rPr>
        <w:t>-Почему? ---------------- (мотив).</w:t>
      </w:r>
    </w:p>
    <w:p w:rsidR="0068072B" w:rsidRDefault="0068072B">
      <w:pPr>
        <w:rPr>
          <w:sz w:val="28"/>
        </w:rPr>
      </w:pPr>
      <w:r>
        <w:rPr>
          <w:sz w:val="28"/>
        </w:rPr>
        <w:t>-Зачем? --------------------(цель).</w:t>
      </w:r>
    </w:p>
    <w:p w:rsidR="002D4DFB" w:rsidRDefault="002D4DFB">
      <w:pPr>
        <w:rPr>
          <w:sz w:val="28"/>
        </w:rPr>
      </w:pPr>
      <w:r>
        <w:rPr>
          <w:sz w:val="28"/>
        </w:rPr>
        <w:t xml:space="preserve">В речевом этикете используется для определенной </w:t>
      </w:r>
      <w:proofErr w:type="gramStart"/>
      <w:r>
        <w:rPr>
          <w:sz w:val="28"/>
        </w:rPr>
        <w:t>цели</w:t>
      </w:r>
      <w:proofErr w:type="gramEnd"/>
      <w:r>
        <w:rPr>
          <w:sz w:val="28"/>
        </w:rPr>
        <w:t xml:space="preserve"> прежде всего тональность общения.</w:t>
      </w:r>
    </w:p>
    <w:p w:rsidR="002D4DFB" w:rsidRDefault="002D4DFB">
      <w:pPr>
        <w:rPr>
          <w:sz w:val="28"/>
        </w:rPr>
      </w:pPr>
      <w:r w:rsidRPr="002D4DFB">
        <w:rPr>
          <w:b/>
          <w:sz w:val="28"/>
        </w:rPr>
        <w:lastRenderedPageBreak/>
        <w:t>-Скажите,  пожалуйста, в вашем понимании, что такое тональность общения?</w:t>
      </w:r>
      <w:r>
        <w:rPr>
          <w:sz w:val="28"/>
        </w:rPr>
        <w:t xml:space="preserve"> (Ответы).</w:t>
      </w:r>
    </w:p>
    <w:p w:rsidR="002D4DFB" w:rsidRDefault="002D4DFB">
      <w:pPr>
        <w:rPr>
          <w:sz w:val="28"/>
        </w:rPr>
      </w:pPr>
      <w:r w:rsidRPr="002D4DFB">
        <w:rPr>
          <w:b/>
          <w:sz w:val="28"/>
        </w:rPr>
        <w:t>- Отчего она зависит?</w:t>
      </w:r>
      <w:r>
        <w:rPr>
          <w:sz w:val="28"/>
        </w:rPr>
        <w:t xml:space="preserve"> (Ответы).</w:t>
      </w:r>
    </w:p>
    <w:p w:rsidR="002D4DFB" w:rsidRDefault="002D4DFB">
      <w:pPr>
        <w:rPr>
          <w:sz w:val="28"/>
        </w:rPr>
      </w:pPr>
      <w:r>
        <w:rPr>
          <w:sz w:val="28"/>
        </w:rPr>
        <w:t>Тональность зависит от официальности или неофициальности обстановки, степени знакомства, близости общения, личных качеств.</w:t>
      </w:r>
    </w:p>
    <w:p w:rsidR="002D4DFB" w:rsidRDefault="002D4DFB">
      <w:pPr>
        <w:rPr>
          <w:sz w:val="28"/>
        </w:rPr>
      </w:pPr>
      <w:r>
        <w:rPr>
          <w:sz w:val="28"/>
        </w:rPr>
        <w:t>(</w:t>
      </w:r>
      <w:r w:rsidR="00685F5F">
        <w:rPr>
          <w:sz w:val="28"/>
        </w:rPr>
        <w:t>Торжественно, напыщенно, официальн</w:t>
      </w:r>
      <w:proofErr w:type="gramStart"/>
      <w:r w:rsidR="00685F5F">
        <w:rPr>
          <w:sz w:val="28"/>
        </w:rPr>
        <w:t>о-</w:t>
      </w:r>
      <w:proofErr w:type="gramEnd"/>
      <w:r w:rsidR="00685F5F">
        <w:rPr>
          <w:sz w:val="28"/>
        </w:rPr>
        <w:t xml:space="preserve"> холодно, фамильярно, дружески, особо тепло</w:t>
      </w:r>
      <w:r>
        <w:rPr>
          <w:sz w:val="28"/>
        </w:rPr>
        <w:t>)</w:t>
      </w:r>
      <w:r w:rsidR="00685F5F">
        <w:rPr>
          <w:sz w:val="28"/>
        </w:rPr>
        <w:t>.</w:t>
      </w:r>
    </w:p>
    <w:p w:rsidR="00685F5F" w:rsidRPr="00685F5F" w:rsidRDefault="00685F5F">
      <w:pPr>
        <w:rPr>
          <w:b/>
          <w:sz w:val="28"/>
        </w:rPr>
      </w:pPr>
      <w:r w:rsidRPr="00685F5F">
        <w:rPr>
          <w:b/>
          <w:sz w:val="28"/>
        </w:rPr>
        <w:t>-С чего начинается любое общение?</w:t>
      </w:r>
    </w:p>
    <w:p w:rsidR="00685F5F" w:rsidRDefault="00685F5F">
      <w:pPr>
        <w:rPr>
          <w:sz w:val="28"/>
        </w:rPr>
      </w:pPr>
      <w:r>
        <w:rPr>
          <w:sz w:val="28"/>
        </w:rPr>
        <w:t>Любое общение начинается с приветствия (интонация, улыбка, жесты).</w:t>
      </w:r>
    </w:p>
    <w:p w:rsidR="00685F5F" w:rsidRDefault="00685F5F" w:rsidP="00685F5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Напишите, пожалуйста, на </w:t>
      </w:r>
      <w:proofErr w:type="gramStart"/>
      <w:r>
        <w:rPr>
          <w:sz w:val="28"/>
        </w:rPr>
        <w:t>листочках</w:t>
      </w:r>
      <w:proofErr w:type="gramEnd"/>
      <w:r>
        <w:rPr>
          <w:sz w:val="28"/>
        </w:rPr>
        <w:t xml:space="preserve"> слова – приветствия.</w:t>
      </w:r>
    </w:p>
    <w:p w:rsidR="00685F5F" w:rsidRPr="00E72510" w:rsidRDefault="00685F5F" w:rsidP="00685F5F">
      <w:pPr>
        <w:pStyle w:val="a3"/>
        <w:rPr>
          <w:b/>
          <w:sz w:val="28"/>
        </w:rPr>
      </w:pPr>
      <w:r w:rsidRPr="00E72510">
        <w:rPr>
          <w:b/>
          <w:sz w:val="28"/>
        </w:rPr>
        <w:t>Слова- приветствия:                           Слова-прощания:</w:t>
      </w:r>
    </w:p>
    <w:p w:rsidR="00685F5F" w:rsidRDefault="00685F5F" w:rsidP="00685F5F">
      <w:pPr>
        <w:pStyle w:val="a3"/>
        <w:rPr>
          <w:sz w:val="28"/>
        </w:rPr>
      </w:pPr>
      <w:r>
        <w:rPr>
          <w:sz w:val="28"/>
        </w:rPr>
        <w:t xml:space="preserve"> Здравствуй!                                          В добрый час!</w:t>
      </w:r>
    </w:p>
    <w:p w:rsidR="00685F5F" w:rsidRDefault="00685F5F" w:rsidP="00685F5F">
      <w:pPr>
        <w:pStyle w:val="a3"/>
        <w:rPr>
          <w:sz w:val="28"/>
        </w:rPr>
      </w:pPr>
      <w:r>
        <w:rPr>
          <w:sz w:val="28"/>
        </w:rPr>
        <w:t xml:space="preserve"> Здравствуйте!                                      Желаю удачи!</w:t>
      </w:r>
    </w:p>
    <w:p w:rsidR="00685F5F" w:rsidRDefault="00685F5F" w:rsidP="00685F5F">
      <w:pPr>
        <w:pStyle w:val="a3"/>
        <w:rPr>
          <w:sz w:val="28"/>
        </w:rPr>
      </w:pPr>
      <w:r>
        <w:rPr>
          <w:sz w:val="28"/>
        </w:rPr>
        <w:t>Рад вас приветствовать!                   Позвольте попрощаться!</w:t>
      </w:r>
    </w:p>
    <w:p w:rsidR="00685F5F" w:rsidRDefault="00685F5F" w:rsidP="00685F5F">
      <w:pPr>
        <w:pStyle w:val="a3"/>
        <w:rPr>
          <w:sz w:val="28"/>
        </w:rPr>
      </w:pPr>
      <w:r>
        <w:rPr>
          <w:sz w:val="28"/>
        </w:rPr>
        <w:t>Добро пожаловать!                           Счастливого пути!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>Я так вам рад!                                     Ну, бывай!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>Доброе утро!                                      Счастливо оставаться!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>Добрый вечер!                                  До свидания!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>Привет!                                                 До скорого!</w:t>
      </w:r>
    </w:p>
    <w:p w:rsidR="009D1792" w:rsidRDefault="009D1792" w:rsidP="00685F5F">
      <w:pPr>
        <w:pStyle w:val="a3"/>
        <w:rPr>
          <w:sz w:val="28"/>
        </w:rPr>
      </w:pPr>
      <w:proofErr w:type="gramStart"/>
      <w:r>
        <w:rPr>
          <w:sz w:val="28"/>
        </w:rPr>
        <w:t>Лёгок</w:t>
      </w:r>
      <w:proofErr w:type="gramEnd"/>
      <w:r>
        <w:rPr>
          <w:sz w:val="28"/>
        </w:rPr>
        <w:t xml:space="preserve"> на помине!                             Жму вашу руку!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 xml:space="preserve"> Приветствую вас!                            Пока!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 xml:space="preserve">Салют!                                                  </w:t>
      </w:r>
      <w:proofErr w:type="spellStart"/>
      <w:r>
        <w:rPr>
          <w:sz w:val="28"/>
        </w:rPr>
        <w:t>Чао</w:t>
      </w:r>
      <w:proofErr w:type="spellEnd"/>
      <w:r>
        <w:rPr>
          <w:sz w:val="28"/>
        </w:rPr>
        <w:t>!</w:t>
      </w:r>
    </w:p>
    <w:p w:rsidR="009D1792" w:rsidRDefault="009D1792" w:rsidP="00685F5F">
      <w:pPr>
        <w:pStyle w:val="a3"/>
        <w:rPr>
          <w:sz w:val="28"/>
        </w:rPr>
      </w:pPr>
      <w:proofErr w:type="gramStart"/>
      <w:r>
        <w:rPr>
          <w:sz w:val="28"/>
        </w:rPr>
        <w:t>Наше</w:t>
      </w:r>
      <w:proofErr w:type="gramEnd"/>
      <w:r>
        <w:rPr>
          <w:sz w:val="28"/>
        </w:rPr>
        <w:t xml:space="preserve"> вам!                                          Звоните!</w:t>
      </w:r>
    </w:p>
    <w:p w:rsidR="009D1792" w:rsidRDefault="009D1792" w:rsidP="00685F5F">
      <w:pPr>
        <w:pStyle w:val="a3"/>
        <w:rPr>
          <w:sz w:val="28"/>
        </w:rPr>
      </w:pPr>
      <w:r>
        <w:rPr>
          <w:sz w:val="28"/>
        </w:rPr>
        <w:t>Здравие желаю!                                Спокойной ночи!</w:t>
      </w:r>
    </w:p>
    <w:p w:rsidR="009D1792" w:rsidRDefault="009D1792" w:rsidP="00685F5F">
      <w:pPr>
        <w:pStyle w:val="a3"/>
        <w:rPr>
          <w:sz w:val="28"/>
        </w:rPr>
      </w:pPr>
      <w:proofErr w:type="gramStart"/>
      <w:r>
        <w:rPr>
          <w:sz w:val="28"/>
        </w:rPr>
        <w:t>Доброго</w:t>
      </w:r>
      <w:proofErr w:type="gramEnd"/>
      <w:r>
        <w:rPr>
          <w:sz w:val="28"/>
        </w:rPr>
        <w:t xml:space="preserve"> здравица!                          </w:t>
      </w:r>
      <w:r w:rsidR="00C70C3B">
        <w:rPr>
          <w:sz w:val="28"/>
        </w:rPr>
        <w:t>Всего доброго!</w:t>
      </w:r>
    </w:p>
    <w:p w:rsidR="00C70C3B" w:rsidRDefault="00C70C3B" w:rsidP="00685F5F">
      <w:pPr>
        <w:pStyle w:val="a3"/>
        <w:rPr>
          <w:sz w:val="28"/>
        </w:rPr>
      </w:pPr>
      <w:proofErr w:type="gramStart"/>
      <w:r>
        <w:rPr>
          <w:sz w:val="28"/>
        </w:rPr>
        <w:t>Наше</w:t>
      </w:r>
      <w:proofErr w:type="gramEnd"/>
      <w:r>
        <w:rPr>
          <w:sz w:val="28"/>
        </w:rPr>
        <w:t xml:space="preserve"> вам с кисточкой!                   Не поминайте лихом!</w:t>
      </w:r>
    </w:p>
    <w:p w:rsidR="00C70C3B" w:rsidRDefault="00C70C3B" w:rsidP="00685F5F">
      <w:pPr>
        <w:pStyle w:val="a3"/>
        <w:rPr>
          <w:sz w:val="28"/>
        </w:rPr>
      </w:pPr>
      <w:proofErr w:type="spellStart"/>
      <w:r>
        <w:rPr>
          <w:sz w:val="28"/>
        </w:rPr>
        <w:t>Хелло</w:t>
      </w:r>
      <w:proofErr w:type="spellEnd"/>
      <w:r>
        <w:rPr>
          <w:sz w:val="28"/>
        </w:rPr>
        <w:t>!                                                 До завтра!</w:t>
      </w:r>
    </w:p>
    <w:p w:rsidR="00C70C3B" w:rsidRPr="00C70C3B" w:rsidRDefault="00C70C3B" w:rsidP="00C70C3B">
      <w:pPr>
        <w:pStyle w:val="a3"/>
        <w:rPr>
          <w:sz w:val="28"/>
        </w:rPr>
      </w:pPr>
      <w:r w:rsidRPr="00C70C3B">
        <w:rPr>
          <w:sz w:val="28"/>
        </w:rPr>
        <w:t>Сколько лет, сколько зим!            Всего!</w:t>
      </w:r>
    </w:p>
    <w:p w:rsidR="00C70C3B" w:rsidRDefault="00C70C3B" w:rsidP="00C70C3B">
      <w:pPr>
        <w:rPr>
          <w:sz w:val="28"/>
        </w:rPr>
      </w:pPr>
      <w:r w:rsidRPr="00C70C3B">
        <w:rPr>
          <w:b/>
          <w:sz w:val="28"/>
        </w:rPr>
        <w:t>- Подберите, пожалуйста, однокоренные слова к слову здравствуйте.</w:t>
      </w:r>
      <w:r>
        <w:rPr>
          <w:sz w:val="28"/>
        </w:rPr>
        <w:t xml:space="preserve"> (Здоровье, поздравляю).</w:t>
      </w:r>
    </w:p>
    <w:p w:rsidR="00C70C3B" w:rsidRPr="00C70C3B" w:rsidRDefault="00C70C3B" w:rsidP="00C70C3B">
      <w:pPr>
        <w:rPr>
          <w:b/>
          <w:sz w:val="28"/>
        </w:rPr>
      </w:pPr>
      <w:r w:rsidRPr="00C70C3B">
        <w:rPr>
          <w:b/>
          <w:sz w:val="28"/>
        </w:rPr>
        <w:t>-Какие образы возникают у вас, когда вы слышите эти слова?</w:t>
      </w:r>
    </w:p>
    <w:p w:rsidR="00C70C3B" w:rsidRDefault="00C70C3B" w:rsidP="00C70C3B">
      <w:pPr>
        <w:rPr>
          <w:sz w:val="28"/>
        </w:rPr>
      </w:pPr>
      <w:r>
        <w:rPr>
          <w:sz w:val="28"/>
        </w:rPr>
        <w:t>- Как меняется человек  на это слово? (Ответы).</w:t>
      </w:r>
    </w:p>
    <w:p w:rsidR="00C70C3B" w:rsidRDefault="000A51B0" w:rsidP="00C70C3B">
      <w:pPr>
        <w:rPr>
          <w:sz w:val="28"/>
        </w:rPr>
      </w:pPr>
      <w:r>
        <w:rPr>
          <w:sz w:val="28"/>
        </w:rPr>
        <w:lastRenderedPageBreak/>
        <w:t>Обязательно начинайте здороваться с теми светлыми чувствами и образами.</w:t>
      </w:r>
    </w:p>
    <w:p w:rsidR="000A51B0" w:rsidRDefault="00415328" w:rsidP="00C70C3B">
      <w:pPr>
        <w:rPr>
          <w:sz w:val="28"/>
        </w:rPr>
      </w:pPr>
      <w:r>
        <w:rPr>
          <w:sz w:val="28"/>
        </w:rPr>
        <w:t>-Давайте с вами вспомним</w:t>
      </w:r>
      <w:r w:rsidR="000A51B0">
        <w:rPr>
          <w:sz w:val="28"/>
        </w:rPr>
        <w:t>, как мы прощаемся. Назовите слова- прощания.</w:t>
      </w:r>
    </w:p>
    <w:p w:rsidR="000A51B0" w:rsidRDefault="000A51B0" w:rsidP="00C70C3B">
      <w:pPr>
        <w:rPr>
          <w:sz w:val="28"/>
        </w:rPr>
      </w:pPr>
      <w:r>
        <w:rPr>
          <w:sz w:val="28"/>
        </w:rPr>
        <w:t>- В жизни мы часто  благодарим кого-то.</w:t>
      </w:r>
    </w:p>
    <w:p w:rsidR="000A51B0" w:rsidRDefault="000A51B0" w:rsidP="00C70C3B">
      <w:pPr>
        <w:rPr>
          <w:sz w:val="28"/>
        </w:rPr>
      </w:pPr>
      <w:r>
        <w:rPr>
          <w:sz w:val="28"/>
        </w:rPr>
        <w:t>-Перечислите, пожалуйста, слова – благодарности.</w:t>
      </w:r>
    </w:p>
    <w:p w:rsidR="000A51B0" w:rsidRDefault="000A51B0" w:rsidP="00C70C3B">
      <w:pPr>
        <w:rPr>
          <w:sz w:val="28"/>
        </w:rPr>
      </w:pPr>
      <w:r>
        <w:rPr>
          <w:sz w:val="28"/>
        </w:rPr>
        <w:t>-А иногда и приходится просить прощения, согласитесь, что  признать свою вину достаточно сложно и не каждый это может сделать.</w:t>
      </w:r>
    </w:p>
    <w:p w:rsidR="000A51B0" w:rsidRDefault="000A51B0" w:rsidP="00C70C3B">
      <w:pPr>
        <w:rPr>
          <w:sz w:val="28"/>
        </w:rPr>
      </w:pPr>
      <w:r>
        <w:rPr>
          <w:sz w:val="28"/>
        </w:rPr>
        <w:t>- Какие чувства и образы возникают у вас на эти слова?</w:t>
      </w:r>
    </w:p>
    <w:p w:rsidR="000A51B0" w:rsidRDefault="000A51B0" w:rsidP="00C70C3B">
      <w:pPr>
        <w:rPr>
          <w:sz w:val="28"/>
        </w:rPr>
      </w:pPr>
      <w:r>
        <w:rPr>
          <w:sz w:val="28"/>
        </w:rPr>
        <w:t>- Какой вывод вы сделаете из сказанного?</w:t>
      </w:r>
    </w:p>
    <w:p w:rsidR="00E72510" w:rsidRPr="00BC140F" w:rsidRDefault="00E72510" w:rsidP="00C70C3B">
      <w:pPr>
        <w:rPr>
          <w:b/>
          <w:sz w:val="28"/>
        </w:rPr>
      </w:pPr>
      <w:r w:rsidRPr="00BC140F">
        <w:rPr>
          <w:b/>
          <w:sz w:val="28"/>
        </w:rPr>
        <w:t>Слова- благодарности:                                Слова- извинения: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Благодарю вас!                                              Простите!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Спасибо!                                                         Виноват!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Примите мою благодарность!                  Прошу прощения!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 xml:space="preserve">Премного вам </w:t>
      </w:r>
      <w:proofErr w:type="gramStart"/>
      <w:r>
        <w:rPr>
          <w:sz w:val="28"/>
        </w:rPr>
        <w:t>благодарен</w:t>
      </w:r>
      <w:proofErr w:type="gramEnd"/>
      <w:r>
        <w:rPr>
          <w:sz w:val="28"/>
        </w:rPr>
        <w:t>!                      Извините меня!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Разрешите поблагодарить вас!               Примите мои извинения!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Я вам так признателен!                            Не сердитесь, пожалуйста!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Приношу свою благодарность!              Извините меня, пожалуйста!</w:t>
      </w:r>
    </w:p>
    <w:p w:rsidR="00E72510" w:rsidRDefault="00E72510" w:rsidP="00C70C3B">
      <w:pPr>
        <w:rPr>
          <w:sz w:val="28"/>
        </w:rPr>
      </w:pPr>
      <w:r>
        <w:rPr>
          <w:sz w:val="28"/>
        </w:rPr>
        <w:t>Нет слов!                                                      Простите меня, пожалуйста!</w:t>
      </w:r>
    </w:p>
    <w:p w:rsidR="00BC140F" w:rsidRDefault="00BC140F" w:rsidP="00C70C3B">
      <w:pPr>
        <w:rPr>
          <w:sz w:val="28"/>
        </w:rPr>
      </w:pPr>
      <w:r>
        <w:rPr>
          <w:sz w:val="28"/>
        </w:rPr>
        <w:t>Покорнейше вас благодарю!                  Приношу свои извинения!</w:t>
      </w:r>
    </w:p>
    <w:p w:rsidR="00C70C3B" w:rsidRDefault="00BC140F" w:rsidP="00C70C3B">
      <w:pPr>
        <w:rPr>
          <w:sz w:val="28"/>
        </w:rPr>
      </w:pPr>
      <w:r>
        <w:rPr>
          <w:sz w:val="28"/>
        </w:rPr>
        <w:t xml:space="preserve">       В общении между людьми нет «плохих» или «хороших» людей. Есть только умение или неумение общаться.</w:t>
      </w:r>
    </w:p>
    <w:p w:rsidR="00BC140F" w:rsidRDefault="00BC140F" w:rsidP="00BC140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 теперь давайте проиграем речевую ситуацию выражения  отказа.</w:t>
      </w:r>
    </w:p>
    <w:p w:rsidR="009D1792" w:rsidRDefault="00BC140F" w:rsidP="00BC140F">
      <w:pPr>
        <w:pStyle w:val="a3"/>
        <w:rPr>
          <w:sz w:val="28"/>
        </w:rPr>
      </w:pPr>
      <w:r>
        <w:rPr>
          <w:sz w:val="28"/>
        </w:rPr>
        <w:t xml:space="preserve">– С </w:t>
      </w:r>
      <w:proofErr w:type="gramStart"/>
      <w:r>
        <w:rPr>
          <w:sz w:val="28"/>
        </w:rPr>
        <w:t>помощью</w:t>
      </w:r>
      <w:proofErr w:type="gramEnd"/>
      <w:r>
        <w:rPr>
          <w:sz w:val="28"/>
        </w:rPr>
        <w:t xml:space="preserve"> каких слов можно «смягчить»  </w:t>
      </w:r>
      <w:r w:rsidRPr="00BC140F">
        <w:rPr>
          <w:sz w:val="28"/>
        </w:rPr>
        <w:t>отказ? (Ответы).</w:t>
      </w:r>
    </w:p>
    <w:p w:rsidR="00BC140F" w:rsidRDefault="00BC140F" w:rsidP="00BC140F">
      <w:pPr>
        <w:pStyle w:val="a3"/>
        <w:rPr>
          <w:sz w:val="28"/>
        </w:rPr>
      </w:pPr>
    </w:p>
    <w:p w:rsidR="00BC140F" w:rsidRDefault="00BC140F" w:rsidP="00BC140F">
      <w:pPr>
        <w:pStyle w:val="a3"/>
        <w:rPr>
          <w:sz w:val="28"/>
        </w:rPr>
      </w:pPr>
      <w:r>
        <w:rPr>
          <w:sz w:val="28"/>
        </w:rPr>
        <w:t>-Назовите речевые формулы в общении:</w:t>
      </w:r>
    </w:p>
    <w:p w:rsidR="00BC140F" w:rsidRDefault="00BC140F" w:rsidP="00BC140F">
      <w:pPr>
        <w:pStyle w:val="a3"/>
        <w:rPr>
          <w:sz w:val="28"/>
        </w:rPr>
      </w:pPr>
      <w:r>
        <w:rPr>
          <w:sz w:val="28"/>
        </w:rPr>
        <w:t>-с близкими;</w:t>
      </w:r>
    </w:p>
    <w:p w:rsidR="00BC140F" w:rsidRDefault="00BC140F" w:rsidP="00BC140F">
      <w:pPr>
        <w:pStyle w:val="a3"/>
        <w:rPr>
          <w:sz w:val="28"/>
        </w:rPr>
      </w:pPr>
      <w:r>
        <w:rPr>
          <w:sz w:val="28"/>
        </w:rPr>
        <w:t>-незнакомыми;</w:t>
      </w:r>
    </w:p>
    <w:p w:rsidR="00BC140F" w:rsidRDefault="00BC140F" w:rsidP="00BC140F">
      <w:pPr>
        <w:pStyle w:val="a3"/>
        <w:rPr>
          <w:sz w:val="28"/>
        </w:rPr>
      </w:pPr>
      <w:r>
        <w:rPr>
          <w:sz w:val="28"/>
        </w:rPr>
        <w:t>-в официальной беседе;</w:t>
      </w:r>
    </w:p>
    <w:p w:rsidR="00BC140F" w:rsidRDefault="00BC140F" w:rsidP="00BC140F">
      <w:pPr>
        <w:pStyle w:val="a3"/>
        <w:rPr>
          <w:sz w:val="28"/>
        </w:rPr>
      </w:pPr>
      <w:r>
        <w:rPr>
          <w:sz w:val="28"/>
        </w:rPr>
        <w:t>-в дружеской беседе.</w:t>
      </w:r>
    </w:p>
    <w:p w:rsidR="00BC140F" w:rsidRDefault="00DC5DCB" w:rsidP="00BC140F">
      <w:pPr>
        <w:rPr>
          <w:sz w:val="28"/>
        </w:rPr>
      </w:pPr>
      <w:r>
        <w:rPr>
          <w:sz w:val="28"/>
        </w:rPr>
        <w:lastRenderedPageBreak/>
        <w:t>3.Заполните, пожалуйста,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C5DCB" w:rsidTr="00DC5DCB"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Нейтральное</w:t>
            </w:r>
          </w:p>
        </w:tc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Официальное</w:t>
            </w:r>
          </w:p>
        </w:tc>
        <w:tc>
          <w:tcPr>
            <w:tcW w:w="3191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Разговорное</w:t>
            </w:r>
          </w:p>
        </w:tc>
      </w:tr>
      <w:tr w:rsidR="00DC5DCB" w:rsidTr="00DC5DCB"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-Можно к вам!</w:t>
            </w:r>
          </w:p>
        </w:tc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- Разрешите!</w:t>
            </w:r>
          </w:p>
        </w:tc>
        <w:tc>
          <w:tcPr>
            <w:tcW w:w="3191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-Не помешаю!</w:t>
            </w:r>
          </w:p>
        </w:tc>
      </w:tr>
      <w:tr w:rsidR="00DC5DCB" w:rsidTr="00DC5DCB"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-С какой целью вы приехали!</w:t>
            </w:r>
          </w:p>
        </w:tc>
        <w:tc>
          <w:tcPr>
            <w:tcW w:w="3191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</w:tr>
      <w:tr w:rsidR="00DC5DCB" w:rsidTr="00DC5DCB"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3190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-Просьба соблюдать тишину!</w:t>
            </w:r>
          </w:p>
        </w:tc>
        <w:tc>
          <w:tcPr>
            <w:tcW w:w="3191" w:type="dxa"/>
          </w:tcPr>
          <w:p w:rsidR="00DC5DCB" w:rsidRDefault="00DC5DCB" w:rsidP="00BC140F">
            <w:pPr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</w:tr>
    </w:tbl>
    <w:p w:rsidR="00937300" w:rsidRDefault="00937300" w:rsidP="00BC140F">
      <w:pPr>
        <w:rPr>
          <w:b/>
          <w:sz w:val="28"/>
        </w:rPr>
      </w:pPr>
    </w:p>
    <w:p w:rsidR="00DC5DCB" w:rsidRDefault="00DC5DCB" w:rsidP="00BC140F">
      <w:pPr>
        <w:rPr>
          <w:sz w:val="28"/>
        </w:rPr>
      </w:pPr>
      <w:r w:rsidRPr="00DC5DCB">
        <w:rPr>
          <w:b/>
          <w:sz w:val="28"/>
        </w:rPr>
        <w:t>- А сейчас разыграйте маленький диалог.</w:t>
      </w:r>
      <w:r>
        <w:rPr>
          <w:b/>
          <w:sz w:val="28"/>
        </w:rPr>
        <w:t xml:space="preserve"> </w:t>
      </w:r>
      <w:r>
        <w:rPr>
          <w:sz w:val="28"/>
        </w:rPr>
        <w:t>Понаблюдайте, как меняется интонация разговора, словесный состав фраз формулы общения.</w:t>
      </w:r>
      <w:r w:rsidR="00937300">
        <w:rPr>
          <w:sz w:val="28"/>
        </w:rPr>
        <w:t>- Объясните, почему это происходит</w:t>
      </w:r>
      <w:proofErr w:type="gramStart"/>
      <w:r w:rsidR="00937300">
        <w:rPr>
          <w:sz w:val="28"/>
        </w:rPr>
        <w:t>?</w:t>
      </w:r>
      <w:proofErr w:type="gramEnd"/>
    </w:p>
    <w:p w:rsidR="00937300" w:rsidRDefault="00937300" w:rsidP="00BC140F">
      <w:pPr>
        <w:rPr>
          <w:sz w:val="28"/>
        </w:rPr>
      </w:pPr>
      <w:r>
        <w:rPr>
          <w:sz w:val="28"/>
        </w:rPr>
        <w:t>(Выполнить задание вам поможет схема).</w:t>
      </w:r>
    </w:p>
    <w:p w:rsidR="00937300" w:rsidRDefault="00937300" w:rsidP="00BC140F">
      <w:pPr>
        <w:rPr>
          <w:sz w:val="28"/>
        </w:rPr>
      </w:pPr>
      <w:r>
        <w:rPr>
          <w:sz w:val="28"/>
        </w:rPr>
        <w:t>- КОТОРЫЙ ЧАС?</w:t>
      </w:r>
    </w:p>
    <w:p w:rsidR="00937300" w:rsidRDefault="00937300" w:rsidP="00BC140F">
      <w:pPr>
        <w:rPr>
          <w:sz w:val="28"/>
        </w:rPr>
      </w:pPr>
      <w:r>
        <w:rPr>
          <w:sz w:val="28"/>
        </w:rPr>
        <w:t>- БЕЗ ПЯТИ МИНУТ ДВЕНАДЦАТЬ.</w:t>
      </w:r>
    </w:p>
    <w:p w:rsidR="00937300" w:rsidRDefault="00937300" w:rsidP="00BC140F">
      <w:pPr>
        <w:rPr>
          <w:sz w:val="28"/>
        </w:rPr>
      </w:pPr>
      <w:r>
        <w:rPr>
          <w:sz w:val="28"/>
        </w:rPr>
        <w:t>КТО?__________________________________________________</w:t>
      </w:r>
    </w:p>
    <w:p w:rsidR="00937300" w:rsidRDefault="00937300" w:rsidP="00BC140F">
      <w:pPr>
        <w:rPr>
          <w:sz w:val="28"/>
        </w:rPr>
      </w:pPr>
      <w:r>
        <w:rPr>
          <w:sz w:val="28"/>
        </w:rPr>
        <w:t>(вежливый   человек, грубый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евоспитанный, стеснительный, мягкий, раздражительный, самоуверенный)</w:t>
      </w:r>
    </w:p>
    <w:p w:rsidR="000C638B" w:rsidRDefault="00937300" w:rsidP="00BC140F">
      <w:pPr>
        <w:rPr>
          <w:sz w:val="28"/>
        </w:rPr>
      </w:pPr>
      <w:r>
        <w:rPr>
          <w:sz w:val="28"/>
        </w:rPr>
        <w:t xml:space="preserve">КОМУ?________________________________________________ </w:t>
      </w:r>
    </w:p>
    <w:p w:rsidR="00937300" w:rsidRDefault="000C638B" w:rsidP="00BC140F">
      <w:pPr>
        <w:rPr>
          <w:sz w:val="28"/>
        </w:rPr>
      </w:pPr>
      <w:r>
        <w:rPr>
          <w:sz w:val="28"/>
        </w:rPr>
        <w:t>(незнакомому человеку, сверстнику, приятелю младшему или старшему по возрасту)</w:t>
      </w:r>
    </w:p>
    <w:p w:rsidR="000C638B" w:rsidRDefault="000C638B" w:rsidP="00BC140F">
      <w:pPr>
        <w:rPr>
          <w:sz w:val="28"/>
        </w:rPr>
      </w:pPr>
      <w:r>
        <w:rPr>
          <w:sz w:val="28"/>
        </w:rPr>
        <w:t xml:space="preserve">ГДЕ?_________________________________________________ </w:t>
      </w:r>
      <w:r w:rsidR="008806AC">
        <w:rPr>
          <w:sz w:val="28"/>
        </w:rPr>
        <w:t xml:space="preserve">(на улице, дома, на уроке, в классе, в школьном коридоре и т. </w:t>
      </w:r>
      <w:proofErr w:type="spellStart"/>
      <w:r w:rsidR="008806AC">
        <w:rPr>
          <w:sz w:val="28"/>
        </w:rPr>
        <w:t>д</w:t>
      </w:r>
      <w:proofErr w:type="spellEnd"/>
      <w:r w:rsidR="008806AC">
        <w:rPr>
          <w:sz w:val="28"/>
        </w:rPr>
        <w:t>)</w:t>
      </w:r>
    </w:p>
    <w:p w:rsidR="008806AC" w:rsidRDefault="008806AC" w:rsidP="00BC140F">
      <w:pPr>
        <w:rPr>
          <w:b/>
          <w:sz w:val="28"/>
        </w:rPr>
      </w:pPr>
      <w:r w:rsidRPr="008806AC">
        <w:rPr>
          <w:b/>
          <w:sz w:val="28"/>
        </w:rPr>
        <w:t>- На что  указывает правильное использование речевого этикета?</w:t>
      </w:r>
    </w:p>
    <w:p w:rsidR="008806AC" w:rsidRDefault="008806AC" w:rsidP="00BC140F">
      <w:pPr>
        <w:rPr>
          <w:sz w:val="28"/>
        </w:rPr>
      </w:pPr>
      <w:r>
        <w:rPr>
          <w:sz w:val="28"/>
        </w:rPr>
        <w:t xml:space="preserve"> Да. Имеет прямое отношени</w:t>
      </w:r>
      <w:r w:rsidR="003942D6">
        <w:rPr>
          <w:sz w:val="28"/>
        </w:rPr>
        <w:t>е к культурному уровню человека.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t>-Назовите этикетные формулы выражения согласия или  «вежливого» несогласия так, чтобы не обидеть собеседника.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t>*Я не уверен, что это так!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t>*Не думаю, что это верно!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t xml:space="preserve">*Боюсь, что вы не правы! 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lastRenderedPageBreak/>
        <w:t>* Я бы этого не сказал!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t>* Об этом нельзя сказать с уверенностью!</w:t>
      </w:r>
    </w:p>
    <w:p w:rsidR="003942D6" w:rsidRDefault="003942D6" w:rsidP="00BC140F">
      <w:pPr>
        <w:rPr>
          <w:sz w:val="28"/>
        </w:rPr>
      </w:pPr>
      <w:r>
        <w:rPr>
          <w:sz w:val="28"/>
        </w:rPr>
        <w:t>*</w:t>
      </w:r>
      <w:r w:rsidR="00863A7E">
        <w:rPr>
          <w:sz w:val="28"/>
        </w:rPr>
        <w:t>Трудно сказать, так ли это!</w:t>
      </w:r>
    </w:p>
    <w:p w:rsidR="00863A7E" w:rsidRDefault="00863A7E" w:rsidP="00BC140F">
      <w:pPr>
        <w:rPr>
          <w:sz w:val="28"/>
        </w:rPr>
      </w:pPr>
      <w:r>
        <w:rPr>
          <w:sz w:val="28"/>
        </w:rPr>
        <w:t>*Позвольте не согласиться с вами!</w:t>
      </w:r>
    </w:p>
    <w:p w:rsidR="00863A7E" w:rsidRDefault="00863A7E" w:rsidP="00BC140F">
      <w:pPr>
        <w:rPr>
          <w:sz w:val="28"/>
        </w:rPr>
      </w:pPr>
      <w:r>
        <w:rPr>
          <w:sz w:val="28"/>
        </w:rPr>
        <w:t>*Позвольте высказать своё мнение!</w:t>
      </w:r>
    </w:p>
    <w:p w:rsidR="00863A7E" w:rsidRDefault="00863A7E" w:rsidP="00BC140F">
      <w:pPr>
        <w:rPr>
          <w:sz w:val="28"/>
        </w:rPr>
      </w:pPr>
      <w:r>
        <w:rPr>
          <w:sz w:val="28"/>
        </w:rPr>
        <w:t xml:space="preserve">    Человек находится  в окружении людей. </w:t>
      </w:r>
    </w:p>
    <w:p w:rsidR="00863A7E" w:rsidRPr="00863A7E" w:rsidRDefault="00863A7E" w:rsidP="00BC140F">
      <w:pPr>
        <w:rPr>
          <w:b/>
          <w:sz w:val="28"/>
        </w:rPr>
      </w:pPr>
      <w:r w:rsidRPr="00863A7E">
        <w:rPr>
          <w:b/>
          <w:sz w:val="28"/>
        </w:rPr>
        <w:t>-Скажите, что такое пространство общения?</w:t>
      </w:r>
    </w:p>
    <w:p w:rsidR="00863A7E" w:rsidRDefault="00863A7E" w:rsidP="00BC140F">
      <w:pPr>
        <w:rPr>
          <w:sz w:val="28"/>
        </w:rPr>
      </w:pPr>
      <w:r>
        <w:rPr>
          <w:sz w:val="28"/>
        </w:rPr>
        <w:t>Да, важно не только, что ты  разговариваешь с собеседником, но и то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на каком расстоянии от него ты находишься. </w:t>
      </w:r>
    </w:p>
    <w:p w:rsidR="00863A7E" w:rsidRDefault="00863A7E" w:rsidP="00BC140F">
      <w:pPr>
        <w:rPr>
          <w:sz w:val="28"/>
        </w:rPr>
      </w:pPr>
      <w:r>
        <w:rPr>
          <w:sz w:val="28"/>
        </w:rPr>
        <w:t xml:space="preserve"> Американский  учёный Э.Холл разработал теорию о пространственных зонах общения.</w:t>
      </w:r>
    </w:p>
    <w:p w:rsidR="00863A7E" w:rsidRDefault="00863A7E" w:rsidP="00863A7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Общественная (класс, аудитория, собрание).</w:t>
      </w:r>
    </w:p>
    <w:p w:rsidR="00863A7E" w:rsidRDefault="00415328" w:rsidP="00863A7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Социальная  </w:t>
      </w:r>
      <w:proofErr w:type="gramStart"/>
      <w:r>
        <w:rPr>
          <w:sz w:val="28"/>
        </w:rPr>
        <w:t>(</w:t>
      </w:r>
      <w:r w:rsidR="00983D20">
        <w:rPr>
          <w:sz w:val="28"/>
        </w:rPr>
        <w:t xml:space="preserve"> </w:t>
      </w:r>
      <w:proofErr w:type="gramEnd"/>
      <w:r w:rsidR="00983D20">
        <w:rPr>
          <w:sz w:val="28"/>
        </w:rPr>
        <w:t>с посторонними людьми</w:t>
      </w:r>
      <w:r w:rsidR="00863A7E">
        <w:rPr>
          <w:sz w:val="28"/>
        </w:rPr>
        <w:t>)</w:t>
      </w:r>
      <w:r w:rsidR="00983D20">
        <w:rPr>
          <w:sz w:val="28"/>
        </w:rPr>
        <w:t>.</w:t>
      </w:r>
    </w:p>
    <w:p w:rsidR="00983D20" w:rsidRDefault="00983D20" w:rsidP="00863A7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Личная (дружеская встреча, приёмы).</w:t>
      </w:r>
    </w:p>
    <w:p w:rsidR="00983D20" w:rsidRDefault="00983D20" w:rsidP="00863A7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Интимная</w:t>
      </w:r>
      <w:r w:rsidR="00415328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радиус – 15 см).</w:t>
      </w:r>
    </w:p>
    <w:p w:rsidR="00983D20" w:rsidRDefault="00983D20" w:rsidP="00983D20">
      <w:pPr>
        <w:pStyle w:val="a3"/>
        <w:rPr>
          <w:sz w:val="28"/>
        </w:rPr>
      </w:pPr>
    </w:p>
    <w:p w:rsidR="00983D20" w:rsidRDefault="00983D20" w:rsidP="00983D20">
      <w:pPr>
        <w:pStyle w:val="a3"/>
        <w:rPr>
          <w:sz w:val="28"/>
        </w:rPr>
      </w:pPr>
      <w:r w:rsidRPr="00983D20">
        <w:rPr>
          <w:b/>
          <w:sz w:val="28"/>
        </w:rPr>
        <w:t>- Напомним вам советы Дейла Карнеги</w:t>
      </w:r>
      <w:r>
        <w:rPr>
          <w:sz w:val="28"/>
        </w:rPr>
        <w:t>, прочитайте их, советуем…</w:t>
      </w:r>
    </w:p>
    <w:p w:rsidR="00983D20" w:rsidRDefault="00983D20" w:rsidP="00983D20">
      <w:pPr>
        <w:pStyle w:val="a3"/>
        <w:rPr>
          <w:sz w:val="28"/>
        </w:rPr>
      </w:pPr>
    </w:p>
    <w:p w:rsidR="00983D20" w:rsidRPr="00983D20" w:rsidRDefault="00983D20" w:rsidP="00983D20">
      <w:pPr>
        <w:pStyle w:val="a3"/>
        <w:rPr>
          <w:sz w:val="28"/>
        </w:rPr>
      </w:pPr>
      <w:r w:rsidRPr="00983D20">
        <w:rPr>
          <w:sz w:val="28"/>
        </w:rPr>
        <w:t>1. Проявляй искренний интерес к другим людям!</w:t>
      </w:r>
    </w:p>
    <w:p w:rsidR="00983D20" w:rsidRDefault="00983D20" w:rsidP="00983D20">
      <w:pPr>
        <w:pStyle w:val="a3"/>
        <w:rPr>
          <w:sz w:val="28"/>
        </w:rPr>
      </w:pPr>
      <w:r>
        <w:rPr>
          <w:sz w:val="28"/>
        </w:rPr>
        <w:t>2. Улыбайся!</w:t>
      </w:r>
    </w:p>
    <w:p w:rsidR="00983D20" w:rsidRDefault="00983D20" w:rsidP="00983D20">
      <w:pPr>
        <w:pStyle w:val="a3"/>
        <w:rPr>
          <w:sz w:val="28"/>
        </w:rPr>
      </w:pPr>
      <w:r>
        <w:rPr>
          <w:sz w:val="28"/>
        </w:rPr>
        <w:t>3.Помни, что для человека звук его имени самый сладкий и сам</w:t>
      </w:r>
      <w:r w:rsidR="00415328">
        <w:rPr>
          <w:sz w:val="28"/>
        </w:rPr>
        <w:t>ый важный звук в человеческой ре</w:t>
      </w:r>
      <w:r>
        <w:rPr>
          <w:sz w:val="28"/>
        </w:rPr>
        <w:t>чи.</w:t>
      </w:r>
    </w:p>
    <w:p w:rsidR="00983D20" w:rsidRDefault="00983D20" w:rsidP="00983D20">
      <w:pPr>
        <w:pStyle w:val="a3"/>
        <w:rPr>
          <w:sz w:val="28"/>
        </w:rPr>
      </w:pPr>
      <w:r>
        <w:rPr>
          <w:sz w:val="28"/>
        </w:rPr>
        <w:t>4. Будь хорошим слушателем!</w:t>
      </w:r>
    </w:p>
    <w:p w:rsidR="00983D20" w:rsidRDefault="00983D20" w:rsidP="00983D20">
      <w:pPr>
        <w:pStyle w:val="a3"/>
        <w:rPr>
          <w:sz w:val="28"/>
        </w:rPr>
      </w:pPr>
      <w:r>
        <w:rPr>
          <w:sz w:val="28"/>
        </w:rPr>
        <w:t>5. Веди разговор в круге интересов собеседника!</w:t>
      </w:r>
    </w:p>
    <w:p w:rsidR="00983D20" w:rsidRDefault="00983D20" w:rsidP="00983D20">
      <w:pPr>
        <w:pStyle w:val="a3"/>
        <w:rPr>
          <w:sz w:val="28"/>
        </w:rPr>
      </w:pPr>
      <w:r>
        <w:rPr>
          <w:sz w:val="28"/>
        </w:rPr>
        <w:t>6. Искренне давай собеседнику почувствовать его значимость!</w:t>
      </w:r>
    </w:p>
    <w:p w:rsidR="0013580B" w:rsidRDefault="0013580B" w:rsidP="00983D20">
      <w:pPr>
        <w:pStyle w:val="a3"/>
        <w:rPr>
          <w:sz w:val="28"/>
        </w:rPr>
      </w:pP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>Релаксация.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 xml:space="preserve"> Предлагаем </w:t>
      </w:r>
      <w:r w:rsidR="00415328">
        <w:rPr>
          <w:sz w:val="28"/>
        </w:rPr>
        <w:t>вам заполнить тест.</w:t>
      </w:r>
    </w:p>
    <w:p w:rsidR="00415328" w:rsidRDefault="00415328" w:rsidP="00983D20">
      <w:pPr>
        <w:pStyle w:val="a3"/>
        <w:rPr>
          <w:sz w:val="28"/>
        </w:rPr>
      </w:pPr>
    </w:p>
    <w:p w:rsidR="00983D20" w:rsidRPr="00415328" w:rsidRDefault="0013580B" w:rsidP="00983D20">
      <w:pPr>
        <w:pStyle w:val="a3"/>
        <w:rPr>
          <w:b/>
          <w:sz w:val="28"/>
        </w:rPr>
      </w:pPr>
      <w:r w:rsidRPr="00415328">
        <w:rPr>
          <w:b/>
          <w:sz w:val="28"/>
        </w:rPr>
        <w:t xml:space="preserve"> Тест «» Умеешь ли ты слушать?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 xml:space="preserve"> Многие из нас не умеют слушать и слышать, что им говорят.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>Есть ли у  вас такое умение?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lastRenderedPageBreak/>
        <w:t>Ответь на вопросы этого текста.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>1.Не ждёшь ли ты нетерпеливо, пока собеседник закончит говорить и даст высказаться тебе?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>2. Не  спешишь ли ты принять решение до того, как поймёшь проблему?</w:t>
      </w:r>
    </w:p>
    <w:p w:rsidR="0013580B" w:rsidRDefault="0013580B" w:rsidP="00983D20">
      <w:pPr>
        <w:pStyle w:val="a3"/>
        <w:rPr>
          <w:sz w:val="28"/>
        </w:rPr>
      </w:pPr>
      <w:r>
        <w:rPr>
          <w:sz w:val="28"/>
        </w:rPr>
        <w:t>3.Не слышишь ли ты лишь то, что тебе нравится?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4. Не мешают ли тебе слушать возникающие по ходу беседы эмоции?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5.Не начинаешь ли ты думать о постороннем, когда говорят другие?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6. Не запоминаешь ли ты вместо  основных моментов беседы что-нибудь несущественное?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7. Не мешает ли тебе слушать предубеждение против собеседника или темы беседы?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8. Прекращаешь ли ты слушать, если тебе трудно понять предмет разговора?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9.Занимаешь ли ты негативную позицию, когда слушаешь?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10. Бывает 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ты только притворяешься, что слушаешь?.</w:t>
      </w:r>
    </w:p>
    <w:p w:rsidR="00107EF3" w:rsidRDefault="00107EF3" w:rsidP="00983D20">
      <w:pPr>
        <w:pStyle w:val="a3"/>
        <w:rPr>
          <w:sz w:val="28"/>
        </w:rPr>
      </w:pPr>
      <w:r>
        <w:rPr>
          <w:sz w:val="28"/>
        </w:rPr>
        <w:t>11.</w:t>
      </w:r>
      <w:r w:rsidR="001328D8">
        <w:rPr>
          <w:sz w:val="28"/>
        </w:rPr>
        <w:t xml:space="preserve"> Ставишь ли ты себя на место собеседника, чтобы понять, что заставило его рассказывать это?</w:t>
      </w:r>
    </w:p>
    <w:p w:rsidR="001328D8" w:rsidRDefault="001328D8" w:rsidP="00983D20">
      <w:pPr>
        <w:pStyle w:val="a3"/>
        <w:rPr>
          <w:sz w:val="28"/>
        </w:rPr>
      </w:pPr>
      <w:r>
        <w:rPr>
          <w:sz w:val="28"/>
        </w:rPr>
        <w:t>12. Учитываешь ли ты, что вы со своим собеседником можете обсуждать один и тот же вопрос  с разных сторон?</w:t>
      </w:r>
    </w:p>
    <w:p w:rsidR="001328D8" w:rsidRDefault="001328D8" w:rsidP="00983D20">
      <w:pPr>
        <w:pStyle w:val="a3"/>
        <w:rPr>
          <w:sz w:val="28"/>
        </w:rPr>
      </w:pPr>
      <w:r>
        <w:rPr>
          <w:sz w:val="28"/>
        </w:rPr>
        <w:t>13.Понимешь ли ты, что для тебя и твоего собеседника слова могут иметь разный смысл?</w:t>
      </w:r>
    </w:p>
    <w:p w:rsidR="001328D8" w:rsidRDefault="001328D8" w:rsidP="00983D20">
      <w:pPr>
        <w:pStyle w:val="a3"/>
        <w:rPr>
          <w:sz w:val="28"/>
        </w:rPr>
      </w:pPr>
      <w:r>
        <w:rPr>
          <w:sz w:val="28"/>
        </w:rPr>
        <w:t>14.Пытаешься ли ты понять, вызван ли спор различием точек зрения или же разной постановкой вопроса?</w:t>
      </w:r>
    </w:p>
    <w:p w:rsidR="001328D8" w:rsidRDefault="001328D8" w:rsidP="00983D20">
      <w:pPr>
        <w:pStyle w:val="a3"/>
        <w:rPr>
          <w:sz w:val="28"/>
        </w:rPr>
      </w:pPr>
      <w:r>
        <w:rPr>
          <w:sz w:val="28"/>
        </w:rPr>
        <w:t xml:space="preserve">15. Когда ты слушаешь другого, избегаешь ли ты </w:t>
      </w:r>
      <w:r w:rsidR="005C3ABC">
        <w:rPr>
          <w:sz w:val="28"/>
        </w:rPr>
        <w:t xml:space="preserve"> взгляда, не смотришь ли в угол или по сторонам?</w:t>
      </w:r>
    </w:p>
    <w:p w:rsidR="005C3ABC" w:rsidRDefault="005C3ABC" w:rsidP="00983D20">
      <w:pPr>
        <w:pStyle w:val="a3"/>
        <w:rPr>
          <w:sz w:val="28"/>
        </w:rPr>
      </w:pPr>
      <w:r>
        <w:rPr>
          <w:sz w:val="28"/>
        </w:rPr>
        <w:t>16.Возникает ли у тебя непреодолимое желание прервать собеседника, сделать за него выводы?</w:t>
      </w:r>
    </w:p>
    <w:p w:rsidR="005C3ABC" w:rsidRDefault="005C3ABC" w:rsidP="00983D20">
      <w:pPr>
        <w:pStyle w:val="a3"/>
        <w:rPr>
          <w:sz w:val="28"/>
        </w:rPr>
      </w:pPr>
    </w:p>
    <w:p w:rsidR="005C3ABC" w:rsidRDefault="005C3ABC" w:rsidP="00983D20">
      <w:pPr>
        <w:pStyle w:val="a3"/>
        <w:rPr>
          <w:b/>
          <w:sz w:val="28"/>
        </w:rPr>
      </w:pPr>
      <w:r w:rsidRPr="00415328">
        <w:rPr>
          <w:b/>
          <w:sz w:val="28"/>
        </w:rPr>
        <w:t>-Если на все вопросы, кроме 11-14, ты искренне ответил «нет», то ты – хороший слушатель. Если у тебя были другие ответы - тебе нужно учиться слушать собеседника!</w:t>
      </w:r>
    </w:p>
    <w:p w:rsidR="00415328" w:rsidRPr="00415328" w:rsidRDefault="00415328" w:rsidP="00983D20">
      <w:pPr>
        <w:pStyle w:val="a3"/>
        <w:rPr>
          <w:b/>
          <w:sz w:val="28"/>
        </w:rPr>
      </w:pPr>
    </w:p>
    <w:p w:rsidR="005C3ABC" w:rsidRDefault="005C3ABC" w:rsidP="00983D20">
      <w:pPr>
        <w:pStyle w:val="a3"/>
        <w:rPr>
          <w:sz w:val="28"/>
        </w:rPr>
      </w:pPr>
      <w:r>
        <w:rPr>
          <w:sz w:val="28"/>
        </w:rPr>
        <w:t>Открытый финал.</w:t>
      </w:r>
    </w:p>
    <w:p w:rsidR="00415328" w:rsidRDefault="00415328" w:rsidP="00983D20">
      <w:pPr>
        <w:pStyle w:val="a3"/>
        <w:rPr>
          <w:sz w:val="28"/>
        </w:rPr>
      </w:pPr>
    </w:p>
    <w:p w:rsidR="005C3ABC" w:rsidRDefault="005C3ABC" w:rsidP="00983D20">
      <w:pPr>
        <w:pStyle w:val="a3"/>
        <w:rPr>
          <w:sz w:val="28"/>
        </w:rPr>
      </w:pPr>
      <w:r>
        <w:rPr>
          <w:sz w:val="28"/>
        </w:rPr>
        <w:t>Задумайтесь! Как нужно слушать?</w:t>
      </w:r>
    </w:p>
    <w:p w:rsidR="005C3ABC" w:rsidRDefault="00415328" w:rsidP="00983D20">
      <w:pPr>
        <w:pStyle w:val="a3"/>
        <w:rPr>
          <w:sz w:val="28"/>
        </w:rPr>
      </w:pPr>
      <w:r>
        <w:rPr>
          <w:sz w:val="28"/>
        </w:rPr>
        <w:t>Вопросы текста и были перечнем советов.</w:t>
      </w:r>
    </w:p>
    <w:p w:rsidR="0013580B" w:rsidRPr="00863A7E" w:rsidRDefault="0013580B" w:rsidP="00983D20">
      <w:pPr>
        <w:pStyle w:val="a3"/>
        <w:rPr>
          <w:sz w:val="28"/>
        </w:rPr>
      </w:pPr>
    </w:p>
    <w:p w:rsidR="00BC140F" w:rsidRPr="00BC140F" w:rsidRDefault="00BC140F" w:rsidP="00BC140F">
      <w:pPr>
        <w:pStyle w:val="a3"/>
        <w:rPr>
          <w:sz w:val="28"/>
        </w:rPr>
      </w:pPr>
    </w:p>
    <w:p w:rsidR="009D1792" w:rsidRPr="00685F5F" w:rsidRDefault="009D1792" w:rsidP="00685F5F">
      <w:pPr>
        <w:pStyle w:val="a3"/>
        <w:rPr>
          <w:sz w:val="28"/>
        </w:rPr>
      </w:pPr>
    </w:p>
    <w:p w:rsidR="00156502" w:rsidRDefault="00156502">
      <w:pPr>
        <w:rPr>
          <w:sz w:val="28"/>
        </w:rPr>
      </w:pPr>
    </w:p>
    <w:p w:rsidR="00105267" w:rsidRPr="00105267" w:rsidRDefault="00105267">
      <w:pPr>
        <w:rPr>
          <w:sz w:val="24"/>
        </w:rPr>
      </w:pPr>
    </w:p>
    <w:sectPr w:rsidR="00105267" w:rsidRPr="00105267" w:rsidSect="000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8A4"/>
    <w:multiLevelType w:val="hybridMultilevel"/>
    <w:tmpl w:val="5EA2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6C9"/>
    <w:multiLevelType w:val="hybridMultilevel"/>
    <w:tmpl w:val="BB0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5267"/>
    <w:rsid w:val="00037700"/>
    <w:rsid w:val="000A51B0"/>
    <w:rsid w:val="000C638B"/>
    <w:rsid w:val="000E159F"/>
    <w:rsid w:val="00105267"/>
    <w:rsid w:val="00107EF3"/>
    <w:rsid w:val="001328D8"/>
    <w:rsid w:val="0013580B"/>
    <w:rsid w:val="00156502"/>
    <w:rsid w:val="00171A8B"/>
    <w:rsid w:val="002D4DFB"/>
    <w:rsid w:val="003942D6"/>
    <w:rsid w:val="00415328"/>
    <w:rsid w:val="005C3ABC"/>
    <w:rsid w:val="0068072B"/>
    <w:rsid w:val="00685F5F"/>
    <w:rsid w:val="00863A7E"/>
    <w:rsid w:val="00871002"/>
    <w:rsid w:val="008806AC"/>
    <w:rsid w:val="00937300"/>
    <w:rsid w:val="00963C05"/>
    <w:rsid w:val="00983D20"/>
    <w:rsid w:val="009D1792"/>
    <w:rsid w:val="00A53B1C"/>
    <w:rsid w:val="00BC140F"/>
    <w:rsid w:val="00BD56AA"/>
    <w:rsid w:val="00C70C3B"/>
    <w:rsid w:val="00DC5DCB"/>
    <w:rsid w:val="00E7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5F"/>
    <w:pPr>
      <w:ind w:left="720"/>
      <w:contextualSpacing/>
    </w:pPr>
  </w:style>
  <w:style w:type="table" w:styleId="a4">
    <w:name w:val="Table Grid"/>
    <w:basedOn w:val="a1"/>
    <w:uiPriority w:val="59"/>
    <w:rsid w:val="00DC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49DA-9DBB-469C-9497-F0695CDF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2013-06-12T04:04:00Z</dcterms:created>
  <dcterms:modified xsi:type="dcterms:W3CDTF">2013-06-12T06:27:00Z</dcterms:modified>
</cp:coreProperties>
</file>