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4" w:rsidRPr="00EC62EF" w:rsidRDefault="001B48E4" w:rsidP="000B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2E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C6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2EF">
        <w:rPr>
          <w:rFonts w:ascii="Times New Roman" w:hAnsi="Times New Roman" w:cs="Times New Roman"/>
          <w:b/>
          <w:i/>
          <w:sz w:val="28"/>
          <w:szCs w:val="28"/>
        </w:rPr>
        <w:t>«Реализация компетентностного подхода в воспитании                                 учащихся».</w:t>
      </w:r>
    </w:p>
    <w:p w:rsidR="001D5FCB" w:rsidRPr="00EC62EF" w:rsidRDefault="003C106E" w:rsidP="00EC62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62E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B2B6A" w:rsidRPr="00EC62EF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</w:t>
      </w:r>
      <w:r w:rsidR="00D85DC5" w:rsidRPr="00EC62E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B2B6A" w:rsidRPr="00EC62EF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самостоятельного поиска</w:t>
      </w:r>
      <w:r w:rsidR="00D85DC5" w:rsidRPr="00EC62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B2B6A" w:rsidRPr="00EC62EF">
        <w:rPr>
          <w:rFonts w:ascii="Times New Roman" w:hAnsi="Times New Roman" w:cs="Times New Roman"/>
          <w:b/>
          <w:i/>
          <w:sz w:val="28"/>
          <w:szCs w:val="28"/>
        </w:rPr>
        <w:t xml:space="preserve"> как первый шаг к самообразованию и самовоспитанию</w:t>
      </w:r>
      <w:r w:rsidRPr="00EC62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B2B6A" w:rsidRPr="00EC62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02AC" w:rsidRPr="00EC62EF" w:rsidRDefault="00CB2B6A" w:rsidP="000B20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Начальная школа</w:t>
      </w:r>
      <w:r w:rsidR="003C106E" w:rsidRPr="00EC62EF">
        <w:rPr>
          <w:rFonts w:ascii="Times New Roman" w:hAnsi="Times New Roman" w:cs="Times New Roman"/>
          <w:sz w:val="28"/>
          <w:szCs w:val="28"/>
        </w:rPr>
        <w:t xml:space="preserve"> – это  первая ступень обучения и воспитания. В</w:t>
      </w:r>
      <w:r w:rsidR="008D1023" w:rsidRPr="00EC62EF">
        <w:rPr>
          <w:rFonts w:ascii="Times New Roman" w:hAnsi="Times New Roman" w:cs="Times New Roman"/>
          <w:sz w:val="28"/>
          <w:szCs w:val="28"/>
        </w:rPr>
        <w:t>ажное звено в системе школьного образования.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A22103" w:rsidRPr="00EC62E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компетентностного подхода </w:t>
      </w:r>
      <w:r w:rsidR="00A22103" w:rsidRPr="00EC62EF">
        <w:rPr>
          <w:rFonts w:ascii="Times New Roman" w:hAnsi="Times New Roman" w:cs="Times New Roman"/>
          <w:sz w:val="28"/>
          <w:szCs w:val="28"/>
        </w:rPr>
        <w:t>з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нания, умения, навыки </w:t>
      </w:r>
      <w:r w:rsidR="00947D3B" w:rsidRPr="00EC62EF">
        <w:rPr>
          <w:rFonts w:ascii="Times New Roman" w:hAnsi="Times New Roman" w:cs="Times New Roman"/>
          <w:sz w:val="28"/>
          <w:szCs w:val="28"/>
        </w:rPr>
        <w:t xml:space="preserve"> это не цель воспитания, обучен</w:t>
      </w:r>
      <w:r w:rsidR="00722CD2" w:rsidRPr="00EC62EF">
        <w:rPr>
          <w:rFonts w:ascii="Times New Roman" w:hAnsi="Times New Roman" w:cs="Times New Roman"/>
          <w:sz w:val="28"/>
          <w:szCs w:val="28"/>
        </w:rPr>
        <w:t>ия, а средство с помощью которого</w:t>
      </w:r>
      <w:r w:rsidR="00947D3B" w:rsidRPr="00EC62EF">
        <w:rPr>
          <w:rFonts w:ascii="Times New Roman" w:hAnsi="Times New Roman" w:cs="Times New Roman"/>
          <w:sz w:val="28"/>
          <w:szCs w:val="28"/>
        </w:rPr>
        <w:t xml:space="preserve"> происходит всестороннее развитие ребёнка.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C74826" w:rsidRPr="00EC62EF">
        <w:rPr>
          <w:rFonts w:ascii="Times New Roman" w:hAnsi="Times New Roman" w:cs="Times New Roman"/>
          <w:sz w:val="28"/>
          <w:szCs w:val="28"/>
        </w:rPr>
        <w:t>В начальной школе необходимо сформировать самостоятельну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ю организацию процесса усвоения и поиска знаний. </w:t>
      </w:r>
    </w:p>
    <w:p w:rsidR="0005751C" w:rsidRPr="00EC62EF" w:rsidRDefault="00A402AC" w:rsidP="000B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 xml:space="preserve">Учителя непрерывно занимаются формированием у школьников потребности в самосовершенствовании, которая проявляется в двух взаимосвязанных формах: самовоспитании и самообразовании.  </w:t>
      </w:r>
      <w:r w:rsidR="0005751C" w:rsidRPr="00EC62EF">
        <w:rPr>
          <w:rFonts w:ascii="Times New Roman" w:hAnsi="Times New Roman" w:cs="Times New Roman"/>
          <w:sz w:val="28"/>
          <w:szCs w:val="28"/>
        </w:rPr>
        <w:t>Самовоспитание  представляет собой активную, целеустремлённую деятельность учащегося, направленную на формирование и развитие у себя положительных и устранение отрицательных качеств в соответствии  с общественными потребностями, социальными условиями  и личной программой развития.</w:t>
      </w:r>
    </w:p>
    <w:p w:rsidR="00EA5E60" w:rsidRPr="00EC62EF" w:rsidRDefault="0005751C" w:rsidP="000B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Самовоспитание неразрывно связано  с самообразованием, под которым  понимается целенаправленная работа по обновлению, расши</w:t>
      </w:r>
      <w:r w:rsidR="00E34B7A" w:rsidRPr="00EC62EF">
        <w:rPr>
          <w:rFonts w:ascii="Times New Roman" w:hAnsi="Times New Roman" w:cs="Times New Roman"/>
          <w:sz w:val="28"/>
          <w:szCs w:val="28"/>
        </w:rPr>
        <w:t>рению и углублению</w:t>
      </w:r>
      <w:r w:rsidRPr="00EC62EF">
        <w:rPr>
          <w:rFonts w:ascii="Times New Roman" w:hAnsi="Times New Roman" w:cs="Times New Roman"/>
          <w:sz w:val="28"/>
          <w:szCs w:val="28"/>
        </w:rPr>
        <w:t xml:space="preserve"> ранее полученных знаний, а также совершенствованию практических  навыков и умений в целях достижения высокого уровня образования и культуры.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6A7DCC" w:rsidRPr="00EC62EF">
        <w:rPr>
          <w:rFonts w:ascii="Times New Roman" w:hAnsi="Times New Roman" w:cs="Times New Roman"/>
          <w:sz w:val="28"/>
          <w:szCs w:val="28"/>
        </w:rPr>
        <w:t>Цель самовоспитания исходит из мотивов, побуждающих к работе над собой и желаний</w:t>
      </w:r>
      <w:r w:rsidR="00E73455" w:rsidRPr="00EC62EF">
        <w:rPr>
          <w:rFonts w:ascii="Times New Roman" w:hAnsi="Times New Roman" w:cs="Times New Roman"/>
          <w:sz w:val="28"/>
          <w:szCs w:val="28"/>
        </w:rPr>
        <w:t>. Кл</w:t>
      </w:r>
      <w:r w:rsidRPr="00EC62EF">
        <w:rPr>
          <w:rFonts w:ascii="Times New Roman" w:hAnsi="Times New Roman" w:cs="Times New Roman"/>
          <w:sz w:val="28"/>
          <w:szCs w:val="28"/>
        </w:rPr>
        <w:t xml:space="preserve">ассному руководителю принадлежит </w:t>
      </w:r>
      <w:r w:rsidR="006B7CCC" w:rsidRPr="00EC62EF">
        <w:rPr>
          <w:rFonts w:ascii="Times New Roman" w:hAnsi="Times New Roman" w:cs="Times New Roman"/>
          <w:sz w:val="28"/>
          <w:szCs w:val="28"/>
        </w:rPr>
        <w:t>ведущая роль в руководстве самовоспитанием и самообразованием, которое он осуществляет с опорой на ученические организации.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6B7CCC" w:rsidRPr="00EC62EF">
        <w:rPr>
          <w:rFonts w:ascii="Times New Roman" w:hAnsi="Times New Roman" w:cs="Times New Roman"/>
          <w:sz w:val="28"/>
          <w:szCs w:val="28"/>
        </w:rPr>
        <w:t xml:space="preserve">Стимулирующее  воздействие на внутренние мотивы самовоспитания и самообразования заключается в формировании </w:t>
      </w:r>
      <w:r w:rsidR="00EA5E60" w:rsidRPr="00EC62EF">
        <w:rPr>
          <w:rFonts w:ascii="Times New Roman" w:hAnsi="Times New Roman" w:cs="Times New Roman"/>
          <w:sz w:val="28"/>
          <w:szCs w:val="28"/>
        </w:rPr>
        <w:t>у воспитанников сознательной установки, определённого психологического настроя к работе над собой.</w:t>
      </w:r>
    </w:p>
    <w:p w:rsidR="0005751C" w:rsidRPr="00EC62EF" w:rsidRDefault="00EA5E60" w:rsidP="000B20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Одним из важных направлений в руководстве самовоспитанием  и самообразованием является  оказание помощи учащимся в объективной оценке своих качеств, в осуществлении самоконтроля за работой над собой.</w:t>
      </w:r>
      <w:r w:rsidR="006B7CC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5751C" w:rsidRPr="00EC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FE" w:rsidRPr="00EC62EF" w:rsidRDefault="00C74826" w:rsidP="000B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 xml:space="preserve">Введение новых образовательных стандартов </w:t>
      </w:r>
      <w:r w:rsidR="00A402AC" w:rsidRPr="00EC6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Pr="00EC62EF">
        <w:rPr>
          <w:rFonts w:ascii="Times New Roman" w:hAnsi="Times New Roman" w:cs="Times New Roman"/>
          <w:sz w:val="28"/>
          <w:szCs w:val="28"/>
        </w:rPr>
        <w:t>предполагает ориентацию образования не только на усвоение учени</w:t>
      </w:r>
      <w:r w:rsidR="00526EFF" w:rsidRPr="00EC62EF">
        <w:rPr>
          <w:rFonts w:ascii="Times New Roman" w:hAnsi="Times New Roman" w:cs="Times New Roman"/>
          <w:sz w:val="28"/>
          <w:szCs w:val="28"/>
        </w:rPr>
        <w:t>ками  определённой суммы знаний</w:t>
      </w:r>
      <w:r w:rsidRPr="00EC62EF">
        <w:rPr>
          <w:rFonts w:ascii="Times New Roman" w:hAnsi="Times New Roman" w:cs="Times New Roman"/>
          <w:sz w:val="28"/>
          <w:szCs w:val="28"/>
        </w:rPr>
        <w:t>,</w:t>
      </w:r>
      <w:r w:rsidR="00A43A6F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Pr="00EC62EF">
        <w:rPr>
          <w:rFonts w:ascii="Times New Roman" w:hAnsi="Times New Roman" w:cs="Times New Roman"/>
          <w:sz w:val="28"/>
          <w:szCs w:val="28"/>
        </w:rPr>
        <w:t xml:space="preserve"> но и на  развитие его личности,</w:t>
      </w:r>
      <w:r w:rsidR="00A43A6F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Pr="00EC62EF">
        <w:rPr>
          <w:rFonts w:ascii="Times New Roman" w:hAnsi="Times New Roman" w:cs="Times New Roman"/>
          <w:sz w:val="28"/>
          <w:szCs w:val="28"/>
        </w:rPr>
        <w:t xml:space="preserve"> его познавательных интересов. 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A43A6F" w:rsidRPr="00EC62EF">
        <w:rPr>
          <w:rFonts w:ascii="Times New Roman" w:hAnsi="Times New Roman" w:cs="Times New Roman"/>
          <w:sz w:val="28"/>
          <w:szCs w:val="28"/>
        </w:rPr>
        <w:t>Учащиеся овладевают ключевыми компетенциями самовоспитания  и самообразования через развитие широких познавательных интересов, инициативы и любознательности, мотивов познания и творчества, организации своей деятельности, планирова</w:t>
      </w:r>
      <w:r w:rsidR="00C23FFE" w:rsidRPr="00EC62EF">
        <w:rPr>
          <w:rFonts w:ascii="Times New Roman" w:hAnsi="Times New Roman" w:cs="Times New Roman"/>
          <w:sz w:val="28"/>
          <w:szCs w:val="28"/>
        </w:rPr>
        <w:t xml:space="preserve">нию, контролю и оценке своих </w:t>
      </w:r>
      <w:r w:rsidR="00C23FFE" w:rsidRPr="00EC62EF">
        <w:rPr>
          <w:rFonts w:ascii="Times New Roman" w:hAnsi="Times New Roman" w:cs="Times New Roman"/>
          <w:sz w:val="28"/>
          <w:szCs w:val="28"/>
        </w:rPr>
        <w:lastRenderedPageBreak/>
        <w:t>действий.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C23FFE" w:rsidRPr="00EC62EF">
        <w:rPr>
          <w:rFonts w:ascii="Times New Roman" w:hAnsi="Times New Roman" w:cs="Times New Roman"/>
          <w:sz w:val="28"/>
          <w:szCs w:val="28"/>
        </w:rPr>
        <w:t>Система нашей работы предполагает, что у учащихся будут заложены основы  самостоятельности, инициативности  и ответственности личности как главное условие её самоактуализации, готовности к самостоятельным  поступкам и действиям, принятию ответственности за их результаты, формирование целеустремлённости и настойчивости в достижении целей.</w:t>
      </w:r>
    </w:p>
    <w:p w:rsidR="00BD6F8C" w:rsidRPr="00EC62EF" w:rsidRDefault="00A402AC" w:rsidP="000B20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 xml:space="preserve"> Д</w:t>
      </w:r>
      <w:r w:rsidR="00BD6F8C" w:rsidRPr="00EC62EF">
        <w:rPr>
          <w:rFonts w:ascii="Times New Roman" w:hAnsi="Times New Roman" w:cs="Times New Roman"/>
          <w:sz w:val="28"/>
          <w:szCs w:val="28"/>
        </w:rPr>
        <w:t xml:space="preserve">ля достижения этих целей я  </w:t>
      </w:r>
      <w:r w:rsidRPr="00EC62EF">
        <w:rPr>
          <w:rFonts w:ascii="Times New Roman" w:hAnsi="Times New Roman" w:cs="Times New Roman"/>
          <w:sz w:val="28"/>
          <w:szCs w:val="28"/>
        </w:rPr>
        <w:t xml:space="preserve">организую </w:t>
      </w:r>
      <w:r w:rsidR="00C23FFE" w:rsidRPr="00EC62EF">
        <w:rPr>
          <w:rFonts w:ascii="Times New Roman" w:hAnsi="Times New Roman" w:cs="Times New Roman"/>
          <w:sz w:val="28"/>
          <w:szCs w:val="28"/>
        </w:rPr>
        <w:t>работу</w:t>
      </w:r>
      <w:r w:rsidR="00EE3A22" w:rsidRPr="00EC62EF">
        <w:rPr>
          <w:rFonts w:ascii="Times New Roman" w:hAnsi="Times New Roman" w:cs="Times New Roman"/>
          <w:sz w:val="28"/>
          <w:szCs w:val="28"/>
        </w:rPr>
        <w:t xml:space="preserve"> следующим образом.</w:t>
      </w:r>
    </w:p>
    <w:p w:rsidR="00C23FFE" w:rsidRPr="00EC62EF" w:rsidRDefault="00BD6F8C" w:rsidP="000B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При подготовке к мероприятиям я ст</w:t>
      </w:r>
      <w:r w:rsidR="009A2BBE" w:rsidRPr="00EC62EF">
        <w:rPr>
          <w:rFonts w:ascii="Times New Roman" w:hAnsi="Times New Roman" w:cs="Times New Roman"/>
          <w:sz w:val="28"/>
          <w:szCs w:val="28"/>
        </w:rPr>
        <w:t>авлю</w:t>
      </w:r>
      <w:r w:rsidRPr="00EC62EF">
        <w:rPr>
          <w:rFonts w:ascii="Times New Roman" w:hAnsi="Times New Roman" w:cs="Times New Roman"/>
          <w:sz w:val="28"/>
          <w:szCs w:val="28"/>
        </w:rPr>
        <w:t xml:space="preserve"> перед детьми задачу: </w:t>
      </w:r>
      <w:r w:rsidR="009A2BBE" w:rsidRPr="00EC62EF">
        <w:rPr>
          <w:rFonts w:ascii="Times New Roman" w:hAnsi="Times New Roman" w:cs="Times New Roman"/>
          <w:sz w:val="28"/>
          <w:szCs w:val="28"/>
        </w:rPr>
        <w:t>«</w:t>
      </w:r>
      <w:r w:rsidRPr="00EC62EF">
        <w:rPr>
          <w:rFonts w:ascii="Times New Roman" w:hAnsi="Times New Roman" w:cs="Times New Roman"/>
          <w:sz w:val="28"/>
          <w:szCs w:val="28"/>
        </w:rPr>
        <w:t>Как мы это сделаем?</w:t>
      </w:r>
      <w:r w:rsidR="009A2BBE" w:rsidRPr="00EC62EF">
        <w:rPr>
          <w:rFonts w:ascii="Times New Roman" w:hAnsi="Times New Roman" w:cs="Times New Roman"/>
          <w:sz w:val="28"/>
          <w:szCs w:val="28"/>
        </w:rPr>
        <w:t>»</w:t>
      </w:r>
    </w:p>
    <w:p w:rsidR="000B2042" w:rsidRPr="00EC62EF" w:rsidRDefault="00BD6F8C" w:rsidP="000B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В результате самостоятельного поиска и под моим руководством дети решают, что они хотят видеть. Например, конкретно праздник  «Масленица» (русские костюмы, блины, чучело, следовательно они вспоминают песенки, хороводы, игры).</w:t>
      </w:r>
      <w:r w:rsidR="0063168D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9A2BBE" w:rsidRPr="00EC62EF">
        <w:rPr>
          <w:rFonts w:ascii="Times New Roman" w:hAnsi="Times New Roman" w:cs="Times New Roman"/>
          <w:sz w:val="28"/>
          <w:szCs w:val="28"/>
        </w:rPr>
        <w:t xml:space="preserve">Я старалась </w:t>
      </w:r>
      <w:r w:rsidR="0063168D" w:rsidRPr="00EC62EF">
        <w:rPr>
          <w:rFonts w:ascii="Times New Roman" w:hAnsi="Times New Roman" w:cs="Times New Roman"/>
          <w:sz w:val="28"/>
          <w:szCs w:val="28"/>
        </w:rPr>
        <w:t>заинтересовать: историей праздника, атрибутами, рассказами</w:t>
      </w:r>
      <w:r w:rsidR="009A2BBE" w:rsidRPr="00EC62EF">
        <w:rPr>
          <w:rFonts w:ascii="Times New Roman" w:hAnsi="Times New Roman" w:cs="Times New Roman"/>
          <w:sz w:val="28"/>
          <w:szCs w:val="28"/>
        </w:rPr>
        <w:t xml:space="preserve">  по теме этого мероприятия, использовала наглядные пособия, образы.</w:t>
      </w:r>
      <w:r w:rsidRPr="00EC62EF">
        <w:rPr>
          <w:rFonts w:ascii="Times New Roman" w:hAnsi="Times New Roman" w:cs="Times New Roman"/>
          <w:sz w:val="28"/>
          <w:szCs w:val="28"/>
        </w:rPr>
        <w:t xml:space="preserve">Подобрав сценарный план </w:t>
      </w:r>
      <w:r w:rsidR="0063168D" w:rsidRPr="00EC62EF">
        <w:rPr>
          <w:rFonts w:ascii="Times New Roman" w:hAnsi="Times New Roman" w:cs="Times New Roman"/>
          <w:sz w:val="28"/>
          <w:szCs w:val="28"/>
        </w:rPr>
        <w:t xml:space="preserve"> и</w:t>
      </w:r>
      <w:r w:rsidR="00E73455" w:rsidRPr="00EC62EF">
        <w:rPr>
          <w:rFonts w:ascii="Times New Roman" w:hAnsi="Times New Roman" w:cs="Times New Roman"/>
          <w:sz w:val="28"/>
          <w:szCs w:val="28"/>
        </w:rPr>
        <w:t xml:space="preserve"> продумав организацию праздника</w:t>
      </w:r>
      <w:r w:rsidR="0063168D" w:rsidRPr="00EC62EF">
        <w:rPr>
          <w:rFonts w:ascii="Times New Roman" w:hAnsi="Times New Roman" w:cs="Times New Roman"/>
          <w:sz w:val="28"/>
          <w:szCs w:val="28"/>
        </w:rPr>
        <w:t xml:space="preserve">, </w:t>
      </w:r>
      <w:r w:rsidRPr="00EC62EF">
        <w:rPr>
          <w:rFonts w:ascii="Times New Roman" w:hAnsi="Times New Roman" w:cs="Times New Roman"/>
          <w:sz w:val="28"/>
          <w:szCs w:val="28"/>
        </w:rPr>
        <w:t xml:space="preserve">я подвела  детей к выбору своей роли. </w:t>
      </w:r>
      <w:r w:rsidR="0063168D" w:rsidRPr="00EC62EF">
        <w:rPr>
          <w:rFonts w:ascii="Times New Roman" w:hAnsi="Times New Roman" w:cs="Times New Roman"/>
          <w:sz w:val="28"/>
          <w:szCs w:val="28"/>
        </w:rPr>
        <w:t xml:space="preserve"> Заинтересованность детей привлекла к этому мероприятию и родителей. Они вызвались петь частушки, печь блины и предложили св</w:t>
      </w:r>
      <w:r w:rsidR="000B2042" w:rsidRPr="00EC62EF">
        <w:rPr>
          <w:rFonts w:ascii="Times New Roman" w:hAnsi="Times New Roman" w:cs="Times New Roman"/>
          <w:sz w:val="28"/>
          <w:szCs w:val="28"/>
        </w:rPr>
        <w:t>ою помощь.</w:t>
      </w:r>
      <w:r w:rsidR="0063168D" w:rsidRPr="00EC62EF">
        <w:rPr>
          <w:rFonts w:ascii="Times New Roman" w:hAnsi="Times New Roman" w:cs="Times New Roman"/>
          <w:sz w:val="28"/>
          <w:szCs w:val="28"/>
        </w:rPr>
        <w:t xml:space="preserve"> Зная, что дети хотели бы  видеть,  я стремилась к максимально качественному решению, поставле</w:t>
      </w:r>
      <w:r w:rsidR="009A2BBE" w:rsidRPr="00EC62EF">
        <w:rPr>
          <w:rFonts w:ascii="Times New Roman" w:hAnsi="Times New Roman" w:cs="Times New Roman"/>
          <w:sz w:val="28"/>
          <w:szCs w:val="28"/>
        </w:rPr>
        <w:t>нных  задач:</w:t>
      </w:r>
    </w:p>
    <w:p w:rsidR="000B2042" w:rsidRPr="00EC62EF" w:rsidRDefault="009A2BBE" w:rsidP="000B2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3168D" w:rsidRPr="00EC62EF">
        <w:rPr>
          <w:rFonts w:ascii="Times New Roman" w:hAnsi="Times New Roman" w:cs="Times New Roman"/>
          <w:sz w:val="28"/>
          <w:szCs w:val="28"/>
        </w:rPr>
        <w:t>роль</w:t>
      </w:r>
      <w:r w:rsidRPr="00EC62EF">
        <w:rPr>
          <w:rFonts w:ascii="Times New Roman" w:hAnsi="Times New Roman" w:cs="Times New Roman"/>
          <w:sz w:val="28"/>
          <w:szCs w:val="28"/>
        </w:rPr>
        <w:t xml:space="preserve"> каждого ребёнка; </w:t>
      </w:r>
    </w:p>
    <w:p w:rsidR="00BD6F8C" w:rsidRPr="00EC62EF" w:rsidRDefault="009A2BBE" w:rsidP="000B2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 xml:space="preserve"> место этой роли в организ</w:t>
      </w:r>
      <w:r w:rsidR="0063168D" w:rsidRPr="00EC62EF">
        <w:rPr>
          <w:rFonts w:ascii="Times New Roman" w:hAnsi="Times New Roman" w:cs="Times New Roman"/>
          <w:sz w:val="28"/>
          <w:szCs w:val="28"/>
        </w:rPr>
        <w:t>ации праздника.</w:t>
      </w:r>
    </w:p>
    <w:p w:rsidR="006B7747" w:rsidRPr="00EC62EF" w:rsidRDefault="009A2BBE" w:rsidP="00AC5C51">
      <w:pPr>
        <w:spacing w:after="0"/>
        <w:ind w:firstLine="465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В процессе подготовки выступления, что-то не получалось, кто-то заб</w:t>
      </w:r>
      <w:r w:rsidR="00E34B7A" w:rsidRPr="00EC62EF">
        <w:rPr>
          <w:rFonts w:ascii="Times New Roman" w:hAnsi="Times New Roman" w:cs="Times New Roman"/>
          <w:sz w:val="28"/>
          <w:szCs w:val="28"/>
        </w:rPr>
        <w:t xml:space="preserve">олел, но все были так вовлечены, </w:t>
      </w:r>
      <w:r w:rsidRPr="00EC62EF">
        <w:rPr>
          <w:rFonts w:ascii="Times New Roman" w:hAnsi="Times New Roman" w:cs="Times New Roman"/>
          <w:sz w:val="28"/>
          <w:szCs w:val="28"/>
        </w:rPr>
        <w:t xml:space="preserve">что могли на любом этапе подготовки друг друга заменить. </w:t>
      </w:r>
      <w:r w:rsidR="000B2042" w:rsidRPr="00EC62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2EF">
        <w:rPr>
          <w:rFonts w:ascii="Times New Roman" w:hAnsi="Times New Roman" w:cs="Times New Roman"/>
          <w:sz w:val="28"/>
          <w:szCs w:val="28"/>
        </w:rPr>
        <w:t xml:space="preserve">Совместное переживание и проживание ситуации в процессе подготовки этого мероприятия способствовало формированию сплочённого, дружного коллектива и личностных качеств: умение общаться, осознавать свою роль, знания в бытовой </w:t>
      </w:r>
      <w:r w:rsidR="00063933" w:rsidRPr="00EC62EF">
        <w:rPr>
          <w:rFonts w:ascii="Times New Roman" w:hAnsi="Times New Roman" w:cs="Times New Roman"/>
          <w:sz w:val="28"/>
          <w:szCs w:val="28"/>
        </w:rPr>
        <w:t xml:space="preserve"> и культурно-досуговой деятельности, анализировать своё поведение, умение вести беседу, задать вопрос.</w:t>
      </w:r>
      <w:r w:rsidR="00AC5C51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EC62EF">
        <w:rPr>
          <w:rFonts w:ascii="Times New Roman" w:hAnsi="Times New Roman" w:cs="Times New Roman"/>
          <w:sz w:val="28"/>
          <w:szCs w:val="28"/>
        </w:rPr>
        <w:t>То есть</w:t>
      </w:r>
      <w:r w:rsidR="00EE3A22" w:rsidRPr="00EC62EF">
        <w:rPr>
          <w:rFonts w:ascii="Times New Roman" w:hAnsi="Times New Roman" w:cs="Times New Roman"/>
          <w:sz w:val="28"/>
          <w:szCs w:val="28"/>
        </w:rPr>
        <w:t>,</w:t>
      </w:r>
      <w:r w:rsidR="00063933" w:rsidRPr="00EC62EF">
        <w:rPr>
          <w:rFonts w:ascii="Times New Roman" w:hAnsi="Times New Roman" w:cs="Times New Roman"/>
          <w:sz w:val="28"/>
          <w:szCs w:val="28"/>
        </w:rPr>
        <w:t xml:space="preserve"> в результате не только провели мероприятие, но и приобрели опыт, который теперь нам помогает в любом совместном деле и в индивидуальной деятельности учащихся.</w:t>
      </w:r>
      <w:r w:rsidR="00AC5C51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EC62EF">
        <w:rPr>
          <w:rFonts w:ascii="Times New Roman" w:hAnsi="Times New Roman" w:cs="Times New Roman"/>
          <w:sz w:val="28"/>
          <w:szCs w:val="28"/>
        </w:rPr>
        <w:t>В ходе подготовки следующего мер</w:t>
      </w:r>
      <w:r w:rsidR="00E34B7A" w:rsidRPr="00EC62EF">
        <w:rPr>
          <w:rFonts w:ascii="Times New Roman" w:hAnsi="Times New Roman" w:cs="Times New Roman"/>
          <w:sz w:val="28"/>
          <w:szCs w:val="28"/>
        </w:rPr>
        <w:t>оприятия дети сами предлагали</w:t>
      </w:r>
      <w:r w:rsidR="00063933" w:rsidRPr="00EC62EF">
        <w:rPr>
          <w:rFonts w:ascii="Times New Roman" w:hAnsi="Times New Roman" w:cs="Times New Roman"/>
          <w:sz w:val="28"/>
          <w:szCs w:val="28"/>
        </w:rPr>
        <w:t xml:space="preserve"> способы более красочного, творческого решения. </w:t>
      </w:r>
      <w:r w:rsidR="00E34B7A" w:rsidRPr="00EC62EF">
        <w:rPr>
          <w:rFonts w:ascii="Times New Roman" w:hAnsi="Times New Roman" w:cs="Times New Roman"/>
          <w:sz w:val="28"/>
          <w:szCs w:val="28"/>
        </w:rPr>
        <w:t>Они п</w:t>
      </w:r>
      <w:r w:rsidR="00063933" w:rsidRPr="00EC62EF">
        <w:rPr>
          <w:rFonts w:ascii="Times New Roman" w:hAnsi="Times New Roman" w:cs="Times New Roman"/>
          <w:sz w:val="28"/>
          <w:szCs w:val="28"/>
        </w:rPr>
        <w:t>рименяют  полученный опыт и получают результат.</w:t>
      </w:r>
      <w:r w:rsidR="00AC5C51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EC62EF">
        <w:rPr>
          <w:rFonts w:ascii="Times New Roman" w:hAnsi="Times New Roman" w:cs="Times New Roman"/>
          <w:sz w:val="28"/>
          <w:szCs w:val="28"/>
        </w:rPr>
        <w:t xml:space="preserve">Так, если в прошлом году я была инициатором , то в этом  идейными вдохновителями являются дети и родители. 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EC62EF">
        <w:rPr>
          <w:rFonts w:ascii="Times New Roman" w:hAnsi="Times New Roman" w:cs="Times New Roman"/>
          <w:sz w:val="28"/>
          <w:szCs w:val="28"/>
        </w:rPr>
        <w:t xml:space="preserve">Несколько слов скажу о последнем участии моих детей в церемонии награждения 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«Учитель года ГОУ СОШ №1825». С  днё</w:t>
      </w:r>
      <w:r w:rsidR="00E34B7A" w:rsidRPr="00EC62EF">
        <w:rPr>
          <w:rFonts w:ascii="Times New Roman" w:hAnsi="Times New Roman" w:cs="Times New Roman"/>
          <w:sz w:val="28"/>
          <w:szCs w:val="28"/>
        </w:rPr>
        <w:t>м учителя дети поздравили  меня</w:t>
      </w:r>
      <w:r w:rsidR="00EE3A22" w:rsidRPr="00EC62EF">
        <w:rPr>
          <w:rFonts w:ascii="Times New Roman" w:hAnsi="Times New Roman" w:cs="Times New Roman"/>
          <w:sz w:val="28"/>
          <w:szCs w:val="28"/>
        </w:rPr>
        <w:t xml:space="preserve">, </w:t>
      </w:r>
      <w:r w:rsidR="00C1439C" w:rsidRPr="00EC62EF">
        <w:rPr>
          <w:rFonts w:ascii="Times New Roman" w:hAnsi="Times New Roman" w:cs="Times New Roman"/>
          <w:sz w:val="28"/>
          <w:szCs w:val="28"/>
        </w:rPr>
        <w:t>спев песню «Учителям Москвы».  Послушав  песню</w:t>
      </w:r>
      <w:r w:rsidR="00AC5C51" w:rsidRPr="00EC62EF">
        <w:rPr>
          <w:rFonts w:ascii="Times New Roman" w:hAnsi="Times New Roman" w:cs="Times New Roman"/>
          <w:sz w:val="28"/>
          <w:szCs w:val="28"/>
        </w:rPr>
        <w:t>,</w:t>
      </w:r>
      <w:r w:rsidR="006A7DC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EE3A22" w:rsidRPr="00EC62EF">
        <w:rPr>
          <w:rFonts w:ascii="Times New Roman" w:hAnsi="Times New Roman" w:cs="Times New Roman"/>
          <w:sz w:val="28"/>
          <w:szCs w:val="28"/>
        </w:rPr>
        <w:t xml:space="preserve"> я поняла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, что не имею права не дать послушать её своим коллегам, потому что высоко </w:t>
      </w:r>
      <w:r w:rsidR="00E34B7A" w:rsidRPr="00EC62EF">
        <w:rPr>
          <w:rFonts w:ascii="Times New Roman" w:hAnsi="Times New Roman" w:cs="Times New Roman"/>
          <w:sz w:val="28"/>
          <w:szCs w:val="28"/>
        </w:rPr>
        <w:t>оцениваю их труд.  Всем</w:t>
      </w:r>
      <w:r w:rsidR="00A402AC" w:rsidRPr="00EC62EF">
        <w:rPr>
          <w:rFonts w:ascii="Times New Roman" w:hAnsi="Times New Roman" w:cs="Times New Roman"/>
          <w:sz w:val="28"/>
          <w:szCs w:val="28"/>
        </w:rPr>
        <w:t xml:space="preserve"> кто заходил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в этот де</w:t>
      </w:r>
      <w:r w:rsidR="00E34B7A" w:rsidRPr="00EC62EF">
        <w:rPr>
          <w:rFonts w:ascii="Times New Roman" w:hAnsi="Times New Roman" w:cs="Times New Roman"/>
          <w:sz w:val="28"/>
          <w:szCs w:val="28"/>
        </w:rPr>
        <w:t xml:space="preserve">нь в  мой </w:t>
      </w:r>
      <w:r w:rsidR="00E34B7A" w:rsidRPr="00EC62EF">
        <w:rPr>
          <w:rFonts w:ascii="Times New Roman" w:hAnsi="Times New Roman" w:cs="Times New Roman"/>
          <w:sz w:val="28"/>
          <w:szCs w:val="28"/>
        </w:rPr>
        <w:lastRenderedPageBreak/>
        <w:t>кабинет,  я предлагала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E34B7A" w:rsidRPr="00EC62EF">
        <w:rPr>
          <w:rFonts w:ascii="Times New Roman" w:hAnsi="Times New Roman" w:cs="Times New Roman"/>
          <w:sz w:val="28"/>
          <w:szCs w:val="28"/>
        </w:rPr>
        <w:t>по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слушать песню и делилась своими эмоциями. На этом не могло закончится, </w:t>
      </w:r>
      <w:r w:rsidR="006A7DC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C1439C" w:rsidRPr="00EC62EF">
        <w:rPr>
          <w:rFonts w:ascii="Times New Roman" w:hAnsi="Times New Roman" w:cs="Times New Roman"/>
          <w:sz w:val="28"/>
          <w:szCs w:val="28"/>
        </w:rPr>
        <w:t>мне и</w:t>
      </w:r>
      <w:r w:rsidR="00E45BA3" w:rsidRPr="00EC62EF">
        <w:rPr>
          <w:rFonts w:ascii="Times New Roman" w:hAnsi="Times New Roman" w:cs="Times New Roman"/>
          <w:sz w:val="28"/>
          <w:szCs w:val="28"/>
        </w:rPr>
        <w:t xml:space="preserve"> д</w:t>
      </w:r>
      <w:r w:rsidR="00E34B7A" w:rsidRPr="00EC62EF">
        <w:rPr>
          <w:rFonts w:ascii="Times New Roman" w:hAnsi="Times New Roman" w:cs="Times New Roman"/>
          <w:sz w:val="28"/>
          <w:szCs w:val="28"/>
        </w:rPr>
        <w:t>етям было необходимо спеть её всем учителям</w:t>
      </w:r>
      <w:r w:rsidR="00C1439C" w:rsidRPr="00EC62EF">
        <w:rPr>
          <w:rFonts w:ascii="Times New Roman" w:hAnsi="Times New Roman" w:cs="Times New Roman"/>
          <w:sz w:val="28"/>
          <w:szCs w:val="28"/>
        </w:rPr>
        <w:t>. Сопережив, пропустив через сознание эту песню</w:t>
      </w:r>
      <w:r w:rsidR="00EE3A22" w:rsidRPr="00EC62EF">
        <w:rPr>
          <w:rFonts w:ascii="Times New Roman" w:hAnsi="Times New Roman" w:cs="Times New Roman"/>
          <w:sz w:val="28"/>
          <w:szCs w:val="28"/>
        </w:rPr>
        <w:t>,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6A7DCC" w:rsidRPr="00EC62EF">
        <w:rPr>
          <w:rFonts w:ascii="Times New Roman" w:hAnsi="Times New Roman" w:cs="Times New Roman"/>
          <w:sz w:val="28"/>
          <w:szCs w:val="28"/>
        </w:rPr>
        <w:t xml:space="preserve"> </w:t>
      </w:r>
      <w:r w:rsidR="00EE3A22" w:rsidRPr="00EC62EF">
        <w:rPr>
          <w:rFonts w:ascii="Times New Roman" w:hAnsi="Times New Roman" w:cs="Times New Roman"/>
          <w:sz w:val="28"/>
          <w:szCs w:val="28"/>
        </w:rPr>
        <w:t>дети захотели подарить</w:t>
      </w:r>
      <w:r w:rsidR="00C1439C" w:rsidRPr="00EC62EF">
        <w:rPr>
          <w:rFonts w:ascii="Times New Roman" w:hAnsi="Times New Roman" w:cs="Times New Roman"/>
          <w:sz w:val="28"/>
          <w:szCs w:val="28"/>
        </w:rPr>
        <w:t xml:space="preserve"> сделанную своими руками поделку  в знак уважения и благодарности </w:t>
      </w:r>
      <w:r w:rsidR="00E45BA3" w:rsidRPr="00EC62EF">
        <w:rPr>
          <w:rFonts w:ascii="Times New Roman" w:hAnsi="Times New Roman" w:cs="Times New Roman"/>
          <w:sz w:val="28"/>
          <w:szCs w:val="28"/>
        </w:rPr>
        <w:t>профессии учителя.</w:t>
      </w:r>
    </w:p>
    <w:p w:rsidR="00E45BA3" w:rsidRPr="00EC62EF" w:rsidRDefault="006B7747" w:rsidP="00AC5C51">
      <w:pPr>
        <w:spacing w:after="0"/>
        <w:ind w:firstLine="465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Введение школьной формы</w:t>
      </w:r>
      <w:r w:rsidR="00EE3A22" w:rsidRPr="00EC62EF">
        <w:rPr>
          <w:rFonts w:ascii="Times New Roman" w:hAnsi="Times New Roman" w:cs="Times New Roman"/>
          <w:sz w:val="28"/>
          <w:szCs w:val="28"/>
        </w:rPr>
        <w:t xml:space="preserve"> мы обсуждали на первом родительском собрании  (жилетки, рубашки</w:t>
      </w:r>
      <w:r w:rsidR="00E45BA3" w:rsidRPr="00EC62EF">
        <w:rPr>
          <w:rFonts w:ascii="Times New Roman" w:hAnsi="Times New Roman" w:cs="Times New Roman"/>
          <w:sz w:val="28"/>
          <w:szCs w:val="28"/>
        </w:rPr>
        <w:t>, водолазки, брюки). Такие требования к внешнему виду помогают выработать аккуратность, дисциплинированность, приучают к самоконтролю, помогают сформировать позицию ученика, у</w:t>
      </w:r>
      <w:r w:rsidR="00AC5C51" w:rsidRPr="00EC62EF">
        <w:rPr>
          <w:rFonts w:ascii="Times New Roman" w:hAnsi="Times New Roman" w:cs="Times New Roman"/>
          <w:sz w:val="28"/>
          <w:szCs w:val="28"/>
        </w:rPr>
        <w:t xml:space="preserve"> которого есть свои обязанности</w:t>
      </w:r>
      <w:r w:rsidR="00E45BA3" w:rsidRPr="00EC62EF">
        <w:rPr>
          <w:rFonts w:ascii="Times New Roman" w:hAnsi="Times New Roman" w:cs="Times New Roman"/>
          <w:sz w:val="28"/>
          <w:szCs w:val="28"/>
        </w:rPr>
        <w:t>.</w:t>
      </w:r>
    </w:p>
    <w:p w:rsidR="00E45BA3" w:rsidRPr="00EC62EF" w:rsidRDefault="00EE3A22" w:rsidP="00AC5C51">
      <w:pPr>
        <w:spacing w:after="0"/>
        <w:ind w:firstLine="465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Для выработки самоконтроля я предлагаю учащимся п</w:t>
      </w:r>
      <w:r w:rsidR="00E45BA3" w:rsidRPr="00EC62EF">
        <w:rPr>
          <w:rFonts w:ascii="Times New Roman" w:hAnsi="Times New Roman" w:cs="Times New Roman"/>
          <w:sz w:val="28"/>
          <w:szCs w:val="28"/>
        </w:rPr>
        <w:t xml:space="preserve">осле ежедневной утренней зарядки, </w:t>
      </w:r>
      <w:r w:rsidRPr="00EC62EF">
        <w:rPr>
          <w:rFonts w:ascii="Times New Roman" w:hAnsi="Times New Roman" w:cs="Times New Roman"/>
          <w:sz w:val="28"/>
          <w:szCs w:val="28"/>
        </w:rPr>
        <w:t>выбрать</w:t>
      </w:r>
      <w:r w:rsidR="00E45BA3" w:rsidRPr="00EC62EF">
        <w:rPr>
          <w:rFonts w:ascii="Times New Roman" w:hAnsi="Times New Roman" w:cs="Times New Roman"/>
          <w:sz w:val="28"/>
          <w:szCs w:val="28"/>
        </w:rPr>
        <w:t xml:space="preserve"> из классной библиотеки книгу</w:t>
      </w:r>
      <w:r w:rsidR="00534097" w:rsidRPr="00EC62EF">
        <w:rPr>
          <w:rFonts w:ascii="Times New Roman" w:hAnsi="Times New Roman" w:cs="Times New Roman"/>
          <w:sz w:val="28"/>
          <w:szCs w:val="28"/>
        </w:rPr>
        <w:t xml:space="preserve"> для чтения, эта работа ведётся сначала учебного года, но уже есть положительные результат</w:t>
      </w:r>
      <w:r w:rsidR="00AC5C51" w:rsidRPr="00EC62EF">
        <w:rPr>
          <w:rFonts w:ascii="Times New Roman" w:hAnsi="Times New Roman" w:cs="Times New Roman"/>
          <w:sz w:val="28"/>
          <w:szCs w:val="28"/>
        </w:rPr>
        <w:t>ы. Она помогает сосредоточиться</w:t>
      </w:r>
      <w:r w:rsidR="006B7747" w:rsidRPr="00EC62EF">
        <w:rPr>
          <w:rFonts w:ascii="Times New Roman" w:hAnsi="Times New Roman" w:cs="Times New Roman"/>
          <w:sz w:val="28"/>
          <w:szCs w:val="28"/>
        </w:rPr>
        <w:t xml:space="preserve">, смотивировать  детей на учёбу, </w:t>
      </w:r>
      <w:r w:rsidR="00534097" w:rsidRPr="00EC62EF">
        <w:rPr>
          <w:rFonts w:ascii="Times New Roman" w:hAnsi="Times New Roman" w:cs="Times New Roman"/>
          <w:sz w:val="28"/>
          <w:szCs w:val="28"/>
        </w:rPr>
        <w:t xml:space="preserve"> тем самым ребёнок занимается самовоспитанием и самообразованием.</w:t>
      </w:r>
    </w:p>
    <w:p w:rsidR="00A43A6F" w:rsidRPr="00EC62EF" w:rsidRDefault="00534097" w:rsidP="00AC5C51">
      <w:pPr>
        <w:spacing w:after="0"/>
        <w:ind w:firstLine="465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Организация перемен тоже гораздо легче проходит, потому что дети подбирают, разучивают игры самостоятельно. Если в прошлом году, я играла каждую перемену, то сейчас  в этом нет необходимости.</w:t>
      </w:r>
    </w:p>
    <w:p w:rsidR="00EA5E60" w:rsidRPr="00EC62EF" w:rsidRDefault="00EA5E60" w:rsidP="00AC5C51">
      <w:pPr>
        <w:spacing w:after="0"/>
        <w:ind w:firstLine="465"/>
        <w:rPr>
          <w:rFonts w:ascii="Times New Roman" w:hAnsi="Times New Roman" w:cs="Times New Roman"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Мы</w:t>
      </w:r>
      <w:r w:rsidR="007878FB" w:rsidRPr="00EC62EF">
        <w:rPr>
          <w:rFonts w:ascii="Times New Roman" w:hAnsi="Times New Roman" w:cs="Times New Roman"/>
          <w:sz w:val="28"/>
          <w:szCs w:val="28"/>
        </w:rPr>
        <w:t>, учителя начальной школы</w:t>
      </w:r>
      <w:r w:rsidR="00514114" w:rsidRPr="00EC62EF">
        <w:rPr>
          <w:rFonts w:ascii="Times New Roman" w:hAnsi="Times New Roman" w:cs="Times New Roman"/>
          <w:sz w:val="28"/>
          <w:szCs w:val="28"/>
        </w:rPr>
        <w:t>,</w:t>
      </w:r>
      <w:r w:rsidRPr="00EC62EF">
        <w:rPr>
          <w:rFonts w:ascii="Times New Roman" w:hAnsi="Times New Roman" w:cs="Times New Roman"/>
          <w:sz w:val="28"/>
          <w:szCs w:val="28"/>
        </w:rPr>
        <w:t xml:space="preserve"> развиваем способности и создаём платформу для формирования</w:t>
      </w:r>
      <w:r w:rsidR="00CE5A9A" w:rsidRPr="00EC62EF">
        <w:rPr>
          <w:rFonts w:ascii="Times New Roman" w:hAnsi="Times New Roman" w:cs="Times New Roman"/>
          <w:sz w:val="28"/>
          <w:szCs w:val="28"/>
        </w:rPr>
        <w:t xml:space="preserve"> ценностно – смысловой, социокультурной </w:t>
      </w:r>
      <w:r w:rsidRPr="00EC62E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CE5A9A" w:rsidRPr="00EC62EF">
        <w:rPr>
          <w:rFonts w:ascii="Times New Roman" w:hAnsi="Times New Roman" w:cs="Times New Roman"/>
          <w:sz w:val="28"/>
          <w:szCs w:val="28"/>
        </w:rPr>
        <w:t xml:space="preserve"> личностного самосовершенствования</w:t>
      </w:r>
      <w:r w:rsidRPr="00EC62EF">
        <w:rPr>
          <w:rFonts w:ascii="Times New Roman" w:hAnsi="Times New Roman" w:cs="Times New Roman"/>
          <w:sz w:val="28"/>
          <w:szCs w:val="28"/>
        </w:rPr>
        <w:t xml:space="preserve"> в основной и старшей школе.</w:t>
      </w:r>
    </w:p>
    <w:p w:rsidR="00EA5E60" w:rsidRPr="00EC62EF" w:rsidRDefault="00D85DC5" w:rsidP="00AC5C51">
      <w:pPr>
        <w:spacing w:after="0"/>
        <w:ind w:firstLine="465"/>
        <w:rPr>
          <w:rFonts w:ascii="Times New Roman" w:hAnsi="Times New Roman" w:cs="Times New Roman"/>
          <w:b/>
          <w:i/>
          <w:sz w:val="28"/>
          <w:szCs w:val="28"/>
        </w:rPr>
      </w:pPr>
      <w:r w:rsidRPr="00EC62EF">
        <w:rPr>
          <w:rFonts w:ascii="Times New Roman" w:hAnsi="Times New Roman" w:cs="Times New Roman"/>
          <w:sz w:val="28"/>
          <w:szCs w:val="28"/>
        </w:rPr>
        <w:t>Выдающийся философ, психолог, педагог Павел Петрович Блонский видел задачу учителя в том, чтобы не так дать образование и воспитание, как развить способности к самообразованию и самовоспитанию</w:t>
      </w:r>
      <w:r w:rsidRPr="00EC62EF">
        <w:rPr>
          <w:rFonts w:ascii="Times New Roman" w:hAnsi="Times New Roman" w:cs="Times New Roman"/>
          <w:b/>
          <w:i/>
          <w:sz w:val="28"/>
          <w:szCs w:val="28"/>
        </w:rPr>
        <w:t xml:space="preserve">. «Мы должны…, - </w:t>
      </w:r>
      <w:r w:rsidR="00346358" w:rsidRPr="00EC62EF">
        <w:rPr>
          <w:rFonts w:ascii="Times New Roman" w:hAnsi="Times New Roman" w:cs="Times New Roman"/>
          <w:b/>
          <w:i/>
          <w:sz w:val="28"/>
          <w:szCs w:val="28"/>
        </w:rPr>
        <w:t>писал он, -воспитывать человека, способного к самоопределению. Воспитываться – значит самоопределяться, и воспитание будущего творца новой человеческой жизни есть лишь рациональная организация самовоспитания его».</w:t>
      </w:r>
    </w:p>
    <w:p w:rsidR="008D1023" w:rsidRPr="00EC62EF" w:rsidRDefault="008D1023" w:rsidP="000B20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6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1023" w:rsidRPr="00EC62EF" w:rsidRDefault="008D1023" w:rsidP="000B2042">
      <w:pPr>
        <w:spacing w:after="0"/>
        <w:rPr>
          <w:sz w:val="28"/>
          <w:szCs w:val="28"/>
        </w:rPr>
      </w:pPr>
    </w:p>
    <w:p w:rsidR="00CB2B6A" w:rsidRPr="000B2042" w:rsidRDefault="00CB2B6A" w:rsidP="000B2042">
      <w:pPr>
        <w:spacing w:after="0"/>
        <w:rPr>
          <w:sz w:val="24"/>
          <w:szCs w:val="24"/>
        </w:rPr>
      </w:pPr>
    </w:p>
    <w:sectPr w:rsidR="00CB2B6A" w:rsidRPr="000B2042" w:rsidSect="001D5F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3C" w:rsidRDefault="009B603C" w:rsidP="00D90EA7">
      <w:pPr>
        <w:spacing w:after="0" w:line="240" w:lineRule="auto"/>
      </w:pPr>
      <w:r>
        <w:separator/>
      </w:r>
    </w:p>
  </w:endnote>
  <w:endnote w:type="continuationSeparator" w:id="1">
    <w:p w:rsidR="009B603C" w:rsidRDefault="009B603C" w:rsidP="00D9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79846"/>
      <w:docPartObj>
        <w:docPartGallery w:val="Page Numbers (Bottom of Page)"/>
        <w:docPartUnique/>
      </w:docPartObj>
    </w:sdtPr>
    <w:sdtContent>
      <w:p w:rsidR="00D90EA7" w:rsidRDefault="0018688B">
        <w:pPr>
          <w:pStyle w:val="a8"/>
          <w:jc w:val="center"/>
        </w:pPr>
        <w:fldSimple w:instr=" PAGE   \* MERGEFORMAT ">
          <w:r w:rsidR="00EC62EF">
            <w:rPr>
              <w:noProof/>
            </w:rPr>
            <w:t>3</w:t>
          </w:r>
        </w:fldSimple>
      </w:p>
    </w:sdtContent>
  </w:sdt>
  <w:p w:rsidR="00D90EA7" w:rsidRDefault="00D90E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3C" w:rsidRDefault="009B603C" w:rsidP="00D90EA7">
      <w:pPr>
        <w:spacing w:after="0" w:line="240" w:lineRule="auto"/>
      </w:pPr>
      <w:r>
        <w:separator/>
      </w:r>
    </w:p>
  </w:footnote>
  <w:footnote w:type="continuationSeparator" w:id="1">
    <w:p w:rsidR="009B603C" w:rsidRDefault="009B603C" w:rsidP="00D9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6A8"/>
    <w:multiLevelType w:val="hybridMultilevel"/>
    <w:tmpl w:val="31A8438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1E07409"/>
    <w:multiLevelType w:val="hybridMultilevel"/>
    <w:tmpl w:val="E964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6A"/>
    <w:rsid w:val="0005751C"/>
    <w:rsid w:val="00063933"/>
    <w:rsid w:val="00091523"/>
    <w:rsid w:val="000B2042"/>
    <w:rsid w:val="0018688B"/>
    <w:rsid w:val="001B48E4"/>
    <w:rsid w:val="001D5FCB"/>
    <w:rsid w:val="00346358"/>
    <w:rsid w:val="003C106E"/>
    <w:rsid w:val="00514114"/>
    <w:rsid w:val="00526EFF"/>
    <w:rsid w:val="00534097"/>
    <w:rsid w:val="00567B97"/>
    <w:rsid w:val="0063168D"/>
    <w:rsid w:val="00663C87"/>
    <w:rsid w:val="006A7DCC"/>
    <w:rsid w:val="006B7747"/>
    <w:rsid w:val="006B7CCC"/>
    <w:rsid w:val="00722CD2"/>
    <w:rsid w:val="007878FB"/>
    <w:rsid w:val="008D1023"/>
    <w:rsid w:val="00947D3B"/>
    <w:rsid w:val="009A2BBE"/>
    <w:rsid w:val="009B603C"/>
    <w:rsid w:val="00A22103"/>
    <w:rsid w:val="00A402AC"/>
    <w:rsid w:val="00A43A6F"/>
    <w:rsid w:val="00AC5C51"/>
    <w:rsid w:val="00BD6F8C"/>
    <w:rsid w:val="00C1439C"/>
    <w:rsid w:val="00C23FFE"/>
    <w:rsid w:val="00C74826"/>
    <w:rsid w:val="00CB2B6A"/>
    <w:rsid w:val="00CE5A9A"/>
    <w:rsid w:val="00D03BC8"/>
    <w:rsid w:val="00D85DC5"/>
    <w:rsid w:val="00D90EA7"/>
    <w:rsid w:val="00E34B7A"/>
    <w:rsid w:val="00E45BA3"/>
    <w:rsid w:val="00E73455"/>
    <w:rsid w:val="00EA5E60"/>
    <w:rsid w:val="00EC62EF"/>
    <w:rsid w:val="00E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A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0EA7"/>
  </w:style>
  <w:style w:type="paragraph" w:styleId="a8">
    <w:name w:val="footer"/>
    <w:basedOn w:val="a"/>
    <w:link w:val="a9"/>
    <w:uiPriority w:val="99"/>
    <w:unhideWhenUsed/>
    <w:rsid w:val="00D9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F8D7-8EBA-4891-AFA4-EB43741A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Mahachkova</cp:lastModifiedBy>
  <cp:revision>12</cp:revision>
  <cp:lastPrinted>2010-11-12T15:20:00Z</cp:lastPrinted>
  <dcterms:created xsi:type="dcterms:W3CDTF">2010-11-11T15:53:00Z</dcterms:created>
  <dcterms:modified xsi:type="dcterms:W3CDTF">2013-07-14T17:12:00Z</dcterms:modified>
</cp:coreProperties>
</file>