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EBC" w:rsidRDefault="00030EBC" w:rsidP="0092227A">
      <w:pPr>
        <w:ind w:firstLine="708"/>
        <w:jc w:val="right"/>
        <w:rPr>
          <w:sz w:val="28"/>
          <w:szCs w:val="28"/>
        </w:rPr>
      </w:pPr>
    </w:p>
    <w:p w:rsidR="00030EBC" w:rsidRPr="00030EBC" w:rsidRDefault="00030EBC" w:rsidP="00030EBC">
      <w:pPr>
        <w:ind w:firstLine="708"/>
        <w:jc w:val="center"/>
        <w:rPr>
          <w:b/>
          <w:i/>
          <w:sz w:val="28"/>
          <w:szCs w:val="28"/>
        </w:rPr>
      </w:pPr>
      <w:r w:rsidRPr="00030EBC">
        <w:rPr>
          <w:b/>
          <w:i/>
          <w:sz w:val="28"/>
          <w:szCs w:val="28"/>
        </w:rPr>
        <w:t xml:space="preserve">Интегрированные уроки как одна из форм повышения </w:t>
      </w:r>
      <w:r>
        <w:rPr>
          <w:b/>
          <w:i/>
          <w:sz w:val="28"/>
          <w:szCs w:val="28"/>
        </w:rPr>
        <w:t xml:space="preserve">мыслительной  </w:t>
      </w:r>
      <w:r w:rsidRPr="00030EBC">
        <w:rPr>
          <w:b/>
          <w:i/>
          <w:sz w:val="28"/>
          <w:szCs w:val="28"/>
        </w:rPr>
        <w:t>активности учащихся</w:t>
      </w:r>
    </w:p>
    <w:p w:rsidR="00030EBC" w:rsidRDefault="00030EBC" w:rsidP="0092227A">
      <w:pPr>
        <w:ind w:firstLine="708"/>
        <w:jc w:val="right"/>
        <w:rPr>
          <w:sz w:val="28"/>
          <w:szCs w:val="28"/>
        </w:rPr>
      </w:pPr>
    </w:p>
    <w:p w:rsidR="0092227A" w:rsidRPr="0092227A" w:rsidRDefault="0092227A" w:rsidP="0092227A">
      <w:pPr>
        <w:ind w:firstLine="708"/>
        <w:jc w:val="right"/>
        <w:rPr>
          <w:sz w:val="28"/>
          <w:szCs w:val="28"/>
        </w:rPr>
      </w:pPr>
      <w:r w:rsidRPr="0092227A">
        <w:rPr>
          <w:sz w:val="28"/>
          <w:szCs w:val="28"/>
        </w:rPr>
        <w:t>Все в мире цепью связано нетленной,</w:t>
      </w:r>
    </w:p>
    <w:p w:rsidR="0092227A" w:rsidRPr="0092227A" w:rsidRDefault="0092227A" w:rsidP="0092227A">
      <w:pPr>
        <w:ind w:firstLine="708"/>
        <w:jc w:val="right"/>
        <w:rPr>
          <w:sz w:val="28"/>
          <w:szCs w:val="28"/>
        </w:rPr>
      </w:pPr>
      <w:r w:rsidRPr="0092227A">
        <w:rPr>
          <w:sz w:val="28"/>
          <w:szCs w:val="28"/>
        </w:rPr>
        <w:t>Все включено в один круговорот:</w:t>
      </w:r>
    </w:p>
    <w:p w:rsidR="0092227A" w:rsidRPr="0092227A" w:rsidRDefault="0092227A" w:rsidP="0092227A">
      <w:pPr>
        <w:ind w:firstLine="708"/>
        <w:jc w:val="right"/>
        <w:rPr>
          <w:sz w:val="28"/>
          <w:szCs w:val="28"/>
        </w:rPr>
      </w:pPr>
      <w:r w:rsidRPr="0092227A">
        <w:rPr>
          <w:sz w:val="28"/>
          <w:szCs w:val="28"/>
        </w:rPr>
        <w:t>Сорвешь цветок,</w:t>
      </w:r>
    </w:p>
    <w:p w:rsidR="0092227A" w:rsidRPr="0092227A" w:rsidRDefault="0092227A" w:rsidP="0092227A">
      <w:pPr>
        <w:ind w:firstLine="708"/>
        <w:jc w:val="right"/>
        <w:rPr>
          <w:sz w:val="28"/>
          <w:szCs w:val="28"/>
        </w:rPr>
      </w:pPr>
      <w:r w:rsidRPr="0092227A">
        <w:rPr>
          <w:sz w:val="28"/>
          <w:szCs w:val="28"/>
        </w:rPr>
        <w:t>А где-то во Вселенной</w:t>
      </w:r>
    </w:p>
    <w:p w:rsidR="0092227A" w:rsidRPr="0092227A" w:rsidRDefault="0092227A" w:rsidP="0092227A">
      <w:pPr>
        <w:ind w:firstLine="708"/>
        <w:jc w:val="right"/>
        <w:rPr>
          <w:sz w:val="28"/>
          <w:szCs w:val="28"/>
        </w:rPr>
      </w:pPr>
      <w:r w:rsidRPr="0092227A">
        <w:rPr>
          <w:sz w:val="28"/>
          <w:szCs w:val="28"/>
        </w:rPr>
        <w:t>В тот миг звезда взорвется и умрет…</w:t>
      </w:r>
    </w:p>
    <w:p w:rsidR="000C64D2" w:rsidRDefault="0092227A" w:rsidP="0092227A">
      <w:pPr>
        <w:ind w:firstLine="708"/>
        <w:jc w:val="right"/>
        <w:rPr>
          <w:sz w:val="28"/>
          <w:szCs w:val="28"/>
        </w:rPr>
      </w:pPr>
      <w:r w:rsidRPr="0092227A">
        <w:rPr>
          <w:sz w:val="28"/>
          <w:szCs w:val="28"/>
        </w:rPr>
        <w:t>Л. Куклин.</w:t>
      </w:r>
    </w:p>
    <w:p w:rsidR="000C64D2" w:rsidRDefault="000C64D2" w:rsidP="00ED52D3">
      <w:pPr>
        <w:ind w:firstLine="708"/>
        <w:jc w:val="both"/>
        <w:rPr>
          <w:sz w:val="28"/>
          <w:szCs w:val="28"/>
        </w:rPr>
      </w:pPr>
    </w:p>
    <w:p w:rsidR="000C64D2" w:rsidRDefault="000C64D2" w:rsidP="00ED52D3">
      <w:pPr>
        <w:ind w:firstLine="708"/>
        <w:jc w:val="both"/>
        <w:rPr>
          <w:sz w:val="28"/>
          <w:szCs w:val="28"/>
        </w:rPr>
      </w:pPr>
    </w:p>
    <w:p w:rsidR="00560EF6" w:rsidRDefault="00560EF6" w:rsidP="00ED52D3">
      <w:pPr>
        <w:ind w:firstLine="708"/>
        <w:jc w:val="both"/>
        <w:rPr>
          <w:sz w:val="28"/>
          <w:szCs w:val="28"/>
        </w:rPr>
      </w:pPr>
      <w:r w:rsidRPr="007849D1">
        <w:rPr>
          <w:sz w:val="28"/>
          <w:szCs w:val="28"/>
        </w:rPr>
        <w:t xml:space="preserve">Интегрированный подход к обучению все больше осознается как актуальная потребность современного образования, развивающегося по пути </w:t>
      </w:r>
      <w:proofErr w:type="spellStart"/>
      <w:r w:rsidRPr="007849D1">
        <w:rPr>
          <w:sz w:val="28"/>
          <w:szCs w:val="28"/>
        </w:rPr>
        <w:t>гуманизации</w:t>
      </w:r>
      <w:proofErr w:type="spellEnd"/>
      <w:r w:rsidRPr="007849D1">
        <w:rPr>
          <w:sz w:val="28"/>
          <w:szCs w:val="28"/>
        </w:rPr>
        <w:t xml:space="preserve">.  С учетом возрастных особенностей младших школьников, при организации интегрированного обучения появляется возможность показать мир во всем его многообразии с привлечением научных знаний, литературы, музыки, живописи, что способствует эмоциональному развитию личности ребенка и формированию его творческого мышления. Введение интеграционной системы может в большей степени, чем традиционное предметное обучение, способствовать воспитанию </w:t>
      </w:r>
      <w:proofErr w:type="spellStart"/>
      <w:r w:rsidRPr="007849D1">
        <w:rPr>
          <w:sz w:val="28"/>
          <w:szCs w:val="28"/>
        </w:rPr>
        <w:t>широкоэрудированного</w:t>
      </w:r>
      <w:proofErr w:type="spellEnd"/>
      <w:r w:rsidRPr="007849D1">
        <w:rPr>
          <w:sz w:val="28"/>
          <w:szCs w:val="28"/>
        </w:rPr>
        <w:t xml:space="preserve"> человека, обладающего целостным мировоззрением, способностью самостоятельно систематизировать имеющиеся у него знания и нетрадиционно подходить к решению проблем</w:t>
      </w:r>
      <w:r w:rsidR="002E494A">
        <w:rPr>
          <w:sz w:val="28"/>
          <w:szCs w:val="28"/>
        </w:rPr>
        <w:t>.</w:t>
      </w:r>
    </w:p>
    <w:p w:rsidR="00ED52D3" w:rsidRPr="007849D1" w:rsidRDefault="002E494A" w:rsidP="00ED52D3">
      <w:pPr>
        <w:ind w:firstLine="708"/>
        <w:jc w:val="both"/>
        <w:rPr>
          <w:sz w:val="28"/>
          <w:szCs w:val="28"/>
        </w:rPr>
      </w:pPr>
      <w:r w:rsidRPr="007849D1">
        <w:rPr>
          <w:sz w:val="28"/>
          <w:szCs w:val="28"/>
        </w:rPr>
        <w:t xml:space="preserve">Действительно, у детей рано складывается своя “картина мира”, и пусть она далека от совершенства, но она целостна. В школе же эта целостность разрушается из-за границ между предметами. Учитывая возрастные особенности </w:t>
      </w:r>
      <w:r>
        <w:rPr>
          <w:sz w:val="28"/>
          <w:szCs w:val="28"/>
        </w:rPr>
        <w:t xml:space="preserve">учащихся  </w:t>
      </w:r>
      <w:r w:rsidRPr="007849D1">
        <w:rPr>
          <w:sz w:val="28"/>
          <w:szCs w:val="28"/>
        </w:rPr>
        <w:t>младшего школьного возраста, а именно: неспособность долгое время заниматься какой-либо учебной деятельностью в одном направлении,</w:t>
      </w:r>
      <w:r>
        <w:rPr>
          <w:sz w:val="28"/>
          <w:szCs w:val="28"/>
        </w:rPr>
        <w:t xml:space="preserve">  задача  </w:t>
      </w:r>
      <w:r w:rsidRPr="007849D1">
        <w:rPr>
          <w:sz w:val="28"/>
          <w:szCs w:val="28"/>
        </w:rPr>
        <w:t xml:space="preserve"> </w:t>
      </w:r>
      <w:r>
        <w:rPr>
          <w:sz w:val="28"/>
          <w:szCs w:val="28"/>
        </w:rPr>
        <w:t>учителя -</w:t>
      </w:r>
      <w:r w:rsidRPr="007849D1">
        <w:rPr>
          <w:sz w:val="28"/>
          <w:szCs w:val="28"/>
        </w:rPr>
        <w:t xml:space="preserve"> разнообразить их занятия, тем самым, достигая наибольшей работоспособности у каждого ребёнка на уроке и положительных результатов в обучении. </w:t>
      </w:r>
      <w:r w:rsidR="00ED52D3" w:rsidRPr="007849D1">
        <w:rPr>
          <w:sz w:val="28"/>
          <w:szCs w:val="28"/>
        </w:rPr>
        <w:t>Чередование видов деятельности во время проведения интегрированных уроков снижает утомляемость отделов головного мозга, создает комфортные условия для ребенка как личности, позволяет избежать ситуации, когда тот или иной предмет попадает у школьников в разряд нелюбимых, повышает успешность обучения.</w:t>
      </w:r>
      <w:r w:rsidR="00ED52D3" w:rsidRPr="00ED52D3">
        <w:rPr>
          <w:sz w:val="28"/>
          <w:szCs w:val="28"/>
        </w:rPr>
        <w:t xml:space="preserve"> </w:t>
      </w:r>
      <w:r w:rsidR="00ED52D3" w:rsidRPr="007849D1">
        <w:rPr>
          <w:sz w:val="28"/>
          <w:szCs w:val="28"/>
        </w:rPr>
        <w:t>Опыт проведения таких уроков показал, что ребенку предоставляется великолепная возможность проявить себя в позиции творческого субъекта, включиться в деятельность с целью самореализации, проявить свой интерес и активность, шире развить познавательные процессы и сферы межличностного общения.</w:t>
      </w:r>
    </w:p>
    <w:p w:rsidR="002E494A" w:rsidRPr="007849D1" w:rsidRDefault="002E494A" w:rsidP="00ED52D3">
      <w:pPr>
        <w:ind w:firstLine="708"/>
        <w:jc w:val="both"/>
        <w:rPr>
          <w:sz w:val="28"/>
          <w:szCs w:val="28"/>
        </w:rPr>
      </w:pPr>
      <w:r>
        <w:rPr>
          <w:sz w:val="28"/>
          <w:szCs w:val="28"/>
        </w:rPr>
        <w:t>Я  считаю</w:t>
      </w:r>
      <w:r w:rsidRPr="007849D1">
        <w:rPr>
          <w:sz w:val="28"/>
          <w:szCs w:val="28"/>
        </w:rPr>
        <w:t xml:space="preserve">, что </w:t>
      </w:r>
      <w:r w:rsidR="00B51615">
        <w:rPr>
          <w:sz w:val="28"/>
          <w:szCs w:val="28"/>
        </w:rPr>
        <w:t xml:space="preserve">мыслительная  </w:t>
      </w:r>
      <w:r w:rsidRPr="007849D1">
        <w:rPr>
          <w:sz w:val="28"/>
          <w:szCs w:val="28"/>
        </w:rPr>
        <w:t>деятельность ученика возможна там, где для её развития создаются определённые, не</w:t>
      </w:r>
      <w:r>
        <w:rPr>
          <w:sz w:val="28"/>
          <w:szCs w:val="28"/>
        </w:rPr>
        <w:t>обходимые для этого, условия. Я</w:t>
      </w:r>
      <w:r w:rsidRPr="007849D1">
        <w:rPr>
          <w:sz w:val="28"/>
          <w:szCs w:val="28"/>
        </w:rPr>
        <w:t xml:space="preserve"> </w:t>
      </w:r>
      <w:r>
        <w:rPr>
          <w:sz w:val="28"/>
          <w:szCs w:val="28"/>
        </w:rPr>
        <w:t xml:space="preserve">пришла </w:t>
      </w:r>
      <w:r w:rsidRPr="007849D1">
        <w:rPr>
          <w:sz w:val="28"/>
          <w:szCs w:val="28"/>
        </w:rPr>
        <w:t xml:space="preserve"> к выводу, что существенную роль в этом играет интеграция учебного процесса. </w:t>
      </w:r>
    </w:p>
    <w:p w:rsidR="00EB6EB9" w:rsidRDefault="00FA3FD3" w:rsidP="00ED52D3">
      <w:pPr>
        <w:ind w:firstLine="708"/>
        <w:jc w:val="both"/>
        <w:rPr>
          <w:rFonts w:ascii="Arial" w:hAnsi="Arial" w:cs="Arial"/>
          <w:sz w:val="28"/>
          <w:szCs w:val="28"/>
        </w:rPr>
      </w:pPr>
      <w:r w:rsidRPr="007849D1">
        <w:rPr>
          <w:sz w:val="28"/>
          <w:szCs w:val="28"/>
        </w:rPr>
        <w:lastRenderedPageBreak/>
        <w:t xml:space="preserve">Задача учителя, планирующего интегрирующий урок, — научить младших школьников мыслить абстрактными категориями, сопоставлять обобщённые выводы с конкретными явлениями, вырабатывать собственную оценку явлений. А для этого нужно, чтобы они попытались взглянуть на вещь заново, как </w:t>
      </w:r>
      <w:proofErr w:type="gramStart"/>
      <w:r w:rsidRPr="007849D1">
        <w:rPr>
          <w:sz w:val="28"/>
          <w:szCs w:val="28"/>
        </w:rPr>
        <w:t>на</w:t>
      </w:r>
      <w:proofErr w:type="gramEnd"/>
      <w:r w:rsidRPr="007849D1">
        <w:rPr>
          <w:sz w:val="28"/>
          <w:szCs w:val="28"/>
        </w:rPr>
        <w:t xml:space="preserve"> непривычную для них. С этой целью ученики проделывают на уроке следующие мыслительные операции: проводят аналогии, обобщают, систематизируют учебный материал, выдвигают гипотезы, распространяют выводы, полученные из наблюдений над одним явлением на другое, используют личное уподобление, незнакомое делают знакомым и, наконец, моделируют все эти обобщённые мыслительные операции. Всё это способствует развитию творческого мышления учащихся. По мысли детского писателя </w:t>
      </w:r>
      <w:proofErr w:type="spellStart"/>
      <w:r w:rsidRPr="007849D1">
        <w:rPr>
          <w:sz w:val="28"/>
          <w:szCs w:val="28"/>
        </w:rPr>
        <w:t>Джанни</w:t>
      </w:r>
      <w:proofErr w:type="spellEnd"/>
      <w:r w:rsidRPr="007849D1">
        <w:rPr>
          <w:sz w:val="28"/>
          <w:szCs w:val="28"/>
        </w:rPr>
        <w:t xml:space="preserve"> </w:t>
      </w:r>
      <w:proofErr w:type="spellStart"/>
      <w:r w:rsidRPr="007849D1">
        <w:rPr>
          <w:sz w:val="28"/>
          <w:szCs w:val="28"/>
        </w:rPr>
        <w:t>Родари</w:t>
      </w:r>
      <w:proofErr w:type="spellEnd"/>
      <w:r w:rsidRPr="007849D1">
        <w:rPr>
          <w:sz w:val="28"/>
          <w:szCs w:val="28"/>
        </w:rPr>
        <w:t>, «развитие у детей творческих способностей, воображения необходимо не для того, чтобы все были художниками, а для того, чтобы никто не был рабом», то есть каждый должен быть мыслителем, ведь только мышление способно сделать человека свободным в выборе поступков. Альтернативность и вариативность мышления — возможность, которую предоставляет интегрированное обучение, и в этом его огромная польза.</w:t>
      </w:r>
      <w:r w:rsidRPr="007849D1">
        <w:rPr>
          <w:rFonts w:ascii="Arial" w:hAnsi="Arial" w:cs="Arial"/>
          <w:sz w:val="28"/>
          <w:szCs w:val="28"/>
        </w:rPr>
        <w:t xml:space="preserve"> </w:t>
      </w:r>
    </w:p>
    <w:p w:rsidR="005575C1" w:rsidRPr="00EB6EB9" w:rsidRDefault="00EB6EB9" w:rsidP="00ED52D3">
      <w:pPr>
        <w:ind w:firstLine="708"/>
        <w:jc w:val="both"/>
        <w:rPr>
          <w:sz w:val="28"/>
          <w:szCs w:val="28"/>
        </w:rPr>
      </w:pPr>
      <w:r w:rsidRPr="00EB6EB9">
        <w:rPr>
          <w:sz w:val="28"/>
          <w:szCs w:val="28"/>
        </w:rPr>
        <w:t>Одно из обязательных и основных требований интегрированного преподавания – повышение роли самостоятельной работы учащихся потому, что интеграция неизбежно расширяет тематику изучаемого материала, вызывает необходимость более глубокого анализа и обобщения явлений, круг которых увеличивается за счет других предметов.</w:t>
      </w:r>
    </w:p>
    <w:p w:rsidR="005575C1" w:rsidRPr="007849D1" w:rsidRDefault="005575C1" w:rsidP="005575C1">
      <w:pPr>
        <w:ind w:firstLine="708"/>
        <w:jc w:val="both"/>
        <w:rPr>
          <w:sz w:val="28"/>
          <w:szCs w:val="28"/>
        </w:rPr>
      </w:pPr>
      <w:r w:rsidRPr="00EB6EB9">
        <w:rPr>
          <w:sz w:val="28"/>
          <w:szCs w:val="28"/>
        </w:rPr>
        <w:t>В основе таких</w:t>
      </w:r>
      <w:r w:rsidRPr="007849D1">
        <w:rPr>
          <w:sz w:val="28"/>
          <w:szCs w:val="28"/>
        </w:rPr>
        <w:t xml:space="preserve"> уроков – близость содержания тем предметов и их логическая взаимосвязь. </w:t>
      </w:r>
      <w:r>
        <w:rPr>
          <w:sz w:val="28"/>
          <w:szCs w:val="28"/>
        </w:rPr>
        <w:t>И</w:t>
      </w:r>
      <w:r w:rsidRPr="005575C1">
        <w:rPr>
          <w:sz w:val="28"/>
          <w:szCs w:val="28"/>
        </w:rPr>
        <w:t xml:space="preserve">нтеграционные </w:t>
      </w:r>
      <w:r>
        <w:rPr>
          <w:sz w:val="28"/>
          <w:szCs w:val="28"/>
        </w:rPr>
        <w:t xml:space="preserve"> </w:t>
      </w:r>
      <w:r w:rsidRPr="007849D1">
        <w:rPr>
          <w:sz w:val="28"/>
          <w:szCs w:val="28"/>
        </w:rPr>
        <w:t>связи х</w:t>
      </w:r>
      <w:r>
        <w:rPr>
          <w:sz w:val="28"/>
          <w:szCs w:val="28"/>
        </w:rPr>
        <w:t xml:space="preserve">орошо устанавливаются между  </w:t>
      </w:r>
      <w:r w:rsidRPr="007849D1">
        <w:rPr>
          <w:sz w:val="28"/>
          <w:szCs w:val="28"/>
        </w:rPr>
        <w:t>математикой и</w:t>
      </w:r>
      <w:r w:rsidR="00ED6494" w:rsidRPr="00EB7003">
        <w:rPr>
          <w:sz w:val="28"/>
          <w:szCs w:val="28"/>
        </w:rPr>
        <w:t xml:space="preserve">  окружающим  миром</w:t>
      </w:r>
      <w:r>
        <w:rPr>
          <w:sz w:val="28"/>
          <w:szCs w:val="28"/>
        </w:rPr>
        <w:t>.</w:t>
      </w:r>
    </w:p>
    <w:p w:rsidR="0092227A" w:rsidRDefault="0092227A" w:rsidP="0092227A">
      <w:pPr>
        <w:rPr>
          <w:b/>
          <w:i/>
          <w:sz w:val="28"/>
          <w:szCs w:val="28"/>
        </w:rPr>
      </w:pPr>
    </w:p>
    <w:p w:rsidR="0092227A" w:rsidRPr="009352AA" w:rsidRDefault="0092227A" w:rsidP="0092227A">
      <w:pPr>
        <w:rPr>
          <w:b/>
          <w:i/>
          <w:sz w:val="28"/>
          <w:szCs w:val="28"/>
        </w:rPr>
      </w:pPr>
      <w:r w:rsidRPr="009352AA">
        <w:rPr>
          <w:b/>
          <w:i/>
          <w:sz w:val="28"/>
          <w:szCs w:val="28"/>
        </w:rPr>
        <w:t>Интегрированные задания для устной работы на уроках математики и природоведения (для 2—4-х классов)</w:t>
      </w:r>
    </w:p>
    <w:p w:rsidR="0092227A" w:rsidRPr="007849D1" w:rsidRDefault="0092227A" w:rsidP="0092227A">
      <w:pPr>
        <w:rPr>
          <w:sz w:val="28"/>
          <w:szCs w:val="28"/>
        </w:rPr>
      </w:pPr>
      <w:r w:rsidRPr="007849D1">
        <w:rPr>
          <w:sz w:val="28"/>
          <w:szCs w:val="28"/>
        </w:rPr>
        <w:t xml:space="preserve">Выполнив математическое задание, ты узнаешь правильный ответ на вопрос, расположенный в правом столбике. </w:t>
      </w:r>
    </w:p>
    <w:p w:rsidR="0092227A" w:rsidRDefault="0092227A" w:rsidP="0092227A">
      <w:pPr>
        <w:rPr>
          <w:sz w:val="28"/>
          <w:szCs w:val="28"/>
        </w:rPr>
      </w:pPr>
    </w:p>
    <w:p w:rsidR="0092227A" w:rsidRPr="007849D1" w:rsidRDefault="0092227A" w:rsidP="0092227A">
      <w:pPr>
        <w:rPr>
          <w:sz w:val="28"/>
          <w:szCs w:val="28"/>
        </w:rPr>
      </w:pPr>
      <w:r w:rsidRPr="007849D1">
        <w:rPr>
          <w:sz w:val="28"/>
          <w:szCs w:val="28"/>
        </w:rPr>
        <w:t>Выполни действия по цепочке.</w:t>
      </w:r>
      <w:r w:rsidRPr="007849D1">
        <w:rPr>
          <w:sz w:val="28"/>
          <w:szCs w:val="28"/>
        </w:rPr>
        <w:tab/>
      </w:r>
    </w:p>
    <w:p w:rsidR="0092227A" w:rsidRPr="0092227A" w:rsidRDefault="0092227A" w:rsidP="0092227A">
      <w:pPr>
        <w:rPr>
          <w:b/>
          <w:sz w:val="28"/>
          <w:szCs w:val="28"/>
        </w:rPr>
      </w:pPr>
      <w:r w:rsidRPr="002B2A6A">
        <w:rPr>
          <w:b/>
          <w:sz w:val="28"/>
          <w:szCs w:val="28"/>
        </w:rPr>
        <w:t>Карточка № 2. 1</w:t>
      </w:r>
      <w:proofErr w:type="gramStart"/>
      <w:r w:rsidRPr="002B2A6A">
        <w:rPr>
          <w:b/>
          <w:sz w:val="28"/>
          <w:szCs w:val="28"/>
        </w:rPr>
        <w:t xml:space="preserve"> </w:t>
      </w:r>
      <w:r>
        <w:rPr>
          <w:b/>
          <w:sz w:val="28"/>
          <w:szCs w:val="28"/>
        </w:rPr>
        <w:t xml:space="preserve">                                        </w:t>
      </w:r>
      <w:r w:rsidRPr="007849D1">
        <w:rPr>
          <w:sz w:val="28"/>
          <w:szCs w:val="28"/>
        </w:rPr>
        <w:t>К</w:t>
      </w:r>
      <w:proofErr w:type="gramEnd"/>
      <w:r w:rsidRPr="007849D1">
        <w:rPr>
          <w:sz w:val="28"/>
          <w:szCs w:val="28"/>
        </w:rPr>
        <w:t>ак на карте выглядит меридиан?</w:t>
      </w:r>
    </w:p>
    <w:p w:rsidR="0092227A" w:rsidRPr="007849D1" w:rsidRDefault="00F801E0" w:rsidP="0092227A">
      <w:pPr>
        <w:rPr>
          <w:sz w:val="28"/>
          <w:szCs w:val="28"/>
        </w:rPr>
      </w:pPr>
      <w:r>
        <w:rPr>
          <w:noProof/>
          <w:sz w:val="28"/>
          <w:szCs w:val="28"/>
          <w:lang w:eastAsia="en-US"/>
        </w:rPr>
        <w:pict>
          <v:shapetype id="_x0000_t202" coordsize="21600,21600" o:spt="202" path="m,l,21600r21600,l21600,xe">
            <v:stroke joinstyle="miter"/>
            <v:path gradientshapeok="t" o:connecttype="rect"/>
          </v:shapetype>
          <v:shape id="_x0000_s1074" type="#_x0000_t202" style="position:absolute;margin-left:1.9pt;margin-top:5.25pt;width:20.3pt;height:25.25pt;z-index:251711488;mso-width-relative:margin;mso-height-relative:margin">
            <v:textbox>
              <w:txbxContent>
                <w:p w:rsidR="0092227A" w:rsidRPr="00512AE0" w:rsidRDefault="0092227A" w:rsidP="0092227A">
                  <w:pPr>
                    <w:rPr>
                      <w:b/>
                      <w:i/>
                    </w:rPr>
                  </w:pPr>
                  <w:r w:rsidRPr="00512AE0">
                    <w:rPr>
                      <w:b/>
                      <w:i/>
                    </w:rPr>
                    <w:t>7</w:t>
                  </w:r>
                </w:p>
              </w:txbxContent>
            </v:textbox>
          </v:shape>
        </w:pict>
      </w:r>
      <w:r>
        <w:rPr>
          <w:noProof/>
          <w:sz w:val="28"/>
          <w:szCs w:val="28"/>
        </w:rPr>
        <w:pict>
          <v:oval id="_x0000_s1064" style="position:absolute;margin-left:56.8pt;margin-top:5.25pt;width:44.85pt;height:25.25pt;z-index:251701248"/>
        </w:pict>
      </w:r>
      <w:r>
        <w:rPr>
          <w:noProof/>
          <w:sz w:val="28"/>
          <w:szCs w:val="28"/>
        </w:rPr>
        <w:pict>
          <v:oval id="_x0000_s1063" style="position:absolute;margin-left:-12.1pt;margin-top:5.25pt;width:44.85pt;height:25.25pt;z-index:251700224"/>
        </w:pict>
      </w:r>
      <w:r>
        <w:rPr>
          <w:noProof/>
          <w:sz w:val="28"/>
          <w:szCs w:val="28"/>
        </w:rPr>
        <w:pict>
          <v:oval id="_x0000_s1065" style="position:absolute;margin-left:124.15pt;margin-top:5.25pt;width:44.85pt;height:25.25pt;z-index:251702272"/>
        </w:pict>
      </w:r>
      <w:r>
        <w:rPr>
          <w:noProof/>
          <w:sz w:val="28"/>
          <w:szCs w:val="28"/>
        </w:rPr>
        <w:pict>
          <v:oval id="_x0000_s1066" style="position:absolute;margin-left:195.2pt;margin-top:5.25pt;width:44.85pt;height:25.25pt;z-index:251703296"/>
        </w:pict>
      </w:r>
      <w:r w:rsidR="0092227A">
        <w:rPr>
          <w:sz w:val="28"/>
          <w:szCs w:val="28"/>
        </w:rPr>
        <w:t xml:space="preserve">         + 9               - 4               -7     </w:t>
      </w:r>
    </w:p>
    <w:p w:rsidR="0092227A" w:rsidRPr="007849D1" w:rsidRDefault="00F801E0" w:rsidP="0092227A">
      <w:pPr>
        <w:rPr>
          <w:sz w:val="28"/>
          <w:szCs w:val="28"/>
        </w:rPr>
      </w:pPr>
      <w:r>
        <w:rPr>
          <w:noProof/>
          <w:sz w:val="28"/>
          <w:szCs w:val="28"/>
        </w:rPr>
        <w:pict>
          <v:shapetype id="_x0000_t32" coordsize="21600,21600" o:spt="32" o:oned="t" path="m,l21600,21600e" filled="f">
            <v:path arrowok="t" fillok="f" o:connecttype="none"/>
            <o:lock v:ext="edit" shapetype="t"/>
          </v:shapetype>
          <v:shape id="_x0000_s1072" type="#_x0000_t32" style="position:absolute;margin-left:221.65pt;margin-top:14.4pt;width:.05pt;height:24pt;z-index:251709440" o:connectortype="straight">
            <v:stroke endarrow="block"/>
          </v:shape>
        </w:pict>
      </w:r>
      <w:r>
        <w:rPr>
          <w:noProof/>
          <w:sz w:val="28"/>
          <w:szCs w:val="28"/>
        </w:rPr>
        <w:pict>
          <v:shape id="_x0000_s1071" type="#_x0000_t32" style="position:absolute;margin-left:169pt;margin-top:1.3pt;width:24.05pt;height:0;z-index:251708416" o:connectortype="straight">
            <v:stroke endarrow="block"/>
          </v:shape>
        </w:pict>
      </w:r>
      <w:r>
        <w:rPr>
          <w:noProof/>
          <w:sz w:val="28"/>
          <w:szCs w:val="28"/>
        </w:rPr>
        <w:pict>
          <v:shape id="_x0000_s1070" type="#_x0000_t32" style="position:absolute;margin-left:101.65pt;margin-top:1.3pt;width:24.05pt;height:0;z-index:251707392" o:connectortype="straight">
            <v:stroke endarrow="block"/>
          </v:shape>
        </w:pict>
      </w:r>
      <w:r>
        <w:rPr>
          <w:noProof/>
          <w:sz w:val="28"/>
          <w:szCs w:val="28"/>
        </w:rPr>
        <w:pict>
          <v:shape id="_x0000_s1069" type="#_x0000_t32" style="position:absolute;margin-left:32.75pt;margin-top:1.3pt;width:24.05pt;height:0;z-index:251706368" o:connectortype="straight">
            <v:stroke endarrow="block"/>
          </v:shape>
        </w:pict>
      </w:r>
      <w:r w:rsidR="0092227A">
        <w:rPr>
          <w:sz w:val="28"/>
          <w:szCs w:val="28"/>
        </w:rPr>
        <w:t xml:space="preserve">                                                                                    18 - о</w:t>
      </w:r>
      <w:r w:rsidR="0092227A" w:rsidRPr="007849D1">
        <w:rPr>
          <w:sz w:val="28"/>
          <w:szCs w:val="28"/>
        </w:rPr>
        <w:t>кружность;</w:t>
      </w:r>
    </w:p>
    <w:p w:rsidR="0092227A" w:rsidRPr="007849D1" w:rsidRDefault="0092227A" w:rsidP="0092227A">
      <w:pPr>
        <w:rPr>
          <w:sz w:val="28"/>
          <w:szCs w:val="28"/>
        </w:rPr>
      </w:pPr>
      <w:r>
        <w:rPr>
          <w:sz w:val="28"/>
          <w:szCs w:val="28"/>
        </w:rPr>
        <w:t xml:space="preserve">                                                        + 8                       </w:t>
      </w:r>
      <w:r w:rsidRPr="007849D1">
        <w:rPr>
          <w:sz w:val="28"/>
          <w:szCs w:val="28"/>
        </w:rPr>
        <w:t>20 - дуга;</w:t>
      </w:r>
    </w:p>
    <w:p w:rsidR="0092227A" w:rsidRPr="007849D1" w:rsidRDefault="00F801E0" w:rsidP="0092227A">
      <w:pPr>
        <w:rPr>
          <w:sz w:val="28"/>
          <w:szCs w:val="28"/>
        </w:rPr>
      </w:pPr>
      <w:r>
        <w:rPr>
          <w:noProof/>
          <w:sz w:val="28"/>
          <w:szCs w:val="28"/>
        </w:rPr>
        <w:pict>
          <v:oval id="_x0000_s1067" style="position:absolute;margin-left:195.2pt;margin-top:6.2pt;width:44.85pt;height:25.25pt;z-index:251704320"/>
        </w:pict>
      </w:r>
      <w:r w:rsidR="0092227A">
        <w:rPr>
          <w:sz w:val="28"/>
          <w:szCs w:val="28"/>
        </w:rPr>
        <w:t xml:space="preserve">                                                                                    </w:t>
      </w:r>
      <w:r w:rsidR="0092227A" w:rsidRPr="007849D1">
        <w:rPr>
          <w:sz w:val="28"/>
          <w:szCs w:val="28"/>
        </w:rPr>
        <w:t>25 - горизонтальная прямая.</w:t>
      </w:r>
    </w:p>
    <w:p w:rsidR="0092227A" w:rsidRPr="007849D1" w:rsidRDefault="0092227A" w:rsidP="0092227A">
      <w:pPr>
        <w:rPr>
          <w:sz w:val="28"/>
          <w:szCs w:val="28"/>
        </w:rPr>
      </w:pPr>
    </w:p>
    <w:p w:rsidR="0092227A" w:rsidRPr="007849D1" w:rsidRDefault="00F801E0" w:rsidP="0092227A">
      <w:pPr>
        <w:rPr>
          <w:sz w:val="28"/>
          <w:szCs w:val="28"/>
        </w:rPr>
      </w:pPr>
      <w:r>
        <w:rPr>
          <w:noProof/>
          <w:sz w:val="28"/>
          <w:szCs w:val="28"/>
        </w:rPr>
        <w:pict>
          <v:shape id="_x0000_s1073" type="#_x0000_t32" style="position:absolute;margin-left:221.7pt;margin-top:-.75pt;width:0;height:24pt;z-index:251710464" o:connectortype="straight">
            <v:stroke endarrow="block"/>
          </v:shape>
        </w:pict>
      </w:r>
      <w:r w:rsidR="0092227A">
        <w:rPr>
          <w:sz w:val="28"/>
          <w:szCs w:val="28"/>
        </w:rPr>
        <w:t xml:space="preserve">                                                         + 7</w:t>
      </w:r>
    </w:p>
    <w:p w:rsidR="0092227A" w:rsidRDefault="00F801E0" w:rsidP="0092227A">
      <w:pPr>
        <w:rPr>
          <w:sz w:val="28"/>
          <w:szCs w:val="28"/>
        </w:rPr>
      </w:pPr>
      <w:r>
        <w:rPr>
          <w:noProof/>
          <w:sz w:val="28"/>
          <w:szCs w:val="28"/>
        </w:rPr>
        <w:pict>
          <v:oval id="_x0000_s1068" style="position:absolute;margin-left:199.9pt;margin-top:7.15pt;width:44.85pt;height:25.25pt;z-index:251705344"/>
        </w:pict>
      </w:r>
    </w:p>
    <w:p w:rsidR="0092227A" w:rsidRDefault="0092227A" w:rsidP="0092227A">
      <w:pPr>
        <w:rPr>
          <w:sz w:val="28"/>
          <w:szCs w:val="28"/>
        </w:rPr>
      </w:pPr>
    </w:p>
    <w:p w:rsidR="0092227A" w:rsidRDefault="0092227A" w:rsidP="0092227A">
      <w:pPr>
        <w:rPr>
          <w:sz w:val="28"/>
          <w:szCs w:val="28"/>
        </w:rPr>
      </w:pPr>
    </w:p>
    <w:p w:rsidR="0092227A" w:rsidRPr="007849D1" w:rsidRDefault="0092227A" w:rsidP="0092227A">
      <w:pPr>
        <w:rPr>
          <w:sz w:val="28"/>
          <w:szCs w:val="28"/>
        </w:rPr>
      </w:pPr>
      <w:r w:rsidRPr="007849D1">
        <w:rPr>
          <w:sz w:val="28"/>
          <w:szCs w:val="28"/>
        </w:rPr>
        <w:t>Выполни действия по цепочке.</w:t>
      </w:r>
      <w:r w:rsidRPr="007849D1">
        <w:rPr>
          <w:sz w:val="28"/>
          <w:szCs w:val="28"/>
        </w:rPr>
        <w:tab/>
      </w:r>
    </w:p>
    <w:p w:rsidR="0092227A" w:rsidRPr="002B2A6A" w:rsidRDefault="0092227A" w:rsidP="0092227A">
      <w:pPr>
        <w:rPr>
          <w:b/>
          <w:sz w:val="28"/>
          <w:szCs w:val="28"/>
        </w:rPr>
      </w:pPr>
      <w:r w:rsidRPr="002B2A6A">
        <w:rPr>
          <w:b/>
          <w:sz w:val="28"/>
          <w:szCs w:val="28"/>
        </w:rPr>
        <w:t>Карточка № 2. 2</w:t>
      </w:r>
    </w:p>
    <w:p w:rsidR="0092227A" w:rsidRPr="007849D1" w:rsidRDefault="0092227A" w:rsidP="0092227A">
      <w:pPr>
        <w:rPr>
          <w:sz w:val="28"/>
          <w:szCs w:val="28"/>
        </w:rPr>
      </w:pPr>
    </w:p>
    <w:p w:rsidR="0092227A" w:rsidRPr="007849D1" w:rsidRDefault="0092227A" w:rsidP="0092227A">
      <w:pPr>
        <w:rPr>
          <w:sz w:val="28"/>
          <w:szCs w:val="28"/>
        </w:rPr>
      </w:pPr>
      <w:r w:rsidRPr="007849D1">
        <w:rPr>
          <w:sz w:val="28"/>
          <w:szCs w:val="28"/>
        </w:rPr>
        <w:t>Какой природный комплекс образовался в результате деятельности человека?</w:t>
      </w:r>
    </w:p>
    <w:p w:rsidR="0092227A" w:rsidRPr="007849D1" w:rsidRDefault="0092227A" w:rsidP="0092227A">
      <w:pPr>
        <w:rPr>
          <w:sz w:val="28"/>
          <w:szCs w:val="28"/>
        </w:rPr>
      </w:pPr>
    </w:p>
    <w:p w:rsidR="0092227A" w:rsidRPr="007849D1" w:rsidRDefault="00F801E0" w:rsidP="0092227A">
      <w:pPr>
        <w:rPr>
          <w:sz w:val="28"/>
          <w:szCs w:val="28"/>
        </w:rPr>
      </w:pPr>
      <w:r>
        <w:rPr>
          <w:noProof/>
          <w:sz w:val="28"/>
          <w:szCs w:val="28"/>
          <w:lang w:eastAsia="en-US"/>
        </w:rPr>
        <w:pict>
          <v:shape id="_x0000_s1086" type="#_x0000_t202" style="position:absolute;margin-left:1.9pt;margin-top:5.25pt;width:20.3pt;height:25.25pt;z-index:251723776;mso-width-relative:margin;mso-height-relative:margin">
            <v:textbox style="mso-next-textbox:#_x0000_s1086">
              <w:txbxContent>
                <w:p w:rsidR="0092227A" w:rsidRPr="00512AE0" w:rsidRDefault="0092227A" w:rsidP="0092227A">
                  <w:pPr>
                    <w:rPr>
                      <w:b/>
                      <w:i/>
                    </w:rPr>
                  </w:pPr>
                  <w:r w:rsidRPr="00512AE0">
                    <w:rPr>
                      <w:b/>
                      <w:i/>
                    </w:rPr>
                    <w:t>7</w:t>
                  </w:r>
                </w:p>
              </w:txbxContent>
            </v:textbox>
          </v:shape>
        </w:pict>
      </w:r>
      <w:r>
        <w:rPr>
          <w:noProof/>
          <w:sz w:val="28"/>
          <w:szCs w:val="28"/>
        </w:rPr>
        <w:pict>
          <v:oval id="_x0000_s1076" style="position:absolute;margin-left:56.8pt;margin-top:5.25pt;width:44.85pt;height:25.25pt;z-index:251713536"/>
        </w:pict>
      </w:r>
      <w:r>
        <w:rPr>
          <w:noProof/>
          <w:sz w:val="28"/>
          <w:szCs w:val="28"/>
        </w:rPr>
        <w:pict>
          <v:oval id="_x0000_s1075" style="position:absolute;margin-left:-12.1pt;margin-top:5.25pt;width:44.85pt;height:25.25pt;z-index:251712512"/>
        </w:pict>
      </w:r>
      <w:r>
        <w:rPr>
          <w:noProof/>
          <w:sz w:val="28"/>
          <w:szCs w:val="28"/>
        </w:rPr>
        <w:pict>
          <v:oval id="_x0000_s1077" style="position:absolute;margin-left:124.15pt;margin-top:5.25pt;width:44.85pt;height:25.25pt;z-index:251714560"/>
        </w:pict>
      </w:r>
      <w:r>
        <w:rPr>
          <w:noProof/>
          <w:sz w:val="28"/>
          <w:szCs w:val="28"/>
        </w:rPr>
        <w:pict>
          <v:oval id="_x0000_s1078" style="position:absolute;margin-left:195.2pt;margin-top:5.25pt;width:44.85pt;height:25.25pt;z-index:251715584"/>
        </w:pict>
      </w:r>
      <w:r w:rsidR="0092227A">
        <w:rPr>
          <w:sz w:val="28"/>
          <w:szCs w:val="28"/>
        </w:rPr>
        <w:t xml:space="preserve">         + 5               + 4               -8     </w:t>
      </w:r>
    </w:p>
    <w:p w:rsidR="0092227A" w:rsidRPr="007849D1" w:rsidRDefault="00F801E0" w:rsidP="0092227A">
      <w:pPr>
        <w:rPr>
          <w:sz w:val="28"/>
          <w:szCs w:val="28"/>
        </w:rPr>
      </w:pPr>
      <w:r>
        <w:rPr>
          <w:noProof/>
          <w:sz w:val="28"/>
          <w:szCs w:val="28"/>
        </w:rPr>
        <w:pict>
          <v:shape id="_x0000_s1084" type="#_x0000_t32" style="position:absolute;margin-left:221.65pt;margin-top:14.4pt;width:.05pt;height:24pt;z-index:251721728" o:connectortype="straight">
            <v:stroke endarrow="block"/>
          </v:shape>
        </w:pict>
      </w:r>
      <w:r>
        <w:rPr>
          <w:noProof/>
          <w:sz w:val="28"/>
          <w:szCs w:val="28"/>
        </w:rPr>
        <w:pict>
          <v:shape id="_x0000_s1083" type="#_x0000_t32" style="position:absolute;margin-left:169pt;margin-top:1.3pt;width:24.05pt;height:0;z-index:251720704" o:connectortype="straight">
            <v:stroke endarrow="block"/>
          </v:shape>
        </w:pict>
      </w:r>
      <w:r>
        <w:rPr>
          <w:noProof/>
          <w:sz w:val="28"/>
          <w:szCs w:val="28"/>
        </w:rPr>
        <w:pict>
          <v:shape id="_x0000_s1082" type="#_x0000_t32" style="position:absolute;margin-left:101.65pt;margin-top:1.3pt;width:24.05pt;height:0;z-index:251719680" o:connectortype="straight">
            <v:stroke endarrow="block"/>
          </v:shape>
        </w:pict>
      </w:r>
      <w:r>
        <w:rPr>
          <w:noProof/>
          <w:sz w:val="28"/>
          <w:szCs w:val="28"/>
        </w:rPr>
        <w:pict>
          <v:shape id="_x0000_s1081" type="#_x0000_t32" style="position:absolute;margin-left:32.75pt;margin-top:1.3pt;width:24.05pt;height:0;z-index:251718656" o:connectortype="straight">
            <v:stroke endarrow="block"/>
          </v:shape>
        </w:pict>
      </w:r>
      <w:r w:rsidR="0092227A">
        <w:rPr>
          <w:sz w:val="28"/>
          <w:szCs w:val="28"/>
        </w:rPr>
        <w:t xml:space="preserve">                                                                                    24 - р</w:t>
      </w:r>
      <w:r w:rsidR="0092227A" w:rsidRPr="007849D1">
        <w:rPr>
          <w:sz w:val="28"/>
          <w:szCs w:val="28"/>
        </w:rPr>
        <w:t>авнина</w:t>
      </w:r>
    </w:p>
    <w:p w:rsidR="0092227A" w:rsidRPr="007849D1" w:rsidRDefault="0092227A" w:rsidP="0092227A">
      <w:pPr>
        <w:rPr>
          <w:sz w:val="28"/>
          <w:szCs w:val="28"/>
        </w:rPr>
      </w:pPr>
      <w:r>
        <w:rPr>
          <w:sz w:val="28"/>
          <w:szCs w:val="28"/>
        </w:rPr>
        <w:t xml:space="preserve">                                                        + 12                     </w:t>
      </w:r>
      <w:r w:rsidRPr="007849D1">
        <w:rPr>
          <w:sz w:val="28"/>
          <w:szCs w:val="28"/>
        </w:rPr>
        <w:t>14 - сад</w:t>
      </w:r>
    </w:p>
    <w:p w:rsidR="0092227A" w:rsidRPr="007849D1" w:rsidRDefault="00F801E0" w:rsidP="0092227A">
      <w:pPr>
        <w:rPr>
          <w:sz w:val="28"/>
          <w:szCs w:val="28"/>
        </w:rPr>
      </w:pPr>
      <w:r>
        <w:rPr>
          <w:noProof/>
          <w:sz w:val="28"/>
          <w:szCs w:val="28"/>
        </w:rPr>
        <w:pict>
          <v:oval id="_x0000_s1079" style="position:absolute;margin-left:195.2pt;margin-top:6.2pt;width:44.85pt;height:25.25pt;z-index:251716608"/>
        </w:pict>
      </w:r>
      <w:r w:rsidR="0092227A">
        <w:rPr>
          <w:sz w:val="28"/>
          <w:szCs w:val="28"/>
        </w:rPr>
        <w:t xml:space="preserve">                                                                                    </w:t>
      </w:r>
      <w:r w:rsidR="0092227A" w:rsidRPr="007849D1">
        <w:rPr>
          <w:sz w:val="28"/>
          <w:szCs w:val="28"/>
        </w:rPr>
        <w:t>18 - залив</w:t>
      </w:r>
    </w:p>
    <w:p w:rsidR="0092227A" w:rsidRPr="007849D1" w:rsidRDefault="0092227A" w:rsidP="0092227A">
      <w:pPr>
        <w:rPr>
          <w:sz w:val="28"/>
          <w:szCs w:val="28"/>
        </w:rPr>
      </w:pPr>
    </w:p>
    <w:p w:rsidR="0092227A" w:rsidRPr="007849D1" w:rsidRDefault="00F801E0" w:rsidP="0092227A">
      <w:pPr>
        <w:rPr>
          <w:sz w:val="28"/>
          <w:szCs w:val="28"/>
        </w:rPr>
      </w:pPr>
      <w:r>
        <w:rPr>
          <w:noProof/>
          <w:sz w:val="28"/>
          <w:szCs w:val="28"/>
        </w:rPr>
        <w:pict>
          <v:shape id="_x0000_s1085" type="#_x0000_t32" style="position:absolute;margin-left:221.7pt;margin-top:-.75pt;width:0;height:24pt;z-index:251722752" o:connectortype="straight">
            <v:stroke endarrow="block"/>
          </v:shape>
        </w:pict>
      </w:r>
      <w:r w:rsidR="0092227A">
        <w:rPr>
          <w:sz w:val="28"/>
          <w:szCs w:val="28"/>
        </w:rPr>
        <w:t xml:space="preserve">                                                         - 6</w:t>
      </w:r>
    </w:p>
    <w:p w:rsidR="0092227A" w:rsidRDefault="00F801E0" w:rsidP="0092227A">
      <w:pPr>
        <w:rPr>
          <w:sz w:val="28"/>
          <w:szCs w:val="28"/>
        </w:rPr>
      </w:pPr>
      <w:r>
        <w:rPr>
          <w:noProof/>
          <w:sz w:val="28"/>
          <w:szCs w:val="28"/>
        </w:rPr>
        <w:pict>
          <v:oval id="_x0000_s1080" style="position:absolute;margin-left:199.9pt;margin-top:7.15pt;width:44.85pt;height:25.25pt;z-index:251717632"/>
        </w:pict>
      </w:r>
    </w:p>
    <w:p w:rsidR="0092227A" w:rsidRPr="007849D1" w:rsidRDefault="0092227A" w:rsidP="0092227A">
      <w:pPr>
        <w:rPr>
          <w:sz w:val="28"/>
          <w:szCs w:val="28"/>
        </w:rPr>
      </w:pPr>
      <w:r w:rsidRPr="007849D1">
        <w:rPr>
          <w:sz w:val="28"/>
          <w:szCs w:val="28"/>
        </w:rPr>
        <w:t>Реши уравнение.</w:t>
      </w:r>
      <w:r>
        <w:rPr>
          <w:sz w:val="28"/>
          <w:szCs w:val="28"/>
        </w:rPr>
        <w:t xml:space="preserve">                             </w:t>
      </w:r>
      <w:r w:rsidRPr="007849D1">
        <w:rPr>
          <w:sz w:val="28"/>
          <w:szCs w:val="28"/>
        </w:rPr>
        <w:t>На каком языке говорят в Австралии?</w:t>
      </w:r>
    </w:p>
    <w:p w:rsidR="0092227A" w:rsidRPr="002B2A6A" w:rsidRDefault="0092227A" w:rsidP="0092227A">
      <w:pPr>
        <w:rPr>
          <w:b/>
          <w:sz w:val="28"/>
          <w:szCs w:val="28"/>
        </w:rPr>
      </w:pPr>
      <w:r w:rsidRPr="002B2A6A">
        <w:rPr>
          <w:b/>
          <w:sz w:val="28"/>
          <w:szCs w:val="28"/>
        </w:rPr>
        <w:t>Карточка № 2. 3</w:t>
      </w:r>
    </w:p>
    <w:p w:rsidR="0092227A" w:rsidRPr="007849D1" w:rsidRDefault="0092227A" w:rsidP="0092227A">
      <w:pPr>
        <w:rPr>
          <w:sz w:val="28"/>
          <w:szCs w:val="28"/>
        </w:rPr>
      </w:pPr>
      <w:r>
        <w:rPr>
          <w:sz w:val="28"/>
          <w:szCs w:val="28"/>
        </w:rPr>
        <w:t xml:space="preserve"> </w:t>
      </w:r>
      <w:r w:rsidRPr="007849D1">
        <w:rPr>
          <w:sz w:val="28"/>
          <w:szCs w:val="28"/>
        </w:rPr>
        <w:t xml:space="preserve">78 – </w:t>
      </w:r>
      <w:proofErr w:type="spellStart"/>
      <w:r w:rsidRPr="007849D1">
        <w:rPr>
          <w:sz w:val="28"/>
          <w:szCs w:val="28"/>
        </w:rPr>
        <w:t>х</w:t>
      </w:r>
      <w:proofErr w:type="spellEnd"/>
      <w:r w:rsidRPr="007849D1">
        <w:rPr>
          <w:sz w:val="28"/>
          <w:szCs w:val="28"/>
        </w:rPr>
        <w:t xml:space="preserve"> = 35</w:t>
      </w:r>
      <w:r w:rsidRPr="007849D1">
        <w:rPr>
          <w:sz w:val="28"/>
          <w:szCs w:val="28"/>
        </w:rPr>
        <w:tab/>
      </w:r>
    </w:p>
    <w:p w:rsidR="0092227A" w:rsidRPr="007849D1" w:rsidRDefault="0092227A" w:rsidP="0092227A">
      <w:pPr>
        <w:rPr>
          <w:sz w:val="28"/>
          <w:szCs w:val="28"/>
        </w:rPr>
      </w:pPr>
      <w:r>
        <w:rPr>
          <w:sz w:val="28"/>
          <w:szCs w:val="28"/>
        </w:rPr>
        <w:t xml:space="preserve">                                                           113 - х</w:t>
      </w:r>
      <w:r w:rsidRPr="007849D1">
        <w:rPr>
          <w:sz w:val="28"/>
          <w:szCs w:val="28"/>
        </w:rPr>
        <w:t>инди;</w:t>
      </w:r>
    </w:p>
    <w:p w:rsidR="0092227A" w:rsidRPr="007849D1" w:rsidRDefault="0092227A" w:rsidP="0092227A">
      <w:pPr>
        <w:rPr>
          <w:sz w:val="28"/>
          <w:szCs w:val="28"/>
        </w:rPr>
      </w:pPr>
      <w:r>
        <w:rPr>
          <w:sz w:val="28"/>
          <w:szCs w:val="28"/>
        </w:rPr>
        <w:t xml:space="preserve">                                                            </w:t>
      </w:r>
      <w:r w:rsidRPr="007849D1">
        <w:rPr>
          <w:sz w:val="28"/>
          <w:szCs w:val="28"/>
        </w:rPr>
        <w:t xml:space="preserve">43 - </w:t>
      </w:r>
      <w:proofErr w:type="gramStart"/>
      <w:r w:rsidRPr="007849D1">
        <w:rPr>
          <w:sz w:val="28"/>
          <w:szCs w:val="28"/>
        </w:rPr>
        <w:t>английском</w:t>
      </w:r>
      <w:proofErr w:type="gramEnd"/>
      <w:r w:rsidRPr="007849D1">
        <w:rPr>
          <w:sz w:val="28"/>
          <w:szCs w:val="28"/>
        </w:rPr>
        <w:t>;</w:t>
      </w:r>
    </w:p>
    <w:p w:rsidR="0092227A" w:rsidRPr="007849D1" w:rsidRDefault="0092227A" w:rsidP="0092227A">
      <w:pPr>
        <w:rPr>
          <w:sz w:val="28"/>
          <w:szCs w:val="28"/>
        </w:rPr>
      </w:pPr>
      <w:r>
        <w:rPr>
          <w:sz w:val="28"/>
          <w:szCs w:val="28"/>
        </w:rPr>
        <w:t xml:space="preserve">                                                            </w:t>
      </w:r>
      <w:r w:rsidRPr="007849D1">
        <w:rPr>
          <w:sz w:val="28"/>
          <w:szCs w:val="28"/>
        </w:rPr>
        <w:t>34 - испанском</w:t>
      </w:r>
    </w:p>
    <w:p w:rsidR="0092227A" w:rsidRPr="007849D1" w:rsidRDefault="0092227A" w:rsidP="0092227A">
      <w:pPr>
        <w:rPr>
          <w:sz w:val="28"/>
          <w:szCs w:val="28"/>
        </w:rPr>
      </w:pPr>
    </w:p>
    <w:p w:rsidR="0092227A" w:rsidRPr="007849D1" w:rsidRDefault="0092227A" w:rsidP="0092227A">
      <w:pPr>
        <w:rPr>
          <w:sz w:val="28"/>
          <w:szCs w:val="28"/>
        </w:rPr>
      </w:pPr>
    </w:p>
    <w:p w:rsidR="0092227A" w:rsidRPr="007849D1" w:rsidRDefault="0092227A" w:rsidP="0092227A">
      <w:pPr>
        <w:rPr>
          <w:sz w:val="28"/>
          <w:szCs w:val="28"/>
        </w:rPr>
      </w:pPr>
      <w:r w:rsidRPr="007849D1">
        <w:rPr>
          <w:sz w:val="28"/>
          <w:szCs w:val="28"/>
        </w:rPr>
        <w:t>Реши уравнение.</w:t>
      </w:r>
      <w:r w:rsidRPr="00490374">
        <w:rPr>
          <w:sz w:val="28"/>
          <w:szCs w:val="28"/>
        </w:rPr>
        <w:t xml:space="preserve"> </w:t>
      </w:r>
      <w:r>
        <w:rPr>
          <w:sz w:val="28"/>
          <w:szCs w:val="28"/>
        </w:rPr>
        <w:t xml:space="preserve">        </w:t>
      </w:r>
      <w:r w:rsidRPr="007849D1">
        <w:rPr>
          <w:sz w:val="28"/>
          <w:szCs w:val="28"/>
        </w:rPr>
        <w:t>Какой язык является самым распространённым в мире?</w:t>
      </w:r>
    </w:p>
    <w:p w:rsidR="0092227A" w:rsidRPr="0092227A" w:rsidRDefault="0092227A" w:rsidP="0092227A">
      <w:pPr>
        <w:rPr>
          <w:b/>
          <w:sz w:val="28"/>
          <w:szCs w:val="28"/>
        </w:rPr>
      </w:pPr>
      <w:r w:rsidRPr="00490374">
        <w:rPr>
          <w:b/>
          <w:sz w:val="28"/>
          <w:szCs w:val="28"/>
        </w:rPr>
        <w:t>Карточка № 2. 4</w:t>
      </w:r>
    </w:p>
    <w:p w:rsidR="0092227A" w:rsidRPr="0092227A" w:rsidRDefault="0092227A" w:rsidP="0092227A">
      <w:pPr>
        <w:rPr>
          <w:sz w:val="28"/>
          <w:szCs w:val="28"/>
        </w:rPr>
      </w:pPr>
      <w:proofErr w:type="spellStart"/>
      <w:r w:rsidRPr="007849D1">
        <w:rPr>
          <w:sz w:val="28"/>
          <w:szCs w:val="28"/>
        </w:rPr>
        <w:t>х</w:t>
      </w:r>
      <w:proofErr w:type="spellEnd"/>
      <w:r w:rsidRPr="007849D1">
        <w:rPr>
          <w:sz w:val="28"/>
          <w:szCs w:val="28"/>
        </w:rPr>
        <w:t xml:space="preserve"> – 24 = 38</w:t>
      </w:r>
      <w:r w:rsidRPr="007849D1">
        <w:rPr>
          <w:sz w:val="28"/>
          <w:szCs w:val="28"/>
        </w:rPr>
        <w:tab/>
      </w:r>
    </w:p>
    <w:p w:rsidR="0092227A" w:rsidRDefault="0092227A" w:rsidP="0092227A">
      <w:pPr>
        <w:rPr>
          <w:sz w:val="28"/>
          <w:szCs w:val="28"/>
        </w:rPr>
      </w:pPr>
      <w:r w:rsidRPr="0092227A">
        <w:rPr>
          <w:sz w:val="28"/>
          <w:szCs w:val="28"/>
        </w:rPr>
        <w:t xml:space="preserve">                                                              </w:t>
      </w:r>
      <w:r>
        <w:rPr>
          <w:sz w:val="28"/>
          <w:szCs w:val="28"/>
        </w:rPr>
        <w:t xml:space="preserve">52 - </w:t>
      </w:r>
      <w:r w:rsidRPr="0092227A">
        <w:rPr>
          <w:sz w:val="28"/>
          <w:szCs w:val="28"/>
        </w:rPr>
        <w:t>ф</w:t>
      </w:r>
      <w:r w:rsidRPr="007849D1">
        <w:rPr>
          <w:sz w:val="28"/>
          <w:szCs w:val="28"/>
        </w:rPr>
        <w:t>ранцузский;</w:t>
      </w:r>
    </w:p>
    <w:p w:rsidR="0092227A" w:rsidRPr="007849D1" w:rsidRDefault="0092227A" w:rsidP="0092227A">
      <w:pPr>
        <w:rPr>
          <w:sz w:val="28"/>
          <w:szCs w:val="28"/>
        </w:rPr>
      </w:pPr>
      <w:r>
        <w:rPr>
          <w:sz w:val="28"/>
          <w:szCs w:val="28"/>
        </w:rPr>
        <w:t xml:space="preserve">                                                              </w:t>
      </w:r>
      <w:r w:rsidRPr="007849D1">
        <w:rPr>
          <w:sz w:val="28"/>
          <w:szCs w:val="28"/>
        </w:rPr>
        <w:t>14 - английский;</w:t>
      </w:r>
    </w:p>
    <w:p w:rsidR="0092227A" w:rsidRPr="007849D1" w:rsidRDefault="0092227A" w:rsidP="0092227A">
      <w:pPr>
        <w:rPr>
          <w:sz w:val="28"/>
          <w:szCs w:val="28"/>
        </w:rPr>
      </w:pPr>
      <w:r>
        <w:rPr>
          <w:sz w:val="28"/>
          <w:szCs w:val="28"/>
        </w:rPr>
        <w:t xml:space="preserve">                                                              </w:t>
      </w:r>
      <w:r w:rsidRPr="007849D1">
        <w:rPr>
          <w:sz w:val="28"/>
          <w:szCs w:val="28"/>
        </w:rPr>
        <w:t>62 - китайский.</w:t>
      </w:r>
    </w:p>
    <w:p w:rsidR="0092227A" w:rsidRPr="007849D1" w:rsidRDefault="0092227A" w:rsidP="0092227A">
      <w:pPr>
        <w:rPr>
          <w:sz w:val="28"/>
          <w:szCs w:val="28"/>
        </w:rPr>
      </w:pPr>
    </w:p>
    <w:p w:rsidR="0092227A" w:rsidRPr="00490374" w:rsidRDefault="0092227A" w:rsidP="0092227A">
      <w:pPr>
        <w:rPr>
          <w:b/>
          <w:sz w:val="28"/>
          <w:szCs w:val="28"/>
        </w:rPr>
      </w:pPr>
      <w:r w:rsidRPr="00490374">
        <w:rPr>
          <w:b/>
          <w:sz w:val="28"/>
          <w:szCs w:val="28"/>
        </w:rPr>
        <w:t>Карточка № 2.5</w:t>
      </w:r>
    </w:p>
    <w:p w:rsidR="0092227A" w:rsidRPr="007849D1" w:rsidRDefault="0092227A" w:rsidP="0092227A">
      <w:pPr>
        <w:rPr>
          <w:sz w:val="28"/>
          <w:szCs w:val="28"/>
        </w:rPr>
      </w:pPr>
      <w:r w:rsidRPr="007849D1">
        <w:rPr>
          <w:sz w:val="28"/>
          <w:szCs w:val="28"/>
        </w:rPr>
        <w:t>“Самая полноводная река Африки; полноводна в течение всего года; имеет много порогов и водопадов, не образует дельту”. О какой реке идёт речь?</w:t>
      </w:r>
    </w:p>
    <w:p w:rsidR="0092227A" w:rsidRPr="007849D1" w:rsidRDefault="0092227A" w:rsidP="0092227A">
      <w:pPr>
        <w:rPr>
          <w:sz w:val="28"/>
          <w:szCs w:val="28"/>
        </w:rPr>
      </w:pPr>
    </w:p>
    <w:p w:rsidR="0092227A" w:rsidRPr="007849D1" w:rsidRDefault="00F801E0" w:rsidP="0092227A">
      <w:pPr>
        <w:rPr>
          <w:sz w:val="28"/>
          <w:szCs w:val="28"/>
        </w:rPr>
      </w:pPr>
      <w:r>
        <w:rPr>
          <w:noProof/>
          <w:sz w:val="28"/>
          <w:szCs w:val="28"/>
          <w:lang w:eastAsia="en-US"/>
        </w:rPr>
        <w:pict>
          <v:shape id="_x0000_s1094" type="#_x0000_t202" style="position:absolute;margin-left:221.3pt;margin-top:6.1pt;width:47.95pt;height:22.45pt;z-index:251731968;mso-width-relative:margin;mso-height-relative:margin">
            <v:textbox style="mso-next-textbox:#_x0000_s1094">
              <w:txbxContent>
                <w:p w:rsidR="0092227A" w:rsidRPr="004E5E3F" w:rsidRDefault="0092227A" w:rsidP="0092227A">
                  <w:pPr>
                    <w:jc w:val="center"/>
                    <w:rPr>
                      <w:sz w:val="36"/>
                    </w:rPr>
                  </w:pPr>
                  <w:r w:rsidRPr="004E5E3F">
                    <w:rPr>
                      <w:sz w:val="36"/>
                    </w:rPr>
                    <w:t>42</w:t>
                  </w:r>
                </w:p>
              </w:txbxContent>
            </v:textbox>
          </v:shape>
        </w:pict>
      </w:r>
      <w:r>
        <w:rPr>
          <w:noProof/>
          <w:sz w:val="28"/>
          <w:szCs w:val="28"/>
        </w:rPr>
        <w:pict>
          <v:rect id="_x0000_s1089" style="position:absolute;margin-left:144.75pt;margin-top:6.05pt;width:44.85pt;height:22.45pt;z-index:251726848"/>
        </w:pict>
      </w:r>
      <w:r>
        <w:rPr>
          <w:noProof/>
          <w:sz w:val="28"/>
          <w:szCs w:val="28"/>
          <w:lang w:eastAsia="en-US"/>
        </w:rPr>
        <w:pict>
          <v:shape id="_x0000_s1090" type="#_x0000_t202" style="position:absolute;margin-left:4.45pt;margin-top:6.05pt;width:21.75pt;height:18.15pt;z-index:251727872;mso-width-relative:margin;mso-height-relative:margin">
            <v:textbox>
              <w:txbxContent>
                <w:p w:rsidR="0092227A" w:rsidRDefault="0092227A" w:rsidP="0092227A">
                  <w:r>
                    <w:t>Х</w:t>
                  </w:r>
                </w:p>
              </w:txbxContent>
            </v:textbox>
          </v:shape>
        </w:pict>
      </w:r>
      <w:r>
        <w:rPr>
          <w:noProof/>
          <w:sz w:val="28"/>
          <w:szCs w:val="28"/>
        </w:rPr>
        <w:pict>
          <v:rect id="_x0000_s1088" style="position:absolute;margin-left:68.2pt;margin-top:6.05pt;width:44.85pt;height:22.45pt;z-index:251725824"/>
        </w:pict>
      </w:r>
      <w:r>
        <w:rPr>
          <w:noProof/>
          <w:sz w:val="28"/>
          <w:szCs w:val="28"/>
        </w:rPr>
        <w:pict>
          <v:rect id="_x0000_s1087" style="position:absolute;margin-left:-8.35pt;margin-top:6.05pt;width:44.85pt;height:22.45pt;z-index:251724800"/>
        </w:pict>
      </w:r>
      <w:r w:rsidR="0092227A">
        <w:rPr>
          <w:sz w:val="28"/>
          <w:szCs w:val="28"/>
        </w:rPr>
        <w:t xml:space="preserve">           + 5                 - 9                  + 11                                      </w:t>
      </w:r>
      <w:r w:rsidR="0092227A" w:rsidRPr="007849D1">
        <w:rPr>
          <w:sz w:val="28"/>
          <w:szCs w:val="28"/>
        </w:rPr>
        <w:t>40 - О Ниле;</w:t>
      </w:r>
    </w:p>
    <w:p w:rsidR="0092227A" w:rsidRDefault="00F801E0" w:rsidP="0092227A">
      <w:pPr>
        <w:rPr>
          <w:sz w:val="28"/>
          <w:szCs w:val="28"/>
        </w:rPr>
      </w:pPr>
      <w:r>
        <w:rPr>
          <w:noProof/>
          <w:sz w:val="28"/>
          <w:szCs w:val="28"/>
        </w:rPr>
        <w:pict>
          <v:shape id="_x0000_s1092" type="#_x0000_t32" style="position:absolute;margin-left:189.6pt;margin-top:2.1pt;width:31.7pt;height:0;z-index:251729920" o:connectortype="straight">
            <v:stroke endarrow="block"/>
          </v:shape>
        </w:pict>
      </w:r>
      <w:r>
        <w:rPr>
          <w:noProof/>
          <w:sz w:val="28"/>
          <w:szCs w:val="28"/>
        </w:rPr>
        <w:pict>
          <v:shape id="_x0000_s1093" type="#_x0000_t32" style="position:absolute;margin-left:113.05pt;margin-top:2.1pt;width:31.7pt;height:0;z-index:251730944" o:connectortype="straight">
            <v:stroke endarrow="block"/>
          </v:shape>
        </w:pict>
      </w:r>
      <w:r>
        <w:rPr>
          <w:noProof/>
          <w:sz w:val="28"/>
          <w:szCs w:val="28"/>
        </w:rPr>
        <w:pict>
          <v:shape id="_x0000_s1091" type="#_x0000_t32" style="position:absolute;margin-left:36.5pt;margin-top:2.1pt;width:31.7pt;height:0;z-index:251728896" o:connectortype="straight">
            <v:stroke endarrow="block"/>
          </v:shape>
        </w:pict>
      </w:r>
      <w:r w:rsidR="0092227A">
        <w:rPr>
          <w:sz w:val="28"/>
          <w:szCs w:val="28"/>
        </w:rPr>
        <w:t xml:space="preserve">                                                                                                     </w:t>
      </w:r>
      <w:r w:rsidR="0092227A" w:rsidRPr="007849D1">
        <w:rPr>
          <w:sz w:val="28"/>
          <w:szCs w:val="28"/>
        </w:rPr>
        <w:t>35 - о Конго;</w:t>
      </w:r>
    </w:p>
    <w:p w:rsidR="0092227A" w:rsidRPr="007849D1" w:rsidRDefault="0092227A" w:rsidP="0092227A">
      <w:pPr>
        <w:rPr>
          <w:sz w:val="28"/>
          <w:szCs w:val="28"/>
        </w:rPr>
      </w:pPr>
      <w:r>
        <w:rPr>
          <w:sz w:val="28"/>
          <w:szCs w:val="28"/>
        </w:rPr>
        <w:t xml:space="preserve">                                                                                                     </w:t>
      </w:r>
      <w:r w:rsidRPr="007849D1">
        <w:rPr>
          <w:sz w:val="28"/>
          <w:szCs w:val="28"/>
        </w:rPr>
        <w:t>49 - о Ниагаре.</w:t>
      </w:r>
    </w:p>
    <w:p w:rsidR="0092227A" w:rsidRPr="007849D1" w:rsidRDefault="0092227A" w:rsidP="0092227A">
      <w:pPr>
        <w:rPr>
          <w:sz w:val="28"/>
          <w:szCs w:val="28"/>
        </w:rPr>
      </w:pPr>
      <w:r>
        <w:rPr>
          <w:sz w:val="28"/>
          <w:szCs w:val="28"/>
        </w:rPr>
        <w:t>Найди  Х.</w:t>
      </w:r>
    </w:p>
    <w:p w:rsidR="0092227A" w:rsidRPr="007849D1" w:rsidRDefault="0092227A" w:rsidP="0092227A">
      <w:pPr>
        <w:rPr>
          <w:sz w:val="28"/>
          <w:szCs w:val="28"/>
        </w:rPr>
      </w:pPr>
    </w:p>
    <w:p w:rsidR="0092227A" w:rsidRPr="007849D1" w:rsidRDefault="0092227A" w:rsidP="0092227A">
      <w:pPr>
        <w:rPr>
          <w:sz w:val="28"/>
          <w:szCs w:val="28"/>
        </w:rPr>
      </w:pPr>
      <w:r w:rsidRPr="007849D1">
        <w:rPr>
          <w:sz w:val="28"/>
          <w:szCs w:val="28"/>
        </w:rPr>
        <w:tab/>
      </w:r>
    </w:p>
    <w:p w:rsidR="0092227A" w:rsidRPr="007849D1" w:rsidRDefault="0092227A" w:rsidP="0092227A">
      <w:pPr>
        <w:rPr>
          <w:sz w:val="28"/>
          <w:szCs w:val="28"/>
        </w:rPr>
      </w:pPr>
      <w:r w:rsidRPr="007849D1">
        <w:rPr>
          <w:sz w:val="28"/>
          <w:szCs w:val="28"/>
        </w:rPr>
        <w:t>Выполни действия.</w:t>
      </w:r>
    </w:p>
    <w:p w:rsidR="0092227A" w:rsidRPr="004E5E3F" w:rsidRDefault="0092227A" w:rsidP="0092227A">
      <w:pPr>
        <w:rPr>
          <w:b/>
          <w:sz w:val="28"/>
          <w:szCs w:val="28"/>
        </w:rPr>
      </w:pPr>
      <w:r>
        <w:rPr>
          <w:b/>
          <w:sz w:val="28"/>
          <w:szCs w:val="28"/>
        </w:rPr>
        <w:t>Карточка № 2.6</w:t>
      </w:r>
    </w:p>
    <w:p w:rsidR="0092227A" w:rsidRPr="007849D1" w:rsidRDefault="0092227A" w:rsidP="0092227A">
      <w:pPr>
        <w:rPr>
          <w:sz w:val="28"/>
          <w:szCs w:val="28"/>
        </w:rPr>
      </w:pPr>
      <w:r w:rsidRPr="007849D1">
        <w:rPr>
          <w:sz w:val="28"/>
          <w:szCs w:val="28"/>
        </w:rPr>
        <w:t>(65 – 15) + (27 – 17) +26</w:t>
      </w:r>
      <w:proofErr w:type="gramStart"/>
      <w:r w:rsidRPr="007849D1">
        <w:rPr>
          <w:sz w:val="28"/>
          <w:szCs w:val="28"/>
        </w:rPr>
        <w:tab/>
      </w:r>
      <w:r>
        <w:rPr>
          <w:sz w:val="28"/>
          <w:szCs w:val="28"/>
        </w:rPr>
        <w:t xml:space="preserve">           </w:t>
      </w:r>
      <w:r w:rsidRPr="007849D1">
        <w:rPr>
          <w:sz w:val="28"/>
          <w:szCs w:val="28"/>
        </w:rPr>
        <w:t>К</w:t>
      </w:r>
      <w:proofErr w:type="gramEnd"/>
      <w:r w:rsidRPr="007849D1">
        <w:rPr>
          <w:sz w:val="28"/>
          <w:szCs w:val="28"/>
        </w:rPr>
        <w:t>акие народы живут на севере Африки?</w:t>
      </w:r>
    </w:p>
    <w:p w:rsidR="0092227A" w:rsidRPr="007849D1" w:rsidRDefault="0092227A" w:rsidP="0092227A">
      <w:pPr>
        <w:rPr>
          <w:sz w:val="28"/>
          <w:szCs w:val="28"/>
        </w:rPr>
      </w:pPr>
    </w:p>
    <w:p w:rsidR="0092227A" w:rsidRPr="007849D1" w:rsidRDefault="0092227A" w:rsidP="0092227A">
      <w:pPr>
        <w:rPr>
          <w:sz w:val="28"/>
          <w:szCs w:val="28"/>
        </w:rPr>
      </w:pPr>
      <w:r>
        <w:rPr>
          <w:sz w:val="28"/>
          <w:szCs w:val="28"/>
        </w:rPr>
        <w:t xml:space="preserve">                                                                                             </w:t>
      </w:r>
      <w:r w:rsidRPr="007849D1">
        <w:rPr>
          <w:sz w:val="28"/>
          <w:szCs w:val="28"/>
        </w:rPr>
        <w:t>86 - арабские народы;</w:t>
      </w:r>
    </w:p>
    <w:p w:rsidR="0092227A" w:rsidRPr="007849D1" w:rsidRDefault="0092227A" w:rsidP="0092227A">
      <w:pPr>
        <w:rPr>
          <w:sz w:val="28"/>
          <w:szCs w:val="28"/>
        </w:rPr>
      </w:pPr>
      <w:r>
        <w:rPr>
          <w:sz w:val="28"/>
          <w:szCs w:val="28"/>
        </w:rPr>
        <w:t xml:space="preserve">                                                                                             </w:t>
      </w:r>
      <w:r w:rsidRPr="007849D1">
        <w:rPr>
          <w:sz w:val="28"/>
          <w:szCs w:val="28"/>
        </w:rPr>
        <w:t>34 - бушмены;</w:t>
      </w:r>
    </w:p>
    <w:p w:rsidR="0092227A" w:rsidRPr="007849D1" w:rsidRDefault="0092227A" w:rsidP="0092227A">
      <w:pPr>
        <w:rPr>
          <w:sz w:val="28"/>
          <w:szCs w:val="28"/>
        </w:rPr>
      </w:pPr>
      <w:r>
        <w:rPr>
          <w:sz w:val="28"/>
          <w:szCs w:val="28"/>
        </w:rPr>
        <w:t xml:space="preserve">                                                                                             </w:t>
      </w:r>
      <w:r w:rsidRPr="007849D1">
        <w:rPr>
          <w:sz w:val="28"/>
          <w:szCs w:val="28"/>
        </w:rPr>
        <w:t xml:space="preserve">66 - </w:t>
      </w:r>
      <w:proofErr w:type="spellStart"/>
      <w:r w:rsidRPr="007849D1">
        <w:rPr>
          <w:sz w:val="28"/>
          <w:szCs w:val="28"/>
        </w:rPr>
        <w:t>негроиды</w:t>
      </w:r>
      <w:proofErr w:type="spellEnd"/>
      <w:r w:rsidRPr="007849D1">
        <w:rPr>
          <w:sz w:val="28"/>
          <w:szCs w:val="28"/>
        </w:rPr>
        <w:t>.</w:t>
      </w:r>
    </w:p>
    <w:p w:rsidR="0092227A" w:rsidRPr="007849D1" w:rsidRDefault="0092227A" w:rsidP="0092227A">
      <w:pPr>
        <w:rPr>
          <w:sz w:val="28"/>
          <w:szCs w:val="28"/>
        </w:rPr>
      </w:pPr>
      <w:r w:rsidRPr="007849D1">
        <w:rPr>
          <w:sz w:val="28"/>
          <w:szCs w:val="28"/>
        </w:rPr>
        <w:tab/>
      </w:r>
    </w:p>
    <w:p w:rsidR="0092227A" w:rsidRPr="004E5E3F" w:rsidRDefault="0092227A" w:rsidP="0092227A">
      <w:pPr>
        <w:rPr>
          <w:b/>
          <w:sz w:val="28"/>
          <w:szCs w:val="28"/>
        </w:rPr>
      </w:pPr>
      <w:r>
        <w:rPr>
          <w:b/>
          <w:sz w:val="28"/>
          <w:szCs w:val="28"/>
        </w:rPr>
        <w:t xml:space="preserve">Карточка № </w:t>
      </w:r>
      <w:proofErr w:type="gramStart"/>
      <w:r>
        <w:rPr>
          <w:b/>
          <w:sz w:val="28"/>
          <w:szCs w:val="28"/>
        </w:rPr>
        <w:t>2.7</w:t>
      </w:r>
      <w:proofErr w:type="gramEnd"/>
      <w:r>
        <w:rPr>
          <w:b/>
          <w:sz w:val="28"/>
          <w:szCs w:val="28"/>
        </w:rPr>
        <w:t xml:space="preserve">                                      </w:t>
      </w:r>
      <w:r w:rsidRPr="007849D1">
        <w:rPr>
          <w:sz w:val="28"/>
          <w:szCs w:val="28"/>
        </w:rPr>
        <w:t>Что в Австралии называют криками?</w:t>
      </w:r>
    </w:p>
    <w:p w:rsidR="0092227A" w:rsidRPr="007849D1" w:rsidRDefault="0092227A" w:rsidP="0092227A">
      <w:pPr>
        <w:rPr>
          <w:sz w:val="28"/>
          <w:szCs w:val="28"/>
        </w:rPr>
      </w:pPr>
      <w:r w:rsidRPr="007849D1">
        <w:rPr>
          <w:sz w:val="28"/>
          <w:szCs w:val="28"/>
        </w:rPr>
        <w:t>Выполни действия наиболее удобным способом</w:t>
      </w:r>
      <w:r>
        <w:rPr>
          <w:sz w:val="28"/>
          <w:szCs w:val="28"/>
        </w:rPr>
        <w:t>:</w:t>
      </w:r>
    </w:p>
    <w:p w:rsidR="0092227A" w:rsidRDefault="0092227A" w:rsidP="0092227A">
      <w:pPr>
        <w:rPr>
          <w:sz w:val="28"/>
          <w:szCs w:val="28"/>
        </w:rPr>
      </w:pPr>
      <w:r>
        <w:rPr>
          <w:sz w:val="28"/>
          <w:szCs w:val="28"/>
        </w:rPr>
        <w:lastRenderedPageBreak/>
        <w:t xml:space="preserve"> </w:t>
      </w:r>
      <w:r w:rsidRPr="007849D1">
        <w:rPr>
          <w:sz w:val="28"/>
          <w:szCs w:val="28"/>
        </w:rPr>
        <w:t>(397 + 51)+ (249 + 3)</w:t>
      </w:r>
      <w:r>
        <w:rPr>
          <w:sz w:val="28"/>
          <w:szCs w:val="28"/>
        </w:rPr>
        <w:t xml:space="preserve">                              </w:t>
      </w:r>
    </w:p>
    <w:p w:rsidR="0092227A" w:rsidRPr="007849D1" w:rsidRDefault="0092227A" w:rsidP="0092227A">
      <w:pPr>
        <w:rPr>
          <w:sz w:val="28"/>
          <w:szCs w:val="28"/>
        </w:rPr>
      </w:pPr>
      <w:r>
        <w:rPr>
          <w:sz w:val="28"/>
          <w:szCs w:val="28"/>
        </w:rPr>
        <w:t xml:space="preserve">                                                                     45 - с</w:t>
      </w:r>
      <w:r w:rsidRPr="007849D1">
        <w:rPr>
          <w:sz w:val="28"/>
          <w:szCs w:val="28"/>
        </w:rPr>
        <w:t>ветлые эвкалиптовые леса;</w:t>
      </w:r>
    </w:p>
    <w:p w:rsidR="0092227A" w:rsidRDefault="0092227A" w:rsidP="0092227A">
      <w:pPr>
        <w:rPr>
          <w:sz w:val="28"/>
          <w:szCs w:val="28"/>
        </w:rPr>
      </w:pPr>
      <w:r>
        <w:rPr>
          <w:sz w:val="28"/>
          <w:szCs w:val="28"/>
        </w:rPr>
        <w:t xml:space="preserve">                                                                     </w:t>
      </w:r>
      <w:r w:rsidRPr="007849D1">
        <w:rPr>
          <w:sz w:val="28"/>
          <w:szCs w:val="28"/>
        </w:rPr>
        <w:t>35 - временные пересыхающие реки;</w:t>
      </w:r>
      <w:r>
        <w:rPr>
          <w:sz w:val="28"/>
          <w:szCs w:val="28"/>
        </w:rPr>
        <w:t xml:space="preserve">                                                                                               </w:t>
      </w:r>
    </w:p>
    <w:p w:rsidR="0092227A" w:rsidRDefault="0092227A" w:rsidP="0092227A">
      <w:pPr>
        <w:rPr>
          <w:sz w:val="28"/>
          <w:szCs w:val="28"/>
        </w:rPr>
      </w:pPr>
      <w:r>
        <w:rPr>
          <w:sz w:val="28"/>
          <w:szCs w:val="28"/>
        </w:rPr>
        <w:t xml:space="preserve">                                                                     </w:t>
      </w:r>
      <w:r w:rsidRPr="007849D1">
        <w:rPr>
          <w:sz w:val="28"/>
          <w:szCs w:val="28"/>
        </w:rPr>
        <w:t>49 - подземные артезианские воды</w:t>
      </w:r>
    </w:p>
    <w:p w:rsidR="0092227A" w:rsidRPr="007849D1" w:rsidRDefault="0092227A" w:rsidP="0092227A">
      <w:pPr>
        <w:rPr>
          <w:sz w:val="28"/>
          <w:szCs w:val="28"/>
        </w:rPr>
      </w:pPr>
      <w:r>
        <w:rPr>
          <w:sz w:val="28"/>
          <w:szCs w:val="28"/>
        </w:rPr>
        <w:t xml:space="preserve">                                                                                                                                                                               </w:t>
      </w:r>
    </w:p>
    <w:p w:rsidR="0092227A" w:rsidRDefault="0092227A" w:rsidP="0092227A">
      <w:pPr>
        <w:rPr>
          <w:b/>
          <w:sz w:val="28"/>
          <w:szCs w:val="28"/>
        </w:rPr>
      </w:pPr>
    </w:p>
    <w:p w:rsidR="0092227A" w:rsidRPr="000C64D2" w:rsidRDefault="0092227A" w:rsidP="0092227A">
      <w:pPr>
        <w:rPr>
          <w:b/>
          <w:sz w:val="28"/>
          <w:szCs w:val="28"/>
        </w:rPr>
      </w:pPr>
      <w:r w:rsidRPr="000C64D2">
        <w:rPr>
          <w:b/>
          <w:sz w:val="28"/>
          <w:szCs w:val="28"/>
        </w:rPr>
        <w:t>Карточка № 2.</w:t>
      </w:r>
      <w:r>
        <w:rPr>
          <w:b/>
          <w:sz w:val="28"/>
          <w:szCs w:val="28"/>
        </w:rPr>
        <w:t>8</w:t>
      </w:r>
      <w:r w:rsidRPr="000C64D2">
        <w:rPr>
          <w:b/>
          <w:sz w:val="28"/>
          <w:szCs w:val="28"/>
        </w:rPr>
        <w:t xml:space="preserve">. </w:t>
      </w:r>
    </w:p>
    <w:p w:rsidR="0092227A" w:rsidRPr="007849D1" w:rsidRDefault="0092227A" w:rsidP="0092227A">
      <w:pPr>
        <w:rPr>
          <w:sz w:val="28"/>
          <w:szCs w:val="28"/>
        </w:rPr>
      </w:pPr>
      <w:r w:rsidRPr="007849D1">
        <w:rPr>
          <w:sz w:val="28"/>
          <w:szCs w:val="28"/>
        </w:rPr>
        <w:t>Установи закономерность и найди недостающее число.</w:t>
      </w:r>
    </w:p>
    <w:p w:rsidR="0092227A" w:rsidRPr="007849D1" w:rsidRDefault="0092227A" w:rsidP="0092227A">
      <w:pPr>
        <w:rPr>
          <w:sz w:val="28"/>
          <w:szCs w:val="28"/>
        </w:rPr>
      </w:pPr>
      <w:r w:rsidRPr="007849D1">
        <w:rPr>
          <w:sz w:val="28"/>
          <w:szCs w:val="28"/>
        </w:rPr>
        <w:t>35</w:t>
      </w:r>
      <w:r>
        <w:rPr>
          <w:sz w:val="28"/>
          <w:szCs w:val="28"/>
        </w:rPr>
        <w:t xml:space="preserve">     </w:t>
      </w:r>
      <w:r w:rsidRPr="007849D1">
        <w:rPr>
          <w:sz w:val="28"/>
          <w:szCs w:val="28"/>
        </w:rPr>
        <w:t>53</w:t>
      </w:r>
      <w:r>
        <w:rPr>
          <w:sz w:val="28"/>
          <w:szCs w:val="28"/>
        </w:rPr>
        <w:t xml:space="preserve">     </w:t>
      </w:r>
      <w:r w:rsidRPr="007849D1">
        <w:rPr>
          <w:sz w:val="28"/>
          <w:szCs w:val="28"/>
        </w:rPr>
        <w:t>42</w:t>
      </w:r>
      <w:r>
        <w:rPr>
          <w:sz w:val="28"/>
          <w:szCs w:val="28"/>
        </w:rPr>
        <w:t xml:space="preserve">     </w:t>
      </w:r>
      <w:r w:rsidRPr="007849D1">
        <w:rPr>
          <w:sz w:val="28"/>
          <w:szCs w:val="28"/>
        </w:rPr>
        <w:t>24</w:t>
      </w:r>
      <w:r>
        <w:rPr>
          <w:sz w:val="28"/>
          <w:szCs w:val="28"/>
        </w:rPr>
        <w:t xml:space="preserve">     </w:t>
      </w:r>
      <w:r w:rsidRPr="007849D1">
        <w:rPr>
          <w:sz w:val="28"/>
          <w:szCs w:val="28"/>
        </w:rPr>
        <w:t>79</w:t>
      </w:r>
      <w:proofErr w:type="gramStart"/>
      <w:r>
        <w:rPr>
          <w:sz w:val="28"/>
          <w:szCs w:val="28"/>
        </w:rPr>
        <w:t xml:space="preserve">     </w:t>
      </w:r>
      <w:r w:rsidRPr="007849D1">
        <w:rPr>
          <w:sz w:val="28"/>
          <w:szCs w:val="28"/>
        </w:rPr>
        <w:t>?</w:t>
      </w:r>
      <w:proofErr w:type="gramEnd"/>
      <w:r w:rsidRPr="007849D1">
        <w:rPr>
          <w:sz w:val="28"/>
          <w:szCs w:val="28"/>
        </w:rPr>
        <w:tab/>
      </w:r>
      <w:r>
        <w:rPr>
          <w:sz w:val="28"/>
          <w:szCs w:val="28"/>
        </w:rPr>
        <w:t xml:space="preserve">                   </w:t>
      </w:r>
      <w:r w:rsidRPr="007849D1">
        <w:rPr>
          <w:sz w:val="28"/>
          <w:szCs w:val="28"/>
        </w:rPr>
        <w:t>Кто первым достиг Южного полюса?</w:t>
      </w:r>
    </w:p>
    <w:p w:rsidR="0092227A" w:rsidRPr="007849D1" w:rsidRDefault="0092227A" w:rsidP="0092227A">
      <w:pPr>
        <w:rPr>
          <w:sz w:val="28"/>
          <w:szCs w:val="28"/>
        </w:rPr>
      </w:pPr>
      <w:r>
        <w:rPr>
          <w:sz w:val="28"/>
          <w:szCs w:val="28"/>
        </w:rPr>
        <w:t xml:space="preserve">                                                                        </w:t>
      </w:r>
      <w:r w:rsidRPr="007849D1">
        <w:rPr>
          <w:sz w:val="28"/>
          <w:szCs w:val="28"/>
        </w:rPr>
        <w:t>97 - Р. Амундсен;</w:t>
      </w:r>
    </w:p>
    <w:p w:rsidR="0092227A" w:rsidRPr="007849D1" w:rsidRDefault="0092227A" w:rsidP="0092227A">
      <w:pPr>
        <w:rPr>
          <w:sz w:val="28"/>
          <w:szCs w:val="28"/>
        </w:rPr>
      </w:pPr>
      <w:r>
        <w:rPr>
          <w:sz w:val="28"/>
          <w:szCs w:val="28"/>
        </w:rPr>
        <w:t xml:space="preserve">                                                                        </w:t>
      </w:r>
      <w:r w:rsidRPr="007849D1">
        <w:rPr>
          <w:sz w:val="28"/>
          <w:szCs w:val="28"/>
        </w:rPr>
        <w:t>52 - Ф.Нансен;</w:t>
      </w:r>
    </w:p>
    <w:p w:rsidR="0092227A" w:rsidRDefault="0092227A" w:rsidP="0092227A">
      <w:pPr>
        <w:rPr>
          <w:sz w:val="28"/>
          <w:szCs w:val="28"/>
        </w:rPr>
      </w:pPr>
      <w:r>
        <w:rPr>
          <w:sz w:val="28"/>
          <w:szCs w:val="28"/>
        </w:rPr>
        <w:t xml:space="preserve">                                                                        </w:t>
      </w:r>
      <w:r w:rsidRPr="007849D1">
        <w:rPr>
          <w:sz w:val="28"/>
          <w:szCs w:val="28"/>
        </w:rPr>
        <w:t>43 - Г.Я. Седов.</w:t>
      </w:r>
    </w:p>
    <w:p w:rsidR="00C305BD" w:rsidRDefault="00C305BD" w:rsidP="00EB6EB9">
      <w:pPr>
        <w:jc w:val="both"/>
        <w:rPr>
          <w:sz w:val="28"/>
          <w:szCs w:val="28"/>
        </w:rPr>
      </w:pPr>
    </w:p>
    <w:p w:rsidR="00C305BD" w:rsidRPr="00C305BD" w:rsidRDefault="00525350" w:rsidP="00EB6EB9">
      <w:pPr>
        <w:contextualSpacing/>
        <w:jc w:val="both"/>
        <w:rPr>
          <w:sz w:val="28"/>
          <w:szCs w:val="28"/>
        </w:rPr>
      </w:pPr>
      <w:r>
        <w:rPr>
          <w:sz w:val="28"/>
          <w:szCs w:val="28"/>
        </w:rPr>
        <w:t>Интегрированные</w:t>
      </w:r>
      <w:r w:rsidR="00C305BD" w:rsidRPr="00C305BD">
        <w:rPr>
          <w:sz w:val="28"/>
          <w:szCs w:val="28"/>
        </w:rPr>
        <w:t xml:space="preserve"> урок</w:t>
      </w:r>
      <w:r>
        <w:rPr>
          <w:sz w:val="28"/>
          <w:szCs w:val="28"/>
        </w:rPr>
        <w:t xml:space="preserve">и  </w:t>
      </w:r>
      <w:r w:rsidR="00C305BD" w:rsidRPr="00C305BD">
        <w:rPr>
          <w:sz w:val="28"/>
          <w:szCs w:val="28"/>
        </w:rPr>
        <w:t xml:space="preserve"> (окружающий мир + математика) в 3-м классе</w:t>
      </w:r>
    </w:p>
    <w:p w:rsidR="00C305BD" w:rsidRPr="00C305BD" w:rsidRDefault="00C305BD" w:rsidP="00EB6EB9">
      <w:pPr>
        <w:contextualSpacing/>
        <w:jc w:val="both"/>
        <w:rPr>
          <w:sz w:val="28"/>
          <w:szCs w:val="28"/>
        </w:rPr>
      </w:pPr>
      <w:r w:rsidRPr="00C305BD">
        <w:rPr>
          <w:sz w:val="28"/>
          <w:szCs w:val="28"/>
        </w:rPr>
        <w:t>(программа “</w:t>
      </w:r>
      <w:r w:rsidR="00525350">
        <w:rPr>
          <w:sz w:val="28"/>
          <w:szCs w:val="28"/>
        </w:rPr>
        <w:t xml:space="preserve">Школа  </w:t>
      </w:r>
      <w:r w:rsidRPr="00C305BD">
        <w:rPr>
          <w:sz w:val="28"/>
          <w:szCs w:val="28"/>
        </w:rPr>
        <w:t>2100”)</w:t>
      </w:r>
    </w:p>
    <w:p w:rsidR="00C305BD" w:rsidRPr="00C305BD" w:rsidRDefault="00C305BD" w:rsidP="00EB6EB9">
      <w:pPr>
        <w:contextualSpacing/>
        <w:jc w:val="both"/>
        <w:rPr>
          <w:sz w:val="28"/>
          <w:szCs w:val="28"/>
        </w:rPr>
      </w:pPr>
    </w:p>
    <w:p w:rsidR="00ED52D3" w:rsidRPr="007B62CC" w:rsidRDefault="00EB6EB9" w:rsidP="00EB6EB9">
      <w:pPr>
        <w:contextualSpacing/>
        <w:jc w:val="both"/>
        <w:rPr>
          <w:b/>
          <w:i/>
          <w:sz w:val="28"/>
          <w:szCs w:val="28"/>
        </w:rPr>
      </w:pPr>
      <w:r>
        <w:rPr>
          <w:b/>
          <w:i/>
          <w:sz w:val="28"/>
          <w:szCs w:val="28"/>
        </w:rPr>
        <w:t>Тема:  «</w:t>
      </w:r>
      <w:r w:rsidR="00C305BD" w:rsidRPr="007B62CC">
        <w:rPr>
          <w:b/>
          <w:i/>
          <w:sz w:val="28"/>
          <w:szCs w:val="28"/>
        </w:rPr>
        <w:t>Пётр 1</w:t>
      </w:r>
      <w:r>
        <w:rPr>
          <w:b/>
          <w:i/>
          <w:sz w:val="28"/>
          <w:szCs w:val="28"/>
        </w:rPr>
        <w:t>»</w:t>
      </w:r>
      <w:r w:rsidR="00C305BD" w:rsidRPr="007B62CC">
        <w:rPr>
          <w:b/>
          <w:i/>
          <w:sz w:val="28"/>
          <w:szCs w:val="28"/>
        </w:rPr>
        <w:t xml:space="preserve">, </w:t>
      </w:r>
      <w:r>
        <w:rPr>
          <w:b/>
          <w:i/>
          <w:sz w:val="28"/>
          <w:szCs w:val="28"/>
        </w:rPr>
        <w:t>«</w:t>
      </w:r>
      <w:r w:rsidR="00C305BD" w:rsidRPr="007B62CC">
        <w:rPr>
          <w:b/>
          <w:i/>
          <w:sz w:val="28"/>
          <w:szCs w:val="28"/>
        </w:rPr>
        <w:t>Трёхзначные числа</w:t>
      </w:r>
      <w:r>
        <w:rPr>
          <w:b/>
          <w:i/>
          <w:sz w:val="28"/>
          <w:szCs w:val="28"/>
        </w:rPr>
        <w:t>»</w:t>
      </w:r>
      <w:r w:rsidR="00C305BD" w:rsidRPr="007B62CC">
        <w:rPr>
          <w:b/>
          <w:i/>
          <w:sz w:val="28"/>
          <w:szCs w:val="28"/>
        </w:rPr>
        <w:t>.</w:t>
      </w:r>
    </w:p>
    <w:p w:rsidR="00C305BD" w:rsidRDefault="00C305BD" w:rsidP="00EB6EB9">
      <w:pPr>
        <w:contextualSpacing/>
        <w:jc w:val="both"/>
        <w:rPr>
          <w:sz w:val="28"/>
          <w:szCs w:val="28"/>
        </w:rPr>
      </w:pPr>
    </w:p>
    <w:p w:rsidR="00C305BD" w:rsidRPr="007B62CC" w:rsidRDefault="007B62CC" w:rsidP="00EB6EB9">
      <w:pPr>
        <w:contextualSpacing/>
        <w:jc w:val="both"/>
        <w:rPr>
          <w:i/>
          <w:sz w:val="28"/>
          <w:szCs w:val="28"/>
        </w:rPr>
      </w:pPr>
      <w:r w:rsidRPr="007B62CC">
        <w:rPr>
          <w:i/>
          <w:sz w:val="28"/>
          <w:szCs w:val="28"/>
          <w:u w:val="single"/>
        </w:rPr>
        <w:t>Устный счёт</w:t>
      </w:r>
      <w:r>
        <w:rPr>
          <w:i/>
          <w:sz w:val="28"/>
          <w:szCs w:val="28"/>
        </w:rPr>
        <w:t>:</w:t>
      </w:r>
    </w:p>
    <w:p w:rsidR="00C305BD" w:rsidRPr="00C305BD" w:rsidRDefault="00C305BD" w:rsidP="00EB6EB9">
      <w:pPr>
        <w:contextualSpacing/>
        <w:jc w:val="both"/>
        <w:rPr>
          <w:sz w:val="28"/>
          <w:szCs w:val="28"/>
        </w:rPr>
      </w:pPr>
      <w:r w:rsidRPr="00C305BD">
        <w:rPr>
          <w:sz w:val="28"/>
          <w:szCs w:val="28"/>
        </w:rPr>
        <w:t>– 900 уменьшить в 100 раз.</w:t>
      </w:r>
    </w:p>
    <w:p w:rsidR="00C305BD" w:rsidRPr="00C305BD" w:rsidRDefault="00C305BD" w:rsidP="00EB6EB9">
      <w:pPr>
        <w:contextualSpacing/>
        <w:jc w:val="both"/>
        <w:rPr>
          <w:sz w:val="28"/>
          <w:szCs w:val="28"/>
        </w:rPr>
      </w:pPr>
      <w:r w:rsidRPr="00C305BD">
        <w:rPr>
          <w:sz w:val="28"/>
          <w:szCs w:val="28"/>
        </w:rPr>
        <w:t>– Чему равно произведение чисел 22 и 4.</w:t>
      </w:r>
    </w:p>
    <w:p w:rsidR="00C305BD" w:rsidRPr="00C305BD" w:rsidRDefault="00C305BD" w:rsidP="00EB6EB9">
      <w:pPr>
        <w:contextualSpacing/>
        <w:jc w:val="both"/>
        <w:rPr>
          <w:sz w:val="28"/>
          <w:szCs w:val="28"/>
        </w:rPr>
      </w:pPr>
      <w:r w:rsidRPr="007B62CC">
        <w:rPr>
          <w:b/>
          <w:i/>
          <w:sz w:val="28"/>
          <w:szCs w:val="28"/>
        </w:rPr>
        <w:t>Дата 988.</w:t>
      </w:r>
      <w:r w:rsidRPr="00C305BD">
        <w:rPr>
          <w:sz w:val="28"/>
          <w:szCs w:val="28"/>
        </w:rPr>
        <w:t xml:space="preserve"> Что она значит в истории России? Кто повелел всем жителям России принять христианство.</w:t>
      </w:r>
    </w:p>
    <w:p w:rsidR="00C305BD" w:rsidRPr="00C305BD" w:rsidRDefault="00C305BD" w:rsidP="00EB6EB9">
      <w:pPr>
        <w:contextualSpacing/>
        <w:jc w:val="both"/>
        <w:rPr>
          <w:sz w:val="28"/>
          <w:szCs w:val="28"/>
        </w:rPr>
      </w:pPr>
      <w:r w:rsidRPr="00C305BD">
        <w:rPr>
          <w:sz w:val="28"/>
          <w:szCs w:val="28"/>
        </w:rPr>
        <w:t>– Частное чисел 100 и 10 увеличить на 2.</w:t>
      </w:r>
    </w:p>
    <w:p w:rsidR="00C305BD" w:rsidRPr="00C305BD" w:rsidRDefault="00C305BD" w:rsidP="00EB6EB9">
      <w:pPr>
        <w:contextualSpacing/>
        <w:jc w:val="both"/>
        <w:rPr>
          <w:sz w:val="28"/>
          <w:szCs w:val="28"/>
        </w:rPr>
      </w:pPr>
      <w:r w:rsidRPr="00C305BD">
        <w:rPr>
          <w:sz w:val="28"/>
          <w:szCs w:val="28"/>
        </w:rPr>
        <w:t>– 420 уменьшить в 10 раз.</w:t>
      </w:r>
    </w:p>
    <w:p w:rsidR="00C305BD" w:rsidRPr="00C305BD" w:rsidRDefault="00C305BD" w:rsidP="00EB6EB9">
      <w:pPr>
        <w:contextualSpacing/>
        <w:jc w:val="both"/>
        <w:rPr>
          <w:sz w:val="28"/>
          <w:szCs w:val="28"/>
        </w:rPr>
      </w:pPr>
      <w:r w:rsidRPr="007B62CC">
        <w:rPr>
          <w:b/>
          <w:i/>
          <w:sz w:val="28"/>
          <w:szCs w:val="28"/>
        </w:rPr>
        <w:t>Дата 1242</w:t>
      </w:r>
      <w:r w:rsidRPr="00C305BD">
        <w:rPr>
          <w:sz w:val="28"/>
          <w:szCs w:val="28"/>
        </w:rPr>
        <w:t>. Какое событие относится к этой дате? Какой князь командовал русским войсками в битве?</w:t>
      </w:r>
    </w:p>
    <w:p w:rsidR="00C305BD" w:rsidRPr="00C305BD" w:rsidRDefault="00C305BD" w:rsidP="00EB6EB9">
      <w:pPr>
        <w:contextualSpacing/>
        <w:jc w:val="both"/>
        <w:rPr>
          <w:sz w:val="28"/>
          <w:szCs w:val="28"/>
        </w:rPr>
      </w:pPr>
      <w:r w:rsidRPr="00C305BD">
        <w:rPr>
          <w:sz w:val="28"/>
          <w:szCs w:val="28"/>
        </w:rPr>
        <w:t>– Делимое 65, делитель 5. Чему равно частное?</w:t>
      </w:r>
    </w:p>
    <w:p w:rsidR="00C305BD" w:rsidRPr="00C305BD" w:rsidRDefault="00C305BD" w:rsidP="00EB6EB9">
      <w:pPr>
        <w:contextualSpacing/>
        <w:jc w:val="both"/>
        <w:rPr>
          <w:sz w:val="28"/>
          <w:szCs w:val="28"/>
        </w:rPr>
      </w:pPr>
      <w:r w:rsidRPr="00C305BD">
        <w:rPr>
          <w:sz w:val="28"/>
          <w:szCs w:val="28"/>
        </w:rPr>
        <w:t>– Найдите разность чисел 100 и 20.</w:t>
      </w:r>
    </w:p>
    <w:p w:rsidR="00C305BD" w:rsidRPr="00C305BD" w:rsidRDefault="00C305BD" w:rsidP="00EB6EB9">
      <w:pPr>
        <w:contextualSpacing/>
        <w:jc w:val="both"/>
        <w:rPr>
          <w:sz w:val="28"/>
          <w:szCs w:val="28"/>
        </w:rPr>
      </w:pPr>
      <w:r w:rsidRPr="007B62CC">
        <w:rPr>
          <w:b/>
          <w:i/>
          <w:sz w:val="28"/>
          <w:szCs w:val="28"/>
        </w:rPr>
        <w:t>Дата 1380.</w:t>
      </w:r>
      <w:r w:rsidRPr="00C305BD">
        <w:rPr>
          <w:sz w:val="28"/>
          <w:szCs w:val="28"/>
        </w:rPr>
        <w:t xml:space="preserve"> О каком событии поведала вам эта дата? Как после битвы на Куликовом поле был прозван князь Дмитрий Иванович?</w:t>
      </w:r>
    </w:p>
    <w:p w:rsidR="00C305BD" w:rsidRPr="00C305BD" w:rsidRDefault="00C305BD" w:rsidP="00EB6EB9">
      <w:pPr>
        <w:contextualSpacing/>
        <w:jc w:val="both"/>
        <w:rPr>
          <w:sz w:val="28"/>
          <w:szCs w:val="28"/>
        </w:rPr>
      </w:pPr>
      <w:r w:rsidRPr="00C305BD">
        <w:rPr>
          <w:sz w:val="28"/>
          <w:szCs w:val="28"/>
        </w:rPr>
        <w:t>– Частное чисел 800 и 100 увеличить в 2 раза.</w:t>
      </w:r>
    </w:p>
    <w:p w:rsidR="00C305BD" w:rsidRPr="00C305BD" w:rsidRDefault="00C305BD" w:rsidP="00EB6EB9">
      <w:pPr>
        <w:contextualSpacing/>
        <w:jc w:val="both"/>
        <w:rPr>
          <w:sz w:val="28"/>
          <w:szCs w:val="28"/>
        </w:rPr>
      </w:pPr>
      <w:r w:rsidRPr="00C305BD">
        <w:rPr>
          <w:sz w:val="28"/>
          <w:szCs w:val="28"/>
        </w:rPr>
        <w:t>– Произведение 40 и 2 увеличить на 2.</w:t>
      </w:r>
    </w:p>
    <w:p w:rsidR="00C305BD" w:rsidRPr="00C305BD" w:rsidRDefault="00C305BD" w:rsidP="00EB6EB9">
      <w:pPr>
        <w:contextualSpacing/>
        <w:jc w:val="both"/>
        <w:rPr>
          <w:sz w:val="28"/>
          <w:szCs w:val="28"/>
        </w:rPr>
      </w:pPr>
      <w:r w:rsidRPr="007B62CC">
        <w:rPr>
          <w:b/>
          <w:i/>
          <w:sz w:val="28"/>
          <w:szCs w:val="28"/>
        </w:rPr>
        <w:t>Дата 1682</w:t>
      </w:r>
      <w:r w:rsidRPr="00C305BD">
        <w:rPr>
          <w:sz w:val="28"/>
          <w:szCs w:val="28"/>
        </w:rPr>
        <w:t>. Говорит ли вам о чём-нибудь эта дата, с какой исторической личностью мы её связываем?</w:t>
      </w:r>
    </w:p>
    <w:p w:rsidR="00C305BD" w:rsidRPr="00C305BD" w:rsidRDefault="007B62CC" w:rsidP="00EB6EB9">
      <w:pPr>
        <w:contextualSpacing/>
        <w:jc w:val="both"/>
        <w:rPr>
          <w:sz w:val="28"/>
          <w:szCs w:val="28"/>
        </w:rPr>
      </w:pPr>
      <w:r>
        <w:rPr>
          <w:sz w:val="28"/>
          <w:szCs w:val="28"/>
        </w:rPr>
        <w:t xml:space="preserve">- </w:t>
      </w:r>
      <w:r w:rsidR="00C305BD" w:rsidRPr="00C305BD">
        <w:rPr>
          <w:sz w:val="28"/>
          <w:szCs w:val="28"/>
        </w:rPr>
        <w:t>Какое число лишнее? Почему? Дайте характеристику этого числа.</w:t>
      </w:r>
    </w:p>
    <w:p w:rsidR="00C305BD" w:rsidRDefault="007B62CC" w:rsidP="00EB6EB9">
      <w:pPr>
        <w:contextualSpacing/>
        <w:jc w:val="both"/>
        <w:rPr>
          <w:sz w:val="28"/>
          <w:szCs w:val="28"/>
        </w:rPr>
      </w:pPr>
      <w:r>
        <w:rPr>
          <w:sz w:val="28"/>
          <w:szCs w:val="28"/>
        </w:rPr>
        <w:t>-</w:t>
      </w:r>
      <w:r w:rsidR="00C305BD" w:rsidRPr="00C305BD">
        <w:rPr>
          <w:sz w:val="28"/>
          <w:szCs w:val="28"/>
        </w:rPr>
        <w:t>Найдите в Галерее исторических личностей новое для вас имя.</w:t>
      </w:r>
    </w:p>
    <w:p w:rsidR="002B2A6A" w:rsidRDefault="002B2A6A" w:rsidP="00EB6EB9">
      <w:pPr>
        <w:jc w:val="both"/>
        <w:rPr>
          <w:sz w:val="28"/>
          <w:szCs w:val="28"/>
        </w:rPr>
      </w:pPr>
    </w:p>
    <w:p w:rsidR="0092227A" w:rsidRPr="00EB6EB9" w:rsidRDefault="0092227A" w:rsidP="00EB6EB9">
      <w:pPr>
        <w:jc w:val="both"/>
        <w:rPr>
          <w:b/>
          <w:i/>
          <w:sz w:val="28"/>
          <w:szCs w:val="28"/>
        </w:rPr>
      </w:pPr>
      <w:r w:rsidRPr="00EB6EB9">
        <w:rPr>
          <w:b/>
          <w:i/>
          <w:sz w:val="28"/>
          <w:szCs w:val="28"/>
        </w:rPr>
        <w:t xml:space="preserve">Тема: </w:t>
      </w:r>
      <w:r w:rsidR="00EB6EB9" w:rsidRPr="00EB6EB9">
        <w:rPr>
          <w:b/>
          <w:i/>
          <w:sz w:val="28"/>
          <w:szCs w:val="28"/>
        </w:rPr>
        <w:t>«</w:t>
      </w:r>
      <w:r w:rsidRPr="00EB6EB9">
        <w:rPr>
          <w:b/>
          <w:i/>
          <w:sz w:val="28"/>
          <w:szCs w:val="28"/>
        </w:rPr>
        <w:t>Деление на многозначные числа</w:t>
      </w:r>
      <w:r w:rsidR="00EB6EB9" w:rsidRPr="00EB6EB9">
        <w:rPr>
          <w:b/>
          <w:i/>
          <w:sz w:val="28"/>
          <w:szCs w:val="28"/>
        </w:rPr>
        <w:t>»</w:t>
      </w:r>
      <w:r w:rsidR="00EB6EB9">
        <w:rPr>
          <w:b/>
          <w:i/>
          <w:sz w:val="28"/>
          <w:szCs w:val="28"/>
        </w:rPr>
        <w:t>,</w:t>
      </w:r>
      <w:r w:rsidR="00EB6EB9" w:rsidRPr="00EB6EB9">
        <w:rPr>
          <w:b/>
          <w:i/>
          <w:sz w:val="28"/>
          <w:szCs w:val="28"/>
        </w:rPr>
        <w:t xml:space="preserve">  «</w:t>
      </w:r>
      <w:r w:rsidRPr="00EB6EB9">
        <w:rPr>
          <w:b/>
          <w:i/>
          <w:sz w:val="28"/>
          <w:szCs w:val="28"/>
        </w:rPr>
        <w:t xml:space="preserve"> Загадочный материк – Австралия</w:t>
      </w:r>
      <w:r w:rsidR="00EB6EB9" w:rsidRPr="00EB6EB9">
        <w:rPr>
          <w:b/>
          <w:i/>
          <w:sz w:val="28"/>
          <w:szCs w:val="28"/>
        </w:rPr>
        <w:t>»</w:t>
      </w:r>
      <w:r w:rsidRPr="00EB6EB9">
        <w:rPr>
          <w:b/>
          <w:i/>
          <w:sz w:val="28"/>
          <w:szCs w:val="28"/>
        </w:rPr>
        <w:t>.</w:t>
      </w:r>
    </w:p>
    <w:p w:rsidR="00083F92" w:rsidRPr="007849D1" w:rsidRDefault="00083F92" w:rsidP="00EB6EB9">
      <w:pPr>
        <w:ind w:firstLine="708"/>
        <w:jc w:val="both"/>
        <w:rPr>
          <w:sz w:val="28"/>
          <w:szCs w:val="28"/>
        </w:rPr>
      </w:pPr>
      <w:r w:rsidRPr="007849D1">
        <w:rPr>
          <w:sz w:val="28"/>
          <w:szCs w:val="28"/>
        </w:rPr>
        <w:t xml:space="preserve"> </w:t>
      </w:r>
    </w:p>
    <w:p w:rsidR="00EB6EB9" w:rsidRDefault="00EB6EB9" w:rsidP="00EB6EB9">
      <w:pPr>
        <w:jc w:val="both"/>
        <w:rPr>
          <w:sz w:val="28"/>
          <w:szCs w:val="28"/>
        </w:rPr>
      </w:pPr>
      <w:r w:rsidRPr="007849D1">
        <w:rPr>
          <w:sz w:val="28"/>
          <w:szCs w:val="28"/>
        </w:rPr>
        <w:t>– Покажите на карте водный путь из Москвы в Австралию.</w:t>
      </w:r>
    </w:p>
    <w:p w:rsidR="00EB6EB9" w:rsidRPr="007849D1" w:rsidRDefault="00EB6EB9" w:rsidP="00EB6EB9">
      <w:pPr>
        <w:jc w:val="both"/>
        <w:rPr>
          <w:sz w:val="28"/>
          <w:szCs w:val="28"/>
        </w:rPr>
      </w:pPr>
      <w:r w:rsidRPr="007849D1">
        <w:rPr>
          <w:sz w:val="28"/>
          <w:szCs w:val="28"/>
        </w:rPr>
        <w:t>– Воспользуйтесь масштабом, определите расстояние, которое нам предстоит преодолеть.</w:t>
      </w:r>
    </w:p>
    <w:p w:rsidR="00EB6EB9" w:rsidRPr="007849D1" w:rsidRDefault="00EB6EB9" w:rsidP="00EB6EB9">
      <w:pPr>
        <w:jc w:val="both"/>
        <w:rPr>
          <w:sz w:val="28"/>
          <w:szCs w:val="28"/>
        </w:rPr>
      </w:pPr>
      <w:r w:rsidRPr="007849D1">
        <w:rPr>
          <w:sz w:val="28"/>
          <w:szCs w:val="28"/>
        </w:rPr>
        <w:t>– В каких единицах измеряются водные расстояния?</w:t>
      </w:r>
    </w:p>
    <w:p w:rsidR="00EB6EB9" w:rsidRPr="007849D1" w:rsidRDefault="00EB6EB9" w:rsidP="00EB6EB9">
      <w:pPr>
        <w:jc w:val="both"/>
        <w:rPr>
          <w:sz w:val="28"/>
          <w:szCs w:val="28"/>
        </w:rPr>
      </w:pPr>
      <w:r w:rsidRPr="007849D1">
        <w:rPr>
          <w:sz w:val="28"/>
          <w:szCs w:val="28"/>
        </w:rPr>
        <w:lastRenderedPageBreak/>
        <w:t>– Чему равна одна миля?</w:t>
      </w:r>
    </w:p>
    <w:p w:rsidR="00EB6EB9" w:rsidRPr="007849D1" w:rsidRDefault="00EB6EB9" w:rsidP="00EB6EB9">
      <w:pPr>
        <w:jc w:val="both"/>
        <w:rPr>
          <w:sz w:val="28"/>
          <w:szCs w:val="28"/>
        </w:rPr>
      </w:pPr>
      <w:r w:rsidRPr="007849D1">
        <w:rPr>
          <w:sz w:val="28"/>
          <w:szCs w:val="28"/>
        </w:rPr>
        <w:t>– Переведите расстояние до Австралии в мили.</w:t>
      </w:r>
    </w:p>
    <w:p w:rsidR="00EB6EB9" w:rsidRPr="007849D1" w:rsidRDefault="00EB6EB9" w:rsidP="00EB6EB9">
      <w:pPr>
        <w:jc w:val="both"/>
        <w:rPr>
          <w:sz w:val="28"/>
          <w:szCs w:val="28"/>
        </w:rPr>
      </w:pPr>
      <w:r w:rsidRPr="007849D1">
        <w:rPr>
          <w:sz w:val="28"/>
          <w:szCs w:val="28"/>
        </w:rPr>
        <w:t>– В путешествии нам необходимы продукты, пресная вода. В сутки человеку необходимо 2 литра воды. Нас 28 человек. Путешествие продлиться 7 дней. Какой запас воды нужно взять с собой в путешествие?</w:t>
      </w:r>
    </w:p>
    <w:p w:rsidR="00EB6EB9" w:rsidRPr="007849D1" w:rsidRDefault="00EB6EB9" w:rsidP="00EB6EB9">
      <w:pPr>
        <w:jc w:val="both"/>
        <w:rPr>
          <w:sz w:val="28"/>
          <w:szCs w:val="28"/>
        </w:rPr>
      </w:pPr>
    </w:p>
    <w:p w:rsidR="00EB6EB9" w:rsidRPr="007849D1" w:rsidRDefault="00EB6EB9" w:rsidP="00EB6EB9">
      <w:pPr>
        <w:jc w:val="both"/>
        <w:rPr>
          <w:sz w:val="28"/>
          <w:szCs w:val="28"/>
        </w:rPr>
      </w:pPr>
      <w:r w:rsidRPr="007849D1">
        <w:rPr>
          <w:sz w:val="28"/>
          <w:szCs w:val="28"/>
        </w:rPr>
        <w:t xml:space="preserve">Из Австралии получена шифровка: “1 2 3 4 2 5 6 2 7 5 6 2 7 8”. В ней разные цифры обозначают разные буквы, а одинаковые цифры – одинаковые буквы. Что могло быть написано в шифровке? </w:t>
      </w:r>
    </w:p>
    <w:p w:rsidR="00EB6EB9" w:rsidRPr="007849D1" w:rsidRDefault="00EB6EB9" w:rsidP="00EB6EB9">
      <w:pPr>
        <w:jc w:val="both"/>
        <w:rPr>
          <w:sz w:val="28"/>
          <w:szCs w:val="28"/>
        </w:rPr>
      </w:pPr>
      <w:r w:rsidRPr="007849D1">
        <w:rPr>
          <w:sz w:val="28"/>
          <w:szCs w:val="28"/>
        </w:rPr>
        <w:t>а) думай и трудись;</w:t>
      </w:r>
    </w:p>
    <w:p w:rsidR="00EB6EB9" w:rsidRPr="007849D1" w:rsidRDefault="00EB6EB9" w:rsidP="00EB6EB9">
      <w:pPr>
        <w:jc w:val="both"/>
        <w:rPr>
          <w:sz w:val="28"/>
          <w:szCs w:val="28"/>
        </w:rPr>
      </w:pPr>
      <w:r w:rsidRPr="007849D1">
        <w:rPr>
          <w:sz w:val="28"/>
          <w:szCs w:val="28"/>
        </w:rPr>
        <w:t>б) гуляй и отдыхай;</w:t>
      </w:r>
    </w:p>
    <w:p w:rsidR="00EB6EB9" w:rsidRPr="007849D1" w:rsidRDefault="00EB6EB9" w:rsidP="00EB6EB9">
      <w:pPr>
        <w:jc w:val="both"/>
        <w:rPr>
          <w:sz w:val="28"/>
          <w:szCs w:val="28"/>
        </w:rPr>
      </w:pPr>
      <w:r w:rsidRPr="007849D1">
        <w:rPr>
          <w:sz w:val="28"/>
          <w:szCs w:val="28"/>
        </w:rPr>
        <w:t>в) вперед к победам;</w:t>
      </w:r>
    </w:p>
    <w:p w:rsidR="00EB6EB9" w:rsidRPr="007849D1" w:rsidRDefault="00EB6EB9" w:rsidP="00EB6EB9">
      <w:pPr>
        <w:jc w:val="both"/>
        <w:rPr>
          <w:sz w:val="28"/>
          <w:szCs w:val="28"/>
        </w:rPr>
      </w:pPr>
      <w:r w:rsidRPr="007849D1">
        <w:rPr>
          <w:sz w:val="28"/>
          <w:szCs w:val="28"/>
        </w:rPr>
        <w:t>г) мой вопрос прост.</w:t>
      </w:r>
    </w:p>
    <w:p w:rsidR="00EB6EB9" w:rsidRPr="007849D1" w:rsidRDefault="00EB6EB9" w:rsidP="00EB6EB9">
      <w:pPr>
        <w:jc w:val="both"/>
        <w:rPr>
          <w:sz w:val="28"/>
          <w:szCs w:val="28"/>
        </w:rPr>
      </w:pPr>
      <w:r w:rsidRPr="007849D1">
        <w:rPr>
          <w:sz w:val="28"/>
          <w:szCs w:val="28"/>
        </w:rPr>
        <w:t xml:space="preserve">Капитан </w:t>
      </w:r>
      <w:proofErr w:type="spellStart"/>
      <w:r w:rsidRPr="007849D1">
        <w:rPr>
          <w:sz w:val="28"/>
          <w:szCs w:val="28"/>
        </w:rPr>
        <w:t>Врунгель</w:t>
      </w:r>
      <w:proofErr w:type="spellEnd"/>
      <w:r w:rsidRPr="007849D1">
        <w:rPr>
          <w:sz w:val="28"/>
          <w:szCs w:val="28"/>
        </w:rPr>
        <w:t xml:space="preserve"> разложил сокровища в три разноцветных сундука, стоящих у стены: в один – драгоценные камни, в другой – золотые монеты, а в третий – магические книги. Он помнит, что </w:t>
      </w:r>
    </w:p>
    <w:p w:rsidR="00EB6EB9" w:rsidRPr="007849D1" w:rsidRDefault="00EB6EB9" w:rsidP="00EB6EB9">
      <w:pPr>
        <w:jc w:val="both"/>
        <w:rPr>
          <w:sz w:val="28"/>
          <w:szCs w:val="28"/>
        </w:rPr>
      </w:pPr>
      <w:r w:rsidRPr="007849D1">
        <w:rPr>
          <w:sz w:val="28"/>
          <w:szCs w:val="28"/>
        </w:rPr>
        <w:t>– красный сундук правее, чем драгоценные камни;</w:t>
      </w:r>
    </w:p>
    <w:p w:rsidR="00EB6EB9" w:rsidRPr="007849D1" w:rsidRDefault="00EB6EB9" w:rsidP="00EB6EB9">
      <w:pPr>
        <w:jc w:val="both"/>
        <w:rPr>
          <w:sz w:val="28"/>
          <w:szCs w:val="28"/>
        </w:rPr>
      </w:pPr>
      <w:r w:rsidRPr="007849D1">
        <w:rPr>
          <w:sz w:val="28"/>
          <w:szCs w:val="28"/>
        </w:rPr>
        <w:t>– магические книги правее, чем красный сундук.</w:t>
      </w:r>
    </w:p>
    <w:p w:rsidR="00EB6EB9" w:rsidRPr="007849D1" w:rsidRDefault="00EB6EB9" w:rsidP="00EB6EB9">
      <w:pPr>
        <w:jc w:val="both"/>
        <w:rPr>
          <w:sz w:val="28"/>
          <w:szCs w:val="28"/>
        </w:rPr>
      </w:pPr>
      <w:r w:rsidRPr="007849D1">
        <w:rPr>
          <w:sz w:val="28"/>
          <w:szCs w:val="28"/>
        </w:rPr>
        <w:t>В каком сундуке лежат магические книги, если зелёный сундук стоит левее, чем синий?</w:t>
      </w:r>
    </w:p>
    <w:p w:rsidR="00EB6EB9" w:rsidRPr="007849D1" w:rsidRDefault="00EB6EB9" w:rsidP="00EB6EB9">
      <w:pPr>
        <w:jc w:val="both"/>
        <w:rPr>
          <w:sz w:val="28"/>
          <w:szCs w:val="28"/>
        </w:rPr>
      </w:pPr>
      <w:r w:rsidRPr="007849D1">
        <w:rPr>
          <w:sz w:val="28"/>
          <w:szCs w:val="28"/>
        </w:rPr>
        <w:t xml:space="preserve">Пока мы с вами решали эти задачи, на горизонте показалась Австралия. Столица Австралии – Канберра. Два крупнейших города – Мельбурн и Сидней. Коренные жители – аборигены, т.е. “древнейшие жители”. Для коренных жителей Австралии – Земля и все живое – растения и животные – священны, так что хрупкое равновесие австралийской природы ничто не нарушает. Можно считать этот материк огромным заповедником. </w:t>
      </w:r>
      <w:proofErr w:type="gramStart"/>
      <w:r w:rsidRPr="007849D1">
        <w:rPr>
          <w:sz w:val="28"/>
          <w:szCs w:val="28"/>
        </w:rPr>
        <w:t>Большинство насел</w:t>
      </w:r>
      <w:r>
        <w:rPr>
          <w:sz w:val="28"/>
          <w:szCs w:val="28"/>
        </w:rPr>
        <w:t xml:space="preserve">яющих его животных не встретишь  </w:t>
      </w:r>
      <w:r w:rsidR="00030EBC">
        <w:rPr>
          <w:sz w:val="28"/>
          <w:szCs w:val="28"/>
        </w:rPr>
        <w:t>нигде</w:t>
      </w:r>
      <w:proofErr w:type="gramEnd"/>
      <w:r w:rsidR="00030EBC">
        <w:rPr>
          <w:sz w:val="28"/>
          <w:szCs w:val="28"/>
        </w:rPr>
        <w:t xml:space="preserve">  </w:t>
      </w:r>
      <w:r w:rsidRPr="007849D1">
        <w:rPr>
          <w:sz w:val="28"/>
          <w:szCs w:val="28"/>
        </w:rPr>
        <w:t>в мире.</w:t>
      </w:r>
    </w:p>
    <w:p w:rsidR="00EB6EB9" w:rsidRPr="007849D1" w:rsidRDefault="00EB6EB9" w:rsidP="00EB6EB9">
      <w:pPr>
        <w:jc w:val="both"/>
        <w:rPr>
          <w:sz w:val="28"/>
          <w:szCs w:val="28"/>
        </w:rPr>
      </w:pPr>
      <w:r w:rsidRPr="007849D1">
        <w:rPr>
          <w:sz w:val="28"/>
          <w:szCs w:val="28"/>
        </w:rPr>
        <w:t>В реках обитает двоякодышащая рыба рогозуб, которая дышит как жабрами, так и легкими.</w:t>
      </w:r>
    </w:p>
    <w:p w:rsidR="00EB6EB9" w:rsidRPr="007849D1" w:rsidRDefault="00EB6EB9" w:rsidP="00EB6EB9">
      <w:pPr>
        <w:jc w:val="both"/>
        <w:rPr>
          <w:sz w:val="28"/>
          <w:szCs w:val="28"/>
        </w:rPr>
      </w:pPr>
      <w:r w:rsidRPr="007849D1">
        <w:rPr>
          <w:sz w:val="28"/>
          <w:szCs w:val="28"/>
        </w:rPr>
        <w:t xml:space="preserve">Очень интересен утконос – древнее и таинственное животное. Тело его покрыто мягкой шерстью, роговой клюв похож </w:t>
      </w:r>
      <w:proofErr w:type="gramStart"/>
      <w:r w:rsidRPr="007849D1">
        <w:rPr>
          <w:sz w:val="28"/>
          <w:szCs w:val="28"/>
        </w:rPr>
        <w:t>на</w:t>
      </w:r>
      <w:proofErr w:type="gramEnd"/>
      <w:r w:rsidRPr="007849D1">
        <w:rPr>
          <w:sz w:val="28"/>
          <w:szCs w:val="28"/>
        </w:rPr>
        <w:t xml:space="preserve"> утиный. Он откладывает яйца, как ящерица и крокодилы, но вскармливает детенышей молоком, как все млекопитающие. Утконосы живут по берегам рек, хорошо плавают и питаются мелкой рыбёшкой и личинками насекомых.</w:t>
      </w:r>
    </w:p>
    <w:p w:rsidR="00EB6EB9" w:rsidRPr="007849D1" w:rsidRDefault="00EB6EB9" w:rsidP="00EB6EB9">
      <w:pPr>
        <w:jc w:val="both"/>
        <w:rPr>
          <w:sz w:val="28"/>
          <w:szCs w:val="28"/>
        </w:rPr>
      </w:pPr>
      <w:r w:rsidRPr="007849D1">
        <w:rPr>
          <w:sz w:val="28"/>
          <w:szCs w:val="28"/>
        </w:rPr>
        <w:t>Когда первые иноземцы достигли берегов Австралии, они увидели интересное животное, прыгающее на двух ногах с сумкой на животе. Иноземцы спросили у местных аборигенов, как называется это животное, местные жители ответили, не понимая вопроса: “кенгуру”. Что в переводе означало – “не понимаем”.</w:t>
      </w:r>
    </w:p>
    <w:p w:rsidR="00EB6EB9" w:rsidRPr="007849D1" w:rsidRDefault="00EB6EB9" w:rsidP="00EB6EB9">
      <w:pPr>
        <w:jc w:val="both"/>
        <w:rPr>
          <w:sz w:val="28"/>
          <w:szCs w:val="28"/>
        </w:rPr>
      </w:pPr>
      <w:r w:rsidRPr="007849D1">
        <w:rPr>
          <w:sz w:val="28"/>
          <w:szCs w:val="28"/>
        </w:rPr>
        <w:t>В Австралии живет около 50 видов кенгуру. Один из самых крупных видов – рыжий кенгуру (до 2-х метров в высоту). А родившийся детеныш – 4 см. Определите, во сколько раз детеныш меньше своих родителей?</w:t>
      </w:r>
    </w:p>
    <w:p w:rsidR="00EB6EB9" w:rsidRPr="007849D1" w:rsidRDefault="00EB6EB9" w:rsidP="00EB6EB9">
      <w:pPr>
        <w:rPr>
          <w:sz w:val="28"/>
          <w:szCs w:val="28"/>
        </w:rPr>
      </w:pPr>
    </w:p>
    <w:p w:rsidR="00882401" w:rsidRDefault="00882401" w:rsidP="00882401">
      <w:pPr>
        <w:rPr>
          <w:sz w:val="28"/>
          <w:szCs w:val="28"/>
        </w:rPr>
      </w:pPr>
    </w:p>
    <w:p w:rsidR="00882401" w:rsidRDefault="00882401" w:rsidP="00882401">
      <w:pPr>
        <w:rPr>
          <w:sz w:val="28"/>
          <w:szCs w:val="28"/>
        </w:rPr>
      </w:pPr>
    </w:p>
    <w:p w:rsidR="00882401" w:rsidRDefault="00882401" w:rsidP="00525350">
      <w:pPr>
        <w:jc w:val="both"/>
        <w:rPr>
          <w:b/>
          <w:i/>
          <w:sz w:val="28"/>
          <w:szCs w:val="28"/>
        </w:rPr>
      </w:pPr>
    </w:p>
    <w:p w:rsidR="00882401" w:rsidRPr="00882401" w:rsidRDefault="00882401" w:rsidP="00525350">
      <w:pPr>
        <w:jc w:val="both"/>
        <w:rPr>
          <w:b/>
          <w:i/>
          <w:sz w:val="28"/>
          <w:szCs w:val="28"/>
        </w:rPr>
      </w:pPr>
      <w:r>
        <w:rPr>
          <w:b/>
          <w:i/>
          <w:sz w:val="28"/>
          <w:szCs w:val="28"/>
        </w:rPr>
        <w:t>Т</w:t>
      </w:r>
      <w:r w:rsidRPr="00882401">
        <w:rPr>
          <w:b/>
          <w:i/>
          <w:sz w:val="28"/>
          <w:szCs w:val="28"/>
        </w:rPr>
        <w:t>ем</w:t>
      </w:r>
      <w:r>
        <w:rPr>
          <w:b/>
          <w:i/>
          <w:sz w:val="28"/>
          <w:szCs w:val="28"/>
        </w:rPr>
        <w:t>а:  «</w:t>
      </w:r>
      <w:r w:rsidRPr="00882401">
        <w:rPr>
          <w:b/>
          <w:i/>
          <w:sz w:val="28"/>
          <w:szCs w:val="28"/>
        </w:rPr>
        <w:t>Лес и человек</w:t>
      </w:r>
      <w:r>
        <w:rPr>
          <w:b/>
          <w:i/>
          <w:sz w:val="28"/>
          <w:szCs w:val="28"/>
        </w:rPr>
        <w:t>»</w:t>
      </w:r>
      <w:r w:rsidRPr="00882401">
        <w:rPr>
          <w:b/>
          <w:i/>
          <w:sz w:val="28"/>
          <w:szCs w:val="28"/>
        </w:rPr>
        <w:t xml:space="preserve"> (4-й класс)</w:t>
      </w:r>
    </w:p>
    <w:p w:rsidR="00882401" w:rsidRDefault="00882401" w:rsidP="00525350">
      <w:pPr>
        <w:jc w:val="both"/>
        <w:rPr>
          <w:sz w:val="28"/>
          <w:szCs w:val="28"/>
        </w:rPr>
      </w:pPr>
    </w:p>
    <w:p w:rsidR="00882401" w:rsidRPr="00882401" w:rsidRDefault="00882401" w:rsidP="00525350">
      <w:pPr>
        <w:jc w:val="both"/>
        <w:rPr>
          <w:sz w:val="28"/>
          <w:szCs w:val="28"/>
        </w:rPr>
      </w:pPr>
      <w:r>
        <w:rPr>
          <w:sz w:val="28"/>
          <w:szCs w:val="28"/>
        </w:rPr>
        <w:t>-</w:t>
      </w:r>
      <w:r w:rsidRPr="00882401">
        <w:rPr>
          <w:sz w:val="28"/>
          <w:szCs w:val="28"/>
        </w:rPr>
        <w:t>Представьте себе, что каждую минуту на земле вырубают 200 га леса.</w:t>
      </w:r>
    </w:p>
    <w:p w:rsidR="00882401" w:rsidRPr="00882401" w:rsidRDefault="00882401" w:rsidP="00525350">
      <w:pPr>
        <w:jc w:val="both"/>
        <w:rPr>
          <w:sz w:val="28"/>
          <w:szCs w:val="28"/>
        </w:rPr>
      </w:pPr>
      <w:r>
        <w:rPr>
          <w:sz w:val="28"/>
          <w:szCs w:val="28"/>
        </w:rPr>
        <w:t xml:space="preserve">-Попробуем представить,   </w:t>
      </w:r>
      <w:proofErr w:type="gramStart"/>
      <w:r>
        <w:rPr>
          <w:sz w:val="28"/>
          <w:szCs w:val="28"/>
        </w:rPr>
        <w:t>к</w:t>
      </w:r>
      <w:r w:rsidRPr="00882401">
        <w:rPr>
          <w:sz w:val="28"/>
          <w:szCs w:val="28"/>
        </w:rPr>
        <w:t>акую</w:t>
      </w:r>
      <w:proofErr w:type="gramEnd"/>
      <w:r w:rsidRPr="00882401">
        <w:rPr>
          <w:sz w:val="28"/>
          <w:szCs w:val="28"/>
        </w:rPr>
        <w:t xml:space="preserve"> S занимает 1 га.</w:t>
      </w:r>
    </w:p>
    <w:p w:rsidR="00882401" w:rsidRPr="00882401" w:rsidRDefault="00882401" w:rsidP="00525350">
      <w:pPr>
        <w:jc w:val="both"/>
        <w:rPr>
          <w:sz w:val="28"/>
          <w:szCs w:val="28"/>
        </w:rPr>
      </w:pPr>
      <w:r w:rsidRPr="00882401">
        <w:rPr>
          <w:sz w:val="28"/>
          <w:szCs w:val="28"/>
        </w:rPr>
        <w:t>Дети переводят га в м</w:t>
      </w:r>
      <w:proofErr w:type="gramStart"/>
      <w:r w:rsidRPr="00882401">
        <w:rPr>
          <w:sz w:val="28"/>
          <w:szCs w:val="28"/>
        </w:rPr>
        <w:t>2</w:t>
      </w:r>
      <w:proofErr w:type="gramEnd"/>
      <w:r w:rsidRPr="00882401">
        <w:rPr>
          <w:sz w:val="28"/>
          <w:szCs w:val="28"/>
        </w:rPr>
        <w:t>.</w:t>
      </w:r>
    </w:p>
    <w:p w:rsidR="00882401" w:rsidRPr="00882401" w:rsidRDefault="00882401" w:rsidP="00525350">
      <w:pPr>
        <w:jc w:val="both"/>
        <w:rPr>
          <w:sz w:val="28"/>
          <w:szCs w:val="28"/>
        </w:rPr>
      </w:pPr>
    </w:p>
    <w:p w:rsidR="00882401" w:rsidRPr="00882401" w:rsidRDefault="00882401" w:rsidP="00525350">
      <w:pPr>
        <w:jc w:val="both"/>
        <w:rPr>
          <w:sz w:val="28"/>
          <w:szCs w:val="28"/>
        </w:rPr>
      </w:pPr>
      <w:r w:rsidRPr="00882401">
        <w:rPr>
          <w:sz w:val="28"/>
          <w:szCs w:val="28"/>
        </w:rPr>
        <w:t>1 га = 10.000 м</w:t>
      </w:r>
      <w:proofErr w:type="gramStart"/>
      <w:r w:rsidRPr="00882401">
        <w:rPr>
          <w:sz w:val="28"/>
          <w:szCs w:val="28"/>
        </w:rPr>
        <w:t>2</w:t>
      </w:r>
      <w:proofErr w:type="gramEnd"/>
      <w:r w:rsidRPr="00882401">
        <w:rPr>
          <w:sz w:val="28"/>
          <w:szCs w:val="28"/>
        </w:rPr>
        <w:t xml:space="preserve"> 20 га = 200.000 м2</w:t>
      </w:r>
    </w:p>
    <w:p w:rsidR="00882401" w:rsidRPr="00882401" w:rsidRDefault="00882401" w:rsidP="00525350">
      <w:pPr>
        <w:jc w:val="both"/>
        <w:rPr>
          <w:sz w:val="28"/>
          <w:szCs w:val="28"/>
        </w:rPr>
      </w:pPr>
    </w:p>
    <w:p w:rsidR="00882401" w:rsidRPr="00882401" w:rsidRDefault="00882401" w:rsidP="00525350">
      <w:pPr>
        <w:jc w:val="both"/>
        <w:rPr>
          <w:sz w:val="28"/>
          <w:szCs w:val="28"/>
        </w:rPr>
      </w:pPr>
      <w:r>
        <w:rPr>
          <w:sz w:val="28"/>
          <w:szCs w:val="28"/>
        </w:rPr>
        <w:t>-</w:t>
      </w:r>
      <w:r w:rsidRPr="00882401">
        <w:rPr>
          <w:sz w:val="28"/>
          <w:szCs w:val="28"/>
        </w:rPr>
        <w:t>Это прямоугольник длинной 2 км шириной 100 м.</w:t>
      </w:r>
    </w:p>
    <w:p w:rsidR="00882401" w:rsidRPr="00882401" w:rsidRDefault="00882401" w:rsidP="00525350">
      <w:pPr>
        <w:jc w:val="both"/>
        <w:rPr>
          <w:sz w:val="28"/>
          <w:szCs w:val="28"/>
        </w:rPr>
      </w:pPr>
      <w:r w:rsidRPr="00882401">
        <w:rPr>
          <w:sz w:val="28"/>
          <w:szCs w:val="28"/>
        </w:rPr>
        <w:t>1 мин – 20 га</w:t>
      </w:r>
    </w:p>
    <w:p w:rsidR="00882401" w:rsidRPr="00882401" w:rsidRDefault="00882401" w:rsidP="00525350">
      <w:pPr>
        <w:jc w:val="both"/>
        <w:rPr>
          <w:sz w:val="28"/>
          <w:szCs w:val="28"/>
        </w:rPr>
      </w:pPr>
      <w:r>
        <w:rPr>
          <w:sz w:val="28"/>
          <w:szCs w:val="28"/>
        </w:rPr>
        <w:t>-</w:t>
      </w:r>
      <w:r w:rsidRPr="00882401">
        <w:rPr>
          <w:sz w:val="28"/>
          <w:szCs w:val="28"/>
        </w:rPr>
        <w:t xml:space="preserve"> Сколько га вырубают за 10 минут, 1 час?</w:t>
      </w:r>
    </w:p>
    <w:p w:rsidR="00882401" w:rsidRPr="00882401" w:rsidRDefault="00882401" w:rsidP="00525350">
      <w:pPr>
        <w:jc w:val="both"/>
        <w:rPr>
          <w:sz w:val="28"/>
          <w:szCs w:val="28"/>
        </w:rPr>
      </w:pPr>
      <w:r w:rsidRPr="00882401">
        <w:rPr>
          <w:sz w:val="28"/>
          <w:szCs w:val="28"/>
        </w:rPr>
        <w:t>10 мин – 200 га</w:t>
      </w:r>
    </w:p>
    <w:p w:rsidR="00882401" w:rsidRPr="00882401" w:rsidRDefault="00882401" w:rsidP="00525350">
      <w:pPr>
        <w:jc w:val="both"/>
        <w:rPr>
          <w:sz w:val="28"/>
          <w:szCs w:val="28"/>
        </w:rPr>
      </w:pPr>
      <w:r w:rsidRPr="00882401">
        <w:rPr>
          <w:sz w:val="28"/>
          <w:szCs w:val="28"/>
        </w:rPr>
        <w:t>1 час = 60 минут</w:t>
      </w:r>
    </w:p>
    <w:p w:rsidR="00083F92" w:rsidRDefault="00882401" w:rsidP="00525350">
      <w:pPr>
        <w:jc w:val="both"/>
        <w:rPr>
          <w:sz w:val="28"/>
          <w:szCs w:val="28"/>
        </w:rPr>
      </w:pPr>
      <w:r w:rsidRPr="00882401">
        <w:rPr>
          <w:sz w:val="28"/>
          <w:szCs w:val="28"/>
        </w:rPr>
        <w:t>1 час = 1200 га</w:t>
      </w:r>
    </w:p>
    <w:p w:rsidR="00C9609F" w:rsidRDefault="00C9609F" w:rsidP="00525350">
      <w:pPr>
        <w:jc w:val="both"/>
        <w:rPr>
          <w:sz w:val="28"/>
          <w:szCs w:val="28"/>
        </w:rPr>
      </w:pPr>
    </w:p>
    <w:p w:rsidR="00C9609F" w:rsidRPr="00C9609F" w:rsidRDefault="00C9609F" w:rsidP="00525350">
      <w:pPr>
        <w:jc w:val="both"/>
        <w:rPr>
          <w:b/>
          <w:i/>
          <w:sz w:val="28"/>
          <w:szCs w:val="28"/>
        </w:rPr>
      </w:pPr>
      <w:r w:rsidRPr="00C9609F">
        <w:rPr>
          <w:b/>
          <w:i/>
          <w:sz w:val="28"/>
          <w:szCs w:val="28"/>
        </w:rPr>
        <w:t xml:space="preserve">Тема:  «Арктика. Зона арктических пустынь». </w:t>
      </w:r>
      <w:r w:rsidRPr="00882401">
        <w:rPr>
          <w:b/>
          <w:i/>
          <w:sz w:val="28"/>
          <w:szCs w:val="28"/>
        </w:rPr>
        <w:t>(4-й класс)</w:t>
      </w:r>
    </w:p>
    <w:p w:rsidR="00C9609F" w:rsidRDefault="00C9609F" w:rsidP="00525350">
      <w:pPr>
        <w:jc w:val="both"/>
        <w:rPr>
          <w:sz w:val="28"/>
          <w:szCs w:val="28"/>
        </w:rPr>
      </w:pPr>
    </w:p>
    <w:p w:rsidR="00882401" w:rsidRDefault="00C9609F" w:rsidP="00525350">
      <w:pPr>
        <w:jc w:val="both"/>
        <w:rPr>
          <w:sz w:val="28"/>
          <w:szCs w:val="28"/>
        </w:rPr>
      </w:pPr>
      <w:r>
        <w:rPr>
          <w:sz w:val="28"/>
          <w:szCs w:val="28"/>
        </w:rPr>
        <w:t>-</w:t>
      </w:r>
      <w:r w:rsidR="00B51615">
        <w:rPr>
          <w:sz w:val="28"/>
          <w:szCs w:val="28"/>
        </w:rPr>
        <w:t xml:space="preserve"> </w:t>
      </w:r>
      <w:r w:rsidRPr="00C9609F">
        <w:rPr>
          <w:sz w:val="28"/>
          <w:szCs w:val="28"/>
        </w:rPr>
        <w:t>Предлагаю вам решить выражения и найти их значения. Каждому ответу соответствует буква, которую нужно вписать в таблицу под ответом</w:t>
      </w:r>
    </w:p>
    <w:p w:rsidR="00882401" w:rsidRPr="00882401" w:rsidRDefault="00882401" w:rsidP="00525350">
      <w:pPr>
        <w:jc w:val="both"/>
        <w:rPr>
          <w:sz w:val="28"/>
          <w:szCs w:val="28"/>
        </w:rPr>
      </w:pPr>
      <w:r w:rsidRPr="00882401">
        <w:rPr>
          <w:sz w:val="28"/>
          <w:szCs w:val="28"/>
        </w:rPr>
        <w:t>(17 + 28) : 9 = К</w:t>
      </w:r>
      <w:r w:rsidR="00C9609F">
        <w:rPr>
          <w:sz w:val="28"/>
          <w:szCs w:val="28"/>
        </w:rPr>
        <w:t xml:space="preserve">                                        </w:t>
      </w:r>
      <w:r w:rsidRPr="00882401">
        <w:rPr>
          <w:sz w:val="28"/>
          <w:szCs w:val="28"/>
        </w:rPr>
        <w:t xml:space="preserve">60 – 32 : 4 = </w:t>
      </w:r>
      <w:proofErr w:type="gramStart"/>
      <w:r w:rsidRPr="00882401">
        <w:rPr>
          <w:sz w:val="28"/>
          <w:szCs w:val="28"/>
        </w:rPr>
        <w:t>Р</w:t>
      </w:r>
      <w:proofErr w:type="gramEnd"/>
    </w:p>
    <w:p w:rsidR="00C9609F" w:rsidRDefault="00882401" w:rsidP="00525350">
      <w:pPr>
        <w:jc w:val="both"/>
        <w:rPr>
          <w:sz w:val="28"/>
          <w:szCs w:val="28"/>
        </w:rPr>
      </w:pPr>
      <w:r w:rsidRPr="00882401">
        <w:rPr>
          <w:sz w:val="28"/>
          <w:szCs w:val="28"/>
        </w:rPr>
        <w:t>(80 - 50) : 15 = А</w:t>
      </w:r>
      <w:r w:rsidR="00C9609F">
        <w:rPr>
          <w:sz w:val="28"/>
          <w:szCs w:val="28"/>
        </w:rPr>
        <w:t xml:space="preserve">                                       </w:t>
      </w:r>
      <w:r w:rsidRPr="00882401">
        <w:rPr>
          <w:sz w:val="28"/>
          <w:szCs w:val="28"/>
        </w:rPr>
        <w:t>20 • 8 : 40</w:t>
      </w:r>
      <w:proofErr w:type="gramStart"/>
      <w:r w:rsidRPr="00882401">
        <w:rPr>
          <w:sz w:val="28"/>
          <w:szCs w:val="28"/>
        </w:rPr>
        <w:t xml:space="preserve"> = К</w:t>
      </w:r>
      <w:proofErr w:type="gramEnd"/>
      <w:r w:rsidRPr="00882401">
        <w:rPr>
          <w:sz w:val="28"/>
          <w:szCs w:val="28"/>
        </w:rPr>
        <w:tab/>
      </w:r>
    </w:p>
    <w:p w:rsidR="00882401" w:rsidRPr="00882401" w:rsidRDefault="00882401" w:rsidP="00525350">
      <w:pPr>
        <w:jc w:val="both"/>
        <w:rPr>
          <w:sz w:val="28"/>
          <w:szCs w:val="28"/>
        </w:rPr>
      </w:pPr>
      <w:r w:rsidRPr="00882401">
        <w:rPr>
          <w:sz w:val="28"/>
          <w:szCs w:val="28"/>
        </w:rPr>
        <w:t>600 : 10 • 3 = А</w:t>
      </w:r>
      <w:r w:rsidR="00C9609F">
        <w:rPr>
          <w:sz w:val="28"/>
          <w:szCs w:val="28"/>
        </w:rPr>
        <w:t xml:space="preserve">                                          </w:t>
      </w:r>
      <w:r w:rsidRPr="00882401">
        <w:rPr>
          <w:sz w:val="28"/>
          <w:szCs w:val="28"/>
        </w:rPr>
        <w:t>75 : 3 • 2 = И</w:t>
      </w:r>
      <w:r w:rsidR="00C9609F">
        <w:rPr>
          <w:sz w:val="28"/>
          <w:szCs w:val="28"/>
        </w:rPr>
        <w:t xml:space="preserve">                                                </w:t>
      </w:r>
      <w:r w:rsidRPr="00882401">
        <w:rPr>
          <w:sz w:val="28"/>
          <w:szCs w:val="28"/>
        </w:rPr>
        <w:t>49 : 7 + 6 • 5</w:t>
      </w:r>
      <w:proofErr w:type="gramStart"/>
      <w:r w:rsidRPr="00882401">
        <w:rPr>
          <w:sz w:val="28"/>
          <w:szCs w:val="28"/>
        </w:rPr>
        <w:t xml:space="preserve"> = Т</w:t>
      </w:r>
      <w:proofErr w:type="gramEnd"/>
    </w:p>
    <w:p w:rsidR="00C9609F" w:rsidRDefault="00C9609F" w:rsidP="00525350">
      <w:pPr>
        <w:jc w:val="both"/>
        <w:rPr>
          <w:sz w:val="28"/>
          <w:szCs w:val="28"/>
        </w:rPr>
      </w:pPr>
    </w:p>
    <w:p w:rsidR="00882401" w:rsidRPr="00882401" w:rsidRDefault="00882401" w:rsidP="00683F70">
      <w:pPr>
        <w:jc w:val="center"/>
        <w:rPr>
          <w:sz w:val="28"/>
          <w:szCs w:val="28"/>
        </w:rPr>
      </w:pPr>
      <w:r w:rsidRPr="00882401">
        <w:rPr>
          <w:sz w:val="28"/>
          <w:szCs w:val="28"/>
        </w:rPr>
        <w:t>180</w:t>
      </w:r>
      <w:r w:rsidRPr="00882401">
        <w:rPr>
          <w:sz w:val="28"/>
          <w:szCs w:val="28"/>
        </w:rPr>
        <w:tab/>
        <w:t>52</w:t>
      </w:r>
      <w:r w:rsidRPr="00882401">
        <w:rPr>
          <w:sz w:val="28"/>
          <w:szCs w:val="28"/>
        </w:rPr>
        <w:tab/>
        <w:t>4</w:t>
      </w:r>
      <w:r w:rsidRPr="00882401">
        <w:rPr>
          <w:sz w:val="28"/>
          <w:szCs w:val="28"/>
        </w:rPr>
        <w:tab/>
        <w:t>37</w:t>
      </w:r>
      <w:r w:rsidRPr="00882401">
        <w:rPr>
          <w:sz w:val="28"/>
          <w:szCs w:val="28"/>
        </w:rPr>
        <w:tab/>
        <w:t>50</w:t>
      </w:r>
      <w:r w:rsidRPr="00882401">
        <w:rPr>
          <w:sz w:val="28"/>
          <w:szCs w:val="28"/>
        </w:rPr>
        <w:tab/>
        <w:t>5</w:t>
      </w:r>
      <w:r w:rsidRPr="00882401">
        <w:rPr>
          <w:sz w:val="28"/>
          <w:szCs w:val="28"/>
        </w:rPr>
        <w:tab/>
        <w:t>2</w:t>
      </w:r>
    </w:p>
    <w:p w:rsidR="00C9609F" w:rsidRDefault="00C9609F" w:rsidP="00683F70">
      <w:pPr>
        <w:jc w:val="center"/>
        <w:rPr>
          <w:sz w:val="28"/>
          <w:szCs w:val="28"/>
        </w:rPr>
      </w:pPr>
    </w:p>
    <w:p w:rsidR="00882401" w:rsidRPr="007849D1" w:rsidRDefault="00882401" w:rsidP="00683F70">
      <w:pPr>
        <w:jc w:val="center"/>
        <w:rPr>
          <w:sz w:val="28"/>
          <w:szCs w:val="28"/>
        </w:rPr>
      </w:pPr>
      <w:r w:rsidRPr="00882401">
        <w:rPr>
          <w:sz w:val="28"/>
          <w:szCs w:val="28"/>
        </w:rPr>
        <w:t>А</w:t>
      </w:r>
      <w:r w:rsidRPr="00882401">
        <w:rPr>
          <w:sz w:val="28"/>
          <w:szCs w:val="28"/>
        </w:rPr>
        <w:tab/>
      </w:r>
      <w:proofErr w:type="gramStart"/>
      <w:r w:rsidRPr="00882401">
        <w:rPr>
          <w:sz w:val="28"/>
          <w:szCs w:val="28"/>
        </w:rPr>
        <w:t>Р</w:t>
      </w:r>
      <w:proofErr w:type="gramEnd"/>
      <w:r w:rsidRPr="00882401">
        <w:rPr>
          <w:sz w:val="28"/>
          <w:szCs w:val="28"/>
        </w:rPr>
        <w:tab/>
        <w:t>К</w:t>
      </w:r>
      <w:r w:rsidRPr="00882401">
        <w:rPr>
          <w:sz w:val="28"/>
          <w:szCs w:val="28"/>
        </w:rPr>
        <w:tab/>
        <w:t>Т</w:t>
      </w:r>
      <w:r w:rsidRPr="00882401">
        <w:rPr>
          <w:sz w:val="28"/>
          <w:szCs w:val="28"/>
        </w:rPr>
        <w:tab/>
        <w:t>И</w:t>
      </w:r>
      <w:r w:rsidRPr="00882401">
        <w:rPr>
          <w:sz w:val="28"/>
          <w:szCs w:val="28"/>
        </w:rPr>
        <w:tab/>
        <w:t>К</w:t>
      </w:r>
      <w:r w:rsidRPr="00882401">
        <w:rPr>
          <w:sz w:val="28"/>
          <w:szCs w:val="28"/>
        </w:rPr>
        <w:tab/>
        <w:t>А</w:t>
      </w:r>
    </w:p>
    <w:p w:rsidR="00B51615" w:rsidRDefault="00B51615" w:rsidP="00525350">
      <w:pPr>
        <w:jc w:val="both"/>
        <w:rPr>
          <w:sz w:val="28"/>
          <w:szCs w:val="28"/>
        </w:rPr>
      </w:pPr>
      <w:r>
        <w:rPr>
          <w:sz w:val="28"/>
          <w:szCs w:val="28"/>
        </w:rPr>
        <w:tab/>
      </w:r>
    </w:p>
    <w:p w:rsidR="00285D2A" w:rsidRPr="007849D1" w:rsidRDefault="00B51615" w:rsidP="00525350">
      <w:pPr>
        <w:ind w:firstLine="708"/>
        <w:jc w:val="both"/>
        <w:rPr>
          <w:sz w:val="28"/>
          <w:szCs w:val="28"/>
        </w:rPr>
      </w:pPr>
      <w:r>
        <w:rPr>
          <w:sz w:val="28"/>
          <w:szCs w:val="28"/>
        </w:rPr>
        <w:t>Широко  использую  познавательные  задачи:</w:t>
      </w:r>
    </w:p>
    <w:p w:rsidR="00C9609F" w:rsidRDefault="00285D2A" w:rsidP="00525350">
      <w:pPr>
        <w:jc w:val="both"/>
        <w:rPr>
          <w:sz w:val="28"/>
          <w:szCs w:val="28"/>
        </w:rPr>
      </w:pPr>
      <w:r w:rsidRPr="007849D1">
        <w:rPr>
          <w:sz w:val="28"/>
          <w:szCs w:val="28"/>
        </w:rPr>
        <w:t>1. Тигровая акула живет 70 лет, а возраст рыбы-палтуса в Северном море – 60 лет. На сколько лет больше живет тигровая акула?</w:t>
      </w:r>
      <w:r w:rsidRPr="007849D1">
        <w:rPr>
          <w:sz w:val="28"/>
          <w:szCs w:val="28"/>
        </w:rPr>
        <w:tab/>
      </w:r>
    </w:p>
    <w:p w:rsidR="00285D2A" w:rsidRPr="007849D1" w:rsidRDefault="00B51615" w:rsidP="00525350">
      <w:pPr>
        <w:jc w:val="both"/>
        <w:rPr>
          <w:sz w:val="28"/>
          <w:szCs w:val="28"/>
        </w:rPr>
      </w:pPr>
      <w:r>
        <w:rPr>
          <w:sz w:val="28"/>
          <w:szCs w:val="28"/>
        </w:rPr>
        <w:t>2</w:t>
      </w:r>
      <w:r w:rsidR="00285D2A" w:rsidRPr="007849D1">
        <w:rPr>
          <w:sz w:val="28"/>
          <w:szCs w:val="28"/>
        </w:rPr>
        <w:t xml:space="preserve">. Китовая акула имеет длину 18 м, а карликовая – 18 см. Во сколько раз китовая акула длиннее </w:t>
      </w:r>
      <w:proofErr w:type="gramStart"/>
      <w:r w:rsidR="00285D2A" w:rsidRPr="007849D1">
        <w:rPr>
          <w:sz w:val="28"/>
          <w:szCs w:val="28"/>
        </w:rPr>
        <w:t>карликовой</w:t>
      </w:r>
      <w:proofErr w:type="gramEnd"/>
      <w:r w:rsidR="00285D2A" w:rsidRPr="007849D1">
        <w:rPr>
          <w:sz w:val="28"/>
          <w:szCs w:val="28"/>
        </w:rPr>
        <w:t>?</w:t>
      </w:r>
    </w:p>
    <w:p w:rsidR="00B51615" w:rsidRDefault="00B51615" w:rsidP="00525350">
      <w:pPr>
        <w:jc w:val="both"/>
        <w:rPr>
          <w:sz w:val="28"/>
          <w:szCs w:val="28"/>
        </w:rPr>
      </w:pPr>
      <w:r>
        <w:rPr>
          <w:sz w:val="28"/>
          <w:szCs w:val="28"/>
        </w:rPr>
        <w:t>3</w:t>
      </w:r>
      <w:r w:rsidR="00285D2A" w:rsidRPr="007849D1">
        <w:rPr>
          <w:sz w:val="28"/>
          <w:szCs w:val="28"/>
        </w:rPr>
        <w:t>. В морях и океанах обитает 39 видов акул, опасных для человека, в том числе 14 видов особенно агрессивных. Сколько менее агрессивных видов акул?</w:t>
      </w:r>
    </w:p>
    <w:p w:rsidR="00285D2A" w:rsidRPr="007849D1" w:rsidRDefault="00B51615" w:rsidP="00525350">
      <w:pPr>
        <w:jc w:val="both"/>
        <w:rPr>
          <w:sz w:val="28"/>
          <w:szCs w:val="28"/>
        </w:rPr>
      </w:pPr>
      <w:r>
        <w:rPr>
          <w:sz w:val="28"/>
          <w:szCs w:val="28"/>
        </w:rPr>
        <w:t>4</w:t>
      </w:r>
      <w:r w:rsidR="00285D2A" w:rsidRPr="007849D1">
        <w:rPr>
          <w:sz w:val="28"/>
          <w:szCs w:val="28"/>
        </w:rPr>
        <w:t>. Сколько граммов пойманных “запасов” оказалось в брюхе акулы, если там было 23 рыбы по 800 г каждая?</w:t>
      </w:r>
    </w:p>
    <w:p w:rsidR="00B51615" w:rsidRDefault="00B51615" w:rsidP="00525350">
      <w:pPr>
        <w:jc w:val="both"/>
        <w:rPr>
          <w:sz w:val="28"/>
          <w:szCs w:val="28"/>
        </w:rPr>
      </w:pPr>
      <w:r>
        <w:rPr>
          <w:sz w:val="28"/>
          <w:szCs w:val="28"/>
        </w:rPr>
        <w:t>5</w:t>
      </w:r>
      <w:r w:rsidR="00285D2A" w:rsidRPr="007849D1">
        <w:rPr>
          <w:sz w:val="28"/>
          <w:szCs w:val="28"/>
        </w:rPr>
        <w:t>. Акуле лечили зуб. Масса зуба 72 г, а масса пломбы 14 г. Какова масса зуба с пломбой?</w:t>
      </w:r>
    </w:p>
    <w:p w:rsidR="00285D2A" w:rsidRPr="007849D1" w:rsidRDefault="00B51615" w:rsidP="00525350">
      <w:pPr>
        <w:jc w:val="both"/>
        <w:rPr>
          <w:sz w:val="28"/>
          <w:szCs w:val="28"/>
        </w:rPr>
      </w:pPr>
      <w:r>
        <w:rPr>
          <w:sz w:val="28"/>
          <w:szCs w:val="28"/>
        </w:rPr>
        <w:t>6</w:t>
      </w:r>
      <w:r w:rsidR="00285D2A" w:rsidRPr="007849D1">
        <w:rPr>
          <w:sz w:val="28"/>
          <w:szCs w:val="28"/>
        </w:rPr>
        <w:t>. За 10 лет тигровая акула способна поменять 24000 зубов. Сколько зубов она поменяет за два года?</w:t>
      </w:r>
    </w:p>
    <w:p w:rsidR="00B51615" w:rsidRDefault="00B51615" w:rsidP="00525350">
      <w:pPr>
        <w:jc w:val="both"/>
        <w:rPr>
          <w:sz w:val="28"/>
          <w:szCs w:val="28"/>
        </w:rPr>
      </w:pPr>
      <w:r>
        <w:rPr>
          <w:sz w:val="28"/>
          <w:szCs w:val="28"/>
        </w:rPr>
        <w:lastRenderedPageBreak/>
        <w:t>7</w:t>
      </w:r>
      <w:r w:rsidR="00285D2A" w:rsidRPr="007849D1">
        <w:rPr>
          <w:sz w:val="28"/>
          <w:szCs w:val="28"/>
        </w:rPr>
        <w:t>. Сколько</w:t>
      </w:r>
      <w:r>
        <w:rPr>
          <w:sz w:val="28"/>
          <w:szCs w:val="28"/>
        </w:rPr>
        <w:t xml:space="preserve">  </w:t>
      </w:r>
      <w:r w:rsidR="00285D2A" w:rsidRPr="007849D1">
        <w:rPr>
          <w:sz w:val="28"/>
          <w:szCs w:val="28"/>
        </w:rPr>
        <w:t xml:space="preserve"> человек</w:t>
      </w:r>
      <w:r>
        <w:rPr>
          <w:sz w:val="28"/>
          <w:szCs w:val="28"/>
        </w:rPr>
        <w:t xml:space="preserve">   побывало  </w:t>
      </w:r>
      <w:r w:rsidR="00285D2A" w:rsidRPr="007849D1">
        <w:rPr>
          <w:sz w:val="28"/>
          <w:szCs w:val="28"/>
        </w:rPr>
        <w:t xml:space="preserve"> в музее “Обитатели морей” за 3 дня, если в первый день пришли 25 человек, во второй – 32 человека, а в третий – 14 человек?</w:t>
      </w:r>
      <w:r w:rsidR="00285D2A" w:rsidRPr="007849D1">
        <w:rPr>
          <w:sz w:val="28"/>
          <w:szCs w:val="28"/>
        </w:rPr>
        <w:tab/>
      </w:r>
    </w:p>
    <w:p w:rsidR="00285D2A" w:rsidRDefault="00B51615" w:rsidP="00525350">
      <w:pPr>
        <w:jc w:val="both"/>
        <w:rPr>
          <w:sz w:val="28"/>
          <w:szCs w:val="28"/>
        </w:rPr>
      </w:pPr>
      <w:r>
        <w:rPr>
          <w:sz w:val="28"/>
          <w:szCs w:val="28"/>
        </w:rPr>
        <w:t>8</w:t>
      </w:r>
      <w:r w:rsidR="00285D2A" w:rsidRPr="007849D1">
        <w:rPr>
          <w:sz w:val="28"/>
          <w:szCs w:val="28"/>
        </w:rPr>
        <w:t>. Сколько</w:t>
      </w:r>
      <w:r>
        <w:rPr>
          <w:sz w:val="28"/>
          <w:szCs w:val="28"/>
        </w:rPr>
        <w:t xml:space="preserve"> </w:t>
      </w:r>
      <w:r w:rsidR="00285D2A" w:rsidRPr="007849D1">
        <w:rPr>
          <w:sz w:val="28"/>
          <w:szCs w:val="28"/>
        </w:rPr>
        <w:t xml:space="preserve"> человек</w:t>
      </w:r>
      <w:r>
        <w:rPr>
          <w:sz w:val="28"/>
          <w:szCs w:val="28"/>
        </w:rPr>
        <w:t xml:space="preserve">  побывало  </w:t>
      </w:r>
      <w:r w:rsidR="00285D2A" w:rsidRPr="007849D1">
        <w:rPr>
          <w:sz w:val="28"/>
          <w:szCs w:val="28"/>
        </w:rPr>
        <w:t xml:space="preserve"> в океанариуме за 2 дня, если в первый день пришли 500 человек, а во второй – на 130 человек больше?</w:t>
      </w:r>
    </w:p>
    <w:p w:rsidR="00525350" w:rsidRDefault="00525350" w:rsidP="00683F70">
      <w:pPr>
        <w:ind w:firstLine="708"/>
        <w:jc w:val="both"/>
        <w:rPr>
          <w:sz w:val="28"/>
          <w:szCs w:val="28"/>
        </w:rPr>
      </w:pPr>
      <w:r w:rsidRPr="00B51615">
        <w:rPr>
          <w:sz w:val="28"/>
          <w:szCs w:val="28"/>
        </w:rPr>
        <w:t>Так как интеграция – это не самоцель</w:t>
      </w:r>
      <w:r>
        <w:rPr>
          <w:sz w:val="28"/>
          <w:szCs w:val="28"/>
        </w:rPr>
        <w:t xml:space="preserve">  в  моей  работе</w:t>
      </w:r>
      <w:r w:rsidRPr="00B51615">
        <w:rPr>
          <w:sz w:val="28"/>
          <w:szCs w:val="28"/>
        </w:rPr>
        <w:t xml:space="preserve">, а определенная система в деятельности, то </w:t>
      </w:r>
      <w:r>
        <w:rPr>
          <w:sz w:val="28"/>
          <w:szCs w:val="28"/>
        </w:rPr>
        <w:t xml:space="preserve">виден  </w:t>
      </w:r>
      <w:r w:rsidRPr="00B51615">
        <w:rPr>
          <w:sz w:val="28"/>
          <w:szCs w:val="28"/>
        </w:rPr>
        <w:t>и конечный результат интегрированного обучения</w:t>
      </w:r>
      <w:r>
        <w:rPr>
          <w:sz w:val="28"/>
          <w:szCs w:val="28"/>
        </w:rPr>
        <w:t>:</w:t>
      </w:r>
    </w:p>
    <w:p w:rsidR="00525350" w:rsidRDefault="00525350" w:rsidP="00525350">
      <w:pPr>
        <w:jc w:val="both"/>
        <w:rPr>
          <w:sz w:val="28"/>
          <w:szCs w:val="28"/>
        </w:rPr>
      </w:pPr>
      <w:r>
        <w:rPr>
          <w:sz w:val="28"/>
          <w:szCs w:val="28"/>
        </w:rPr>
        <w:t>- у</w:t>
      </w:r>
      <w:r w:rsidR="00EB7003" w:rsidRPr="00EB7003">
        <w:rPr>
          <w:sz w:val="28"/>
          <w:szCs w:val="28"/>
        </w:rPr>
        <w:t>спеваемость  по  предметам  за  все  годы  работы  составляет  100%.</w:t>
      </w:r>
    </w:p>
    <w:p w:rsidR="00EB7003" w:rsidRPr="00EB7003" w:rsidRDefault="00525350" w:rsidP="00525350">
      <w:pPr>
        <w:jc w:val="both"/>
        <w:rPr>
          <w:sz w:val="28"/>
          <w:szCs w:val="28"/>
        </w:rPr>
      </w:pPr>
      <w:r>
        <w:rPr>
          <w:sz w:val="28"/>
          <w:szCs w:val="28"/>
        </w:rPr>
        <w:t>- к</w:t>
      </w:r>
      <w:r w:rsidR="00EB7003" w:rsidRPr="00EB7003">
        <w:rPr>
          <w:sz w:val="28"/>
          <w:szCs w:val="28"/>
        </w:rPr>
        <w:t>ачество  знаний  по  классу:</w:t>
      </w:r>
    </w:p>
    <w:p w:rsidR="00EB7003" w:rsidRPr="00EB7003" w:rsidRDefault="00EB7003" w:rsidP="00525350">
      <w:pPr>
        <w:pStyle w:val="a8"/>
        <w:spacing w:after="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36"/>
        <w:gridCol w:w="1836"/>
        <w:gridCol w:w="1836"/>
        <w:gridCol w:w="1836"/>
        <w:gridCol w:w="1836"/>
      </w:tblGrid>
      <w:tr w:rsidR="00EB7003" w:rsidRPr="00EB7003" w:rsidTr="00EB7003">
        <w:tc>
          <w:tcPr>
            <w:tcW w:w="1836" w:type="dxa"/>
          </w:tcPr>
          <w:p w:rsidR="00EB7003" w:rsidRPr="00EB7003" w:rsidRDefault="00EB7003" w:rsidP="00525350">
            <w:pPr>
              <w:pStyle w:val="a8"/>
              <w:spacing w:after="0"/>
              <w:jc w:val="both"/>
              <w:rPr>
                <w:sz w:val="28"/>
                <w:szCs w:val="28"/>
              </w:rPr>
            </w:pPr>
            <w:r w:rsidRPr="00EB7003">
              <w:rPr>
                <w:sz w:val="28"/>
                <w:szCs w:val="28"/>
              </w:rPr>
              <w:t>2005-2006</w:t>
            </w:r>
          </w:p>
        </w:tc>
        <w:tc>
          <w:tcPr>
            <w:tcW w:w="1836" w:type="dxa"/>
          </w:tcPr>
          <w:p w:rsidR="00EB7003" w:rsidRPr="00EB7003" w:rsidRDefault="00EB7003" w:rsidP="00525350">
            <w:pPr>
              <w:pStyle w:val="a8"/>
              <w:spacing w:after="0"/>
              <w:jc w:val="both"/>
              <w:rPr>
                <w:sz w:val="28"/>
                <w:szCs w:val="28"/>
              </w:rPr>
            </w:pPr>
            <w:r w:rsidRPr="00EB7003">
              <w:rPr>
                <w:sz w:val="28"/>
                <w:szCs w:val="28"/>
              </w:rPr>
              <w:t>2006-2007</w:t>
            </w:r>
          </w:p>
        </w:tc>
        <w:tc>
          <w:tcPr>
            <w:tcW w:w="1836" w:type="dxa"/>
          </w:tcPr>
          <w:p w:rsidR="00EB7003" w:rsidRPr="00EB7003" w:rsidRDefault="00EB7003" w:rsidP="00525350">
            <w:pPr>
              <w:pStyle w:val="a8"/>
              <w:spacing w:after="0"/>
              <w:jc w:val="both"/>
              <w:rPr>
                <w:sz w:val="28"/>
                <w:szCs w:val="28"/>
              </w:rPr>
            </w:pPr>
            <w:r w:rsidRPr="00EB7003">
              <w:rPr>
                <w:sz w:val="28"/>
                <w:szCs w:val="28"/>
              </w:rPr>
              <w:t>2007-2008</w:t>
            </w:r>
          </w:p>
        </w:tc>
        <w:tc>
          <w:tcPr>
            <w:tcW w:w="1836" w:type="dxa"/>
          </w:tcPr>
          <w:p w:rsidR="00EB7003" w:rsidRPr="00EB7003" w:rsidRDefault="00EB7003" w:rsidP="00525350">
            <w:pPr>
              <w:pStyle w:val="a8"/>
              <w:spacing w:after="0"/>
              <w:jc w:val="both"/>
              <w:rPr>
                <w:sz w:val="28"/>
                <w:szCs w:val="28"/>
              </w:rPr>
            </w:pPr>
            <w:r w:rsidRPr="00EB7003">
              <w:rPr>
                <w:sz w:val="28"/>
                <w:szCs w:val="28"/>
              </w:rPr>
              <w:t>2008-2009</w:t>
            </w:r>
          </w:p>
        </w:tc>
        <w:tc>
          <w:tcPr>
            <w:tcW w:w="1836" w:type="dxa"/>
          </w:tcPr>
          <w:p w:rsidR="00EB7003" w:rsidRPr="00525350" w:rsidRDefault="00EB7003" w:rsidP="00525350">
            <w:pPr>
              <w:pStyle w:val="a8"/>
              <w:spacing w:after="0"/>
              <w:jc w:val="both"/>
              <w:rPr>
                <w:sz w:val="28"/>
                <w:szCs w:val="28"/>
              </w:rPr>
            </w:pPr>
            <w:r w:rsidRPr="00525350">
              <w:rPr>
                <w:sz w:val="28"/>
                <w:szCs w:val="28"/>
              </w:rPr>
              <w:t>2009-2010</w:t>
            </w:r>
          </w:p>
        </w:tc>
      </w:tr>
      <w:tr w:rsidR="00EB7003" w:rsidRPr="00EB7003" w:rsidTr="00EB7003">
        <w:tc>
          <w:tcPr>
            <w:tcW w:w="1836" w:type="dxa"/>
            <w:vAlign w:val="center"/>
          </w:tcPr>
          <w:p w:rsidR="00EB7003" w:rsidRPr="00EB7003" w:rsidRDefault="00EB7003" w:rsidP="00525350">
            <w:pPr>
              <w:pStyle w:val="a8"/>
              <w:spacing w:after="0"/>
              <w:jc w:val="both"/>
              <w:rPr>
                <w:sz w:val="28"/>
                <w:szCs w:val="28"/>
              </w:rPr>
            </w:pPr>
            <w:r w:rsidRPr="00EB7003">
              <w:rPr>
                <w:sz w:val="28"/>
                <w:szCs w:val="28"/>
              </w:rPr>
              <w:t>63,8%</w:t>
            </w:r>
          </w:p>
        </w:tc>
        <w:tc>
          <w:tcPr>
            <w:tcW w:w="1836" w:type="dxa"/>
            <w:vAlign w:val="center"/>
          </w:tcPr>
          <w:p w:rsidR="00EB7003" w:rsidRPr="00EB7003" w:rsidRDefault="00EB7003" w:rsidP="00525350">
            <w:pPr>
              <w:pStyle w:val="a8"/>
              <w:spacing w:after="0"/>
              <w:jc w:val="both"/>
              <w:rPr>
                <w:sz w:val="28"/>
                <w:szCs w:val="28"/>
              </w:rPr>
            </w:pPr>
            <w:r w:rsidRPr="00EB7003">
              <w:rPr>
                <w:sz w:val="28"/>
                <w:szCs w:val="28"/>
              </w:rPr>
              <w:t>Первый</w:t>
            </w:r>
          </w:p>
          <w:p w:rsidR="00EB7003" w:rsidRPr="00EB7003" w:rsidRDefault="00EB7003" w:rsidP="00525350">
            <w:pPr>
              <w:pStyle w:val="a8"/>
              <w:spacing w:after="0"/>
              <w:jc w:val="both"/>
              <w:rPr>
                <w:sz w:val="28"/>
                <w:szCs w:val="28"/>
              </w:rPr>
            </w:pPr>
            <w:r w:rsidRPr="00EB7003">
              <w:rPr>
                <w:sz w:val="28"/>
                <w:szCs w:val="28"/>
              </w:rPr>
              <w:t>класс</w:t>
            </w:r>
          </w:p>
        </w:tc>
        <w:tc>
          <w:tcPr>
            <w:tcW w:w="1836" w:type="dxa"/>
            <w:vAlign w:val="center"/>
          </w:tcPr>
          <w:p w:rsidR="00EB7003" w:rsidRPr="00EB7003" w:rsidRDefault="00EB7003" w:rsidP="00525350">
            <w:pPr>
              <w:pStyle w:val="a8"/>
              <w:spacing w:after="0"/>
              <w:jc w:val="both"/>
              <w:rPr>
                <w:sz w:val="28"/>
                <w:szCs w:val="28"/>
              </w:rPr>
            </w:pPr>
          </w:p>
          <w:p w:rsidR="00EB7003" w:rsidRPr="00EB7003" w:rsidRDefault="00EB7003" w:rsidP="00525350">
            <w:pPr>
              <w:pStyle w:val="a8"/>
              <w:spacing w:after="0"/>
              <w:jc w:val="both"/>
              <w:rPr>
                <w:sz w:val="28"/>
                <w:szCs w:val="28"/>
              </w:rPr>
            </w:pPr>
            <w:r w:rsidRPr="00EB7003">
              <w:rPr>
                <w:sz w:val="28"/>
                <w:szCs w:val="28"/>
              </w:rPr>
              <w:t>64,5%</w:t>
            </w:r>
          </w:p>
        </w:tc>
        <w:tc>
          <w:tcPr>
            <w:tcW w:w="1836" w:type="dxa"/>
            <w:vAlign w:val="center"/>
          </w:tcPr>
          <w:p w:rsidR="00EB7003" w:rsidRPr="00EB7003" w:rsidRDefault="00EB7003" w:rsidP="00525350">
            <w:pPr>
              <w:pStyle w:val="a8"/>
              <w:spacing w:after="0"/>
              <w:jc w:val="both"/>
              <w:rPr>
                <w:sz w:val="28"/>
                <w:szCs w:val="28"/>
              </w:rPr>
            </w:pPr>
          </w:p>
          <w:p w:rsidR="00EB7003" w:rsidRPr="00EB7003" w:rsidRDefault="00EB7003" w:rsidP="00525350">
            <w:pPr>
              <w:pStyle w:val="a8"/>
              <w:spacing w:after="0"/>
              <w:jc w:val="both"/>
              <w:rPr>
                <w:sz w:val="28"/>
                <w:szCs w:val="28"/>
              </w:rPr>
            </w:pPr>
            <w:r w:rsidRPr="00EB7003">
              <w:rPr>
                <w:sz w:val="28"/>
                <w:szCs w:val="28"/>
              </w:rPr>
              <w:t>66,7%</w:t>
            </w:r>
          </w:p>
          <w:p w:rsidR="00EB7003" w:rsidRPr="00EB7003" w:rsidRDefault="00EB7003" w:rsidP="00525350">
            <w:pPr>
              <w:pStyle w:val="a8"/>
              <w:spacing w:after="0"/>
              <w:jc w:val="both"/>
              <w:rPr>
                <w:sz w:val="28"/>
                <w:szCs w:val="28"/>
              </w:rPr>
            </w:pPr>
          </w:p>
        </w:tc>
        <w:tc>
          <w:tcPr>
            <w:tcW w:w="1836" w:type="dxa"/>
          </w:tcPr>
          <w:p w:rsidR="00EB7003" w:rsidRPr="00525350" w:rsidRDefault="00EB7003" w:rsidP="00525350">
            <w:pPr>
              <w:pStyle w:val="a8"/>
              <w:spacing w:after="0"/>
              <w:jc w:val="both"/>
              <w:rPr>
                <w:sz w:val="28"/>
                <w:szCs w:val="28"/>
              </w:rPr>
            </w:pPr>
          </w:p>
          <w:p w:rsidR="00EB7003" w:rsidRPr="00EB7003" w:rsidRDefault="00EB7003" w:rsidP="00525350">
            <w:pPr>
              <w:pStyle w:val="a8"/>
              <w:spacing w:after="0"/>
              <w:jc w:val="both"/>
              <w:rPr>
                <w:sz w:val="28"/>
                <w:szCs w:val="28"/>
              </w:rPr>
            </w:pPr>
            <w:r w:rsidRPr="00525350">
              <w:rPr>
                <w:sz w:val="28"/>
                <w:szCs w:val="28"/>
              </w:rPr>
              <w:t>61</w:t>
            </w:r>
            <w:r w:rsidRPr="00EB7003">
              <w:rPr>
                <w:sz w:val="28"/>
                <w:szCs w:val="28"/>
              </w:rPr>
              <w:t>,2%</w:t>
            </w:r>
          </w:p>
        </w:tc>
      </w:tr>
    </w:tbl>
    <w:p w:rsidR="00EB7003" w:rsidRPr="00EB7003" w:rsidRDefault="00EB7003" w:rsidP="00525350">
      <w:pPr>
        <w:pStyle w:val="a8"/>
        <w:spacing w:after="0"/>
        <w:jc w:val="both"/>
        <w:rPr>
          <w:sz w:val="28"/>
          <w:szCs w:val="28"/>
        </w:rPr>
      </w:pPr>
    </w:p>
    <w:p w:rsidR="00EB7003" w:rsidRPr="00EB7003" w:rsidRDefault="00EB7003" w:rsidP="00525350">
      <w:pPr>
        <w:pStyle w:val="a8"/>
        <w:spacing w:after="0"/>
        <w:jc w:val="both"/>
        <w:rPr>
          <w:sz w:val="28"/>
          <w:szCs w:val="28"/>
        </w:rPr>
      </w:pPr>
      <w:r w:rsidRPr="00EB7003">
        <w:rPr>
          <w:sz w:val="28"/>
          <w:szCs w:val="28"/>
        </w:rPr>
        <w:t xml:space="preserve">   </w:t>
      </w:r>
      <w:r w:rsidR="00525350">
        <w:rPr>
          <w:sz w:val="28"/>
          <w:szCs w:val="28"/>
        </w:rPr>
        <w:t>-к</w:t>
      </w:r>
      <w:r w:rsidRPr="00EB7003">
        <w:rPr>
          <w:sz w:val="28"/>
          <w:szCs w:val="28"/>
        </w:rPr>
        <w:t xml:space="preserve">ачество  знаний  по  предметам: </w:t>
      </w:r>
    </w:p>
    <w:p w:rsidR="00EB7003" w:rsidRPr="00EB7003" w:rsidRDefault="00EB7003" w:rsidP="00525350">
      <w:pPr>
        <w:pStyle w:val="a8"/>
        <w:spacing w:after="0"/>
        <w:jc w:val="both"/>
        <w:rPr>
          <w:sz w:val="28"/>
          <w:szCs w:val="28"/>
        </w:rPr>
      </w:pPr>
      <w:r w:rsidRPr="00EB7003">
        <w:rPr>
          <w:sz w:val="28"/>
          <w:szCs w:val="28"/>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1418"/>
        <w:gridCol w:w="1292"/>
        <w:gridCol w:w="1553"/>
        <w:gridCol w:w="1554"/>
        <w:gridCol w:w="1554"/>
      </w:tblGrid>
      <w:tr w:rsidR="00EB7003" w:rsidRPr="00EB7003" w:rsidTr="00EB7003">
        <w:tc>
          <w:tcPr>
            <w:tcW w:w="1951" w:type="dxa"/>
          </w:tcPr>
          <w:p w:rsidR="00EB7003" w:rsidRPr="00EB7003" w:rsidRDefault="00EB7003" w:rsidP="00525350">
            <w:pPr>
              <w:jc w:val="both"/>
              <w:rPr>
                <w:sz w:val="28"/>
                <w:szCs w:val="28"/>
              </w:rPr>
            </w:pPr>
          </w:p>
        </w:tc>
        <w:tc>
          <w:tcPr>
            <w:tcW w:w="1418" w:type="dxa"/>
          </w:tcPr>
          <w:p w:rsidR="00EB7003" w:rsidRPr="00EB7003" w:rsidRDefault="00EB7003" w:rsidP="00525350">
            <w:pPr>
              <w:jc w:val="both"/>
              <w:rPr>
                <w:sz w:val="28"/>
                <w:szCs w:val="28"/>
              </w:rPr>
            </w:pPr>
            <w:r w:rsidRPr="00EB7003">
              <w:rPr>
                <w:sz w:val="28"/>
                <w:szCs w:val="28"/>
              </w:rPr>
              <w:t>2006</w:t>
            </w:r>
          </w:p>
        </w:tc>
        <w:tc>
          <w:tcPr>
            <w:tcW w:w="1292" w:type="dxa"/>
          </w:tcPr>
          <w:p w:rsidR="00EB7003" w:rsidRPr="00EB7003" w:rsidRDefault="00EB7003" w:rsidP="00525350">
            <w:pPr>
              <w:jc w:val="both"/>
              <w:rPr>
                <w:sz w:val="28"/>
                <w:szCs w:val="28"/>
              </w:rPr>
            </w:pPr>
            <w:r w:rsidRPr="00EB7003">
              <w:rPr>
                <w:sz w:val="28"/>
                <w:szCs w:val="28"/>
              </w:rPr>
              <w:t xml:space="preserve">2007 </w:t>
            </w:r>
          </w:p>
        </w:tc>
        <w:tc>
          <w:tcPr>
            <w:tcW w:w="1553" w:type="dxa"/>
          </w:tcPr>
          <w:p w:rsidR="00EB7003" w:rsidRPr="00EB7003" w:rsidRDefault="00EB7003" w:rsidP="00525350">
            <w:pPr>
              <w:jc w:val="both"/>
              <w:rPr>
                <w:sz w:val="28"/>
                <w:szCs w:val="28"/>
              </w:rPr>
            </w:pPr>
            <w:r w:rsidRPr="00EB7003">
              <w:rPr>
                <w:sz w:val="28"/>
                <w:szCs w:val="28"/>
              </w:rPr>
              <w:t>2008</w:t>
            </w:r>
          </w:p>
        </w:tc>
        <w:tc>
          <w:tcPr>
            <w:tcW w:w="1554" w:type="dxa"/>
          </w:tcPr>
          <w:p w:rsidR="00EB7003" w:rsidRPr="00EB7003" w:rsidRDefault="00EB7003" w:rsidP="00525350">
            <w:pPr>
              <w:jc w:val="both"/>
              <w:rPr>
                <w:sz w:val="28"/>
                <w:szCs w:val="28"/>
              </w:rPr>
            </w:pPr>
            <w:r w:rsidRPr="00EB7003">
              <w:rPr>
                <w:sz w:val="28"/>
                <w:szCs w:val="28"/>
              </w:rPr>
              <w:t>2009</w:t>
            </w:r>
          </w:p>
        </w:tc>
        <w:tc>
          <w:tcPr>
            <w:tcW w:w="1554" w:type="dxa"/>
          </w:tcPr>
          <w:p w:rsidR="00EB7003" w:rsidRPr="00EB7003" w:rsidRDefault="00EB7003" w:rsidP="00525350">
            <w:pPr>
              <w:jc w:val="both"/>
              <w:rPr>
                <w:sz w:val="28"/>
                <w:szCs w:val="28"/>
              </w:rPr>
            </w:pPr>
            <w:r w:rsidRPr="00EB7003">
              <w:rPr>
                <w:sz w:val="28"/>
                <w:szCs w:val="28"/>
              </w:rPr>
              <w:t>2010</w:t>
            </w:r>
          </w:p>
        </w:tc>
      </w:tr>
      <w:tr w:rsidR="00EB7003" w:rsidRPr="00EB7003" w:rsidTr="00EB7003">
        <w:tc>
          <w:tcPr>
            <w:tcW w:w="1951" w:type="dxa"/>
          </w:tcPr>
          <w:p w:rsidR="00EB7003" w:rsidRPr="00EB7003" w:rsidRDefault="00EB7003" w:rsidP="00525350">
            <w:pPr>
              <w:jc w:val="both"/>
              <w:rPr>
                <w:sz w:val="28"/>
                <w:szCs w:val="28"/>
              </w:rPr>
            </w:pPr>
            <w:r w:rsidRPr="00EB7003">
              <w:rPr>
                <w:sz w:val="28"/>
                <w:szCs w:val="28"/>
              </w:rPr>
              <w:t xml:space="preserve">Литературное  чтение          </w:t>
            </w:r>
          </w:p>
        </w:tc>
        <w:tc>
          <w:tcPr>
            <w:tcW w:w="1418" w:type="dxa"/>
            <w:vAlign w:val="center"/>
          </w:tcPr>
          <w:p w:rsidR="00EB7003" w:rsidRPr="00EB7003" w:rsidRDefault="00EB7003" w:rsidP="00525350">
            <w:pPr>
              <w:jc w:val="both"/>
              <w:rPr>
                <w:sz w:val="28"/>
                <w:szCs w:val="28"/>
              </w:rPr>
            </w:pPr>
            <w:r w:rsidRPr="00EB7003">
              <w:rPr>
                <w:sz w:val="28"/>
                <w:szCs w:val="28"/>
              </w:rPr>
              <w:t>81,3%</w:t>
            </w:r>
          </w:p>
        </w:tc>
        <w:tc>
          <w:tcPr>
            <w:tcW w:w="1292" w:type="dxa"/>
            <w:vMerge w:val="restart"/>
            <w:vAlign w:val="center"/>
          </w:tcPr>
          <w:p w:rsidR="00EB7003" w:rsidRPr="00EB7003" w:rsidRDefault="00EB7003" w:rsidP="00525350">
            <w:pPr>
              <w:jc w:val="both"/>
              <w:rPr>
                <w:sz w:val="28"/>
                <w:szCs w:val="28"/>
              </w:rPr>
            </w:pPr>
            <w:r w:rsidRPr="00EB7003">
              <w:rPr>
                <w:sz w:val="28"/>
                <w:szCs w:val="28"/>
              </w:rPr>
              <w:t>Первый</w:t>
            </w:r>
          </w:p>
          <w:p w:rsidR="00EB7003" w:rsidRPr="00EB7003" w:rsidRDefault="00EB7003" w:rsidP="00525350">
            <w:pPr>
              <w:jc w:val="both"/>
              <w:rPr>
                <w:sz w:val="28"/>
                <w:szCs w:val="28"/>
              </w:rPr>
            </w:pPr>
            <w:r w:rsidRPr="00EB7003">
              <w:rPr>
                <w:sz w:val="28"/>
                <w:szCs w:val="28"/>
              </w:rPr>
              <w:t>класс</w:t>
            </w:r>
          </w:p>
        </w:tc>
        <w:tc>
          <w:tcPr>
            <w:tcW w:w="1553" w:type="dxa"/>
            <w:vAlign w:val="center"/>
          </w:tcPr>
          <w:p w:rsidR="00EB7003" w:rsidRPr="00EB7003" w:rsidRDefault="00EB7003" w:rsidP="00525350">
            <w:pPr>
              <w:jc w:val="both"/>
              <w:rPr>
                <w:sz w:val="28"/>
                <w:szCs w:val="28"/>
              </w:rPr>
            </w:pPr>
            <w:r w:rsidRPr="00EB7003">
              <w:rPr>
                <w:sz w:val="28"/>
                <w:szCs w:val="28"/>
              </w:rPr>
              <w:t>84,4%</w:t>
            </w:r>
          </w:p>
        </w:tc>
        <w:tc>
          <w:tcPr>
            <w:tcW w:w="1554" w:type="dxa"/>
            <w:vAlign w:val="center"/>
          </w:tcPr>
          <w:p w:rsidR="00EB7003" w:rsidRPr="00EB7003" w:rsidRDefault="00EB7003" w:rsidP="00525350">
            <w:pPr>
              <w:jc w:val="both"/>
              <w:rPr>
                <w:sz w:val="28"/>
                <w:szCs w:val="28"/>
              </w:rPr>
            </w:pPr>
            <w:r w:rsidRPr="00EB7003">
              <w:rPr>
                <w:sz w:val="28"/>
                <w:szCs w:val="28"/>
              </w:rPr>
              <w:t>84,7%</w:t>
            </w:r>
          </w:p>
        </w:tc>
        <w:tc>
          <w:tcPr>
            <w:tcW w:w="1554" w:type="dxa"/>
          </w:tcPr>
          <w:p w:rsidR="00EB7003" w:rsidRPr="00EB7003" w:rsidRDefault="00EB7003" w:rsidP="00525350">
            <w:pPr>
              <w:jc w:val="both"/>
              <w:rPr>
                <w:sz w:val="28"/>
                <w:szCs w:val="28"/>
              </w:rPr>
            </w:pPr>
            <w:r w:rsidRPr="00EB7003">
              <w:rPr>
                <w:sz w:val="28"/>
                <w:szCs w:val="28"/>
              </w:rPr>
              <w:t>85,2%</w:t>
            </w:r>
          </w:p>
        </w:tc>
      </w:tr>
      <w:tr w:rsidR="00EB7003" w:rsidRPr="00EB7003" w:rsidTr="00EB7003">
        <w:tc>
          <w:tcPr>
            <w:tcW w:w="1951" w:type="dxa"/>
          </w:tcPr>
          <w:p w:rsidR="00EB7003" w:rsidRPr="00EB7003" w:rsidRDefault="00EB7003" w:rsidP="00525350">
            <w:pPr>
              <w:jc w:val="both"/>
              <w:rPr>
                <w:sz w:val="28"/>
                <w:szCs w:val="28"/>
              </w:rPr>
            </w:pPr>
            <w:r w:rsidRPr="00EB7003">
              <w:rPr>
                <w:sz w:val="28"/>
                <w:szCs w:val="28"/>
              </w:rPr>
              <w:t xml:space="preserve">Русский  язык                        </w:t>
            </w:r>
          </w:p>
        </w:tc>
        <w:tc>
          <w:tcPr>
            <w:tcW w:w="1418" w:type="dxa"/>
            <w:vAlign w:val="center"/>
          </w:tcPr>
          <w:p w:rsidR="00EB7003" w:rsidRPr="00EB7003" w:rsidRDefault="00EB7003" w:rsidP="00525350">
            <w:pPr>
              <w:jc w:val="both"/>
              <w:rPr>
                <w:sz w:val="28"/>
                <w:szCs w:val="28"/>
              </w:rPr>
            </w:pPr>
            <w:r w:rsidRPr="00EB7003">
              <w:rPr>
                <w:sz w:val="28"/>
                <w:szCs w:val="28"/>
              </w:rPr>
              <w:t>61,7%</w:t>
            </w:r>
          </w:p>
        </w:tc>
        <w:tc>
          <w:tcPr>
            <w:tcW w:w="1292" w:type="dxa"/>
            <w:vMerge/>
            <w:vAlign w:val="center"/>
          </w:tcPr>
          <w:p w:rsidR="00EB7003" w:rsidRPr="00EB7003" w:rsidRDefault="00EB7003" w:rsidP="00525350">
            <w:pPr>
              <w:jc w:val="both"/>
              <w:rPr>
                <w:sz w:val="28"/>
                <w:szCs w:val="28"/>
              </w:rPr>
            </w:pPr>
          </w:p>
        </w:tc>
        <w:tc>
          <w:tcPr>
            <w:tcW w:w="1553" w:type="dxa"/>
            <w:vAlign w:val="center"/>
          </w:tcPr>
          <w:p w:rsidR="00EB7003" w:rsidRPr="00EB7003" w:rsidRDefault="00EB7003" w:rsidP="00525350">
            <w:pPr>
              <w:jc w:val="both"/>
              <w:rPr>
                <w:sz w:val="28"/>
                <w:szCs w:val="28"/>
              </w:rPr>
            </w:pPr>
            <w:r w:rsidRPr="00EB7003">
              <w:rPr>
                <w:sz w:val="28"/>
                <w:szCs w:val="28"/>
              </w:rPr>
              <w:t>64,6%</w:t>
            </w:r>
          </w:p>
        </w:tc>
        <w:tc>
          <w:tcPr>
            <w:tcW w:w="1554" w:type="dxa"/>
            <w:vAlign w:val="center"/>
          </w:tcPr>
          <w:p w:rsidR="00EB7003" w:rsidRPr="00EB7003" w:rsidRDefault="00EB7003" w:rsidP="00525350">
            <w:pPr>
              <w:jc w:val="both"/>
              <w:rPr>
                <w:sz w:val="28"/>
                <w:szCs w:val="28"/>
              </w:rPr>
            </w:pPr>
            <w:r w:rsidRPr="00EB7003">
              <w:rPr>
                <w:sz w:val="28"/>
                <w:szCs w:val="28"/>
              </w:rPr>
              <w:t>65,2%</w:t>
            </w:r>
          </w:p>
        </w:tc>
        <w:tc>
          <w:tcPr>
            <w:tcW w:w="1554" w:type="dxa"/>
          </w:tcPr>
          <w:p w:rsidR="00EB7003" w:rsidRPr="00EB7003" w:rsidRDefault="00EB7003" w:rsidP="00525350">
            <w:pPr>
              <w:jc w:val="both"/>
              <w:rPr>
                <w:sz w:val="28"/>
                <w:szCs w:val="28"/>
              </w:rPr>
            </w:pPr>
            <w:r w:rsidRPr="00EB7003">
              <w:rPr>
                <w:sz w:val="28"/>
                <w:szCs w:val="28"/>
              </w:rPr>
              <w:t>64,9%</w:t>
            </w:r>
          </w:p>
        </w:tc>
      </w:tr>
      <w:tr w:rsidR="00EB7003" w:rsidRPr="00EB7003" w:rsidTr="00EB7003">
        <w:tc>
          <w:tcPr>
            <w:tcW w:w="1951" w:type="dxa"/>
          </w:tcPr>
          <w:p w:rsidR="00EB7003" w:rsidRPr="00EB7003" w:rsidRDefault="00EB7003" w:rsidP="00525350">
            <w:pPr>
              <w:jc w:val="both"/>
              <w:rPr>
                <w:sz w:val="28"/>
                <w:szCs w:val="28"/>
              </w:rPr>
            </w:pPr>
            <w:r w:rsidRPr="00EB7003">
              <w:rPr>
                <w:sz w:val="28"/>
                <w:szCs w:val="28"/>
              </w:rPr>
              <w:t>Математика</w:t>
            </w:r>
          </w:p>
        </w:tc>
        <w:tc>
          <w:tcPr>
            <w:tcW w:w="1418" w:type="dxa"/>
            <w:vAlign w:val="center"/>
          </w:tcPr>
          <w:p w:rsidR="00EB7003" w:rsidRPr="00EB7003" w:rsidRDefault="00EB7003" w:rsidP="00525350">
            <w:pPr>
              <w:jc w:val="both"/>
              <w:rPr>
                <w:sz w:val="28"/>
                <w:szCs w:val="28"/>
              </w:rPr>
            </w:pPr>
            <w:r w:rsidRPr="00EB7003">
              <w:rPr>
                <w:sz w:val="28"/>
                <w:szCs w:val="28"/>
              </w:rPr>
              <w:t>69,3%</w:t>
            </w:r>
          </w:p>
        </w:tc>
        <w:tc>
          <w:tcPr>
            <w:tcW w:w="1292" w:type="dxa"/>
            <w:vMerge/>
            <w:vAlign w:val="center"/>
          </w:tcPr>
          <w:p w:rsidR="00EB7003" w:rsidRPr="00EB7003" w:rsidRDefault="00EB7003" w:rsidP="00525350">
            <w:pPr>
              <w:jc w:val="both"/>
              <w:rPr>
                <w:sz w:val="28"/>
                <w:szCs w:val="28"/>
              </w:rPr>
            </w:pPr>
          </w:p>
        </w:tc>
        <w:tc>
          <w:tcPr>
            <w:tcW w:w="1553" w:type="dxa"/>
            <w:vAlign w:val="center"/>
          </w:tcPr>
          <w:p w:rsidR="00EB7003" w:rsidRPr="00EB7003" w:rsidRDefault="00EB7003" w:rsidP="00525350">
            <w:pPr>
              <w:jc w:val="both"/>
              <w:rPr>
                <w:sz w:val="28"/>
                <w:szCs w:val="28"/>
              </w:rPr>
            </w:pPr>
            <w:r w:rsidRPr="00EB7003">
              <w:rPr>
                <w:sz w:val="28"/>
                <w:szCs w:val="28"/>
              </w:rPr>
              <w:t>72,2%</w:t>
            </w:r>
          </w:p>
        </w:tc>
        <w:tc>
          <w:tcPr>
            <w:tcW w:w="1554" w:type="dxa"/>
            <w:vAlign w:val="center"/>
          </w:tcPr>
          <w:p w:rsidR="00EB7003" w:rsidRPr="00EB7003" w:rsidRDefault="00EB7003" w:rsidP="00525350">
            <w:pPr>
              <w:jc w:val="both"/>
              <w:rPr>
                <w:sz w:val="28"/>
                <w:szCs w:val="28"/>
              </w:rPr>
            </w:pPr>
            <w:r w:rsidRPr="00EB7003">
              <w:rPr>
                <w:sz w:val="28"/>
                <w:szCs w:val="28"/>
              </w:rPr>
              <w:t>72,9%</w:t>
            </w:r>
          </w:p>
        </w:tc>
        <w:tc>
          <w:tcPr>
            <w:tcW w:w="1554" w:type="dxa"/>
          </w:tcPr>
          <w:p w:rsidR="00EB7003" w:rsidRPr="00EB7003" w:rsidRDefault="00EB7003" w:rsidP="00525350">
            <w:pPr>
              <w:jc w:val="both"/>
              <w:rPr>
                <w:sz w:val="28"/>
                <w:szCs w:val="28"/>
              </w:rPr>
            </w:pPr>
            <w:r w:rsidRPr="00EB7003">
              <w:rPr>
                <w:sz w:val="28"/>
                <w:szCs w:val="28"/>
              </w:rPr>
              <w:t>74,2%</w:t>
            </w:r>
          </w:p>
        </w:tc>
      </w:tr>
      <w:tr w:rsidR="00EB7003" w:rsidRPr="00EB7003" w:rsidTr="00EB7003">
        <w:tc>
          <w:tcPr>
            <w:tcW w:w="1951" w:type="dxa"/>
          </w:tcPr>
          <w:p w:rsidR="00EB7003" w:rsidRPr="00EB7003" w:rsidRDefault="00EB7003" w:rsidP="00525350">
            <w:pPr>
              <w:jc w:val="both"/>
              <w:rPr>
                <w:sz w:val="28"/>
                <w:szCs w:val="28"/>
              </w:rPr>
            </w:pPr>
            <w:r w:rsidRPr="00EB7003">
              <w:rPr>
                <w:sz w:val="28"/>
                <w:szCs w:val="28"/>
              </w:rPr>
              <w:t xml:space="preserve">Окружающий  мир                </w:t>
            </w:r>
          </w:p>
        </w:tc>
        <w:tc>
          <w:tcPr>
            <w:tcW w:w="1418" w:type="dxa"/>
            <w:vAlign w:val="center"/>
          </w:tcPr>
          <w:p w:rsidR="00EB7003" w:rsidRPr="00EB7003" w:rsidRDefault="00EB7003" w:rsidP="00525350">
            <w:pPr>
              <w:jc w:val="both"/>
              <w:rPr>
                <w:sz w:val="28"/>
                <w:szCs w:val="28"/>
              </w:rPr>
            </w:pPr>
            <w:r w:rsidRPr="00EB7003">
              <w:rPr>
                <w:sz w:val="28"/>
                <w:szCs w:val="28"/>
              </w:rPr>
              <w:t>73,7%</w:t>
            </w:r>
          </w:p>
        </w:tc>
        <w:tc>
          <w:tcPr>
            <w:tcW w:w="1292" w:type="dxa"/>
            <w:vMerge/>
            <w:vAlign w:val="center"/>
          </w:tcPr>
          <w:p w:rsidR="00EB7003" w:rsidRPr="00EB7003" w:rsidRDefault="00EB7003" w:rsidP="00525350">
            <w:pPr>
              <w:jc w:val="both"/>
              <w:rPr>
                <w:sz w:val="28"/>
                <w:szCs w:val="28"/>
              </w:rPr>
            </w:pPr>
          </w:p>
        </w:tc>
        <w:tc>
          <w:tcPr>
            <w:tcW w:w="1553" w:type="dxa"/>
            <w:vAlign w:val="center"/>
          </w:tcPr>
          <w:p w:rsidR="00EB7003" w:rsidRPr="00EB7003" w:rsidRDefault="00EB7003" w:rsidP="00525350">
            <w:pPr>
              <w:jc w:val="both"/>
              <w:rPr>
                <w:sz w:val="28"/>
                <w:szCs w:val="28"/>
              </w:rPr>
            </w:pPr>
            <w:r w:rsidRPr="00EB7003">
              <w:rPr>
                <w:sz w:val="28"/>
                <w:szCs w:val="28"/>
              </w:rPr>
              <w:t>75,3%</w:t>
            </w:r>
          </w:p>
        </w:tc>
        <w:tc>
          <w:tcPr>
            <w:tcW w:w="1554" w:type="dxa"/>
            <w:vAlign w:val="center"/>
          </w:tcPr>
          <w:p w:rsidR="00EB7003" w:rsidRPr="00EB7003" w:rsidRDefault="00EB7003" w:rsidP="00525350">
            <w:pPr>
              <w:jc w:val="both"/>
              <w:rPr>
                <w:sz w:val="28"/>
                <w:szCs w:val="28"/>
              </w:rPr>
            </w:pPr>
            <w:r w:rsidRPr="00EB7003">
              <w:rPr>
                <w:sz w:val="28"/>
                <w:szCs w:val="28"/>
              </w:rPr>
              <w:t>75,8%</w:t>
            </w:r>
          </w:p>
        </w:tc>
        <w:tc>
          <w:tcPr>
            <w:tcW w:w="1554" w:type="dxa"/>
          </w:tcPr>
          <w:p w:rsidR="00EB7003" w:rsidRPr="00EB7003" w:rsidRDefault="00EB7003" w:rsidP="00525350">
            <w:pPr>
              <w:jc w:val="both"/>
              <w:rPr>
                <w:sz w:val="28"/>
                <w:szCs w:val="28"/>
              </w:rPr>
            </w:pPr>
            <w:r w:rsidRPr="00EB7003">
              <w:rPr>
                <w:sz w:val="28"/>
                <w:szCs w:val="28"/>
              </w:rPr>
              <w:t>79,3%</w:t>
            </w:r>
          </w:p>
        </w:tc>
      </w:tr>
    </w:tbl>
    <w:p w:rsidR="00EB7003" w:rsidRPr="00EB7003" w:rsidRDefault="00EB7003" w:rsidP="00525350">
      <w:pPr>
        <w:jc w:val="both"/>
        <w:rPr>
          <w:sz w:val="28"/>
          <w:szCs w:val="28"/>
        </w:rPr>
      </w:pPr>
      <w:r w:rsidRPr="00EB7003">
        <w:rPr>
          <w:sz w:val="28"/>
          <w:szCs w:val="28"/>
        </w:rPr>
        <w:t xml:space="preserve">                                        </w:t>
      </w:r>
    </w:p>
    <w:p w:rsidR="00285D2A" w:rsidRPr="00A25D9C" w:rsidRDefault="00525350" w:rsidP="00525350">
      <w:pPr>
        <w:jc w:val="both"/>
        <w:rPr>
          <w:sz w:val="28"/>
          <w:szCs w:val="28"/>
        </w:rPr>
      </w:pPr>
      <w:r w:rsidRPr="00A25D9C">
        <w:rPr>
          <w:sz w:val="28"/>
          <w:szCs w:val="28"/>
        </w:rPr>
        <w:t xml:space="preserve">-   </w:t>
      </w:r>
      <w:r w:rsidR="00A25D9C" w:rsidRPr="00A25D9C">
        <w:rPr>
          <w:sz w:val="28"/>
          <w:szCs w:val="28"/>
        </w:rPr>
        <w:t>результаты</w:t>
      </w:r>
      <w:r w:rsidRPr="00A25D9C">
        <w:rPr>
          <w:sz w:val="28"/>
          <w:szCs w:val="28"/>
        </w:rPr>
        <w:t xml:space="preserve">      </w:t>
      </w:r>
      <w:r w:rsidR="00A25D9C" w:rsidRPr="00A25D9C">
        <w:rPr>
          <w:sz w:val="28"/>
          <w:szCs w:val="28"/>
        </w:rPr>
        <w:t>мониторингового обследования качества общего образования учащихся 4-х классов  2010  г.:</w:t>
      </w:r>
    </w:p>
    <w:p w:rsidR="00A25D9C" w:rsidRPr="00A25D9C" w:rsidRDefault="00A25D9C" w:rsidP="00525350">
      <w:pPr>
        <w:jc w:val="both"/>
        <w:rPr>
          <w:sz w:val="28"/>
          <w:szCs w:val="28"/>
        </w:rPr>
      </w:pPr>
    </w:p>
    <w:tbl>
      <w:tblPr>
        <w:tblStyle w:val="a7"/>
        <w:tblW w:w="0" w:type="auto"/>
        <w:jc w:val="center"/>
        <w:tblLook w:val="04A0"/>
      </w:tblPr>
      <w:tblGrid>
        <w:gridCol w:w="2235"/>
        <w:gridCol w:w="2835"/>
      </w:tblGrid>
      <w:tr w:rsidR="00A25D9C" w:rsidRPr="00A25D9C" w:rsidTr="00A25D9C">
        <w:trPr>
          <w:jc w:val="center"/>
        </w:trPr>
        <w:tc>
          <w:tcPr>
            <w:tcW w:w="2235" w:type="dxa"/>
          </w:tcPr>
          <w:p w:rsidR="00A25D9C" w:rsidRPr="00A25D9C" w:rsidRDefault="00A25D9C" w:rsidP="00525350">
            <w:pPr>
              <w:jc w:val="both"/>
              <w:rPr>
                <w:sz w:val="28"/>
                <w:szCs w:val="28"/>
              </w:rPr>
            </w:pPr>
            <w:r w:rsidRPr="00A25D9C">
              <w:rPr>
                <w:sz w:val="28"/>
                <w:szCs w:val="28"/>
              </w:rPr>
              <w:t>Предмет</w:t>
            </w:r>
          </w:p>
        </w:tc>
        <w:tc>
          <w:tcPr>
            <w:tcW w:w="2835" w:type="dxa"/>
          </w:tcPr>
          <w:p w:rsidR="00A25D9C" w:rsidRPr="00A25D9C" w:rsidRDefault="00A25D9C" w:rsidP="00A25D9C">
            <w:pPr>
              <w:jc w:val="center"/>
              <w:rPr>
                <w:sz w:val="28"/>
                <w:szCs w:val="28"/>
              </w:rPr>
            </w:pPr>
            <w:r w:rsidRPr="00A25D9C">
              <w:rPr>
                <w:sz w:val="28"/>
                <w:szCs w:val="28"/>
              </w:rPr>
              <w:t xml:space="preserve">Средний  балл  по  классу </w:t>
            </w:r>
          </w:p>
        </w:tc>
      </w:tr>
      <w:tr w:rsidR="00A25D9C" w:rsidRPr="00A25D9C" w:rsidTr="00A25D9C">
        <w:trPr>
          <w:jc w:val="center"/>
        </w:trPr>
        <w:tc>
          <w:tcPr>
            <w:tcW w:w="2235" w:type="dxa"/>
          </w:tcPr>
          <w:p w:rsidR="00A25D9C" w:rsidRPr="00A25D9C" w:rsidRDefault="00A25D9C" w:rsidP="00525350">
            <w:pPr>
              <w:jc w:val="both"/>
              <w:rPr>
                <w:sz w:val="28"/>
                <w:szCs w:val="28"/>
              </w:rPr>
            </w:pPr>
            <w:r w:rsidRPr="00A25D9C">
              <w:rPr>
                <w:sz w:val="28"/>
                <w:szCs w:val="28"/>
              </w:rPr>
              <w:t>Русский  язык</w:t>
            </w:r>
          </w:p>
        </w:tc>
        <w:tc>
          <w:tcPr>
            <w:tcW w:w="2835" w:type="dxa"/>
          </w:tcPr>
          <w:p w:rsidR="00A25D9C" w:rsidRPr="00A25D9C" w:rsidRDefault="00A25D9C" w:rsidP="00A25D9C">
            <w:pPr>
              <w:jc w:val="center"/>
              <w:rPr>
                <w:sz w:val="28"/>
                <w:szCs w:val="28"/>
              </w:rPr>
            </w:pPr>
            <w:r w:rsidRPr="00A25D9C">
              <w:rPr>
                <w:sz w:val="28"/>
                <w:szCs w:val="28"/>
              </w:rPr>
              <w:t>62,4%</w:t>
            </w:r>
          </w:p>
        </w:tc>
      </w:tr>
      <w:tr w:rsidR="00A25D9C" w:rsidRPr="00A25D9C" w:rsidTr="00A25D9C">
        <w:trPr>
          <w:jc w:val="center"/>
        </w:trPr>
        <w:tc>
          <w:tcPr>
            <w:tcW w:w="2235" w:type="dxa"/>
          </w:tcPr>
          <w:p w:rsidR="00A25D9C" w:rsidRPr="00A25D9C" w:rsidRDefault="00A25D9C" w:rsidP="00525350">
            <w:pPr>
              <w:jc w:val="both"/>
              <w:rPr>
                <w:sz w:val="28"/>
                <w:szCs w:val="28"/>
              </w:rPr>
            </w:pPr>
            <w:r w:rsidRPr="00A25D9C">
              <w:rPr>
                <w:sz w:val="28"/>
                <w:szCs w:val="28"/>
              </w:rPr>
              <w:t>Математика</w:t>
            </w:r>
          </w:p>
        </w:tc>
        <w:tc>
          <w:tcPr>
            <w:tcW w:w="2835" w:type="dxa"/>
          </w:tcPr>
          <w:p w:rsidR="00A25D9C" w:rsidRPr="00A25D9C" w:rsidRDefault="00A25D9C" w:rsidP="00A25D9C">
            <w:pPr>
              <w:jc w:val="center"/>
              <w:rPr>
                <w:sz w:val="28"/>
                <w:szCs w:val="28"/>
              </w:rPr>
            </w:pPr>
            <w:r w:rsidRPr="00A25D9C">
              <w:rPr>
                <w:sz w:val="28"/>
                <w:szCs w:val="28"/>
              </w:rPr>
              <w:t>60,2%</w:t>
            </w:r>
          </w:p>
        </w:tc>
      </w:tr>
    </w:tbl>
    <w:p w:rsidR="00A25D9C" w:rsidRPr="00A25D9C" w:rsidRDefault="00A25D9C" w:rsidP="00525350">
      <w:pPr>
        <w:jc w:val="both"/>
        <w:rPr>
          <w:sz w:val="28"/>
          <w:szCs w:val="28"/>
        </w:rPr>
      </w:pPr>
    </w:p>
    <w:p w:rsidR="00A25D9C" w:rsidRPr="00A25D9C" w:rsidRDefault="00A25D9C" w:rsidP="00A25D9C">
      <w:pPr>
        <w:pStyle w:val="Normal"/>
        <w:shd w:val="clear" w:color="auto" w:fill="FFFFFF"/>
        <w:jc w:val="both"/>
        <w:rPr>
          <w:kern w:val="18"/>
          <w:sz w:val="28"/>
          <w:szCs w:val="28"/>
        </w:rPr>
      </w:pPr>
      <w:r w:rsidRPr="00A25D9C">
        <w:rPr>
          <w:kern w:val="18"/>
          <w:sz w:val="28"/>
          <w:szCs w:val="28"/>
        </w:rPr>
        <w:t>-наблюдается стабильное повышение  количества детей с  высоким  и  средним уровнем интеллектуальной активности:</w:t>
      </w:r>
      <w:r w:rsidR="00683F70" w:rsidRPr="00683F70">
        <w:rPr>
          <w:sz w:val="28"/>
          <w:szCs w:val="28"/>
        </w:rPr>
        <w:t xml:space="preserve"> </w:t>
      </w:r>
    </w:p>
    <w:p w:rsidR="00A25D9C" w:rsidRDefault="00A25D9C" w:rsidP="00A25D9C">
      <w:pPr>
        <w:jc w:val="both"/>
        <w:rPr>
          <w:sz w:val="28"/>
          <w:szCs w:val="28"/>
        </w:rPr>
      </w:pPr>
    </w:p>
    <w:p w:rsidR="00A25D9C" w:rsidRDefault="00A25D9C" w:rsidP="00A25D9C">
      <w:pPr>
        <w:jc w:val="both"/>
        <w:rPr>
          <w:sz w:val="28"/>
          <w:szCs w:val="28"/>
        </w:rPr>
      </w:pPr>
    </w:p>
    <w:p w:rsidR="00A25D9C" w:rsidRDefault="00A25D9C" w:rsidP="00A25D9C">
      <w:pPr>
        <w:jc w:val="both"/>
        <w:rPr>
          <w:sz w:val="28"/>
          <w:szCs w:val="28"/>
        </w:rPr>
      </w:pPr>
    </w:p>
    <w:p w:rsidR="00A25D9C" w:rsidRDefault="00A25D9C" w:rsidP="00A25D9C">
      <w:pPr>
        <w:jc w:val="both"/>
        <w:rPr>
          <w:sz w:val="28"/>
          <w:szCs w:val="28"/>
        </w:rPr>
      </w:pPr>
    </w:p>
    <w:p w:rsidR="00A25D9C" w:rsidRDefault="00A25D9C" w:rsidP="00A25D9C">
      <w:pPr>
        <w:jc w:val="both"/>
        <w:rPr>
          <w:sz w:val="28"/>
          <w:szCs w:val="28"/>
        </w:rPr>
      </w:pPr>
    </w:p>
    <w:p w:rsidR="00A25D9C" w:rsidRDefault="00A25D9C" w:rsidP="00A25D9C">
      <w:pPr>
        <w:jc w:val="both"/>
        <w:rPr>
          <w:sz w:val="28"/>
          <w:szCs w:val="28"/>
        </w:rPr>
      </w:pPr>
    </w:p>
    <w:p w:rsidR="00A25D9C" w:rsidRDefault="00A25D9C" w:rsidP="00A25D9C">
      <w:pPr>
        <w:jc w:val="both"/>
        <w:rPr>
          <w:sz w:val="28"/>
          <w:szCs w:val="28"/>
        </w:rPr>
      </w:pPr>
    </w:p>
    <w:p w:rsidR="00683F70" w:rsidRDefault="00683F70" w:rsidP="00A25D9C">
      <w:pPr>
        <w:jc w:val="both"/>
        <w:rPr>
          <w:sz w:val="28"/>
          <w:szCs w:val="28"/>
        </w:rPr>
      </w:pPr>
    </w:p>
    <w:p w:rsidR="00A25D9C" w:rsidRPr="00A25D9C" w:rsidRDefault="00A25D9C" w:rsidP="00683F70">
      <w:pPr>
        <w:jc w:val="center"/>
        <w:rPr>
          <w:sz w:val="28"/>
          <w:szCs w:val="28"/>
        </w:rPr>
      </w:pPr>
      <w:r w:rsidRPr="00A25D9C">
        <w:rPr>
          <w:sz w:val="28"/>
          <w:szCs w:val="28"/>
        </w:rPr>
        <w:lastRenderedPageBreak/>
        <w:t>Уровень  интеллектуальной  активности  учащихся</w:t>
      </w:r>
    </w:p>
    <w:p w:rsidR="00A25D9C" w:rsidRPr="00A25D9C" w:rsidRDefault="00A25D9C" w:rsidP="00683F70">
      <w:pPr>
        <w:pStyle w:val="Normal"/>
        <w:shd w:val="clear" w:color="auto" w:fill="FFFFFF"/>
        <w:ind w:firstLine="538"/>
        <w:jc w:val="center"/>
        <w:rPr>
          <w:kern w:val="18"/>
          <w:sz w:val="28"/>
          <w:szCs w:val="28"/>
        </w:rPr>
      </w:pPr>
      <w:r w:rsidRPr="00A25D9C">
        <w:rPr>
          <w:kern w:val="18"/>
          <w:sz w:val="28"/>
          <w:szCs w:val="28"/>
        </w:rPr>
        <w:t xml:space="preserve">(методика  </w:t>
      </w:r>
      <w:proofErr w:type="spellStart"/>
      <w:r w:rsidRPr="00A25D9C">
        <w:rPr>
          <w:kern w:val="18"/>
          <w:sz w:val="28"/>
          <w:szCs w:val="28"/>
        </w:rPr>
        <w:t>Мошер</w:t>
      </w:r>
      <w:proofErr w:type="spellEnd"/>
      <w:r w:rsidRPr="00A25D9C">
        <w:rPr>
          <w:kern w:val="18"/>
          <w:sz w:val="28"/>
          <w:szCs w:val="28"/>
        </w:rPr>
        <w:t xml:space="preserve">  Ф.А.,  </w:t>
      </w:r>
      <w:proofErr w:type="spellStart"/>
      <w:r w:rsidRPr="00A25D9C">
        <w:rPr>
          <w:kern w:val="18"/>
          <w:sz w:val="28"/>
          <w:szCs w:val="28"/>
        </w:rPr>
        <w:t>Хорнсби</w:t>
      </w:r>
      <w:proofErr w:type="spellEnd"/>
      <w:r w:rsidRPr="00A25D9C">
        <w:rPr>
          <w:kern w:val="18"/>
          <w:sz w:val="28"/>
          <w:szCs w:val="28"/>
        </w:rPr>
        <w:t xml:space="preserve">  Л.Р.)</w:t>
      </w:r>
    </w:p>
    <w:p w:rsidR="0079335A" w:rsidRPr="00A25D9C" w:rsidRDefault="0079335A" w:rsidP="00525350">
      <w:pPr>
        <w:jc w:val="both"/>
        <w:rPr>
          <w:sz w:val="28"/>
          <w:szCs w:val="28"/>
        </w:rPr>
      </w:pPr>
    </w:p>
    <w:p w:rsidR="0079335A" w:rsidRPr="00A25D9C" w:rsidRDefault="0079335A" w:rsidP="00525350">
      <w:pPr>
        <w:jc w:val="both"/>
        <w:rPr>
          <w:sz w:val="28"/>
          <w:szCs w:val="28"/>
        </w:rPr>
      </w:pPr>
    </w:p>
    <w:p w:rsidR="00101D91" w:rsidRPr="007849D1" w:rsidRDefault="00683F70" w:rsidP="00525350">
      <w:pPr>
        <w:jc w:val="both"/>
        <w:rPr>
          <w:sz w:val="28"/>
          <w:szCs w:val="28"/>
        </w:rPr>
      </w:pPr>
      <w:r w:rsidRPr="00683F70">
        <w:rPr>
          <w:sz w:val="28"/>
          <w:szCs w:val="28"/>
        </w:rPr>
        <w:drawing>
          <wp:inline distT="0" distB="0" distL="0" distR="0">
            <wp:extent cx="5618108" cy="2820612"/>
            <wp:effectExtent l="19050" t="0" r="20692" b="0"/>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101D91" w:rsidRPr="00683F70" w:rsidRDefault="00101D91" w:rsidP="00525350">
      <w:pPr>
        <w:jc w:val="both"/>
        <w:rPr>
          <w:sz w:val="28"/>
          <w:szCs w:val="28"/>
        </w:rPr>
      </w:pPr>
    </w:p>
    <w:p w:rsidR="00683F70" w:rsidRDefault="00683F70" w:rsidP="00525350">
      <w:pPr>
        <w:jc w:val="both"/>
        <w:rPr>
          <w:sz w:val="28"/>
          <w:szCs w:val="28"/>
        </w:rPr>
      </w:pPr>
      <w:r w:rsidRPr="00683F70">
        <w:rPr>
          <w:sz w:val="28"/>
          <w:szCs w:val="28"/>
        </w:rPr>
        <w:t xml:space="preserve">- к  концу  четвертого  класса  уровень  учебной  мотивации  повысился </w:t>
      </w:r>
    </w:p>
    <w:p w:rsidR="008D47E4" w:rsidRPr="00683F70" w:rsidRDefault="00683F70" w:rsidP="00525350">
      <w:pPr>
        <w:jc w:val="both"/>
        <w:rPr>
          <w:sz w:val="28"/>
          <w:szCs w:val="28"/>
        </w:rPr>
      </w:pPr>
      <w:r w:rsidRPr="00683F70">
        <w:rPr>
          <w:sz w:val="28"/>
          <w:szCs w:val="28"/>
        </w:rPr>
        <w:t xml:space="preserve"> на  29%</w:t>
      </w:r>
    </w:p>
    <w:p w:rsidR="00683F70" w:rsidRPr="00683F70" w:rsidRDefault="00683F70" w:rsidP="00683F70">
      <w:pPr>
        <w:pStyle w:val="Normal"/>
        <w:shd w:val="clear" w:color="auto" w:fill="FFFFFF"/>
        <w:jc w:val="both"/>
        <w:rPr>
          <w:sz w:val="28"/>
          <w:szCs w:val="28"/>
        </w:rPr>
      </w:pPr>
      <w:r w:rsidRPr="00683F70">
        <w:rPr>
          <w:sz w:val="28"/>
          <w:szCs w:val="28"/>
        </w:rPr>
        <w:t xml:space="preserve">(методика  Н.Г. </w:t>
      </w:r>
      <w:proofErr w:type="spellStart"/>
      <w:r w:rsidRPr="00683F70">
        <w:rPr>
          <w:sz w:val="28"/>
          <w:szCs w:val="28"/>
        </w:rPr>
        <w:t>Лускановой</w:t>
      </w:r>
      <w:proofErr w:type="spellEnd"/>
      <w:r w:rsidRPr="00683F70">
        <w:rPr>
          <w:sz w:val="28"/>
          <w:szCs w:val="28"/>
        </w:rPr>
        <w:t xml:space="preserve">  «Оценка  уровня  школьной  мотивации»):   </w:t>
      </w:r>
    </w:p>
    <w:p w:rsidR="00683F70" w:rsidRPr="00683F70" w:rsidRDefault="00683F70" w:rsidP="00525350">
      <w:pPr>
        <w:jc w:val="both"/>
        <w:rPr>
          <w:sz w:val="28"/>
          <w:szCs w:val="28"/>
        </w:rPr>
      </w:pPr>
    </w:p>
    <w:p w:rsidR="00683F70" w:rsidRDefault="00683F70" w:rsidP="00525350">
      <w:pPr>
        <w:jc w:val="both"/>
        <w:rPr>
          <w:sz w:val="28"/>
          <w:szCs w:val="28"/>
        </w:rPr>
      </w:pPr>
      <w:r>
        <w:rPr>
          <w:noProof/>
          <w:szCs w:val="28"/>
        </w:rPr>
        <w:drawing>
          <wp:inline distT="0" distB="0" distL="0" distR="0">
            <wp:extent cx="5705301" cy="2838203"/>
            <wp:effectExtent l="19050" t="0" r="9699" b="247"/>
            <wp:docPr id="6"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A25D9C" w:rsidRPr="002B2704" w:rsidRDefault="00A25D9C" w:rsidP="00683F70">
      <w:pPr>
        <w:jc w:val="both"/>
        <w:rPr>
          <w:sz w:val="28"/>
          <w:szCs w:val="28"/>
        </w:rPr>
      </w:pPr>
    </w:p>
    <w:p w:rsidR="00683F70" w:rsidRPr="002B2704" w:rsidRDefault="00683F70" w:rsidP="00683F70">
      <w:pPr>
        <w:jc w:val="both"/>
        <w:rPr>
          <w:sz w:val="28"/>
          <w:szCs w:val="28"/>
        </w:rPr>
      </w:pPr>
      <w:r w:rsidRPr="002B2704">
        <w:rPr>
          <w:sz w:val="28"/>
          <w:szCs w:val="28"/>
        </w:rPr>
        <w:t>- учащиеся  класса  активно  включаются  в творческую деятельност</w:t>
      </w:r>
      <w:r w:rsidR="002B2704">
        <w:rPr>
          <w:sz w:val="28"/>
          <w:szCs w:val="28"/>
        </w:rPr>
        <w:t>ь</w:t>
      </w:r>
      <w:r w:rsidR="002B2704" w:rsidRPr="00B51615">
        <w:rPr>
          <w:sz w:val="28"/>
          <w:szCs w:val="28"/>
        </w:rPr>
        <w:t xml:space="preserve">, результатом которой </w:t>
      </w:r>
      <w:r w:rsidR="002B2704">
        <w:rPr>
          <w:sz w:val="28"/>
          <w:szCs w:val="28"/>
        </w:rPr>
        <w:t xml:space="preserve">являются  </w:t>
      </w:r>
      <w:r w:rsidR="002B2704" w:rsidRPr="00B51615">
        <w:rPr>
          <w:sz w:val="28"/>
          <w:szCs w:val="28"/>
        </w:rPr>
        <w:t>их собственные стихотворения, рисунки, панно, поделки, являющиеся отражением личностного отношения к те</w:t>
      </w:r>
      <w:r w:rsidR="002B2704">
        <w:rPr>
          <w:sz w:val="28"/>
          <w:szCs w:val="28"/>
        </w:rPr>
        <w:t>м или иным явлениям и процессам:</w:t>
      </w:r>
    </w:p>
    <w:p w:rsidR="00683F70" w:rsidRPr="002B2704" w:rsidRDefault="00683F70" w:rsidP="002B2704">
      <w:pPr>
        <w:rPr>
          <w:sz w:val="28"/>
          <w:szCs w:val="28"/>
        </w:rPr>
      </w:pPr>
      <w:r w:rsidRPr="002B2704">
        <w:rPr>
          <w:sz w:val="28"/>
          <w:szCs w:val="28"/>
        </w:rPr>
        <w:tab/>
        <w:t xml:space="preserve">- победитель  краевого  творческого  конкурса  «Открой  дверь  в  сказку!»  для  учащихся  3-4  классов </w:t>
      </w:r>
      <w:r w:rsidR="002B2704">
        <w:rPr>
          <w:sz w:val="28"/>
          <w:szCs w:val="28"/>
        </w:rPr>
        <w:t xml:space="preserve"> - </w:t>
      </w:r>
      <w:r w:rsidRPr="002B2704">
        <w:rPr>
          <w:sz w:val="28"/>
          <w:szCs w:val="28"/>
        </w:rPr>
        <w:t xml:space="preserve"> Айрапетян  Мэри;</w:t>
      </w:r>
    </w:p>
    <w:p w:rsidR="00683F70" w:rsidRPr="002B2704" w:rsidRDefault="00683F70" w:rsidP="00683F70">
      <w:pPr>
        <w:ind w:firstLine="708"/>
        <w:rPr>
          <w:sz w:val="28"/>
          <w:szCs w:val="28"/>
        </w:rPr>
      </w:pPr>
      <w:r w:rsidRPr="002B2704">
        <w:rPr>
          <w:sz w:val="28"/>
          <w:szCs w:val="28"/>
        </w:rPr>
        <w:lastRenderedPageBreak/>
        <w:t>-победители городского  конкурса  экологического  письма  «Наш  адрес – планета  Земля»:</w:t>
      </w:r>
    </w:p>
    <w:p w:rsidR="00683F70" w:rsidRPr="002B2704" w:rsidRDefault="00683F70" w:rsidP="00683F70">
      <w:pPr>
        <w:rPr>
          <w:sz w:val="28"/>
          <w:szCs w:val="28"/>
        </w:rPr>
      </w:pPr>
      <w:r w:rsidRPr="002B2704">
        <w:rPr>
          <w:sz w:val="28"/>
          <w:szCs w:val="28"/>
        </w:rPr>
        <w:t xml:space="preserve">            Айрапетян  Мэри  - диплом  </w:t>
      </w:r>
      <w:r w:rsidRPr="002B2704">
        <w:rPr>
          <w:sz w:val="28"/>
          <w:szCs w:val="28"/>
          <w:lang w:val="en-US"/>
        </w:rPr>
        <w:t>II</w:t>
      </w:r>
      <w:r w:rsidRPr="002B2704">
        <w:rPr>
          <w:sz w:val="28"/>
          <w:szCs w:val="28"/>
        </w:rPr>
        <w:t xml:space="preserve">  степени,</w:t>
      </w:r>
    </w:p>
    <w:p w:rsidR="00683F70" w:rsidRPr="002B2704" w:rsidRDefault="00683F70" w:rsidP="00683F70">
      <w:pPr>
        <w:rPr>
          <w:sz w:val="28"/>
          <w:szCs w:val="28"/>
        </w:rPr>
      </w:pPr>
      <w:r w:rsidRPr="002B2704">
        <w:rPr>
          <w:sz w:val="28"/>
          <w:szCs w:val="28"/>
        </w:rPr>
        <w:t xml:space="preserve">            Шакурова  Диана  - диплом  </w:t>
      </w:r>
      <w:r w:rsidRPr="002B2704">
        <w:rPr>
          <w:sz w:val="28"/>
          <w:szCs w:val="28"/>
          <w:lang w:val="en-US"/>
        </w:rPr>
        <w:t>III</w:t>
      </w:r>
      <w:r w:rsidRPr="002B2704">
        <w:rPr>
          <w:sz w:val="28"/>
          <w:szCs w:val="28"/>
        </w:rPr>
        <w:t xml:space="preserve"> степени,</w:t>
      </w:r>
    </w:p>
    <w:p w:rsidR="002B2704" w:rsidRPr="002B2704" w:rsidRDefault="002B2704" w:rsidP="002B2704">
      <w:pPr>
        <w:ind w:firstLine="708"/>
        <w:rPr>
          <w:sz w:val="28"/>
          <w:szCs w:val="28"/>
        </w:rPr>
      </w:pPr>
      <w:r w:rsidRPr="002B2704">
        <w:rPr>
          <w:sz w:val="28"/>
          <w:szCs w:val="28"/>
        </w:rPr>
        <w:t xml:space="preserve">- победитель   муниципальной  литературно-  художественной  викторины  «Сказы  Павла  Бажова» </w:t>
      </w:r>
    </w:p>
    <w:p w:rsidR="002B2704" w:rsidRPr="002B2704" w:rsidRDefault="002B2704" w:rsidP="002B2704">
      <w:pPr>
        <w:ind w:firstLine="708"/>
        <w:rPr>
          <w:sz w:val="28"/>
          <w:szCs w:val="28"/>
          <w:u w:val="single"/>
        </w:rPr>
      </w:pPr>
      <w:r w:rsidRPr="002B2704">
        <w:rPr>
          <w:sz w:val="28"/>
          <w:szCs w:val="28"/>
        </w:rPr>
        <w:t xml:space="preserve"> Горбунова  Анна (1 место).</w:t>
      </w:r>
    </w:p>
    <w:p w:rsidR="00683F70" w:rsidRPr="002B2704" w:rsidRDefault="00683F70" w:rsidP="00683F70">
      <w:pPr>
        <w:jc w:val="both"/>
        <w:rPr>
          <w:sz w:val="28"/>
          <w:szCs w:val="28"/>
        </w:rPr>
      </w:pPr>
    </w:p>
    <w:p w:rsidR="00BB4588" w:rsidRPr="008D47E4" w:rsidRDefault="002B2704" w:rsidP="002B2704">
      <w:pPr>
        <w:ind w:firstLine="708"/>
        <w:jc w:val="both"/>
        <w:rPr>
          <w:sz w:val="28"/>
          <w:szCs w:val="28"/>
        </w:rPr>
      </w:pPr>
      <w:r>
        <w:rPr>
          <w:sz w:val="28"/>
          <w:szCs w:val="28"/>
        </w:rPr>
        <w:t xml:space="preserve">Приведенные результаты  </w:t>
      </w:r>
      <w:r w:rsidR="008D47E4" w:rsidRPr="00B51615">
        <w:rPr>
          <w:sz w:val="28"/>
          <w:szCs w:val="28"/>
        </w:rPr>
        <w:t>соответствуют образовательным, развивающим и воспитывающим функциям обучения. Это позволяет сформулировать вывод о том, что интеграция предметов способствует общему развитию ребенка и более глубокому изучению тем на уроке, способствует формированию целостной</w:t>
      </w:r>
      <w:r w:rsidR="008D47E4" w:rsidRPr="008D47E4">
        <w:rPr>
          <w:sz w:val="28"/>
          <w:szCs w:val="28"/>
        </w:rPr>
        <w:t xml:space="preserve"> картины мира у детей, пониманию связей между явлениями в природе, обществе и мире в целом.</w:t>
      </w:r>
    </w:p>
    <w:sectPr w:rsidR="00BB4588" w:rsidRPr="008D47E4" w:rsidSect="009549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FA3FD3"/>
    <w:rsid w:val="00030EBC"/>
    <w:rsid w:val="00064556"/>
    <w:rsid w:val="00083F92"/>
    <w:rsid w:val="000C64D2"/>
    <w:rsid w:val="00101D91"/>
    <w:rsid w:val="00186C07"/>
    <w:rsid w:val="00212506"/>
    <w:rsid w:val="00285D2A"/>
    <w:rsid w:val="002B2704"/>
    <w:rsid w:val="002B2A6A"/>
    <w:rsid w:val="002D04F1"/>
    <w:rsid w:val="002E494A"/>
    <w:rsid w:val="003660F5"/>
    <w:rsid w:val="003911DD"/>
    <w:rsid w:val="00490374"/>
    <w:rsid w:val="004E5E3F"/>
    <w:rsid w:val="00512AE0"/>
    <w:rsid w:val="00525350"/>
    <w:rsid w:val="005575C1"/>
    <w:rsid w:val="00560EF6"/>
    <w:rsid w:val="00560F1B"/>
    <w:rsid w:val="00683F70"/>
    <w:rsid w:val="007849D1"/>
    <w:rsid w:val="0079335A"/>
    <w:rsid w:val="007B62CC"/>
    <w:rsid w:val="00882401"/>
    <w:rsid w:val="008A5678"/>
    <w:rsid w:val="008D407A"/>
    <w:rsid w:val="008D47E4"/>
    <w:rsid w:val="0092227A"/>
    <w:rsid w:val="009352AA"/>
    <w:rsid w:val="009549B7"/>
    <w:rsid w:val="00A25D9C"/>
    <w:rsid w:val="00A67A72"/>
    <w:rsid w:val="00B51615"/>
    <w:rsid w:val="00BB4588"/>
    <w:rsid w:val="00C305BD"/>
    <w:rsid w:val="00C9609F"/>
    <w:rsid w:val="00DA565E"/>
    <w:rsid w:val="00E0713F"/>
    <w:rsid w:val="00EA7E21"/>
    <w:rsid w:val="00EB6EB9"/>
    <w:rsid w:val="00EB7003"/>
    <w:rsid w:val="00ED52D3"/>
    <w:rsid w:val="00ED5C50"/>
    <w:rsid w:val="00ED6494"/>
    <w:rsid w:val="00F801E0"/>
    <w:rsid w:val="00FA3F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14" type="connector" idref="#_x0000_s1082"/>
        <o:r id="V:Rule15" type="connector" idref="#_x0000_s1081"/>
        <o:r id="V:Rule16" type="connector" idref="#_x0000_s1072"/>
        <o:r id="V:Rule17" type="connector" idref="#_x0000_s1091"/>
        <o:r id="V:Rule18" type="connector" idref="#_x0000_s1093"/>
        <o:r id="V:Rule19" type="connector" idref="#_x0000_s1092"/>
        <o:r id="V:Rule20" type="connector" idref="#_x0000_s1070"/>
        <o:r id="V:Rule21" type="connector" idref="#_x0000_s1085"/>
        <o:r id="V:Rule22" type="connector" idref="#_x0000_s1083"/>
        <o:r id="V:Rule23" type="connector" idref="#_x0000_s1073"/>
        <o:r id="V:Rule24" type="connector" idref="#_x0000_s1071"/>
        <o:r id="V:Rule25" type="connector" idref="#_x0000_s1069"/>
        <o:r id="V:Rule26" type="connector" idref="#_x0000_s108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FD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A3FD3"/>
    <w:pPr>
      <w:widowControl w:val="0"/>
      <w:ind w:firstLine="709"/>
      <w:jc w:val="both"/>
    </w:pPr>
    <w:rPr>
      <w:sz w:val="28"/>
      <w:szCs w:val="28"/>
    </w:rPr>
  </w:style>
  <w:style w:type="character" w:customStyle="1" w:styleId="a4">
    <w:name w:val="Основной текст с отступом Знак"/>
    <w:basedOn w:val="a0"/>
    <w:link w:val="a3"/>
    <w:rsid w:val="00FA3FD3"/>
    <w:rPr>
      <w:rFonts w:ascii="Times New Roman" w:eastAsia="Times New Roman" w:hAnsi="Times New Roman" w:cs="Times New Roman"/>
      <w:sz w:val="28"/>
      <w:szCs w:val="28"/>
      <w:lang w:eastAsia="ru-RU"/>
    </w:rPr>
  </w:style>
  <w:style w:type="paragraph" w:styleId="a5">
    <w:name w:val="Balloon Text"/>
    <w:basedOn w:val="a"/>
    <w:link w:val="a6"/>
    <w:uiPriority w:val="99"/>
    <w:semiHidden/>
    <w:unhideWhenUsed/>
    <w:rsid w:val="00512AE0"/>
    <w:rPr>
      <w:rFonts w:ascii="Tahoma" w:hAnsi="Tahoma" w:cs="Tahoma"/>
      <w:sz w:val="16"/>
      <w:szCs w:val="16"/>
    </w:rPr>
  </w:style>
  <w:style w:type="character" w:customStyle="1" w:styleId="a6">
    <w:name w:val="Текст выноски Знак"/>
    <w:basedOn w:val="a0"/>
    <w:link w:val="a5"/>
    <w:uiPriority w:val="99"/>
    <w:semiHidden/>
    <w:rsid w:val="00512AE0"/>
    <w:rPr>
      <w:rFonts w:ascii="Tahoma" w:eastAsia="Times New Roman" w:hAnsi="Tahoma" w:cs="Tahoma"/>
      <w:sz w:val="16"/>
      <w:szCs w:val="16"/>
      <w:lang w:eastAsia="ru-RU"/>
    </w:rPr>
  </w:style>
  <w:style w:type="table" w:styleId="a7">
    <w:name w:val="Table Grid"/>
    <w:basedOn w:val="a1"/>
    <w:uiPriority w:val="59"/>
    <w:rsid w:val="00C9609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ody Text"/>
    <w:basedOn w:val="a"/>
    <w:link w:val="a9"/>
    <w:rsid w:val="00EB7003"/>
    <w:pPr>
      <w:spacing w:after="120"/>
    </w:pPr>
  </w:style>
  <w:style w:type="character" w:customStyle="1" w:styleId="a9">
    <w:name w:val="Основной текст Знак"/>
    <w:basedOn w:val="a0"/>
    <w:link w:val="a8"/>
    <w:rsid w:val="00EB7003"/>
    <w:rPr>
      <w:rFonts w:ascii="Times New Roman" w:eastAsia="Times New Roman" w:hAnsi="Times New Roman" w:cs="Times New Roman"/>
      <w:sz w:val="24"/>
      <w:szCs w:val="24"/>
      <w:lang w:eastAsia="ru-RU"/>
    </w:rPr>
  </w:style>
  <w:style w:type="paragraph" w:customStyle="1" w:styleId="Normal">
    <w:name w:val="Normal"/>
    <w:rsid w:val="00A25D9C"/>
    <w:pPr>
      <w:widowControl w:val="0"/>
      <w:spacing w:after="0" w:line="240" w:lineRule="auto"/>
    </w:pPr>
    <w:rPr>
      <w:rFonts w:ascii="Times New Roman" w:eastAsia="Times New Roman" w:hAnsi="Times New Roman" w:cs="Times New Roman"/>
      <w:snapToGrid w:val="0"/>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1089;&#1090;&#1077;&#1087;&#1072;\&#1052;&#1086;&#1080;%20&#1076;&#1086;&#1082;&#1091;&#1084;&#1077;&#1085;&#1090;&#1099;\&#1050;&#1085;&#1080;&#1075;&#1072;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1"/>
  <c:chart>
    <c:autoTitleDeleted val="1"/>
    <c:plotArea>
      <c:layout>
        <c:manualLayout>
          <c:layoutTarget val="inner"/>
          <c:xMode val="edge"/>
          <c:yMode val="edge"/>
          <c:x val="0"/>
          <c:y val="0.30635608048993918"/>
          <c:w val="0.93888888888888977"/>
          <c:h val="0.56641768737241149"/>
        </c:manualLayout>
      </c:layout>
      <c:barChart>
        <c:barDir val="col"/>
        <c:grouping val="clustered"/>
        <c:ser>
          <c:idx val="0"/>
          <c:order val="0"/>
          <c:tx>
            <c:v>высокий</c:v>
          </c:tx>
          <c:dLbls>
            <c:showVal val="1"/>
          </c:dLbls>
          <c:val>
            <c:numRef>
              <c:f>Лист1!$A$1:$C$1</c:f>
              <c:numCache>
                <c:formatCode>General</c:formatCode>
                <c:ptCount val="3"/>
                <c:pt idx="0">
                  <c:v>2</c:v>
                </c:pt>
                <c:pt idx="1">
                  <c:v>9</c:v>
                </c:pt>
                <c:pt idx="2">
                  <c:v>12</c:v>
                </c:pt>
              </c:numCache>
            </c:numRef>
          </c:val>
        </c:ser>
        <c:ser>
          <c:idx val="1"/>
          <c:order val="1"/>
          <c:tx>
            <c:v>выше  среднего</c:v>
          </c:tx>
          <c:dLbls>
            <c:showVal val="1"/>
          </c:dLbls>
          <c:val>
            <c:numRef>
              <c:f>Лист1!$A$2:$C$2</c:f>
              <c:numCache>
                <c:formatCode>General</c:formatCode>
                <c:ptCount val="3"/>
                <c:pt idx="0">
                  <c:v>6</c:v>
                </c:pt>
                <c:pt idx="1">
                  <c:v>4</c:v>
                </c:pt>
                <c:pt idx="2">
                  <c:v>4</c:v>
                </c:pt>
              </c:numCache>
            </c:numRef>
          </c:val>
        </c:ser>
        <c:ser>
          <c:idx val="2"/>
          <c:order val="2"/>
          <c:tx>
            <c:v>средний</c:v>
          </c:tx>
          <c:dLbls>
            <c:showVal val="1"/>
          </c:dLbls>
          <c:val>
            <c:numRef>
              <c:f>Лист1!$A$3:$C$3</c:f>
              <c:numCache>
                <c:formatCode>General</c:formatCode>
                <c:ptCount val="3"/>
                <c:pt idx="0">
                  <c:v>18</c:v>
                </c:pt>
                <c:pt idx="1">
                  <c:v>13</c:v>
                </c:pt>
                <c:pt idx="2">
                  <c:v>10</c:v>
                </c:pt>
              </c:numCache>
            </c:numRef>
          </c:val>
        </c:ser>
        <c:ser>
          <c:idx val="3"/>
          <c:order val="3"/>
          <c:tx>
            <c:v>ниже  среднего</c:v>
          </c:tx>
          <c:dLbls>
            <c:showVal val="1"/>
          </c:dLbls>
          <c:val>
            <c:numRef>
              <c:f>Лист1!$A$4:$C$4</c:f>
              <c:numCache>
                <c:formatCode>General</c:formatCode>
                <c:ptCount val="3"/>
                <c:pt idx="0">
                  <c:v>7</c:v>
                </c:pt>
                <c:pt idx="1">
                  <c:v>3</c:v>
                </c:pt>
                <c:pt idx="2">
                  <c:v>2</c:v>
                </c:pt>
              </c:numCache>
            </c:numRef>
          </c:val>
        </c:ser>
        <c:ser>
          <c:idx val="4"/>
          <c:order val="4"/>
          <c:tx>
            <c:v>низкий</c:v>
          </c:tx>
          <c:dLbls>
            <c:showVal val="1"/>
          </c:dLbls>
          <c:val>
            <c:numRef>
              <c:f>Лист1!$A$5:$C$5</c:f>
              <c:numCache>
                <c:formatCode>General</c:formatCode>
                <c:ptCount val="3"/>
                <c:pt idx="0">
                  <c:v>3</c:v>
                </c:pt>
                <c:pt idx="1">
                  <c:v>2</c:v>
                </c:pt>
                <c:pt idx="2">
                  <c:v>0</c:v>
                </c:pt>
              </c:numCache>
            </c:numRef>
          </c:val>
        </c:ser>
        <c:dLbls>
          <c:showVal val="1"/>
        </c:dLbls>
        <c:overlap val="-25"/>
        <c:axId val="100835328"/>
        <c:axId val="100836864"/>
      </c:barChart>
      <c:catAx>
        <c:axId val="100835328"/>
        <c:scaling>
          <c:orientation val="minMax"/>
        </c:scaling>
        <c:axPos val="b"/>
        <c:majorTickMark val="none"/>
        <c:tickLblPos val="nextTo"/>
        <c:crossAx val="100836864"/>
        <c:crosses val="autoZero"/>
        <c:auto val="1"/>
        <c:lblAlgn val="ctr"/>
        <c:lblOffset val="100"/>
      </c:catAx>
      <c:valAx>
        <c:axId val="100836864"/>
        <c:scaling>
          <c:orientation val="minMax"/>
        </c:scaling>
        <c:delete val="1"/>
        <c:axPos val="l"/>
        <c:numFmt formatCode="General" sourceLinked="1"/>
        <c:tickLblPos val="nextTo"/>
        <c:crossAx val="100835328"/>
        <c:crosses val="autoZero"/>
        <c:crossBetween val="between"/>
      </c:valAx>
    </c:plotArea>
    <c:legend>
      <c:legendPos val="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1"/>
  <c:chart>
    <c:title>
      <c:tx>
        <c:rich>
          <a:bodyPr/>
          <a:lstStyle/>
          <a:p>
            <a:pPr>
              <a:defRPr/>
            </a:pPr>
            <a:r>
              <a:rPr lang="ru-RU"/>
              <a:t>Диагностика  мотивации  обучения</a:t>
            </a:r>
          </a:p>
        </c:rich>
      </c:tx>
    </c:title>
    <c:plotArea>
      <c:layout/>
      <c:barChart>
        <c:barDir val="col"/>
        <c:grouping val="clustered"/>
        <c:ser>
          <c:idx val="0"/>
          <c:order val="0"/>
          <c:tx>
            <c:v>игровой</c:v>
          </c:tx>
          <c:val>
            <c:numRef>
              <c:f>Лист1!$A$1:$C$1</c:f>
              <c:numCache>
                <c:formatCode>General</c:formatCode>
                <c:ptCount val="3"/>
                <c:pt idx="0">
                  <c:v>16</c:v>
                </c:pt>
                <c:pt idx="1">
                  <c:v>13</c:v>
                </c:pt>
                <c:pt idx="2">
                  <c:v>9</c:v>
                </c:pt>
              </c:numCache>
            </c:numRef>
          </c:val>
        </c:ser>
        <c:ser>
          <c:idx val="1"/>
          <c:order val="1"/>
          <c:tx>
            <c:v>прелучебный</c:v>
          </c:tx>
          <c:val>
            <c:numRef>
              <c:f>Лист1!$A$2:$C$2</c:f>
              <c:numCache>
                <c:formatCode>General</c:formatCode>
                <c:ptCount val="3"/>
                <c:pt idx="0">
                  <c:v>58</c:v>
                </c:pt>
                <c:pt idx="1">
                  <c:v>46</c:v>
                </c:pt>
                <c:pt idx="2">
                  <c:v>38</c:v>
                </c:pt>
              </c:numCache>
            </c:numRef>
          </c:val>
        </c:ser>
        <c:ser>
          <c:idx val="2"/>
          <c:order val="2"/>
          <c:tx>
            <c:v>коммуникитивный</c:v>
          </c:tx>
          <c:val>
            <c:numRef>
              <c:f>Лист1!$A$3:$C$3</c:f>
              <c:numCache>
                <c:formatCode>General</c:formatCode>
                <c:ptCount val="3"/>
                <c:pt idx="0">
                  <c:v>4</c:v>
                </c:pt>
                <c:pt idx="1">
                  <c:v>3</c:v>
                </c:pt>
                <c:pt idx="2">
                  <c:v>2</c:v>
                </c:pt>
              </c:numCache>
            </c:numRef>
          </c:val>
        </c:ser>
        <c:ser>
          <c:idx val="3"/>
          <c:order val="3"/>
          <c:tx>
            <c:v>учебный</c:v>
          </c:tx>
          <c:val>
            <c:numRef>
              <c:f>Лист1!$A$4:$C$4</c:f>
              <c:numCache>
                <c:formatCode>General</c:formatCode>
                <c:ptCount val="3"/>
                <c:pt idx="0">
                  <c:v>22</c:v>
                </c:pt>
                <c:pt idx="1">
                  <c:v>34</c:v>
                </c:pt>
                <c:pt idx="2">
                  <c:v>51</c:v>
                </c:pt>
              </c:numCache>
            </c:numRef>
          </c:val>
        </c:ser>
        <c:gapWidth val="75"/>
        <c:overlap val="-25"/>
        <c:axId val="99644160"/>
        <c:axId val="99645696"/>
      </c:barChart>
      <c:catAx>
        <c:axId val="99644160"/>
        <c:scaling>
          <c:orientation val="minMax"/>
        </c:scaling>
        <c:axPos val="b"/>
        <c:majorTickMark val="none"/>
        <c:tickLblPos val="nextTo"/>
        <c:crossAx val="99645696"/>
        <c:crosses val="autoZero"/>
        <c:auto val="1"/>
        <c:lblAlgn val="ctr"/>
        <c:lblOffset val="100"/>
      </c:catAx>
      <c:valAx>
        <c:axId val="99645696"/>
        <c:scaling>
          <c:orientation val="minMax"/>
        </c:scaling>
        <c:axPos val="l"/>
        <c:majorGridlines/>
        <c:numFmt formatCode="General" sourceLinked="1"/>
        <c:majorTickMark val="none"/>
        <c:tickLblPos val="nextTo"/>
        <c:spPr>
          <a:ln w="9525">
            <a:noFill/>
          </a:ln>
        </c:spPr>
        <c:crossAx val="99644160"/>
        <c:crosses val="autoZero"/>
        <c:crossBetween val="between"/>
      </c:valAx>
    </c:plotArea>
    <c:legend>
      <c:legendPos val="b"/>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FC99B-122E-42A4-BB89-1FDE8C9B9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497</TotalTime>
  <Pages>9</Pages>
  <Words>2360</Words>
  <Characters>13452</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2010-06-09T16:13:00Z</dcterms:created>
  <dcterms:modified xsi:type="dcterms:W3CDTF">2010-07-26T05:09:00Z</dcterms:modified>
</cp:coreProperties>
</file>