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62" w:rsidRPr="00655EEF" w:rsidRDefault="000B518B" w:rsidP="00236BDB">
      <w:pPr>
        <w:spacing w:line="360" w:lineRule="auto"/>
        <w:jc w:val="center"/>
        <w:rPr>
          <w:b/>
          <w:sz w:val="28"/>
          <w:lang w:val="ru-RU"/>
        </w:rPr>
      </w:pPr>
      <w:r w:rsidRPr="00655EEF">
        <w:rPr>
          <w:b/>
          <w:sz w:val="28"/>
          <w:lang w:val="ru-RU"/>
        </w:rPr>
        <w:t>Пояснительная записка</w:t>
      </w:r>
    </w:p>
    <w:p w:rsidR="000C5C06" w:rsidRPr="00655EEF" w:rsidRDefault="000C5C06" w:rsidP="000644DE">
      <w:pPr>
        <w:ind w:firstLine="708"/>
        <w:jc w:val="both"/>
        <w:rPr>
          <w:b/>
          <w:sz w:val="28"/>
          <w:lang w:val="ru-RU"/>
        </w:rPr>
      </w:pPr>
      <w:r w:rsidRPr="00655EEF">
        <w:rPr>
          <w:sz w:val="28"/>
          <w:lang w:val="ru-RU"/>
        </w:rPr>
        <w:t>В связи с переходом на стандарты  второго поколения необходимо особое внимание уделять формированию разносторонне развитой личности, обладающей высоким уровнем общекультурного и личностного развития, способной к самостоятельному решению новых, ещё неизвестных задач.</w:t>
      </w:r>
    </w:p>
    <w:p w:rsidR="00FF4947" w:rsidRPr="00655EEF" w:rsidRDefault="00A34FE8" w:rsidP="000644DE">
      <w:pPr>
        <w:ind w:firstLine="708"/>
        <w:jc w:val="both"/>
        <w:rPr>
          <w:sz w:val="28"/>
          <w:lang w:val="ru-RU"/>
        </w:rPr>
      </w:pPr>
      <w:bookmarkStart w:id="0" w:name="_Toc455856722"/>
      <w:r w:rsidRPr="00655EEF">
        <w:rPr>
          <w:sz w:val="28"/>
          <w:lang w:val="ru-RU"/>
        </w:rPr>
        <w:t>Данная программа направлена</w:t>
      </w:r>
      <w:r w:rsidR="00FF4947" w:rsidRPr="00655EEF">
        <w:rPr>
          <w:sz w:val="28"/>
          <w:lang w:val="ru-RU"/>
        </w:rPr>
        <w:t xml:space="preserve"> на приобретение опыта</w:t>
      </w:r>
      <w:r w:rsidR="00236BDB" w:rsidRPr="00655EEF">
        <w:rPr>
          <w:sz w:val="28"/>
          <w:lang w:val="ru-RU"/>
        </w:rPr>
        <w:t xml:space="preserve"> творческой деятельности, что </w:t>
      </w:r>
      <w:r w:rsidR="00FF4947" w:rsidRPr="00655EEF">
        <w:rPr>
          <w:sz w:val="28"/>
          <w:lang w:val="ru-RU"/>
        </w:rPr>
        <w:t xml:space="preserve"> позволяет человеку эффективно решать личные и профессиональные проблемы, с которыми он сталкивается в реальной жизни.</w:t>
      </w:r>
    </w:p>
    <w:p w:rsidR="00FF4947" w:rsidRPr="00655EEF" w:rsidRDefault="00FF4947" w:rsidP="000644DE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Чтобы успешно решать проблемные задачи, человек должен обладать определенной  культурой мышления, которая позволит организовать систему знаний, являющуюся надежной основой для полноценной выработки и принятия эффективных решений. Знания должны быть системно организованы, гибкими и динамичными, носить ценностно-смысловой и процедурный характер, быть оперативны, должны быть осмыслены учеником.</w:t>
      </w:r>
    </w:p>
    <w:p w:rsidR="00250C62" w:rsidRPr="00655EEF" w:rsidRDefault="00A34FE8" w:rsidP="000644DE">
      <w:pPr>
        <w:ind w:firstLine="708"/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Начальная ш</w:t>
      </w:r>
      <w:r w:rsidR="00FF4947" w:rsidRPr="00655EEF">
        <w:rPr>
          <w:sz w:val="28"/>
          <w:lang w:val="ru-RU"/>
        </w:rPr>
        <w:t xml:space="preserve">кола </w:t>
      </w:r>
      <w:r w:rsidRPr="00655EEF">
        <w:rPr>
          <w:sz w:val="28"/>
          <w:lang w:val="ru-RU"/>
        </w:rPr>
        <w:t xml:space="preserve">должна </w:t>
      </w:r>
      <w:r w:rsidR="00FF4947" w:rsidRPr="00655EEF">
        <w:rPr>
          <w:sz w:val="28"/>
          <w:lang w:val="ru-RU"/>
        </w:rPr>
        <w:t>уделять все большее внимание проблемам формирования творческого стиля мышления в процессе обучения и воспитания учащихся. Для этого необходим переход на личностно ориентированную систему образования, активно способствующую саморазвитию личности. Появилась потребность в инновационных технологиях, внедрение которых в учебный процесс способствовало бы воспитанию творчески мыслящей личности.</w:t>
      </w:r>
      <w:bookmarkEnd w:id="0"/>
    </w:p>
    <w:p w:rsidR="00A34FE8" w:rsidRPr="00655EEF" w:rsidRDefault="000B518B" w:rsidP="000644DE">
      <w:pPr>
        <w:jc w:val="both"/>
        <w:rPr>
          <w:b/>
          <w:sz w:val="28"/>
          <w:lang w:val="ru-RU"/>
        </w:rPr>
      </w:pPr>
      <w:r w:rsidRPr="00655EEF">
        <w:rPr>
          <w:b/>
          <w:sz w:val="28"/>
          <w:lang w:val="ru-RU"/>
        </w:rPr>
        <w:t>Целью программы является:</w:t>
      </w:r>
    </w:p>
    <w:p w:rsidR="00BC042E" w:rsidRPr="00655EEF" w:rsidRDefault="00250C62" w:rsidP="000644DE">
      <w:pPr>
        <w:pStyle w:val="a9"/>
        <w:numPr>
          <w:ilvl w:val="0"/>
          <w:numId w:val="23"/>
        </w:num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развитие творческих  способностей</w:t>
      </w:r>
      <w:r w:rsidR="00BC042E" w:rsidRPr="00655EEF">
        <w:rPr>
          <w:sz w:val="28"/>
          <w:lang w:val="ru-RU"/>
        </w:rPr>
        <w:t>,</w:t>
      </w:r>
      <w:r w:rsidRPr="00655EEF">
        <w:rPr>
          <w:sz w:val="28"/>
          <w:lang w:val="ru-RU"/>
        </w:rPr>
        <w:t xml:space="preserve"> </w:t>
      </w:r>
      <w:r w:rsidR="00BC042E" w:rsidRPr="00655EEF">
        <w:rPr>
          <w:sz w:val="28"/>
          <w:lang w:val="ru-RU"/>
        </w:rPr>
        <w:t>неординарного мышления у детей младшего школьного возраста,</w:t>
      </w:r>
      <w:r w:rsidRPr="00655EEF">
        <w:rPr>
          <w:sz w:val="28"/>
          <w:lang w:val="ru-RU"/>
        </w:rPr>
        <w:t xml:space="preserve">  позволяющих решать проблемные задачи</w:t>
      </w:r>
      <w:r w:rsidR="000B518B" w:rsidRPr="00655EEF">
        <w:rPr>
          <w:sz w:val="28"/>
          <w:lang w:val="ru-RU"/>
        </w:rPr>
        <w:t>;</w:t>
      </w:r>
    </w:p>
    <w:p w:rsidR="00BC042E" w:rsidRPr="00655EEF" w:rsidRDefault="00A34FE8" w:rsidP="000644DE">
      <w:pPr>
        <w:pStyle w:val="a9"/>
        <w:numPr>
          <w:ilvl w:val="0"/>
          <w:numId w:val="23"/>
        </w:num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создание  творческих</w:t>
      </w:r>
      <w:r w:rsidR="00250C62" w:rsidRPr="00655EEF">
        <w:rPr>
          <w:sz w:val="28"/>
          <w:lang w:val="ru-RU"/>
        </w:rPr>
        <w:t xml:space="preserve">  продукты</w:t>
      </w:r>
      <w:r w:rsidRPr="00655EEF">
        <w:rPr>
          <w:sz w:val="28"/>
          <w:lang w:val="ru-RU"/>
        </w:rPr>
        <w:t xml:space="preserve"> и проектов</w:t>
      </w:r>
      <w:r w:rsidR="000B518B" w:rsidRPr="00655EEF">
        <w:rPr>
          <w:sz w:val="28"/>
          <w:lang w:val="ru-RU"/>
        </w:rPr>
        <w:t>;</w:t>
      </w:r>
    </w:p>
    <w:p w:rsidR="00BC042E" w:rsidRPr="00655EEF" w:rsidRDefault="00250C62" w:rsidP="000644DE">
      <w:pPr>
        <w:pStyle w:val="a9"/>
        <w:numPr>
          <w:ilvl w:val="0"/>
          <w:numId w:val="23"/>
        </w:num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формирование  умений  решать  изобр</w:t>
      </w:r>
      <w:r w:rsidR="00BC042E" w:rsidRPr="00655EEF">
        <w:rPr>
          <w:sz w:val="28"/>
          <w:lang w:val="ru-RU"/>
        </w:rPr>
        <w:t>етательские (проблемные) задачи</w:t>
      </w:r>
    </w:p>
    <w:p w:rsidR="00BC042E" w:rsidRPr="00655EEF" w:rsidRDefault="000B518B" w:rsidP="000644DE">
      <w:pPr>
        <w:ind w:left="709" w:hanging="709"/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 xml:space="preserve">         </w:t>
      </w:r>
      <w:r w:rsidR="00250C62" w:rsidRPr="00655EEF">
        <w:rPr>
          <w:sz w:val="28"/>
          <w:lang w:val="ru-RU"/>
        </w:rPr>
        <w:t xml:space="preserve">воспитание </w:t>
      </w:r>
      <w:r w:rsidR="00BC042E" w:rsidRPr="00655EEF">
        <w:rPr>
          <w:sz w:val="28"/>
          <w:lang w:val="ru-RU"/>
        </w:rPr>
        <w:t>мыслящей личности, проявляющей интерес</w:t>
      </w:r>
      <w:r w:rsidR="00250C62" w:rsidRPr="00655EEF">
        <w:rPr>
          <w:sz w:val="28"/>
          <w:lang w:val="ru-RU"/>
        </w:rPr>
        <w:t xml:space="preserve"> к собственному </w:t>
      </w:r>
      <w:r w:rsidRPr="00655EEF">
        <w:rPr>
          <w:sz w:val="28"/>
          <w:lang w:val="ru-RU"/>
        </w:rPr>
        <w:t xml:space="preserve">          </w:t>
      </w:r>
      <w:r w:rsidR="00250C62" w:rsidRPr="00655EEF">
        <w:rPr>
          <w:sz w:val="28"/>
          <w:lang w:val="ru-RU"/>
        </w:rPr>
        <w:t>творчеству, к поиску рациональных решений.</w:t>
      </w:r>
    </w:p>
    <w:p w:rsidR="00F867A7" w:rsidRPr="00655EEF" w:rsidRDefault="000B518B" w:rsidP="000644DE">
      <w:pPr>
        <w:jc w:val="both"/>
        <w:rPr>
          <w:b/>
          <w:sz w:val="28"/>
          <w:lang w:val="ru-RU"/>
        </w:rPr>
      </w:pPr>
      <w:r w:rsidRPr="00655EEF">
        <w:rPr>
          <w:b/>
          <w:sz w:val="28"/>
          <w:lang w:val="ru-RU"/>
        </w:rPr>
        <w:t>Задачи обучения:</w:t>
      </w:r>
    </w:p>
    <w:p w:rsidR="000B518B" w:rsidRPr="00655EEF" w:rsidRDefault="000B518B" w:rsidP="000644DE">
      <w:pPr>
        <w:pStyle w:val="a9"/>
        <w:numPr>
          <w:ilvl w:val="0"/>
          <w:numId w:val="24"/>
        </w:num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п</w:t>
      </w:r>
      <w:r w:rsidR="00F867A7" w:rsidRPr="00655EEF">
        <w:rPr>
          <w:sz w:val="28"/>
          <w:lang w:val="ru-RU"/>
        </w:rPr>
        <w:t>ознакомить учащихся с основами РТВ</w:t>
      </w:r>
      <w:r w:rsidR="00BC042E" w:rsidRPr="00655EEF">
        <w:rPr>
          <w:sz w:val="28"/>
          <w:lang w:val="ru-RU"/>
        </w:rPr>
        <w:t>, Т</w:t>
      </w:r>
      <w:r w:rsidRPr="00655EEF">
        <w:rPr>
          <w:sz w:val="28"/>
          <w:lang w:val="ru-RU"/>
        </w:rPr>
        <w:t>РИЗ;</w:t>
      </w:r>
    </w:p>
    <w:p w:rsidR="000B518B" w:rsidRPr="00655EEF" w:rsidRDefault="00F867A7" w:rsidP="000644DE">
      <w:pPr>
        <w:pStyle w:val="a9"/>
        <w:numPr>
          <w:ilvl w:val="0"/>
          <w:numId w:val="24"/>
        </w:num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выработать навыки превращения знаний в инструмент творческого освоения мира</w:t>
      </w:r>
      <w:r w:rsidR="000B518B" w:rsidRPr="00655EEF">
        <w:rPr>
          <w:sz w:val="28"/>
          <w:lang w:val="ru-RU"/>
        </w:rPr>
        <w:t>;</w:t>
      </w:r>
      <w:r w:rsidRPr="00655EEF">
        <w:rPr>
          <w:sz w:val="28"/>
          <w:lang w:val="ru-RU"/>
        </w:rPr>
        <w:t xml:space="preserve"> </w:t>
      </w:r>
    </w:p>
    <w:p w:rsidR="000B518B" w:rsidRPr="00655EEF" w:rsidRDefault="000B518B" w:rsidP="000644DE">
      <w:pPr>
        <w:pStyle w:val="a9"/>
        <w:numPr>
          <w:ilvl w:val="0"/>
          <w:numId w:val="24"/>
        </w:num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с</w:t>
      </w:r>
      <w:r w:rsidR="00F867A7" w:rsidRPr="00655EEF">
        <w:rPr>
          <w:sz w:val="28"/>
          <w:lang w:val="ru-RU"/>
        </w:rPr>
        <w:t>оздать условия для раскрытия  интелле</w:t>
      </w:r>
      <w:r w:rsidRPr="00655EEF">
        <w:rPr>
          <w:sz w:val="28"/>
          <w:lang w:val="ru-RU"/>
        </w:rPr>
        <w:t>ктуальных способностей учащихся;</w:t>
      </w:r>
      <w:r w:rsidR="00F867A7" w:rsidRPr="00655EEF">
        <w:rPr>
          <w:sz w:val="28"/>
          <w:lang w:val="ru-RU"/>
        </w:rPr>
        <w:t xml:space="preserve"> </w:t>
      </w:r>
    </w:p>
    <w:p w:rsidR="00F867A7" w:rsidRPr="00655EEF" w:rsidRDefault="00F867A7" w:rsidP="000644DE">
      <w:pPr>
        <w:pStyle w:val="a9"/>
        <w:numPr>
          <w:ilvl w:val="0"/>
          <w:numId w:val="24"/>
        </w:num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развить системно-диалектический стиль мышления креативност</w:t>
      </w:r>
      <w:r w:rsidR="000B518B" w:rsidRPr="00655EEF">
        <w:rPr>
          <w:sz w:val="28"/>
          <w:lang w:val="ru-RU"/>
        </w:rPr>
        <w:t>ь и воображение;</w:t>
      </w:r>
    </w:p>
    <w:p w:rsidR="00F867A7" w:rsidRPr="00655EEF" w:rsidRDefault="000B518B" w:rsidP="000644DE">
      <w:pPr>
        <w:pStyle w:val="a9"/>
        <w:numPr>
          <w:ilvl w:val="0"/>
          <w:numId w:val="24"/>
        </w:num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н</w:t>
      </w:r>
      <w:r w:rsidR="00F867A7" w:rsidRPr="00655EEF">
        <w:rPr>
          <w:sz w:val="28"/>
          <w:lang w:val="ru-RU"/>
        </w:rPr>
        <w:t>аучить учащихся осознанно использовать инструментарий ТРТМ для решения проблемных задач, встречающихся в школьной практике и жизненных ситуациях (опыт самостоятельной творческой деятельности);</w:t>
      </w:r>
    </w:p>
    <w:p w:rsidR="00F867A7" w:rsidRPr="00655EEF" w:rsidRDefault="000B518B" w:rsidP="000644DE">
      <w:pPr>
        <w:pStyle w:val="a9"/>
        <w:numPr>
          <w:ilvl w:val="0"/>
          <w:numId w:val="24"/>
        </w:num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с</w:t>
      </w:r>
      <w:r w:rsidR="00F867A7" w:rsidRPr="00655EEF">
        <w:rPr>
          <w:sz w:val="28"/>
          <w:lang w:val="ru-RU"/>
        </w:rPr>
        <w:t>пособствовать формированию самоорганизующейся, творческой личности.</w:t>
      </w:r>
      <w:r w:rsidRPr="00655EEF">
        <w:rPr>
          <w:sz w:val="28"/>
          <w:lang w:val="ru-RU"/>
        </w:rPr>
        <w:t xml:space="preserve"> </w:t>
      </w:r>
    </w:p>
    <w:p w:rsidR="00236BDB" w:rsidRPr="00655EEF" w:rsidRDefault="000B518B" w:rsidP="000644DE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lastRenderedPageBreak/>
        <w:t xml:space="preserve">         </w:t>
      </w:r>
      <w:r w:rsidR="00960B77" w:rsidRPr="00655EEF">
        <w:rPr>
          <w:sz w:val="28"/>
          <w:lang w:val="ru-RU"/>
        </w:rPr>
        <w:t xml:space="preserve">Содержание программы  тесно связано с учебными предметами, что обеспечивает единство учебной и </w:t>
      </w:r>
      <w:proofErr w:type="spellStart"/>
      <w:r w:rsidR="00960B77" w:rsidRPr="00655EEF">
        <w:rPr>
          <w:sz w:val="28"/>
          <w:lang w:val="ru-RU"/>
        </w:rPr>
        <w:t>внеучебной</w:t>
      </w:r>
      <w:proofErr w:type="spellEnd"/>
      <w:r w:rsidR="00960B77" w:rsidRPr="00655EEF">
        <w:rPr>
          <w:sz w:val="28"/>
          <w:lang w:val="ru-RU"/>
        </w:rPr>
        <w:t xml:space="preserve"> деятельности.</w:t>
      </w:r>
      <w:r w:rsidRPr="00655EEF">
        <w:rPr>
          <w:sz w:val="28"/>
          <w:lang w:val="ru-RU"/>
        </w:rPr>
        <w:t xml:space="preserve">  Э</w:t>
      </w:r>
      <w:r w:rsidR="00960B77" w:rsidRPr="00655EEF">
        <w:rPr>
          <w:sz w:val="28"/>
          <w:lang w:val="ru-RU"/>
        </w:rPr>
        <w:t xml:space="preserve">лементы ТРИЗ легко интегрируются с базовыми предметами начальной школы, а также с такими предметами как английский язык, </w:t>
      </w:r>
      <w:r w:rsidRPr="00655EEF">
        <w:rPr>
          <w:sz w:val="28"/>
          <w:lang w:val="ru-RU"/>
        </w:rPr>
        <w:t xml:space="preserve">информатика, </w:t>
      </w:r>
      <w:proofErr w:type="gramStart"/>
      <w:r w:rsidRPr="00655EEF">
        <w:rPr>
          <w:sz w:val="28"/>
          <w:lang w:val="ru-RU"/>
        </w:rPr>
        <w:t>ИЗО</w:t>
      </w:r>
      <w:proofErr w:type="gramEnd"/>
      <w:r w:rsidRPr="00655EEF">
        <w:rPr>
          <w:sz w:val="28"/>
          <w:lang w:val="ru-RU"/>
        </w:rPr>
        <w:t>, риторика и другие.</w:t>
      </w:r>
    </w:p>
    <w:p w:rsidR="00C11D1C" w:rsidRPr="00655EEF" w:rsidRDefault="00C11D1C" w:rsidP="00C11D1C">
      <w:pPr>
        <w:shd w:val="clear" w:color="auto" w:fill="FFFFFF"/>
        <w:spacing w:before="150"/>
        <w:jc w:val="center"/>
        <w:rPr>
          <w:rFonts w:ascii="Arial" w:hAnsi="Arial" w:cs="Arial"/>
          <w:lang w:val="ru-RU" w:eastAsia="ru-RU"/>
        </w:rPr>
      </w:pPr>
      <w:r w:rsidRPr="00655EEF">
        <w:rPr>
          <w:b/>
          <w:bCs/>
          <w:spacing w:val="-3"/>
          <w:lang w:val="ru-RU" w:eastAsia="ru-RU"/>
        </w:rPr>
        <w:t>Пояснительная записка</w:t>
      </w:r>
    </w:p>
    <w:p w:rsidR="00C11D1C" w:rsidRPr="00655EEF" w:rsidRDefault="00C11D1C" w:rsidP="00C11D1C">
      <w:pPr>
        <w:shd w:val="clear" w:color="auto" w:fill="FFFFFF"/>
        <w:spacing w:before="150"/>
        <w:ind w:firstLine="357"/>
        <w:jc w:val="both"/>
        <w:rPr>
          <w:rFonts w:ascii="Arial" w:hAnsi="Arial" w:cs="Arial"/>
          <w:lang w:val="ru-RU" w:eastAsia="ru-RU"/>
        </w:rPr>
      </w:pPr>
      <w:r w:rsidRPr="00655EEF">
        <w:rPr>
          <w:spacing w:val="-3"/>
          <w:lang w:val="ru-RU" w:eastAsia="ru-RU"/>
        </w:rPr>
        <w:t>Рабочая программа по развитию творческих способностей к курсу   «Умники и умницы» составлена</w:t>
      </w:r>
      <w:r w:rsidRPr="00655EEF">
        <w:rPr>
          <w:lang w:val="ru-RU" w:eastAsia="ru-RU"/>
        </w:rPr>
        <w:t> в соответствии с требованиями Федерального государственного образовательного стандарта начального общего образования,  </w:t>
      </w:r>
      <w:r w:rsidRPr="00655EEF">
        <w:rPr>
          <w:spacing w:val="-3"/>
          <w:lang w:val="ru-RU" w:eastAsia="ru-RU"/>
        </w:rPr>
        <w:t>на основе программы развития познавательных способностей учащихся младших классов О. Холодовой «Юным умникам и умницам».</w:t>
      </w:r>
    </w:p>
    <w:p w:rsidR="00C11D1C" w:rsidRPr="00655EEF" w:rsidRDefault="00C11D1C" w:rsidP="00C11D1C">
      <w:pPr>
        <w:shd w:val="clear" w:color="auto" w:fill="FFFFFF"/>
        <w:spacing w:before="150"/>
        <w:ind w:firstLine="357"/>
        <w:jc w:val="both"/>
        <w:rPr>
          <w:rFonts w:ascii="Arial" w:hAnsi="Arial" w:cs="Arial"/>
          <w:lang w:val="ru-RU" w:eastAsia="ru-RU"/>
        </w:rPr>
      </w:pPr>
      <w:r w:rsidRPr="00655EEF">
        <w:rPr>
          <w:spacing w:val="-3"/>
          <w:lang w:val="ru-RU" w:eastAsia="ru-RU"/>
        </w:rPr>
        <w:t>Ку</w:t>
      </w:r>
      <w:proofErr w:type="gramStart"/>
      <w:r w:rsidRPr="00655EEF">
        <w:rPr>
          <w:spacing w:val="-3"/>
          <w:lang w:val="ru-RU" w:eastAsia="ru-RU"/>
        </w:rPr>
        <w:t>рс вкл</w:t>
      </w:r>
      <w:proofErr w:type="gramEnd"/>
      <w:r w:rsidRPr="00655EEF">
        <w:rPr>
          <w:spacing w:val="-3"/>
          <w:lang w:val="ru-RU" w:eastAsia="ru-RU"/>
        </w:rPr>
        <w:t>ючает 34 часа (1 урок в неделю)</w:t>
      </w:r>
    </w:p>
    <w:p w:rsidR="00C11D1C" w:rsidRPr="00655EEF" w:rsidRDefault="00C11D1C" w:rsidP="00C11D1C">
      <w:pPr>
        <w:shd w:val="clear" w:color="auto" w:fill="FFFFFF"/>
        <w:spacing w:before="150"/>
        <w:ind w:firstLine="357"/>
        <w:jc w:val="both"/>
        <w:rPr>
          <w:rFonts w:ascii="Arial" w:hAnsi="Arial" w:cs="Arial"/>
          <w:lang w:val="ru-RU" w:eastAsia="ru-RU"/>
        </w:rPr>
      </w:pPr>
      <w:r w:rsidRPr="00655EEF">
        <w:rPr>
          <w:lang w:val="ru-RU" w:eastAsia="ru-RU"/>
        </w:rPr>
        <w:t>Отличительными особенностями являются:</w:t>
      </w:r>
    </w:p>
    <w:p w:rsidR="00C11D1C" w:rsidRPr="00655EEF" w:rsidRDefault="00C11D1C" w:rsidP="00C11D1C">
      <w:pPr>
        <w:shd w:val="clear" w:color="auto" w:fill="FFFFFF"/>
        <w:spacing w:after="150" w:line="270" w:lineRule="atLeast"/>
        <w:ind w:firstLine="357"/>
        <w:jc w:val="both"/>
        <w:rPr>
          <w:rFonts w:ascii="Arial" w:hAnsi="Arial" w:cs="Arial"/>
          <w:lang w:val="ru-RU" w:eastAsia="ru-RU"/>
        </w:rPr>
      </w:pPr>
      <w:r w:rsidRPr="00655EEF">
        <w:rPr>
          <w:rFonts w:ascii="Arial" w:hAnsi="Arial" w:cs="Arial"/>
          <w:lang w:val="ru-RU" w:eastAsia="ru-RU"/>
        </w:rPr>
        <w:t xml:space="preserve">1.Определение видов   организации деятельности учащихся, направленных на достижение личностных, </w:t>
      </w:r>
      <w:proofErr w:type="spellStart"/>
      <w:r w:rsidRPr="00655EEF">
        <w:rPr>
          <w:rFonts w:ascii="Arial" w:hAnsi="Arial" w:cs="Arial"/>
          <w:lang w:val="ru-RU" w:eastAsia="ru-RU"/>
        </w:rPr>
        <w:t>метапредметных</w:t>
      </w:r>
      <w:proofErr w:type="spellEnd"/>
      <w:r w:rsidRPr="00655EEF">
        <w:rPr>
          <w:rFonts w:ascii="Arial" w:hAnsi="Arial" w:cs="Arial"/>
          <w:lang w:val="ru-RU" w:eastAsia="ru-RU"/>
        </w:rPr>
        <w:t xml:space="preserve"> и предметных результатов освоения учебного курса.</w:t>
      </w:r>
    </w:p>
    <w:p w:rsidR="00C11D1C" w:rsidRPr="00655EEF" w:rsidRDefault="00C11D1C" w:rsidP="00C11D1C">
      <w:pPr>
        <w:shd w:val="clear" w:color="auto" w:fill="FFFFFF"/>
        <w:spacing w:after="150" w:line="270" w:lineRule="atLeast"/>
        <w:ind w:firstLine="357"/>
        <w:jc w:val="both"/>
        <w:rPr>
          <w:rFonts w:ascii="Arial" w:hAnsi="Arial" w:cs="Arial"/>
          <w:lang w:val="ru-RU" w:eastAsia="ru-RU"/>
        </w:rPr>
      </w:pPr>
      <w:r w:rsidRPr="00655EEF">
        <w:rPr>
          <w:rFonts w:ascii="Arial" w:hAnsi="Arial" w:cs="Arial"/>
          <w:lang w:val="ru-RU" w:eastAsia="ru-RU"/>
        </w:rPr>
        <w:t>2. В основу реализации программы положены ценностные ориентиры и воспитательные результаты.</w:t>
      </w:r>
    </w:p>
    <w:p w:rsidR="00C11D1C" w:rsidRPr="00655EEF" w:rsidRDefault="00C11D1C" w:rsidP="00C11D1C">
      <w:pPr>
        <w:shd w:val="clear" w:color="auto" w:fill="FFFFFF"/>
        <w:spacing w:after="150" w:line="270" w:lineRule="atLeast"/>
        <w:ind w:firstLine="357"/>
        <w:jc w:val="both"/>
        <w:rPr>
          <w:rFonts w:ascii="Arial" w:hAnsi="Arial" w:cs="Arial"/>
          <w:lang w:val="ru-RU" w:eastAsia="ru-RU"/>
        </w:rPr>
      </w:pPr>
      <w:r w:rsidRPr="00655EEF">
        <w:rPr>
          <w:rFonts w:ascii="Arial" w:hAnsi="Arial" w:cs="Arial"/>
          <w:lang w:val="ru-RU" w:eastAsia="ru-RU"/>
        </w:rPr>
        <w:t>3. Ценностные ориентации организации деятельности предполагают уровневую оценку в достижении планируемых результатов.</w:t>
      </w:r>
    </w:p>
    <w:p w:rsidR="00C11D1C" w:rsidRPr="00655EEF" w:rsidRDefault="00C11D1C" w:rsidP="00C11D1C">
      <w:pPr>
        <w:shd w:val="clear" w:color="auto" w:fill="FFFFFF"/>
        <w:spacing w:after="150" w:line="270" w:lineRule="atLeast"/>
        <w:ind w:firstLine="357"/>
        <w:jc w:val="both"/>
        <w:rPr>
          <w:rFonts w:ascii="Arial" w:hAnsi="Arial" w:cs="Arial"/>
          <w:lang w:val="ru-RU" w:eastAsia="ru-RU"/>
        </w:rPr>
      </w:pPr>
      <w:r w:rsidRPr="00655EEF">
        <w:rPr>
          <w:rFonts w:ascii="Arial" w:hAnsi="Arial" w:cs="Arial"/>
          <w:lang w:val="ru-RU" w:eastAsia="ru-RU"/>
        </w:rPr>
        <w:t xml:space="preserve">4. В основу оценки личностных, </w:t>
      </w:r>
      <w:proofErr w:type="spellStart"/>
      <w:r w:rsidRPr="00655EEF">
        <w:rPr>
          <w:rFonts w:ascii="Arial" w:hAnsi="Arial" w:cs="Arial"/>
          <w:lang w:val="ru-RU" w:eastAsia="ru-RU"/>
        </w:rPr>
        <w:t>метапредметных</w:t>
      </w:r>
      <w:proofErr w:type="spellEnd"/>
      <w:r w:rsidRPr="00655EEF">
        <w:rPr>
          <w:rFonts w:ascii="Arial" w:hAnsi="Arial" w:cs="Arial"/>
          <w:lang w:val="ru-RU" w:eastAsia="ru-RU"/>
        </w:rPr>
        <w:t xml:space="preserve"> и предметных результатов </w:t>
      </w:r>
      <w:proofErr w:type="spellStart"/>
      <w:r w:rsidRPr="00655EEF">
        <w:rPr>
          <w:rFonts w:ascii="Arial" w:hAnsi="Arial" w:cs="Arial"/>
          <w:lang w:val="ru-RU" w:eastAsia="ru-RU"/>
        </w:rPr>
        <w:t>освоенияпрограммы</w:t>
      </w:r>
      <w:proofErr w:type="spellEnd"/>
      <w:r w:rsidRPr="00655EEF">
        <w:rPr>
          <w:rFonts w:ascii="Arial" w:hAnsi="Arial" w:cs="Arial"/>
          <w:lang w:val="ru-RU" w:eastAsia="ru-RU"/>
        </w:rPr>
        <w:t xml:space="preserve"> курса,   воспитательного результата положены методики, предложенные Холодовой О.А.</w:t>
      </w:r>
    </w:p>
    <w:p w:rsidR="00C11D1C" w:rsidRPr="00655EEF" w:rsidRDefault="00C11D1C" w:rsidP="00C11D1C">
      <w:pPr>
        <w:shd w:val="clear" w:color="auto" w:fill="FFFFFF"/>
        <w:spacing w:after="150" w:line="270" w:lineRule="atLeast"/>
        <w:ind w:firstLine="357"/>
        <w:jc w:val="both"/>
        <w:rPr>
          <w:rFonts w:ascii="Arial" w:hAnsi="Arial" w:cs="Arial"/>
          <w:lang w:val="ru-RU" w:eastAsia="ru-RU"/>
        </w:rPr>
      </w:pPr>
      <w:r w:rsidRPr="00655EEF">
        <w:rPr>
          <w:rFonts w:ascii="Arial" w:hAnsi="Arial" w:cs="Arial"/>
          <w:lang w:val="ru-RU" w:eastAsia="ru-RU"/>
        </w:rPr>
        <w:t>5. При планировании содержания занятий прописаны виды познавательной деятельности учащихся по каждой теме.</w:t>
      </w:r>
    </w:p>
    <w:p w:rsidR="00C11D1C" w:rsidRPr="00655EEF" w:rsidRDefault="00C11D1C" w:rsidP="00C11D1C">
      <w:pPr>
        <w:shd w:val="clear" w:color="auto" w:fill="FFFFFF"/>
        <w:ind w:right="34" w:firstLine="357"/>
        <w:jc w:val="both"/>
        <w:rPr>
          <w:rFonts w:ascii="Arial" w:hAnsi="Arial" w:cs="Arial"/>
          <w:sz w:val="18"/>
          <w:szCs w:val="18"/>
          <w:lang w:val="ru-RU" w:eastAsia="ru-RU"/>
        </w:rPr>
      </w:pPr>
      <w:r w:rsidRPr="00655EEF">
        <w:rPr>
          <w:b/>
          <w:bCs/>
          <w:spacing w:val="-3"/>
          <w:sz w:val="18"/>
          <w:szCs w:val="18"/>
          <w:lang w:val="ru-RU" w:eastAsia="ru-RU"/>
        </w:rPr>
        <w:t> </w:t>
      </w:r>
    </w:p>
    <w:p w:rsidR="00C11D1C" w:rsidRPr="00655EEF" w:rsidRDefault="00C11D1C" w:rsidP="00C11D1C">
      <w:pPr>
        <w:shd w:val="clear" w:color="auto" w:fill="FFFFFF"/>
        <w:ind w:right="34" w:firstLine="357"/>
        <w:jc w:val="both"/>
        <w:rPr>
          <w:rFonts w:ascii="Arial" w:hAnsi="Arial" w:cs="Arial"/>
          <w:lang w:val="ru-RU" w:eastAsia="ru-RU"/>
        </w:rPr>
      </w:pPr>
      <w:r w:rsidRPr="00655EEF">
        <w:rPr>
          <w:b/>
          <w:bCs/>
          <w:spacing w:val="-3"/>
          <w:lang w:val="ru-RU" w:eastAsia="ru-RU"/>
        </w:rPr>
        <w:t>Цель данного курса: </w:t>
      </w:r>
      <w:r w:rsidRPr="00655EEF">
        <w:rPr>
          <w:spacing w:val="-3"/>
          <w:lang w:val="ru-RU" w:eastAsia="ru-RU"/>
        </w:rPr>
        <w:t>развитие познавательных способностей учащихся на основе системы развивающих занятий.</w:t>
      </w:r>
    </w:p>
    <w:p w:rsidR="00C11D1C" w:rsidRPr="00655EEF" w:rsidRDefault="00C11D1C" w:rsidP="00C11D1C">
      <w:pPr>
        <w:shd w:val="clear" w:color="auto" w:fill="FFFFFF"/>
        <w:spacing w:before="150"/>
        <w:ind w:firstLine="357"/>
        <w:jc w:val="both"/>
        <w:rPr>
          <w:rFonts w:ascii="Arial" w:hAnsi="Arial" w:cs="Arial"/>
          <w:lang w:val="ru-RU" w:eastAsia="ru-RU"/>
        </w:rPr>
      </w:pPr>
      <w:r w:rsidRPr="00655EEF">
        <w:rPr>
          <w:spacing w:val="-3"/>
          <w:lang w:val="ru-RU" w:eastAsia="ru-RU"/>
        </w:rPr>
        <w:t> </w:t>
      </w:r>
    </w:p>
    <w:p w:rsidR="00C11D1C" w:rsidRPr="00655EEF" w:rsidRDefault="00C11D1C" w:rsidP="00C11D1C">
      <w:pPr>
        <w:shd w:val="clear" w:color="auto" w:fill="FFFFFF"/>
        <w:spacing w:before="150"/>
        <w:ind w:firstLine="357"/>
        <w:jc w:val="both"/>
        <w:rPr>
          <w:rFonts w:ascii="Arial" w:hAnsi="Arial" w:cs="Arial"/>
          <w:lang w:val="ru-RU" w:eastAsia="ru-RU"/>
        </w:rPr>
      </w:pPr>
      <w:r w:rsidRPr="00655EEF">
        <w:rPr>
          <w:b/>
          <w:bCs/>
          <w:spacing w:val="-3"/>
          <w:lang w:val="ru-RU" w:eastAsia="ru-RU"/>
        </w:rPr>
        <w:t>Основные задачи курса:</w:t>
      </w:r>
    </w:p>
    <w:p w:rsidR="00C11D1C" w:rsidRPr="00655EEF" w:rsidRDefault="00C11D1C" w:rsidP="00C11D1C">
      <w:pPr>
        <w:shd w:val="clear" w:color="auto" w:fill="FFFFFF"/>
        <w:ind w:left="10" w:right="34" w:firstLine="357"/>
        <w:jc w:val="both"/>
        <w:rPr>
          <w:rFonts w:ascii="Arial" w:hAnsi="Arial" w:cs="Arial"/>
          <w:lang w:val="ru-RU" w:eastAsia="ru-RU"/>
        </w:rPr>
      </w:pPr>
      <w:r w:rsidRPr="00655EEF">
        <w:rPr>
          <w:spacing w:val="-3"/>
          <w:lang w:val="ru-RU" w:eastAsia="ru-RU"/>
        </w:rPr>
        <w:t>- развитие мышления в процессе формирования основных приемов мысли</w:t>
      </w:r>
      <w:r w:rsidRPr="00655EEF">
        <w:rPr>
          <w:spacing w:val="-3"/>
          <w:lang w:val="ru-RU" w:eastAsia="ru-RU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C11D1C" w:rsidRPr="00655EEF" w:rsidRDefault="00C11D1C" w:rsidP="00C11D1C">
      <w:pPr>
        <w:shd w:val="clear" w:color="auto" w:fill="FFFFFF"/>
        <w:ind w:left="10" w:right="29" w:firstLine="357"/>
        <w:jc w:val="both"/>
        <w:rPr>
          <w:rFonts w:ascii="Arial" w:hAnsi="Arial" w:cs="Arial"/>
          <w:lang w:val="ru-RU" w:eastAsia="ru-RU"/>
        </w:rPr>
      </w:pPr>
      <w:r w:rsidRPr="00655EEF">
        <w:rPr>
          <w:spacing w:val="-3"/>
          <w:lang w:val="ru-RU" w:eastAsia="ru-RU"/>
        </w:rPr>
        <w:t>- развитие психических познавательных процессов: различных видов памяти, внимания, зрительного восприятия, воображения;</w:t>
      </w:r>
    </w:p>
    <w:p w:rsidR="00C11D1C" w:rsidRPr="00655EEF" w:rsidRDefault="00C11D1C" w:rsidP="00C11D1C">
      <w:pPr>
        <w:shd w:val="clear" w:color="auto" w:fill="FFFFFF"/>
        <w:ind w:left="10" w:right="29" w:firstLine="357"/>
        <w:jc w:val="both"/>
        <w:rPr>
          <w:rFonts w:ascii="Arial" w:hAnsi="Arial" w:cs="Arial"/>
          <w:lang w:val="ru-RU" w:eastAsia="ru-RU"/>
        </w:rPr>
      </w:pPr>
      <w:r w:rsidRPr="00655EEF">
        <w:rPr>
          <w:spacing w:val="-3"/>
          <w:lang w:val="ru-RU" w:eastAsia="ru-RU"/>
        </w:rPr>
        <w:t>- 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655EEF">
        <w:rPr>
          <w:spacing w:val="-3"/>
          <w:lang w:val="ru-RU" w:eastAsia="ru-RU"/>
        </w:rPr>
        <w:softHyphen/>
        <w:t>ния, аргументировано доказывать свою точку зрения;</w:t>
      </w:r>
    </w:p>
    <w:p w:rsidR="00C11D1C" w:rsidRPr="00655EEF" w:rsidRDefault="00C11D1C" w:rsidP="00C11D1C">
      <w:pPr>
        <w:shd w:val="clear" w:color="auto" w:fill="FFFFFF"/>
        <w:ind w:left="10" w:right="29" w:firstLine="357"/>
        <w:jc w:val="both"/>
        <w:rPr>
          <w:rFonts w:ascii="Arial" w:hAnsi="Arial" w:cs="Arial"/>
          <w:lang w:val="ru-RU" w:eastAsia="ru-RU"/>
        </w:rPr>
      </w:pPr>
      <w:r w:rsidRPr="00655EEF">
        <w:rPr>
          <w:spacing w:val="-3"/>
          <w:lang w:val="ru-RU" w:eastAsia="ru-RU"/>
        </w:rPr>
        <w:t>- формирование навыков творческого мышления и развитие умения ре</w:t>
      </w:r>
      <w:r w:rsidRPr="00655EEF">
        <w:rPr>
          <w:spacing w:val="-3"/>
          <w:lang w:val="ru-RU" w:eastAsia="ru-RU"/>
        </w:rPr>
        <w:softHyphen/>
        <w:t>шать нестандартные задачи;</w:t>
      </w:r>
    </w:p>
    <w:p w:rsidR="00C11D1C" w:rsidRPr="00655EEF" w:rsidRDefault="00C11D1C" w:rsidP="00C11D1C">
      <w:pPr>
        <w:shd w:val="clear" w:color="auto" w:fill="FFFFFF"/>
        <w:ind w:left="10" w:right="29" w:firstLine="357"/>
        <w:jc w:val="both"/>
        <w:rPr>
          <w:rFonts w:ascii="Arial" w:hAnsi="Arial" w:cs="Arial"/>
          <w:lang w:val="ru-RU" w:eastAsia="ru-RU"/>
        </w:rPr>
      </w:pPr>
      <w:r w:rsidRPr="00655EEF">
        <w:rPr>
          <w:spacing w:val="-3"/>
          <w:lang w:val="ru-RU" w:eastAsia="ru-RU"/>
        </w:rPr>
        <w:t>- развитие познавательной активности и самостоятельной мыслительной деятельности учащихся;</w:t>
      </w:r>
    </w:p>
    <w:p w:rsidR="00C11D1C" w:rsidRPr="00655EEF" w:rsidRDefault="00C11D1C" w:rsidP="00C11D1C">
      <w:pPr>
        <w:shd w:val="clear" w:color="auto" w:fill="FFFFFF"/>
        <w:ind w:left="10" w:right="24" w:firstLine="357"/>
        <w:jc w:val="both"/>
        <w:rPr>
          <w:rFonts w:ascii="Arial" w:hAnsi="Arial" w:cs="Arial"/>
          <w:lang w:val="ru-RU" w:eastAsia="ru-RU"/>
        </w:rPr>
      </w:pPr>
      <w:r w:rsidRPr="00655EEF">
        <w:rPr>
          <w:spacing w:val="-3"/>
          <w:lang w:val="ru-RU" w:eastAsia="ru-RU"/>
        </w:rPr>
        <w:t>-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C11D1C" w:rsidRPr="00655EEF" w:rsidRDefault="00C11D1C" w:rsidP="00C11D1C">
      <w:pPr>
        <w:shd w:val="clear" w:color="auto" w:fill="FFFFFF"/>
        <w:ind w:left="10" w:right="19" w:firstLine="357"/>
        <w:jc w:val="both"/>
        <w:rPr>
          <w:rFonts w:ascii="Arial" w:hAnsi="Arial" w:cs="Arial"/>
          <w:lang w:val="ru-RU" w:eastAsia="ru-RU"/>
        </w:rPr>
      </w:pPr>
      <w:r w:rsidRPr="00655EEF">
        <w:rPr>
          <w:spacing w:val="-3"/>
          <w:lang w:val="ru-RU" w:eastAsia="ru-RU"/>
        </w:rPr>
        <w:lastRenderedPageBreak/>
        <w:t>- 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C11D1C" w:rsidRPr="00655EEF" w:rsidRDefault="00C11D1C" w:rsidP="00C11D1C">
      <w:pPr>
        <w:shd w:val="clear" w:color="auto" w:fill="FFFFFF"/>
        <w:spacing w:before="150"/>
        <w:ind w:firstLine="357"/>
        <w:jc w:val="both"/>
        <w:rPr>
          <w:rFonts w:ascii="Arial" w:hAnsi="Arial" w:cs="Arial"/>
          <w:lang w:val="ru-RU" w:eastAsia="ru-RU"/>
        </w:rPr>
      </w:pPr>
      <w:r w:rsidRPr="00655EEF">
        <w:rPr>
          <w:spacing w:val="-3"/>
          <w:lang w:val="ru-RU" w:eastAsia="ru-RU"/>
        </w:rPr>
        <w:t>Таким образом, принципиально</w:t>
      </w:r>
      <w:r w:rsidRPr="00655EEF">
        <w:rPr>
          <w:spacing w:val="-2"/>
          <w:lang w:val="ru-RU" w:eastAsia="ru-RU"/>
        </w:rPr>
        <w:t>й задачей предлагаемого курса является именно </w:t>
      </w:r>
      <w:r w:rsidRPr="00655EEF">
        <w:rPr>
          <w:b/>
          <w:bCs/>
          <w:spacing w:val="-2"/>
          <w:lang w:val="ru-RU" w:eastAsia="ru-RU"/>
        </w:rPr>
        <w:t>развитие познав</w:t>
      </w:r>
      <w:r w:rsidRPr="00655EEF">
        <w:rPr>
          <w:b/>
          <w:bCs/>
          <w:spacing w:val="-1"/>
          <w:lang w:val="ru-RU" w:eastAsia="ru-RU"/>
        </w:rPr>
        <w:t xml:space="preserve">ательных способностей и </w:t>
      </w:r>
      <w:proofErr w:type="spellStart"/>
      <w:r w:rsidRPr="00655EEF">
        <w:rPr>
          <w:b/>
          <w:bCs/>
          <w:spacing w:val="-1"/>
          <w:lang w:val="ru-RU" w:eastAsia="ru-RU"/>
        </w:rPr>
        <w:t>общеучебных</w:t>
      </w:r>
      <w:proofErr w:type="spellEnd"/>
      <w:r w:rsidRPr="00655EEF">
        <w:rPr>
          <w:b/>
          <w:bCs/>
          <w:spacing w:val="-1"/>
          <w:lang w:val="ru-RU" w:eastAsia="ru-RU"/>
        </w:rPr>
        <w:t xml:space="preserve"> умений и навыков</w:t>
      </w:r>
      <w:r w:rsidRPr="00655EEF">
        <w:rPr>
          <w:spacing w:val="-1"/>
          <w:lang w:val="ru-RU" w:eastAsia="ru-RU"/>
        </w:rPr>
        <w:t>, а не </w:t>
      </w:r>
      <w:r w:rsidRPr="00655EEF">
        <w:rPr>
          <w:spacing w:val="1"/>
          <w:lang w:val="ru-RU" w:eastAsia="ru-RU"/>
        </w:rPr>
        <w:t>усвоение каких-то конкретных знаний и умений.</w:t>
      </w:r>
    </w:p>
    <w:p w:rsidR="00C11D1C" w:rsidRPr="00655EEF" w:rsidRDefault="00C11D1C" w:rsidP="00C11D1C">
      <w:pPr>
        <w:shd w:val="clear" w:color="auto" w:fill="FFFFFF"/>
        <w:spacing w:before="150"/>
        <w:ind w:firstLine="357"/>
        <w:jc w:val="both"/>
        <w:rPr>
          <w:rFonts w:ascii="Arial" w:hAnsi="Arial" w:cs="Arial"/>
          <w:lang w:val="ru-RU" w:eastAsia="ru-RU"/>
        </w:rPr>
      </w:pPr>
      <w:r w:rsidRPr="00655EEF">
        <w:rPr>
          <w:b/>
          <w:bCs/>
          <w:lang w:val="ru-RU" w:eastAsia="ru-RU"/>
        </w:rPr>
        <w:t> </w:t>
      </w:r>
    </w:p>
    <w:p w:rsidR="00C11D1C" w:rsidRPr="00655EEF" w:rsidRDefault="00D65EBB" w:rsidP="00C11D1C">
      <w:pPr>
        <w:shd w:val="clear" w:color="auto" w:fill="FFFFFF"/>
        <w:spacing w:before="150"/>
        <w:ind w:firstLine="357"/>
        <w:rPr>
          <w:rFonts w:ascii="Arial" w:hAnsi="Arial" w:cs="Arial"/>
          <w:sz w:val="28"/>
          <w:szCs w:val="28"/>
          <w:lang w:val="ru-RU" w:eastAsia="ru-RU"/>
        </w:rPr>
      </w:pPr>
      <w:r w:rsidRPr="00655EEF">
        <w:rPr>
          <w:b/>
          <w:bCs/>
          <w:sz w:val="28"/>
          <w:szCs w:val="28"/>
          <w:lang w:val="ru-RU" w:eastAsia="ru-RU"/>
        </w:rPr>
        <w:t xml:space="preserve">5. </w:t>
      </w:r>
      <w:r w:rsidR="00C11D1C" w:rsidRPr="00655EEF">
        <w:rPr>
          <w:b/>
          <w:bCs/>
          <w:sz w:val="28"/>
          <w:szCs w:val="28"/>
          <w:lang w:val="ru-RU" w:eastAsia="ru-RU"/>
        </w:rPr>
        <w:t xml:space="preserve">Личностные, </w:t>
      </w:r>
      <w:proofErr w:type="spellStart"/>
      <w:r w:rsidR="00C11D1C" w:rsidRPr="00655EEF">
        <w:rPr>
          <w:b/>
          <w:bCs/>
          <w:sz w:val="28"/>
          <w:szCs w:val="28"/>
          <w:lang w:val="ru-RU" w:eastAsia="ru-RU"/>
        </w:rPr>
        <w:t>метапредметные</w:t>
      </w:r>
      <w:proofErr w:type="spellEnd"/>
      <w:r w:rsidR="00C11D1C" w:rsidRPr="00655EEF">
        <w:rPr>
          <w:b/>
          <w:bCs/>
          <w:sz w:val="28"/>
          <w:szCs w:val="28"/>
          <w:lang w:val="ru-RU" w:eastAsia="ru-RU"/>
        </w:rPr>
        <w:t xml:space="preserve"> и предметные результаты освоения курса</w:t>
      </w:r>
    </w:p>
    <w:p w:rsidR="00C11D1C" w:rsidRPr="00655EEF" w:rsidRDefault="00C11D1C" w:rsidP="00C11D1C">
      <w:pPr>
        <w:shd w:val="clear" w:color="auto" w:fill="FFFFFF"/>
        <w:spacing w:before="150"/>
        <w:ind w:firstLine="357"/>
        <w:jc w:val="both"/>
        <w:rPr>
          <w:spacing w:val="-3"/>
          <w:lang w:val="ru-RU" w:eastAsia="ru-RU"/>
        </w:rPr>
      </w:pPr>
      <w:r w:rsidRPr="00655EEF">
        <w:rPr>
          <w:b/>
          <w:spacing w:val="-3"/>
          <w:lang w:val="ru-RU" w:eastAsia="ru-RU"/>
        </w:rPr>
        <w:t>Личностными результатами изучения курса</w:t>
      </w:r>
      <w:r w:rsidRPr="00655EEF">
        <w:rPr>
          <w:spacing w:val="-3"/>
          <w:lang w:val="ru-RU" w:eastAsia="ru-RU"/>
        </w:rPr>
        <w:t>   является формирование следующих умений:</w:t>
      </w:r>
    </w:p>
    <w:p w:rsidR="00C11D1C" w:rsidRPr="00655EEF" w:rsidRDefault="00C11D1C" w:rsidP="00C11D1C">
      <w:pPr>
        <w:shd w:val="clear" w:color="auto" w:fill="FFFFFF"/>
        <w:spacing w:after="150" w:line="270" w:lineRule="atLeast"/>
        <w:ind w:firstLine="357"/>
        <w:jc w:val="both"/>
        <w:rPr>
          <w:spacing w:val="-3"/>
          <w:lang w:val="ru-RU" w:eastAsia="ru-RU"/>
        </w:rPr>
      </w:pPr>
      <w:r w:rsidRPr="00655EEF">
        <w:rPr>
          <w:spacing w:val="-3"/>
          <w:lang w:val="ru-RU" w:eastAsia="ru-RU"/>
        </w:rPr>
        <w:t>- определять и высказывать под руководством педагога самые простые общие для всех людей правила поведения при сотрудничестве (этические нормы).</w:t>
      </w:r>
    </w:p>
    <w:p w:rsidR="00C11D1C" w:rsidRPr="00655EEF" w:rsidRDefault="00C11D1C" w:rsidP="00C11D1C">
      <w:pPr>
        <w:shd w:val="clear" w:color="auto" w:fill="FFFFFF"/>
        <w:spacing w:after="150" w:line="270" w:lineRule="atLeast"/>
        <w:ind w:firstLine="357"/>
        <w:jc w:val="both"/>
        <w:rPr>
          <w:spacing w:val="-3"/>
          <w:lang w:val="ru-RU" w:eastAsia="ru-RU"/>
        </w:rPr>
      </w:pPr>
      <w:r w:rsidRPr="00655EEF">
        <w:rPr>
          <w:spacing w:val="-3"/>
          <w:lang w:val="ru-RU" w:eastAsia="ru-RU"/>
        </w:rPr>
        <w:t>-в предложенных педагогом ситуациях общения и сотрудничества, опираясь на общие для всех простые правила поведения, делать выбор, при поддержке других участников группы и педагога, как поступить.</w:t>
      </w:r>
    </w:p>
    <w:p w:rsidR="00C11D1C" w:rsidRPr="00655EEF" w:rsidRDefault="00C11D1C" w:rsidP="00C11D1C">
      <w:pPr>
        <w:shd w:val="clear" w:color="auto" w:fill="FFFFFF"/>
        <w:spacing w:before="150"/>
        <w:ind w:firstLine="357"/>
        <w:jc w:val="both"/>
        <w:rPr>
          <w:spacing w:val="-3"/>
          <w:lang w:val="ru-RU" w:eastAsia="ru-RU"/>
        </w:rPr>
      </w:pPr>
      <w:proofErr w:type="spellStart"/>
      <w:r w:rsidRPr="00655EEF">
        <w:rPr>
          <w:b/>
          <w:spacing w:val="-3"/>
          <w:lang w:val="ru-RU" w:eastAsia="ru-RU"/>
        </w:rPr>
        <w:t>Метапредметными</w:t>
      </w:r>
      <w:proofErr w:type="spellEnd"/>
      <w:r w:rsidRPr="00655EEF">
        <w:rPr>
          <w:b/>
          <w:spacing w:val="-3"/>
          <w:lang w:val="ru-RU" w:eastAsia="ru-RU"/>
        </w:rPr>
        <w:t xml:space="preserve"> результатами изучения курса</w:t>
      </w:r>
      <w:r w:rsidRPr="00655EEF">
        <w:rPr>
          <w:spacing w:val="-3"/>
          <w:lang w:val="ru-RU" w:eastAsia="ru-RU"/>
        </w:rPr>
        <w:t>   являются формирование следующих универсальных учебных действий (УУД).</w:t>
      </w:r>
    </w:p>
    <w:p w:rsidR="00C11D1C" w:rsidRPr="00655EEF" w:rsidRDefault="00C11D1C" w:rsidP="00C11D1C">
      <w:pPr>
        <w:shd w:val="clear" w:color="auto" w:fill="FFFFFF"/>
        <w:spacing w:after="150" w:line="270" w:lineRule="atLeast"/>
        <w:ind w:firstLine="357"/>
        <w:jc w:val="both"/>
        <w:rPr>
          <w:spacing w:val="-3"/>
          <w:u w:val="single"/>
          <w:lang w:val="ru-RU" w:eastAsia="ru-RU"/>
        </w:rPr>
      </w:pPr>
      <w:r w:rsidRPr="00655EEF">
        <w:rPr>
          <w:spacing w:val="-3"/>
          <w:u w:val="single"/>
          <w:lang w:val="ru-RU" w:eastAsia="ru-RU"/>
        </w:rPr>
        <w:t>Регулятивные УУД:</w:t>
      </w:r>
    </w:p>
    <w:p w:rsidR="00C11D1C" w:rsidRPr="00655EEF" w:rsidRDefault="00C11D1C" w:rsidP="00C11D1C">
      <w:pPr>
        <w:shd w:val="clear" w:color="auto" w:fill="FFFFFF"/>
        <w:spacing w:after="150" w:line="270" w:lineRule="atLeast"/>
        <w:ind w:firstLine="357"/>
        <w:jc w:val="both"/>
        <w:rPr>
          <w:spacing w:val="-3"/>
          <w:lang w:val="ru-RU" w:eastAsia="ru-RU"/>
        </w:rPr>
      </w:pPr>
      <w:r w:rsidRPr="00655EEF">
        <w:rPr>
          <w:spacing w:val="-3"/>
          <w:lang w:val="ru-RU" w:eastAsia="ru-RU"/>
        </w:rPr>
        <w:t>-определять и формулировать цель деятельности   с помощью учителя.</w:t>
      </w:r>
    </w:p>
    <w:p w:rsidR="00C11D1C" w:rsidRPr="00655EEF" w:rsidRDefault="00C11D1C" w:rsidP="00C11D1C">
      <w:pPr>
        <w:shd w:val="clear" w:color="auto" w:fill="FFFFFF"/>
        <w:spacing w:after="150" w:line="270" w:lineRule="atLeast"/>
        <w:ind w:firstLine="357"/>
        <w:jc w:val="both"/>
        <w:rPr>
          <w:spacing w:val="-3"/>
          <w:lang w:val="ru-RU" w:eastAsia="ru-RU"/>
        </w:rPr>
      </w:pPr>
      <w:r w:rsidRPr="00655EEF">
        <w:rPr>
          <w:spacing w:val="-3"/>
          <w:lang w:val="ru-RU" w:eastAsia="ru-RU"/>
        </w:rPr>
        <w:t>-проговаривать последовательность действий.</w:t>
      </w:r>
    </w:p>
    <w:p w:rsidR="00C11D1C" w:rsidRPr="00655EEF" w:rsidRDefault="00C11D1C" w:rsidP="00C11D1C">
      <w:pPr>
        <w:shd w:val="clear" w:color="auto" w:fill="FFFFFF"/>
        <w:spacing w:after="150" w:line="270" w:lineRule="atLeast"/>
        <w:ind w:firstLine="357"/>
        <w:jc w:val="both"/>
        <w:rPr>
          <w:spacing w:val="-3"/>
          <w:lang w:val="ru-RU" w:eastAsia="ru-RU"/>
        </w:rPr>
      </w:pPr>
      <w:r w:rsidRPr="00655EEF">
        <w:rPr>
          <w:spacing w:val="-3"/>
          <w:lang w:val="ru-RU" w:eastAsia="ru-RU"/>
        </w:rPr>
        <w:t>-учиться высказывать своё предположение (версию) на основе работы с иллюстрацией рабочей тетради.</w:t>
      </w:r>
    </w:p>
    <w:p w:rsidR="00C11D1C" w:rsidRPr="00655EEF" w:rsidRDefault="00C11D1C" w:rsidP="00C11D1C">
      <w:pPr>
        <w:shd w:val="clear" w:color="auto" w:fill="FFFFFF"/>
        <w:spacing w:after="150" w:line="270" w:lineRule="atLeast"/>
        <w:ind w:firstLine="357"/>
        <w:jc w:val="both"/>
        <w:rPr>
          <w:spacing w:val="-3"/>
          <w:lang w:val="ru-RU" w:eastAsia="ru-RU"/>
        </w:rPr>
      </w:pPr>
      <w:r w:rsidRPr="00655EEF">
        <w:rPr>
          <w:spacing w:val="-3"/>
          <w:lang w:val="ru-RU" w:eastAsia="ru-RU"/>
        </w:rPr>
        <w:t>-учиться работать по предложенному учителем плану.</w:t>
      </w:r>
    </w:p>
    <w:p w:rsidR="00C11D1C" w:rsidRPr="00655EEF" w:rsidRDefault="00C11D1C" w:rsidP="00C11D1C">
      <w:pPr>
        <w:shd w:val="clear" w:color="auto" w:fill="FFFFFF"/>
        <w:spacing w:after="150" w:line="270" w:lineRule="atLeast"/>
        <w:ind w:firstLine="357"/>
        <w:jc w:val="both"/>
        <w:rPr>
          <w:spacing w:val="-3"/>
          <w:lang w:val="ru-RU" w:eastAsia="ru-RU"/>
        </w:rPr>
      </w:pPr>
      <w:r w:rsidRPr="00655EEF">
        <w:rPr>
          <w:spacing w:val="-3"/>
          <w:lang w:val="ru-RU" w:eastAsia="ru-RU"/>
        </w:rPr>
        <w:t>-учиться отличать </w:t>
      </w:r>
      <w:proofErr w:type="gramStart"/>
      <w:r w:rsidRPr="00655EEF">
        <w:rPr>
          <w:spacing w:val="-3"/>
          <w:lang w:val="ru-RU" w:eastAsia="ru-RU"/>
        </w:rPr>
        <w:t>верно</w:t>
      </w:r>
      <w:proofErr w:type="gramEnd"/>
      <w:r w:rsidRPr="00655EEF">
        <w:rPr>
          <w:spacing w:val="-3"/>
          <w:lang w:val="ru-RU" w:eastAsia="ru-RU"/>
        </w:rPr>
        <w:t xml:space="preserve"> выполненное задание от неверного.</w:t>
      </w:r>
    </w:p>
    <w:p w:rsidR="00C11D1C" w:rsidRPr="00655EEF" w:rsidRDefault="00C11D1C" w:rsidP="00C11D1C">
      <w:pPr>
        <w:shd w:val="clear" w:color="auto" w:fill="FFFFFF"/>
        <w:spacing w:after="150" w:line="270" w:lineRule="atLeast"/>
        <w:ind w:firstLine="357"/>
        <w:jc w:val="both"/>
        <w:rPr>
          <w:spacing w:val="-3"/>
          <w:lang w:val="ru-RU" w:eastAsia="ru-RU"/>
        </w:rPr>
      </w:pPr>
      <w:r w:rsidRPr="00655EEF">
        <w:rPr>
          <w:spacing w:val="-3"/>
          <w:lang w:val="ru-RU" w:eastAsia="ru-RU"/>
        </w:rPr>
        <w:t>-учиться совместно с учителем и другими учениками давать </w:t>
      </w:r>
      <w:proofErr w:type="gramStart"/>
      <w:r w:rsidRPr="00655EEF">
        <w:rPr>
          <w:spacing w:val="-3"/>
          <w:lang w:val="ru-RU" w:eastAsia="ru-RU"/>
        </w:rPr>
        <w:t>эмоциональную</w:t>
      </w:r>
      <w:proofErr w:type="gramEnd"/>
      <w:r w:rsidRPr="00655EEF">
        <w:rPr>
          <w:spacing w:val="-3"/>
          <w:lang w:val="ru-RU" w:eastAsia="ru-RU"/>
        </w:rPr>
        <w:t> </w:t>
      </w:r>
      <w:proofErr w:type="spellStart"/>
      <w:r w:rsidRPr="00655EEF">
        <w:rPr>
          <w:spacing w:val="-3"/>
          <w:lang w:val="ru-RU" w:eastAsia="ru-RU"/>
        </w:rPr>
        <w:t>оценкудеятельности</w:t>
      </w:r>
      <w:proofErr w:type="spellEnd"/>
      <w:r w:rsidRPr="00655EEF">
        <w:rPr>
          <w:spacing w:val="-3"/>
          <w:lang w:val="ru-RU" w:eastAsia="ru-RU"/>
        </w:rPr>
        <w:t xml:space="preserve"> товарищей.</w:t>
      </w:r>
    </w:p>
    <w:p w:rsidR="00C11D1C" w:rsidRPr="00655EEF" w:rsidRDefault="00C11D1C" w:rsidP="00C11D1C">
      <w:pPr>
        <w:shd w:val="clear" w:color="auto" w:fill="FFFFFF"/>
        <w:spacing w:after="150" w:line="270" w:lineRule="atLeast"/>
        <w:ind w:firstLine="357"/>
        <w:jc w:val="both"/>
        <w:rPr>
          <w:spacing w:val="-3"/>
          <w:u w:val="single"/>
          <w:lang w:val="ru-RU" w:eastAsia="ru-RU"/>
        </w:rPr>
      </w:pPr>
      <w:r w:rsidRPr="00655EEF">
        <w:rPr>
          <w:spacing w:val="-3"/>
          <w:u w:val="single"/>
          <w:lang w:val="ru-RU" w:eastAsia="ru-RU"/>
        </w:rPr>
        <w:t>Познавательные УУД:</w:t>
      </w:r>
    </w:p>
    <w:p w:rsidR="00C11D1C" w:rsidRPr="00655EEF" w:rsidRDefault="00C11D1C" w:rsidP="00C11D1C">
      <w:pPr>
        <w:shd w:val="clear" w:color="auto" w:fill="FFFFFF"/>
        <w:spacing w:after="150" w:line="270" w:lineRule="atLeast"/>
        <w:ind w:firstLine="357"/>
        <w:jc w:val="both"/>
        <w:rPr>
          <w:spacing w:val="-3"/>
          <w:lang w:val="ru-RU" w:eastAsia="ru-RU"/>
        </w:rPr>
      </w:pPr>
      <w:r w:rsidRPr="00655EEF">
        <w:rPr>
          <w:rFonts w:ascii="Arial" w:hAnsi="Arial" w:cs="Arial"/>
          <w:sz w:val="22"/>
          <w:szCs w:val="22"/>
          <w:lang w:val="ru-RU" w:eastAsia="ru-RU"/>
        </w:rPr>
        <w:t>-</w:t>
      </w:r>
      <w:r w:rsidRPr="00655EEF">
        <w:rPr>
          <w:spacing w:val="-3"/>
          <w:lang w:val="ru-RU" w:eastAsia="ru-RU"/>
        </w:rPr>
        <w:t>ориентироваться в своей системе знаний: отличать новое от уже известного с помощью учителя.</w:t>
      </w:r>
    </w:p>
    <w:p w:rsidR="00C11D1C" w:rsidRPr="00655EEF" w:rsidRDefault="00C11D1C" w:rsidP="00C11D1C">
      <w:pPr>
        <w:shd w:val="clear" w:color="auto" w:fill="FFFFFF"/>
        <w:spacing w:after="150" w:line="270" w:lineRule="atLeast"/>
        <w:ind w:firstLine="357"/>
        <w:jc w:val="both"/>
        <w:rPr>
          <w:spacing w:val="-3"/>
          <w:lang w:val="ru-RU" w:eastAsia="ru-RU"/>
        </w:rPr>
      </w:pPr>
      <w:r w:rsidRPr="00655EEF">
        <w:rPr>
          <w:spacing w:val="-3"/>
          <w:lang w:val="ru-RU" w:eastAsia="ru-RU"/>
        </w:rPr>
        <w:t>-делать предварительный отбор источников информации: ориентироваться в учебнике (на развороте, в оглавлении, в словаре).</w:t>
      </w:r>
    </w:p>
    <w:p w:rsidR="00C11D1C" w:rsidRPr="00655EEF" w:rsidRDefault="00C11D1C" w:rsidP="00C11D1C">
      <w:pPr>
        <w:shd w:val="clear" w:color="auto" w:fill="FFFFFF"/>
        <w:spacing w:after="150" w:line="270" w:lineRule="atLeast"/>
        <w:ind w:firstLine="357"/>
        <w:jc w:val="both"/>
        <w:rPr>
          <w:spacing w:val="-3"/>
          <w:lang w:val="ru-RU" w:eastAsia="ru-RU"/>
        </w:rPr>
      </w:pPr>
      <w:r w:rsidRPr="00655EEF">
        <w:rPr>
          <w:spacing w:val="-3"/>
          <w:lang w:val="ru-RU" w:eastAsia="ru-RU"/>
        </w:rPr>
        <w:t>-добывать новые знания: находить ответы на вопросы, используя учебник, свой жизненный опыт и информацию, полученную от учителя.</w:t>
      </w:r>
    </w:p>
    <w:p w:rsidR="00C11D1C" w:rsidRPr="00655EEF" w:rsidRDefault="00C11D1C" w:rsidP="00C11D1C">
      <w:pPr>
        <w:shd w:val="clear" w:color="auto" w:fill="FFFFFF"/>
        <w:spacing w:after="150" w:line="270" w:lineRule="atLeast"/>
        <w:ind w:firstLine="357"/>
        <w:jc w:val="both"/>
        <w:rPr>
          <w:spacing w:val="-3"/>
          <w:lang w:val="ru-RU" w:eastAsia="ru-RU"/>
        </w:rPr>
      </w:pPr>
      <w:r w:rsidRPr="00655EEF">
        <w:rPr>
          <w:spacing w:val="-3"/>
          <w:lang w:val="ru-RU" w:eastAsia="ru-RU"/>
        </w:rPr>
        <w:t>- перерабатывать полученную информацию: делать выводы в результате совместной работы всего класса.</w:t>
      </w:r>
    </w:p>
    <w:p w:rsidR="00C11D1C" w:rsidRPr="00655EEF" w:rsidRDefault="00C11D1C" w:rsidP="00C11D1C">
      <w:pPr>
        <w:shd w:val="clear" w:color="auto" w:fill="FFFFFF"/>
        <w:spacing w:after="150" w:line="270" w:lineRule="atLeast"/>
        <w:ind w:firstLine="357"/>
        <w:jc w:val="both"/>
        <w:rPr>
          <w:spacing w:val="-3"/>
          <w:lang w:val="ru-RU" w:eastAsia="ru-RU"/>
        </w:rPr>
      </w:pPr>
      <w:r w:rsidRPr="00655EEF">
        <w:rPr>
          <w:spacing w:val="-3"/>
          <w:lang w:val="ru-RU" w:eastAsia="ru-RU"/>
        </w:rPr>
        <w:t>-перерабатывать полученную информацию: сравнивать и группировать такие математические объекты, как числа, числовые выражения, равенства, неравенства, плоские геометрические фигуры.</w:t>
      </w:r>
    </w:p>
    <w:p w:rsidR="00C11D1C" w:rsidRPr="00655EEF" w:rsidRDefault="00C11D1C" w:rsidP="00C11D1C">
      <w:pPr>
        <w:shd w:val="clear" w:color="auto" w:fill="FFFFFF"/>
        <w:spacing w:after="150" w:line="270" w:lineRule="atLeast"/>
        <w:ind w:firstLine="357"/>
        <w:jc w:val="both"/>
        <w:rPr>
          <w:spacing w:val="-3"/>
          <w:lang w:val="ru-RU" w:eastAsia="ru-RU"/>
        </w:rPr>
      </w:pPr>
      <w:r w:rsidRPr="00655EEF">
        <w:rPr>
          <w:spacing w:val="-3"/>
          <w:lang w:val="ru-RU" w:eastAsia="ru-RU"/>
        </w:rPr>
        <w:t>-преобразовывать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</w:t>
      </w:r>
    </w:p>
    <w:p w:rsidR="00C11D1C" w:rsidRPr="00655EEF" w:rsidRDefault="00C11D1C" w:rsidP="00C11D1C">
      <w:pPr>
        <w:shd w:val="clear" w:color="auto" w:fill="FFFFFF"/>
        <w:spacing w:after="150" w:line="270" w:lineRule="atLeast"/>
        <w:ind w:firstLine="357"/>
        <w:jc w:val="both"/>
        <w:rPr>
          <w:spacing w:val="-3"/>
          <w:lang w:val="ru-RU" w:eastAsia="ru-RU"/>
        </w:rPr>
      </w:pPr>
      <w:r w:rsidRPr="00655EEF">
        <w:rPr>
          <w:spacing w:val="-3"/>
          <w:lang w:val="ru-RU" w:eastAsia="ru-RU"/>
        </w:rPr>
        <w:lastRenderedPageBreak/>
        <w:t>-находить и формулировать решение задачи с помощью простейших моделей (предметных, рисунков, схематических рисунков, схем).</w:t>
      </w:r>
    </w:p>
    <w:p w:rsidR="00C11D1C" w:rsidRPr="00655EEF" w:rsidRDefault="00C11D1C" w:rsidP="00C11D1C">
      <w:pPr>
        <w:shd w:val="clear" w:color="auto" w:fill="FFFFFF"/>
        <w:spacing w:after="150" w:line="270" w:lineRule="atLeast"/>
        <w:ind w:firstLine="357"/>
        <w:jc w:val="both"/>
        <w:rPr>
          <w:spacing w:val="-3"/>
          <w:u w:val="single"/>
          <w:lang w:val="ru-RU" w:eastAsia="ru-RU"/>
        </w:rPr>
      </w:pPr>
      <w:r w:rsidRPr="00655EEF">
        <w:rPr>
          <w:spacing w:val="-3"/>
          <w:u w:val="single"/>
          <w:lang w:val="ru-RU" w:eastAsia="ru-RU"/>
        </w:rPr>
        <w:t>Коммуникативные УУД:</w:t>
      </w:r>
    </w:p>
    <w:p w:rsidR="00C11D1C" w:rsidRPr="00655EEF" w:rsidRDefault="00C11D1C" w:rsidP="00C11D1C">
      <w:pPr>
        <w:shd w:val="clear" w:color="auto" w:fill="FFFFFF"/>
        <w:spacing w:after="150" w:line="270" w:lineRule="atLeast"/>
        <w:ind w:firstLine="357"/>
        <w:jc w:val="both"/>
        <w:rPr>
          <w:spacing w:val="-3"/>
          <w:lang w:val="ru-RU" w:eastAsia="ru-RU"/>
        </w:rPr>
      </w:pPr>
      <w:r w:rsidRPr="00655EEF">
        <w:rPr>
          <w:rFonts w:ascii="Arial" w:hAnsi="Arial" w:cs="Arial"/>
          <w:sz w:val="22"/>
          <w:szCs w:val="22"/>
          <w:lang w:val="ru-RU" w:eastAsia="ru-RU"/>
        </w:rPr>
        <w:t>-</w:t>
      </w:r>
      <w:r w:rsidRPr="00655EEF">
        <w:rPr>
          <w:spacing w:val="-3"/>
          <w:lang w:val="ru-RU" w:eastAsia="ru-RU"/>
        </w:rPr>
        <w:t>донести свою позицию до других: оформлять свою мысль в устной и письменной речи (на уровне одного предложения или небольшого текста).</w:t>
      </w:r>
    </w:p>
    <w:p w:rsidR="00C11D1C" w:rsidRPr="00655EEF" w:rsidRDefault="00C11D1C" w:rsidP="00C11D1C">
      <w:pPr>
        <w:shd w:val="clear" w:color="auto" w:fill="FFFFFF"/>
        <w:spacing w:after="150" w:line="270" w:lineRule="atLeast"/>
        <w:ind w:firstLine="357"/>
        <w:jc w:val="both"/>
        <w:rPr>
          <w:spacing w:val="-3"/>
          <w:lang w:val="ru-RU" w:eastAsia="ru-RU"/>
        </w:rPr>
      </w:pPr>
      <w:r w:rsidRPr="00655EEF">
        <w:rPr>
          <w:spacing w:val="-3"/>
          <w:lang w:val="ru-RU" w:eastAsia="ru-RU"/>
        </w:rPr>
        <w:t>-слушать и понимать речь других.</w:t>
      </w:r>
    </w:p>
    <w:p w:rsidR="00C11D1C" w:rsidRPr="00655EEF" w:rsidRDefault="00C11D1C" w:rsidP="00C11D1C">
      <w:pPr>
        <w:shd w:val="clear" w:color="auto" w:fill="FFFFFF"/>
        <w:spacing w:after="150" w:line="270" w:lineRule="atLeast"/>
        <w:ind w:firstLine="357"/>
        <w:jc w:val="both"/>
        <w:rPr>
          <w:spacing w:val="-3"/>
          <w:lang w:val="ru-RU" w:eastAsia="ru-RU"/>
        </w:rPr>
      </w:pPr>
      <w:r w:rsidRPr="00655EEF">
        <w:rPr>
          <w:spacing w:val="-3"/>
          <w:lang w:val="ru-RU" w:eastAsia="ru-RU"/>
        </w:rPr>
        <w:t>-читать и пересказывать текст.</w:t>
      </w:r>
    </w:p>
    <w:p w:rsidR="00C11D1C" w:rsidRPr="00655EEF" w:rsidRDefault="00C11D1C" w:rsidP="00C11D1C">
      <w:pPr>
        <w:shd w:val="clear" w:color="auto" w:fill="FFFFFF"/>
        <w:spacing w:after="150" w:line="270" w:lineRule="atLeast"/>
        <w:ind w:firstLine="357"/>
        <w:jc w:val="both"/>
        <w:rPr>
          <w:spacing w:val="-3"/>
          <w:lang w:val="ru-RU" w:eastAsia="ru-RU"/>
        </w:rPr>
      </w:pPr>
      <w:r w:rsidRPr="00655EEF">
        <w:rPr>
          <w:spacing w:val="-3"/>
          <w:lang w:val="ru-RU" w:eastAsia="ru-RU"/>
        </w:rPr>
        <w:t>-совместно договариваться о правилах общения и поведения в школе и следовать им.</w:t>
      </w:r>
    </w:p>
    <w:p w:rsidR="00C11D1C" w:rsidRPr="00655EEF" w:rsidRDefault="00C11D1C" w:rsidP="00C11D1C">
      <w:pPr>
        <w:shd w:val="clear" w:color="auto" w:fill="FFFFFF"/>
        <w:spacing w:after="150" w:line="270" w:lineRule="atLeast"/>
        <w:ind w:firstLine="357"/>
        <w:jc w:val="both"/>
        <w:rPr>
          <w:spacing w:val="-3"/>
          <w:lang w:val="ru-RU" w:eastAsia="ru-RU"/>
        </w:rPr>
      </w:pPr>
      <w:r w:rsidRPr="00655EEF">
        <w:rPr>
          <w:spacing w:val="-3"/>
          <w:lang w:val="ru-RU" w:eastAsia="ru-RU"/>
        </w:rPr>
        <w:t>-учиться выполнять различные роли в группе (лидера, исполнителя, критика).</w:t>
      </w:r>
    </w:p>
    <w:p w:rsidR="00C11D1C" w:rsidRPr="00655EEF" w:rsidRDefault="00C11D1C" w:rsidP="00C11D1C">
      <w:pPr>
        <w:shd w:val="clear" w:color="auto" w:fill="FFFFFF"/>
        <w:spacing w:after="150" w:line="270" w:lineRule="atLeast"/>
        <w:ind w:firstLine="357"/>
        <w:jc w:val="both"/>
        <w:rPr>
          <w:spacing w:val="-3"/>
          <w:lang w:val="ru-RU" w:eastAsia="ru-RU"/>
        </w:rPr>
      </w:pPr>
      <w:r w:rsidRPr="00655EEF">
        <w:rPr>
          <w:b/>
          <w:spacing w:val="-3"/>
          <w:lang w:val="ru-RU" w:eastAsia="ru-RU"/>
        </w:rPr>
        <w:t>Предметными результатами изучения курса</w:t>
      </w:r>
      <w:r w:rsidRPr="00655EEF">
        <w:rPr>
          <w:spacing w:val="-3"/>
          <w:lang w:val="ru-RU" w:eastAsia="ru-RU"/>
        </w:rPr>
        <w:t>   являются формирование следующих умений</w:t>
      </w:r>
    </w:p>
    <w:p w:rsidR="00C11D1C" w:rsidRPr="00655EEF" w:rsidRDefault="00C11D1C" w:rsidP="00C11D1C">
      <w:pPr>
        <w:shd w:val="clear" w:color="auto" w:fill="FFFFFF"/>
        <w:ind w:firstLine="357"/>
        <w:jc w:val="both"/>
        <w:rPr>
          <w:rFonts w:ascii="Arial" w:hAnsi="Arial" w:cs="Arial"/>
          <w:lang w:val="ru-RU" w:eastAsia="ru-RU"/>
        </w:rPr>
      </w:pPr>
      <w:r w:rsidRPr="00655EEF">
        <w:rPr>
          <w:sz w:val="18"/>
          <w:szCs w:val="18"/>
          <w:lang w:val="ru-RU" w:eastAsia="ru-RU"/>
        </w:rPr>
        <w:t xml:space="preserve">- </w:t>
      </w:r>
      <w:r w:rsidRPr="00655EEF">
        <w:rPr>
          <w:lang w:val="ru-RU" w:eastAsia="ru-RU"/>
        </w:rPr>
        <w:t>описывать признаки предметов и узнавать предметы по их признакам;</w:t>
      </w:r>
    </w:p>
    <w:p w:rsidR="00C11D1C" w:rsidRPr="00655EEF" w:rsidRDefault="00C11D1C" w:rsidP="00C11D1C">
      <w:pPr>
        <w:shd w:val="clear" w:color="auto" w:fill="FFFFFF"/>
        <w:ind w:firstLine="357"/>
        <w:jc w:val="both"/>
        <w:rPr>
          <w:rFonts w:ascii="Arial" w:hAnsi="Arial" w:cs="Arial"/>
          <w:lang w:val="ru-RU" w:eastAsia="ru-RU"/>
        </w:rPr>
      </w:pPr>
      <w:r w:rsidRPr="00655EEF">
        <w:rPr>
          <w:lang w:val="ru-RU" w:eastAsia="ru-RU"/>
        </w:rPr>
        <w:t>- выделять существенные признаки предметов;</w:t>
      </w:r>
    </w:p>
    <w:p w:rsidR="00C11D1C" w:rsidRPr="00655EEF" w:rsidRDefault="00C11D1C" w:rsidP="00C11D1C">
      <w:pPr>
        <w:shd w:val="clear" w:color="auto" w:fill="FFFFFF"/>
        <w:ind w:firstLine="357"/>
        <w:jc w:val="both"/>
        <w:rPr>
          <w:rFonts w:ascii="Arial" w:hAnsi="Arial" w:cs="Arial"/>
          <w:lang w:val="ru-RU" w:eastAsia="ru-RU"/>
        </w:rPr>
      </w:pPr>
      <w:r w:rsidRPr="00655EEF">
        <w:rPr>
          <w:lang w:val="ru-RU" w:eastAsia="ru-RU"/>
        </w:rPr>
        <w:t>- сравнивать между собой предметы, явления;</w:t>
      </w:r>
    </w:p>
    <w:p w:rsidR="00C11D1C" w:rsidRPr="00655EEF" w:rsidRDefault="00C11D1C" w:rsidP="00C11D1C">
      <w:pPr>
        <w:shd w:val="clear" w:color="auto" w:fill="FFFFFF"/>
        <w:ind w:firstLine="357"/>
        <w:jc w:val="both"/>
        <w:rPr>
          <w:rFonts w:ascii="Arial" w:hAnsi="Arial" w:cs="Arial"/>
          <w:lang w:val="ru-RU" w:eastAsia="ru-RU"/>
        </w:rPr>
      </w:pPr>
      <w:r w:rsidRPr="00655EEF">
        <w:rPr>
          <w:lang w:val="ru-RU" w:eastAsia="ru-RU"/>
        </w:rPr>
        <w:t>- обобщать, делать несложные выводы;</w:t>
      </w:r>
    </w:p>
    <w:p w:rsidR="00C11D1C" w:rsidRPr="00655EEF" w:rsidRDefault="00C11D1C" w:rsidP="00C11D1C">
      <w:pPr>
        <w:shd w:val="clear" w:color="auto" w:fill="FFFFFF"/>
        <w:ind w:firstLine="357"/>
        <w:jc w:val="both"/>
        <w:rPr>
          <w:rFonts w:ascii="Arial" w:hAnsi="Arial" w:cs="Arial"/>
          <w:lang w:val="ru-RU" w:eastAsia="ru-RU"/>
        </w:rPr>
      </w:pPr>
      <w:r w:rsidRPr="00655EEF">
        <w:rPr>
          <w:lang w:val="ru-RU" w:eastAsia="ru-RU"/>
        </w:rPr>
        <w:t>- классифицировать явления, предметы;</w:t>
      </w:r>
    </w:p>
    <w:p w:rsidR="00C11D1C" w:rsidRPr="00655EEF" w:rsidRDefault="00C11D1C" w:rsidP="00C11D1C">
      <w:pPr>
        <w:shd w:val="clear" w:color="auto" w:fill="FFFFFF"/>
        <w:ind w:firstLine="357"/>
        <w:jc w:val="both"/>
        <w:rPr>
          <w:rFonts w:ascii="Arial" w:hAnsi="Arial" w:cs="Arial"/>
          <w:lang w:val="ru-RU" w:eastAsia="ru-RU"/>
        </w:rPr>
      </w:pPr>
      <w:r w:rsidRPr="00655EEF">
        <w:rPr>
          <w:lang w:val="ru-RU" w:eastAsia="ru-RU"/>
        </w:rPr>
        <w:t>- определять последовательность событий;</w:t>
      </w:r>
    </w:p>
    <w:p w:rsidR="00C11D1C" w:rsidRPr="00655EEF" w:rsidRDefault="00C11D1C" w:rsidP="00C11D1C">
      <w:pPr>
        <w:shd w:val="clear" w:color="auto" w:fill="FFFFFF"/>
        <w:ind w:firstLine="357"/>
        <w:jc w:val="both"/>
        <w:rPr>
          <w:rFonts w:ascii="Arial" w:hAnsi="Arial" w:cs="Arial"/>
          <w:lang w:val="ru-RU" w:eastAsia="ru-RU"/>
        </w:rPr>
      </w:pPr>
      <w:r w:rsidRPr="00655EEF">
        <w:rPr>
          <w:lang w:val="ru-RU" w:eastAsia="ru-RU"/>
        </w:rPr>
        <w:t>- судить о противоположных явлениях;</w:t>
      </w:r>
    </w:p>
    <w:p w:rsidR="00C11D1C" w:rsidRPr="00655EEF" w:rsidRDefault="00C11D1C" w:rsidP="00C11D1C">
      <w:pPr>
        <w:shd w:val="clear" w:color="auto" w:fill="FFFFFF"/>
        <w:ind w:firstLine="357"/>
        <w:jc w:val="both"/>
        <w:rPr>
          <w:rFonts w:ascii="Arial" w:hAnsi="Arial" w:cs="Arial"/>
          <w:lang w:val="ru-RU" w:eastAsia="ru-RU"/>
        </w:rPr>
      </w:pPr>
      <w:r w:rsidRPr="00655EEF">
        <w:rPr>
          <w:lang w:val="ru-RU" w:eastAsia="ru-RU"/>
        </w:rPr>
        <w:t>- давать определения тем или иным понятиям;</w:t>
      </w:r>
    </w:p>
    <w:p w:rsidR="00C11D1C" w:rsidRPr="00655EEF" w:rsidRDefault="00C11D1C" w:rsidP="00C11D1C">
      <w:pPr>
        <w:shd w:val="clear" w:color="auto" w:fill="FFFFFF"/>
        <w:ind w:firstLine="357"/>
        <w:jc w:val="both"/>
        <w:rPr>
          <w:rFonts w:ascii="Arial" w:hAnsi="Arial" w:cs="Arial"/>
          <w:lang w:val="ru-RU" w:eastAsia="ru-RU"/>
        </w:rPr>
      </w:pPr>
      <w:r w:rsidRPr="00655EEF">
        <w:rPr>
          <w:lang w:val="ru-RU" w:eastAsia="ru-RU"/>
        </w:rPr>
        <w:t>- определять отношения между предметами типа «род» - «вид»;</w:t>
      </w:r>
    </w:p>
    <w:p w:rsidR="00C11D1C" w:rsidRPr="00655EEF" w:rsidRDefault="00C11D1C" w:rsidP="00C11D1C">
      <w:pPr>
        <w:shd w:val="clear" w:color="auto" w:fill="FFFFFF"/>
        <w:ind w:firstLine="357"/>
        <w:jc w:val="both"/>
        <w:rPr>
          <w:rFonts w:ascii="Arial" w:hAnsi="Arial" w:cs="Arial"/>
          <w:lang w:val="ru-RU" w:eastAsia="ru-RU"/>
        </w:rPr>
      </w:pPr>
      <w:r w:rsidRPr="00655EEF">
        <w:rPr>
          <w:lang w:val="ru-RU" w:eastAsia="ru-RU"/>
        </w:rPr>
        <w:t>- выявлять функциональные отношения между понятиями;</w:t>
      </w:r>
    </w:p>
    <w:p w:rsidR="00C11D1C" w:rsidRPr="00655EEF" w:rsidRDefault="00C11D1C" w:rsidP="00C11D1C">
      <w:pPr>
        <w:shd w:val="clear" w:color="auto" w:fill="FFFFFF"/>
        <w:ind w:firstLine="357"/>
        <w:jc w:val="both"/>
        <w:rPr>
          <w:lang w:val="ru-RU" w:eastAsia="ru-RU"/>
        </w:rPr>
      </w:pPr>
      <w:r w:rsidRPr="00655EEF">
        <w:rPr>
          <w:lang w:val="ru-RU" w:eastAsia="ru-RU"/>
        </w:rPr>
        <w:t>- выявлять закономерности и проводить аналогии.</w:t>
      </w:r>
    </w:p>
    <w:p w:rsidR="00D65EBB" w:rsidRPr="00655EEF" w:rsidRDefault="00D65EBB" w:rsidP="000644DE">
      <w:pPr>
        <w:jc w:val="center"/>
        <w:rPr>
          <w:b/>
          <w:bCs/>
          <w:lang w:val="ru-RU" w:eastAsia="ru-RU"/>
        </w:rPr>
      </w:pPr>
    </w:p>
    <w:p w:rsidR="00D65EBB" w:rsidRPr="00655EEF" w:rsidRDefault="00D65EBB" w:rsidP="00D65EBB">
      <w:pPr>
        <w:jc w:val="center"/>
        <w:rPr>
          <w:b/>
          <w:bCs/>
          <w:sz w:val="28"/>
          <w:szCs w:val="28"/>
          <w:lang w:val="ru-RU" w:eastAsia="ru-RU"/>
        </w:rPr>
      </w:pPr>
      <w:r w:rsidRPr="00655EEF">
        <w:rPr>
          <w:b/>
          <w:bCs/>
          <w:sz w:val="28"/>
          <w:szCs w:val="28"/>
          <w:lang w:val="ru-RU" w:eastAsia="ru-RU"/>
        </w:rPr>
        <w:t>6. СОДЕРЖАНИЕ ОБУЧЕНИЯ</w:t>
      </w:r>
    </w:p>
    <w:p w:rsidR="00D65EBB" w:rsidRPr="00655EEF" w:rsidRDefault="00D65EBB" w:rsidP="00D65EBB">
      <w:pPr>
        <w:jc w:val="both"/>
        <w:rPr>
          <w:b/>
          <w:sz w:val="28"/>
          <w:u w:val="single"/>
          <w:lang w:val="ru-RU"/>
        </w:rPr>
      </w:pPr>
      <w:r w:rsidRPr="00655EEF">
        <w:rPr>
          <w:b/>
          <w:sz w:val="28"/>
          <w:u w:val="single"/>
          <w:lang w:val="ru-RU"/>
        </w:rPr>
        <w:t>1 класс.</w:t>
      </w:r>
    </w:p>
    <w:p w:rsidR="00D65EBB" w:rsidRPr="00655EEF" w:rsidRDefault="00D65EBB" w:rsidP="00D65EBB">
      <w:pPr>
        <w:jc w:val="both"/>
        <w:rPr>
          <w:i/>
          <w:sz w:val="28"/>
          <w:lang w:val="ru-RU"/>
        </w:rPr>
      </w:pPr>
      <w:r w:rsidRPr="00655EEF">
        <w:rPr>
          <w:i/>
          <w:sz w:val="28"/>
          <w:lang w:val="ru-RU"/>
        </w:rPr>
        <w:t>Введение.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Проблемы выживания человека на Земле. История изобретательства. Понятие об изобретателях и изобретательских задачах. Что такое ТРИЗ? Качества человека, необходимые для придумывания новых предметов и процессов. Знакомство с детьми.</w:t>
      </w:r>
    </w:p>
    <w:p w:rsidR="00D65EBB" w:rsidRPr="00655EEF" w:rsidRDefault="00D65EBB" w:rsidP="00D65EBB">
      <w:pPr>
        <w:jc w:val="both"/>
        <w:rPr>
          <w:i/>
          <w:sz w:val="28"/>
          <w:lang w:val="ru-RU"/>
        </w:rPr>
      </w:pPr>
      <w:r w:rsidRPr="00655EEF">
        <w:rPr>
          <w:i/>
          <w:sz w:val="28"/>
          <w:lang w:val="ru-RU"/>
        </w:rPr>
        <w:t>Восприятие информации человеком.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Чувства и органы чувств человека. Восприятие информации с помощью зрения, слуха, обоняния, осязания, вкусовых ощущений.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Составление описания предметов и явлений с использованием наибольшего количества органов чувств. Упражнения по поддержанию здоровья органов чувств.</w:t>
      </w:r>
    </w:p>
    <w:p w:rsidR="00D65EBB" w:rsidRPr="00655EEF" w:rsidRDefault="00D65EBB" w:rsidP="00D65EBB">
      <w:pPr>
        <w:jc w:val="both"/>
        <w:rPr>
          <w:i/>
          <w:sz w:val="28"/>
          <w:lang w:val="ru-RU"/>
        </w:rPr>
      </w:pPr>
      <w:r w:rsidRPr="00655EEF">
        <w:rPr>
          <w:i/>
          <w:sz w:val="28"/>
          <w:lang w:val="ru-RU"/>
        </w:rPr>
        <w:t>Развитие логического мышления.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Логическое мышление. Понятие – исходная форма мысли.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Свойства и признаки предметов (объектов). Принципы сенсорной обработки информации. Чувства и свойства. Единичные, общие, существенные и несущественные признаки предметов.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Сходство и различие предметов по форме, цвету, веществу, назначению. Сравнение предметов.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Понятие об алгоритме. Нахождение алгоритма построения загадок.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lastRenderedPageBreak/>
        <w:t>Внимание и память человека.</w:t>
      </w:r>
    </w:p>
    <w:p w:rsidR="00D65EBB" w:rsidRPr="00655EEF" w:rsidRDefault="00D65EBB" w:rsidP="00D65EBB">
      <w:pPr>
        <w:jc w:val="both"/>
        <w:rPr>
          <w:i/>
          <w:sz w:val="28"/>
          <w:lang w:val="ru-RU"/>
        </w:rPr>
      </w:pPr>
      <w:r w:rsidRPr="00655EEF">
        <w:rPr>
          <w:i/>
          <w:sz w:val="28"/>
          <w:lang w:val="ru-RU"/>
        </w:rPr>
        <w:t>Развитие творческого воображения (РТВ)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Понятие о психологической инерции. Воображение и фантазирование.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Понятие об ассоциациях. Ассоциативные игры, упражнения.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Приемы фантазирования: «оживление», « увеличени</w:t>
      </w:r>
      <w:proofErr w:type="gramStart"/>
      <w:r w:rsidRPr="00655EEF">
        <w:rPr>
          <w:sz w:val="28"/>
          <w:lang w:val="ru-RU"/>
        </w:rPr>
        <w:t>е-</w:t>
      </w:r>
      <w:proofErr w:type="gramEnd"/>
      <w:r w:rsidRPr="00655EEF">
        <w:rPr>
          <w:sz w:val="28"/>
          <w:lang w:val="ru-RU"/>
        </w:rPr>
        <w:t xml:space="preserve"> уменьшение ». Примеры использования приемов в сказках.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«Живые» буквы, слова, понятия. «Звуковая клякса».</w:t>
      </w:r>
    </w:p>
    <w:p w:rsidR="00D65EBB" w:rsidRPr="00655EEF" w:rsidRDefault="00D65EBB" w:rsidP="00D65EBB">
      <w:pPr>
        <w:jc w:val="both"/>
        <w:rPr>
          <w:i/>
          <w:sz w:val="28"/>
          <w:lang w:val="ru-RU"/>
        </w:rPr>
      </w:pPr>
      <w:r w:rsidRPr="00655EEF">
        <w:rPr>
          <w:i/>
          <w:sz w:val="28"/>
          <w:lang w:val="ru-RU"/>
        </w:rPr>
        <w:t>Знакомство с основными понятиями ТРИЗ.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 xml:space="preserve">История изобретательства. Знаменитые изобретатели. </w:t>
      </w:r>
      <w:proofErr w:type="spellStart"/>
      <w:r w:rsidRPr="00655EEF">
        <w:rPr>
          <w:sz w:val="28"/>
          <w:lang w:val="ru-RU"/>
        </w:rPr>
        <w:t>Альтшуллер</w:t>
      </w:r>
      <w:proofErr w:type="spellEnd"/>
      <w:r w:rsidRPr="00655EEF">
        <w:rPr>
          <w:sz w:val="28"/>
          <w:lang w:val="ru-RU"/>
        </w:rPr>
        <w:t xml:space="preserve"> Г.С. – изобретатель ТРИЗ.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Понятие об изобретательской задаче. Задачи, найденные в сказках, рассказах. Решение задач перебором вариантов (Метод проб и ошибок). Упорядочивание перебора вариантов – «Морфологический ящик».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Объекты изобретательства. От загадок к космическим кораблям.</w:t>
      </w:r>
    </w:p>
    <w:p w:rsidR="00D65EBB" w:rsidRPr="00655EEF" w:rsidRDefault="00D65EBB" w:rsidP="00D65EBB">
      <w:pPr>
        <w:jc w:val="both"/>
        <w:rPr>
          <w:sz w:val="28"/>
          <w:u w:val="single"/>
          <w:lang w:val="ru-RU"/>
        </w:rPr>
      </w:pPr>
    </w:p>
    <w:p w:rsidR="00D65EBB" w:rsidRPr="00655EEF" w:rsidRDefault="00D65EBB" w:rsidP="00D65EBB">
      <w:pPr>
        <w:jc w:val="both"/>
        <w:rPr>
          <w:b/>
          <w:sz w:val="28"/>
          <w:u w:val="single"/>
          <w:lang w:val="ru-RU"/>
        </w:rPr>
      </w:pPr>
      <w:r w:rsidRPr="00655EEF">
        <w:rPr>
          <w:b/>
          <w:sz w:val="28"/>
          <w:u w:val="single"/>
          <w:lang w:val="ru-RU"/>
        </w:rPr>
        <w:t>2 класс.</w:t>
      </w:r>
    </w:p>
    <w:p w:rsidR="00D65EBB" w:rsidRPr="00655EEF" w:rsidRDefault="00D65EBB" w:rsidP="00D65EBB">
      <w:pPr>
        <w:jc w:val="both"/>
        <w:rPr>
          <w:i/>
          <w:sz w:val="28"/>
          <w:lang w:val="ru-RU"/>
        </w:rPr>
      </w:pPr>
      <w:r w:rsidRPr="00655EEF">
        <w:rPr>
          <w:i/>
          <w:sz w:val="28"/>
          <w:lang w:val="ru-RU"/>
        </w:rPr>
        <w:t>Введение.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Влияние изобретательской деятельности на Мир природы, Мир Техники, Мир человека. Принцип: «Не навреди».</w:t>
      </w:r>
    </w:p>
    <w:p w:rsidR="00D65EBB" w:rsidRPr="00655EEF" w:rsidRDefault="00D65EBB" w:rsidP="00D65EBB">
      <w:pPr>
        <w:jc w:val="both"/>
        <w:rPr>
          <w:i/>
          <w:sz w:val="28"/>
          <w:lang w:val="ru-RU"/>
        </w:rPr>
      </w:pPr>
      <w:r w:rsidRPr="00655EEF">
        <w:rPr>
          <w:i/>
          <w:sz w:val="28"/>
          <w:lang w:val="ru-RU"/>
        </w:rPr>
        <w:t>Развитие навыков творческого мышления.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Мир загадок не бывает скучным. Загадка как объект изобретательства. Составление и отгадывание загадок как методика обучения систематизации предметов и явлений, а также развития ассоциативного мышления. Составление загадок по опорным фразам.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Метод отсекающих вопросов или искусство задавать вопросы. Игра «да – нет». Отгадывание загадок с использованием метода отсекающих вопросов.</w:t>
      </w:r>
    </w:p>
    <w:p w:rsidR="00D65EBB" w:rsidRPr="00655EEF" w:rsidRDefault="00D65EBB" w:rsidP="00D65EBB">
      <w:pPr>
        <w:jc w:val="both"/>
        <w:rPr>
          <w:i/>
          <w:sz w:val="28"/>
          <w:lang w:val="ru-RU"/>
        </w:rPr>
      </w:pPr>
      <w:r w:rsidRPr="00655EEF">
        <w:rPr>
          <w:i/>
          <w:sz w:val="28"/>
          <w:lang w:val="ru-RU"/>
        </w:rPr>
        <w:t>Развитие логического мышления.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Понятие и слово. Родовидовое определение понятия.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Систематизация признаков предметов. Понятия, представляющие классы предметов и связи между классами явлений.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Порядок, правило, закономерность, закон. Закономерности в образовании слов, числовых рядов, явлениях окружающего мира. Нахождение алгоритма построения закономерностей. Интеллектуальные игры: «</w:t>
      </w:r>
      <w:proofErr w:type="spellStart"/>
      <w:r w:rsidRPr="00655EEF">
        <w:rPr>
          <w:sz w:val="28"/>
          <w:lang w:val="ru-RU"/>
        </w:rPr>
        <w:t>Танграм</w:t>
      </w:r>
      <w:proofErr w:type="spellEnd"/>
      <w:r w:rsidRPr="00655EEF">
        <w:rPr>
          <w:sz w:val="28"/>
          <w:lang w:val="ru-RU"/>
        </w:rPr>
        <w:t xml:space="preserve">», игры </w:t>
      </w:r>
      <w:proofErr w:type="spellStart"/>
      <w:r w:rsidRPr="00655EEF">
        <w:rPr>
          <w:sz w:val="28"/>
          <w:lang w:val="ru-RU"/>
        </w:rPr>
        <w:t>Воскобовича</w:t>
      </w:r>
      <w:proofErr w:type="spellEnd"/>
      <w:r w:rsidRPr="00655EEF">
        <w:rPr>
          <w:sz w:val="28"/>
          <w:lang w:val="ru-RU"/>
        </w:rPr>
        <w:t xml:space="preserve"> и т. п. Упражнения по выявлению закономерностей в образовании слов, предложений. Работа над рифмой в стихотворениях. Придумывание двустиший по заданной рифме.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Упражнения на развитие внимания. Концентрация и распределение внимания.</w:t>
      </w:r>
    </w:p>
    <w:p w:rsidR="00D65EBB" w:rsidRPr="00655EEF" w:rsidRDefault="00D65EBB" w:rsidP="00D65EBB">
      <w:pPr>
        <w:jc w:val="both"/>
        <w:rPr>
          <w:i/>
          <w:sz w:val="28"/>
          <w:lang w:val="ru-RU"/>
        </w:rPr>
      </w:pPr>
      <w:r w:rsidRPr="00655EEF">
        <w:rPr>
          <w:i/>
          <w:sz w:val="28"/>
          <w:lang w:val="ru-RU"/>
        </w:rPr>
        <w:t>Развитие творческого воображения.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Типы ассоциаций. Приемы фантазирования, использующие ассоциации: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proofErr w:type="gramStart"/>
      <w:r w:rsidRPr="00655EEF">
        <w:rPr>
          <w:sz w:val="28"/>
          <w:lang w:val="ru-RU"/>
        </w:rPr>
        <w:t>сказках</w:t>
      </w:r>
      <w:proofErr w:type="gramEnd"/>
      <w:r w:rsidRPr="00655EEF">
        <w:rPr>
          <w:sz w:val="28"/>
          <w:lang w:val="ru-RU"/>
        </w:rPr>
        <w:t>. Игра «наоборот», «хорошо – плохо».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Назначение предметов и явлений. Понятие о функции.  Виды функций: главная функция, полезные и вредные функции. Устранение вредной функции  объекта - задача изобретателя. Составление загадок с описанием функций предметов.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lastRenderedPageBreak/>
        <w:t xml:space="preserve">Волшебное слово «сам». Идеальный конечный результат (ИКР). Примеры ИКР в сказках, жизненных ситуациях. </w:t>
      </w:r>
      <w:proofErr w:type="spellStart"/>
      <w:r w:rsidRPr="00655EEF">
        <w:rPr>
          <w:sz w:val="28"/>
          <w:lang w:val="ru-RU"/>
        </w:rPr>
        <w:t>Формулиро</w:t>
      </w:r>
      <w:proofErr w:type="spellEnd"/>
      <w:r w:rsidRPr="00655EEF">
        <w:rPr>
          <w:sz w:val="28"/>
          <w:lang w:val="ru-RU"/>
        </w:rPr>
        <w:t xml:space="preserve"> «Бином фантазии», «Елочка ассоциаций».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Системные приемы фантазирования: «метод Робинзона Крузо», «матрица идей», «Ускорение - замедление».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Примеры использования приемов в сказках и рассказах. Придумывание фантастических рассказов. Придумывание новых объектов.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Использование рисунка для развития системного мышления.</w:t>
      </w:r>
    </w:p>
    <w:p w:rsidR="00D65EBB" w:rsidRPr="00655EEF" w:rsidRDefault="00D65EBB" w:rsidP="00D65EBB">
      <w:pPr>
        <w:jc w:val="both"/>
        <w:rPr>
          <w:i/>
          <w:sz w:val="28"/>
          <w:lang w:val="ru-RU"/>
        </w:rPr>
      </w:pPr>
      <w:r w:rsidRPr="00655EEF">
        <w:rPr>
          <w:i/>
          <w:sz w:val="28"/>
          <w:lang w:val="ru-RU"/>
        </w:rPr>
        <w:t>Знакомство с основными понятиями ТРИЗ.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Понятие о системе. Биологические, технические системы. Подсистема, надсистема. Системный оператор-вертикаль и горизонталь (структура и время).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Слово как система. Анаграммы. Рассказ как система. Построение рассказа по схеме «Домик». Система вопросов - один ответ. Игра «да - нет».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Двойственный характер свойств и отношений предметов. Понятие о противоречии. Примеры противоречий в пословицах, поговорках. Использование ИКР при решении задач.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</w:p>
    <w:p w:rsidR="00D65EBB" w:rsidRPr="00655EEF" w:rsidRDefault="00D65EBB" w:rsidP="00D65EBB">
      <w:pPr>
        <w:jc w:val="both"/>
        <w:rPr>
          <w:b/>
          <w:sz w:val="28"/>
          <w:u w:val="single"/>
          <w:lang w:val="ru-RU"/>
        </w:rPr>
      </w:pPr>
      <w:r w:rsidRPr="00655EEF">
        <w:rPr>
          <w:b/>
          <w:sz w:val="28"/>
          <w:u w:val="single"/>
          <w:lang w:val="ru-RU"/>
        </w:rPr>
        <w:t>3 класс.</w:t>
      </w:r>
    </w:p>
    <w:p w:rsidR="00D65EBB" w:rsidRPr="00655EEF" w:rsidRDefault="00D65EBB" w:rsidP="00D65EBB">
      <w:pPr>
        <w:jc w:val="both"/>
        <w:rPr>
          <w:i/>
          <w:sz w:val="28"/>
          <w:lang w:val="ru-RU"/>
        </w:rPr>
      </w:pPr>
      <w:r w:rsidRPr="00655EEF">
        <w:rPr>
          <w:i/>
          <w:sz w:val="28"/>
          <w:lang w:val="ru-RU"/>
        </w:rPr>
        <w:t>Введение.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 xml:space="preserve">Особенности изобретательских задач. Переход от проблемной ситуации к задаче. Помощник в решении задач: « </w:t>
      </w:r>
      <w:proofErr w:type="spellStart"/>
      <w:r w:rsidRPr="00655EEF">
        <w:rPr>
          <w:sz w:val="28"/>
          <w:lang w:val="ru-RU"/>
        </w:rPr>
        <w:t>решательный</w:t>
      </w:r>
      <w:proofErr w:type="spellEnd"/>
      <w:r w:rsidRPr="00655EEF">
        <w:rPr>
          <w:sz w:val="28"/>
          <w:lang w:val="ru-RU"/>
        </w:rPr>
        <w:t>» инструментарий ТРТМ. Конфликты и противоречия. Приемы устранения противоречий.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i/>
          <w:sz w:val="28"/>
          <w:lang w:val="ru-RU"/>
        </w:rPr>
        <w:t>Развитие логического</w:t>
      </w:r>
      <w:r w:rsidRPr="00655EEF">
        <w:rPr>
          <w:sz w:val="28"/>
          <w:lang w:val="ru-RU"/>
        </w:rPr>
        <w:t xml:space="preserve"> мышления.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Отношения между понятиями.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Нахождение алгоритма построения шарад, ребусов, загадок. Составление алгоритма заданного действия. Алгоритм проектной деятельности.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Причина и следствие. Построение причинно-следственных цепочек.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Взаимодействие предметов в пространстве и времени. Разделение целого и объединение частей в целое, анализ и синтез. Согласование частей. Понятие о структуре.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Виды памяти. Приемы запоминания информации: на основе ассоциаций, использование нескольких органов чувств, через рисунок или символ.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Знакомство с дыхательными упражнениями, влияющими на внимание и память.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</w:p>
    <w:p w:rsidR="00D65EBB" w:rsidRPr="00655EEF" w:rsidRDefault="00D65EBB" w:rsidP="00D65EBB">
      <w:pPr>
        <w:jc w:val="both"/>
        <w:rPr>
          <w:i/>
          <w:sz w:val="28"/>
          <w:lang w:val="ru-RU"/>
        </w:rPr>
      </w:pPr>
      <w:r w:rsidRPr="00655EEF">
        <w:rPr>
          <w:i/>
          <w:sz w:val="28"/>
          <w:lang w:val="ru-RU"/>
        </w:rPr>
        <w:t>Развитие творческого воображения.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 xml:space="preserve">Приемы развития ассоциативного мышления. </w:t>
      </w:r>
      <w:proofErr w:type="gramStart"/>
      <w:r w:rsidRPr="00655EEF">
        <w:rPr>
          <w:sz w:val="28"/>
          <w:lang w:val="ru-RU"/>
        </w:rPr>
        <w:t>Приемы фантазирования, использующие ассоциации: сказка «наоборот», «салат» из сказок», «сказка – калька», «метод фокальных объектов».</w:t>
      </w:r>
      <w:proofErr w:type="gramEnd"/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 xml:space="preserve">Парные приемы фантазирования. </w:t>
      </w:r>
      <w:proofErr w:type="spellStart"/>
      <w:r w:rsidRPr="00655EEF">
        <w:rPr>
          <w:sz w:val="28"/>
          <w:lang w:val="ru-RU"/>
        </w:rPr>
        <w:t>Фантограмма</w:t>
      </w:r>
      <w:proofErr w:type="spellEnd"/>
      <w:r w:rsidRPr="00655EEF">
        <w:rPr>
          <w:sz w:val="28"/>
          <w:lang w:val="ru-RU"/>
        </w:rPr>
        <w:t xml:space="preserve">. Правила работы с </w:t>
      </w:r>
      <w:proofErr w:type="spellStart"/>
      <w:r w:rsidRPr="00655EEF">
        <w:rPr>
          <w:sz w:val="28"/>
          <w:lang w:val="ru-RU"/>
        </w:rPr>
        <w:t>фантограммой</w:t>
      </w:r>
      <w:proofErr w:type="spellEnd"/>
      <w:r w:rsidRPr="00655EEF">
        <w:rPr>
          <w:sz w:val="28"/>
          <w:lang w:val="ru-RU"/>
        </w:rPr>
        <w:t>. Практика использования приемов для придумывания оригинального сюжета сказок и фантастических рассказов.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 xml:space="preserve">Развитие мышления через игру. Подвижные, интеллектуальные, ролевые, </w:t>
      </w:r>
      <w:proofErr w:type="spellStart"/>
      <w:r w:rsidRPr="00655EEF">
        <w:rPr>
          <w:sz w:val="28"/>
          <w:lang w:val="ru-RU"/>
        </w:rPr>
        <w:t>гомеостатные</w:t>
      </w:r>
      <w:proofErr w:type="spellEnd"/>
      <w:r w:rsidRPr="00655EEF">
        <w:rPr>
          <w:sz w:val="28"/>
          <w:lang w:val="ru-RU"/>
        </w:rPr>
        <w:t xml:space="preserve"> игры.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</w:p>
    <w:p w:rsidR="00D65EBB" w:rsidRPr="00655EEF" w:rsidRDefault="00D65EBB" w:rsidP="00D65EBB">
      <w:pPr>
        <w:jc w:val="both"/>
        <w:rPr>
          <w:i/>
          <w:sz w:val="28"/>
          <w:lang w:val="ru-RU"/>
        </w:rPr>
      </w:pPr>
      <w:r w:rsidRPr="00655EEF">
        <w:rPr>
          <w:i/>
          <w:sz w:val="28"/>
          <w:lang w:val="ru-RU"/>
        </w:rPr>
        <w:t>3.  Знакомство с основными понятиями ТРИЗ.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 xml:space="preserve">Структура систем. Альтернативные системы и антисистемы. Объединение систем. Моно, </w:t>
      </w:r>
      <w:proofErr w:type="spellStart"/>
      <w:r w:rsidRPr="00655EEF">
        <w:rPr>
          <w:sz w:val="28"/>
          <w:lang w:val="ru-RU"/>
        </w:rPr>
        <w:t>би</w:t>
      </w:r>
      <w:proofErr w:type="spellEnd"/>
      <w:r w:rsidRPr="00655EEF">
        <w:rPr>
          <w:sz w:val="28"/>
          <w:lang w:val="ru-RU"/>
        </w:rPr>
        <w:t xml:space="preserve"> и </w:t>
      </w:r>
      <w:proofErr w:type="spellStart"/>
      <w:r w:rsidRPr="00655EEF">
        <w:rPr>
          <w:sz w:val="28"/>
          <w:lang w:val="ru-RU"/>
        </w:rPr>
        <w:t>полисистемы</w:t>
      </w:r>
      <w:proofErr w:type="spellEnd"/>
      <w:r w:rsidRPr="00655EEF">
        <w:rPr>
          <w:sz w:val="28"/>
          <w:lang w:val="ru-RU"/>
        </w:rPr>
        <w:t>. Системно функциональный анализ.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Понятие о конфликте и конфликтующей паре (изделие-инструмент). Выявление противоречия. Противоречие - как результат столкновения нашего «хочу» с возможностями системы.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Проблема как наличие противоречия в системе. Переход от проблемы к задаче. Формулирование задачи.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Решение изобретательских задач с помощью инструментов ТРИЗ. Качества творческой личности. Жизнь замечательных изобретателей.</w:t>
      </w:r>
    </w:p>
    <w:p w:rsidR="00D65EBB" w:rsidRPr="00655EEF" w:rsidRDefault="00D65EBB" w:rsidP="00D65EBB">
      <w:pPr>
        <w:jc w:val="both"/>
        <w:rPr>
          <w:i/>
          <w:sz w:val="28"/>
          <w:lang w:val="ru-RU"/>
        </w:rPr>
      </w:pPr>
      <w:r w:rsidRPr="00655EEF">
        <w:rPr>
          <w:i/>
          <w:sz w:val="28"/>
          <w:lang w:val="ru-RU"/>
        </w:rPr>
        <w:t>Развитие логического мышления.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Предмет логики. Отношения между понятиями. Понятие и слово. Суждение, умозаключение.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Аналогия. Решение задач по аналогии.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 xml:space="preserve">Модель и прототип. Моделирование. Примеры моделей задач, объектов, процессов. Метод маленьких человечков. Типы </w:t>
      </w:r>
      <w:proofErr w:type="spellStart"/>
      <w:r w:rsidRPr="00655EEF">
        <w:rPr>
          <w:sz w:val="28"/>
          <w:lang w:val="ru-RU"/>
        </w:rPr>
        <w:t>противоречий</w:t>
      </w:r>
      <w:proofErr w:type="gramStart"/>
      <w:r w:rsidRPr="00655EEF">
        <w:rPr>
          <w:sz w:val="28"/>
          <w:lang w:val="ru-RU"/>
        </w:rPr>
        <w:t>:а</w:t>
      </w:r>
      <w:proofErr w:type="gramEnd"/>
      <w:r w:rsidRPr="00655EEF">
        <w:rPr>
          <w:sz w:val="28"/>
          <w:lang w:val="ru-RU"/>
        </w:rPr>
        <w:t>дминистративное</w:t>
      </w:r>
      <w:proofErr w:type="spellEnd"/>
      <w:r w:rsidRPr="00655EEF">
        <w:rPr>
          <w:sz w:val="28"/>
          <w:lang w:val="ru-RU"/>
        </w:rPr>
        <w:t>, техническое, физическое. Улучшение качества одного элемента за счет ухудшения качества другого (ТП). Противоположные требования к элементу системы (ФП) Правила формулирования противоречия.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proofErr w:type="gramStart"/>
      <w:r w:rsidRPr="00655EEF">
        <w:rPr>
          <w:sz w:val="28"/>
          <w:lang w:val="ru-RU"/>
        </w:rPr>
        <w:t>Типовые приемы разрешения противоречий: «дробление», «объединение», «инверсия» (наоборот), «предварительного действия», «заранее подложенная подушка», «вынесения», «матрешка», «посредник», «обратить вред в пользу».</w:t>
      </w:r>
      <w:proofErr w:type="gramEnd"/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Решение задач с помощью приемов.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Понятие о ресурсах. Ресурсы человека (антропометрические), системные ресурсы и ресурсы внешней среды. Вещества как ресурсы. Экономия ресурсов, «копеечные» ресурсы.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</w:p>
    <w:p w:rsidR="00D65EBB" w:rsidRPr="00655EEF" w:rsidRDefault="00D65EBB" w:rsidP="00D65EBB">
      <w:pPr>
        <w:jc w:val="both"/>
        <w:rPr>
          <w:b/>
          <w:sz w:val="28"/>
          <w:u w:val="single"/>
          <w:lang w:val="ru-RU"/>
        </w:rPr>
      </w:pPr>
      <w:r w:rsidRPr="00655EEF">
        <w:rPr>
          <w:b/>
          <w:sz w:val="28"/>
          <w:u w:val="single"/>
          <w:lang w:val="ru-RU"/>
        </w:rPr>
        <w:t>4 класс.</w:t>
      </w:r>
    </w:p>
    <w:p w:rsidR="00D65EBB" w:rsidRPr="00655EEF" w:rsidRDefault="00D65EBB" w:rsidP="00D65EBB">
      <w:pPr>
        <w:jc w:val="both"/>
        <w:rPr>
          <w:i/>
          <w:sz w:val="28"/>
          <w:lang w:val="ru-RU"/>
        </w:rPr>
      </w:pPr>
      <w:r w:rsidRPr="00655EEF">
        <w:rPr>
          <w:i/>
          <w:sz w:val="28"/>
          <w:lang w:val="ru-RU"/>
        </w:rPr>
        <w:t>Введение.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Понятие об идеальности. Идеальная система. Стремление любой системы к идеальности.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Противоречия как признак изобретательской задачи. Способы разрешения противоречий: во времени и в пространстве, в структуре, в воздействиях, в отношениях. Символьное изображение противоречия. Оперативная зона и оперативное время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Типовые приемы разрешения противоречий: «местного качества», «универсальности», «обратной связи», «использование гибких оболочек и тонких пленок», «динамичности», «дешевая недолговечность взамен дорогой долговечности».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Знакомство с алгоритмом решения изобретательских задач. Оперативная зона и оперативное время. Решение задач по алгоритму «</w:t>
      </w:r>
      <w:proofErr w:type="spellStart"/>
      <w:r w:rsidRPr="00655EEF">
        <w:rPr>
          <w:sz w:val="28"/>
          <w:lang w:val="ru-RU"/>
        </w:rPr>
        <w:t>Аризенок</w:t>
      </w:r>
      <w:proofErr w:type="spellEnd"/>
      <w:r w:rsidRPr="00655EEF">
        <w:rPr>
          <w:sz w:val="28"/>
          <w:lang w:val="ru-RU"/>
        </w:rPr>
        <w:t>».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lastRenderedPageBreak/>
        <w:t>Вещественно полевые ресурсы. Ресурсы веществ и полей, ресурсы времени и пространства.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Азбука проектной деятельности.</w:t>
      </w:r>
    </w:p>
    <w:p w:rsidR="00D65EBB" w:rsidRPr="00655EEF" w:rsidRDefault="00D65EBB" w:rsidP="00D65EBB">
      <w:pPr>
        <w:jc w:val="both"/>
        <w:rPr>
          <w:i/>
          <w:sz w:val="28"/>
          <w:lang w:val="ru-RU"/>
        </w:rPr>
      </w:pPr>
      <w:r w:rsidRPr="00655EEF">
        <w:rPr>
          <w:i/>
          <w:sz w:val="28"/>
          <w:lang w:val="ru-RU"/>
        </w:rPr>
        <w:t>Знакомство с теорией развития творческой личности.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Психология творчества. Качества творческой личности. Знакомство с жизнью и творчеством выдающихся изобретателей России.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Типовые логические задачи, подходы к решению.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Типовые тестовые логические задания.</w:t>
      </w:r>
    </w:p>
    <w:p w:rsidR="00D65EBB" w:rsidRPr="00655EEF" w:rsidRDefault="00D65EBB" w:rsidP="00D65EBB">
      <w:pPr>
        <w:jc w:val="both"/>
        <w:rPr>
          <w:i/>
          <w:sz w:val="28"/>
          <w:lang w:val="ru-RU"/>
        </w:rPr>
      </w:pPr>
      <w:r w:rsidRPr="00655EEF">
        <w:rPr>
          <w:i/>
          <w:sz w:val="28"/>
          <w:lang w:val="ru-RU"/>
        </w:rPr>
        <w:t>Развитие творческого воображения.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Системные приемы фантазирования: «оператор РВС», «метод снежного кома»,  «метод золотой рыбки»,  «фантастическое сложение, вычитание».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Придумывание сказок с помощью приемов, придумывание другого конца сказок. Придумывание нелепиц в стихах, «страшилок» наоборот, фантастических рассказов.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Приемы мнемотехники: метод Цицерона, метод мультфильма, метод пары, говорящий рисунок, метод сокращения, метод цифробуквенного кода.</w:t>
      </w:r>
    </w:p>
    <w:p w:rsidR="00D65EBB" w:rsidRPr="00655EEF" w:rsidRDefault="00D65EBB" w:rsidP="00D65EBB">
      <w:pPr>
        <w:jc w:val="both"/>
        <w:rPr>
          <w:i/>
          <w:sz w:val="28"/>
          <w:lang w:val="ru-RU"/>
        </w:rPr>
      </w:pPr>
      <w:r w:rsidRPr="00655EEF">
        <w:rPr>
          <w:i/>
          <w:sz w:val="28"/>
          <w:lang w:val="ru-RU"/>
        </w:rPr>
        <w:t>Знакомство с основными понятиями ТРИЗ.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Экраны системного мышления. Системное конструирование текста.</w:t>
      </w:r>
    </w:p>
    <w:p w:rsidR="00D65EBB" w:rsidRPr="00655EEF" w:rsidRDefault="00D65EBB" w:rsidP="00D65EBB">
      <w:pPr>
        <w:jc w:val="both"/>
        <w:rPr>
          <w:sz w:val="28"/>
          <w:lang w:val="ru-RU"/>
        </w:rPr>
      </w:pPr>
      <w:r w:rsidRPr="00655EEF">
        <w:rPr>
          <w:sz w:val="28"/>
          <w:lang w:val="ru-RU"/>
        </w:rPr>
        <w:t>Закономерности развития технических систем. Стремление систем к повышению идеальности, динамичности, согласования. Линия жизни технических систем.</w:t>
      </w:r>
    </w:p>
    <w:p w:rsidR="00D65EBB" w:rsidRPr="000C5C06" w:rsidRDefault="00D65EBB" w:rsidP="00D65EBB">
      <w:pPr>
        <w:jc w:val="both"/>
        <w:rPr>
          <w:sz w:val="28"/>
          <w:lang w:val="ru-RU"/>
        </w:rPr>
      </w:pPr>
    </w:p>
    <w:p w:rsidR="00050588" w:rsidRDefault="00050588" w:rsidP="000644DE">
      <w:pPr>
        <w:jc w:val="center"/>
        <w:rPr>
          <w:b/>
          <w:sz w:val="28"/>
          <w:lang w:val="ru-RU"/>
        </w:rPr>
      </w:pPr>
      <w:bookmarkStart w:id="1" w:name="_GoBack"/>
      <w:bookmarkEnd w:id="1"/>
    </w:p>
    <w:p w:rsidR="00250C62" w:rsidRPr="000B518B" w:rsidRDefault="00A4769A" w:rsidP="000644DE">
      <w:pPr>
        <w:jc w:val="center"/>
        <w:rPr>
          <w:b/>
          <w:sz w:val="28"/>
          <w:lang w:val="ru-RU"/>
        </w:rPr>
      </w:pPr>
      <w:r w:rsidRPr="000B518B">
        <w:rPr>
          <w:b/>
          <w:sz w:val="28"/>
          <w:lang w:val="ru-RU"/>
        </w:rPr>
        <w:t xml:space="preserve">Особенности </w:t>
      </w:r>
      <w:r w:rsidR="000B518B">
        <w:rPr>
          <w:b/>
          <w:sz w:val="28"/>
          <w:lang w:val="ru-RU"/>
        </w:rPr>
        <w:t xml:space="preserve">реализации </w:t>
      </w:r>
      <w:r w:rsidR="00250C62" w:rsidRPr="000B518B">
        <w:rPr>
          <w:b/>
          <w:sz w:val="28"/>
          <w:lang w:val="ru-RU"/>
        </w:rPr>
        <w:t>программы</w:t>
      </w:r>
    </w:p>
    <w:p w:rsidR="00250C62" w:rsidRPr="000C5C06" w:rsidRDefault="00250C62" w:rsidP="000644DE">
      <w:pPr>
        <w:jc w:val="both"/>
        <w:rPr>
          <w:sz w:val="28"/>
          <w:lang w:val="ru-RU"/>
        </w:rPr>
      </w:pPr>
      <w:r w:rsidRPr="000C5C06">
        <w:rPr>
          <w:sz w:val="28"/>
          <w:lang w:val="ru-RU"/>
        </w:rPr>
        <w:t>Системный подход к содержанию материала.</w:t>
      </w:r>
    </w:p>
    <w:p w:rsidR="00250C62" w:rsidRPr="000C5C06" w:rsidRDefault="00250C62" w:rsidP="000644DE">
      <w:pPr>
        <w:jc w:val="both"/>
        <w:rPr>
          <w:sz w:val="28"/>
          <w:lang w:val="ru-RU"/>
        </w:rPr>
      </w:pPr>
      <w:r w:rsidRPr="000C5C06">
        <w:rPr>
          <w:sz w:val="28"/>
          <w:lang w:val="ru-RU"/>
        </w:rPr>
        <w:t>Инновационный характер обучения творчеству.</w:t>
      </w:r>
    </w:p>
    <w:p w:rsidR="00250C62" w:rsidRPr="0092152E" w:rsidRDefault="00250C62" w:rsidP="000644DE">
      <w:pPr>
        <w:jc w:val="both"/>
        <w:rPr>
          <w:sz w:val="28"/>
          <w:lang w:val="ru-RU"/>
        </w:rPr>
      </w:pPr>
      <w:r w:rsidRPr="0092152E">
        <w:rPr>
          <w:sz w:val="28"/>
          <w:lang w:val="ru-RU"/>
        </w:rPr>
        <w:t>Изучение дисциплины вырабатывает элементы общей культуры, дает специальные знания о методах решения творческих задач,  составляющих теоретическую базу, а также вырабатывает определенные практические навыки решения изобретательс</w:t>
      </w:r>
      <w:r w:rsidR="0092152E" w:rsidRPr="0092152E">
        <w:rPr>
          <w:sz w:val="28"/>
          <w:lang w:val="ru-RU"/>
        </w:rPr>
        <w:t>ких задач с помощью приемов ТРИЗ</w:t>
      </w:r>
      <w:r w:rsidRPr="0092152E">
        <w:rPr>
          <w:sz w:val="28"/>
          <w:lang w:val="ru-RU"/>
        </w:rPr>
        <w:t>.</w:t>
      </w:r>
    </w:p>
    <w:p w:rsidR="00250C62" w:rsidRPr="000C5C06" w:rsidRDefault="00250C62" w:rsidP="000644DE">
      <w:pPr>
        <w:jc w:val="both"/>
        <w:rPr>
          <w:sz w:val="28"/>
          <w:lang w:val="ru-RU"/>
        </w:rPr>
      </w:pPr>
      <w:r w:rsidRPr="000C5C06">
        <w:rPr>
          <w:sz w:val="28"/>
          <w:lang w:val="ru-RU"/>
        </w:rPr>
        <w:t>Подача материала ориентирована не только на усвоение специальных знаний, но и на нравственные аспекты воспитания творческой личности.</w:t>
      </w:r>
    </w:p>
    <w:p w:rsidR="00250C62" w:rsidRPr="000C5C06" w:rsidRDefault="00250C62" w:rsidP="000644DE">
      <w:pPr>
        <w:jc w:val="both"/>
        <w:rPr>
          <w:sz w:val="28"/>
          <w:lang w:val="ru-RU"/>
        </w:rPr>
      </w:pPr>
      <w:r w:rsidRPr="000C5C06">
        <w:rPr>
          <w:sz w:val="28"/>
          <w:lang w:val="ru-RU"/>
        </w:rPr>
        <w:t>Активность учащихся на занятиях поддерживается подбором увлекательных творческих задач и упражнений, организацией игр, использованием дидактических материалов, диалоговой формы общения с учащимися</w:t>
      </w:r>
      <w:r w:rsidR="00A70945">
        <w:rPr>
          <w:sz w:val="28"/>
          <w:lang w:val="ru-RU"/>
        </w:rPr>
        <w:t>.</w:t>
      </w:r>
    </w:p>
    <w:p w:rsidR="00250C62" w:rsidRPr="000C5C06" w:rsidRDefault="00250C62" w:rsidP="000644DE">
      <w:pPr>
        <w:jc w:val="both"/>
        <w:rPr>
          <w:sz w:val="28"/>
          <w:lang w:val="ru-RU"/>
        </w:rPr>
      </w:pPr>
      <w:r w:rsidRPr="000C5C06">
        <w:rPr>
          <w:sz w:val="28"/>
          <w:lang w:val="ru-RU"/>
        </w:rPr>
        <w:t>Целесообразно проведение интегрированных уроков с базовыми дисциплинами начальной школы.</w:t>
      </w:r>
    </w:p>
    <w:p w:rsidR="00250C62" w:rsidRPr="000C5C06" w:rsidRDefault="0092152E" w:rsidP="000644DE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Базовые понятия </w:t>
      </w:r>
      <w:proofErr w:type="spellStart"/>
      <w:r>
        <w:rPr>
          <w:sz w:val="28"/>
          <w:lang w:val="ru-RU"/>
        </w:rPr>
        <w:t>ТРИЗ</w:t>
      </w:r>
      <w:r w:rsidR="00250C62" w:rsidRPr="000C5C06">
        <w:rPr>
          <w:sz w:val="28"/>
          <w:lang w:val="ru-RU"/>
        </w:rPr>
        <w:t>вводятся</w:t>
      </w:r>
      <w:proofErr w:type="spellEnd"/>
      <w:r w:rsidR="00250C62" w:rsidRPr="000C5C06">
        <w:rPr>
          <w:sz w:val="28"/>
          <w:lang w:val="ru-RU"/>
        </w:rPr>
        <w:t xml:space="preserve"> по мере решения конкретных задач. В качестве исходного материала используются как технические, так и не технические области знаний, научно-фантастическая литература.</w:t>
      </w:r>
    </w:p>
    <w:p w:rsidR="00250C62" w:rsidRPr="000C5C06" w:rsidRDefault="00250C62" w:rsidP="000644DE">
      <w:pPr>
        <w:jc w:val="both"/>
        <w:rPr>
          <w:sz w:val="28"/>
          <w:lang w:val="ru-RU"/>
        </w:rPr>
      </w:pPr>
      <w:r w:rsidRPr="000C5C06">
        <w:rPr>
          <w:sz w:val="28"/>
          <w:lang w:val="ru-RU"/>
        </w:rPr>
        <w:t>На изучение ТРИЗ отводится один час в неделю в течение каждого года обучения, наполняемость группы - не более 15 человек.</w:t>
      </w:r>
    </w:p>
    <w:p w:rsidR="00D102DE" w:rsidRDefault="00250C62" w:rsidP="000644DE">
      <w:pPr>
        <w:jc w:val="both"/>
        <w:rPr>
          <w:sz w:val="28"/>
          <w:lang w:val="ru-RU"/>
        </w:rPr>
      </w:pPr>
      <w:r w:rsidRPr="000C5C06">
        <w:rPr>
          <w:sz w:val="28"/>
          <w:lang w:val="ru-RU"/>
        </w:rPr>
        <w:t>Необходим кабинет ТРИЗ для более глубокой проработки материала на уроках.</w:t>
      </w:r>
    </w:p>
    <w:p w:rsidR="00250C62" w:rsidRPr="000C5C06" w:rsidRDefault="00250C62" w:rsidP="000644DE">
      <w:pPr>
        <w:jc w:val="center"/>
        <w:rPr>
          <w:sz w:val="28"/>
          <w:lang w:val="ru-RU"/>
        </w:rPr>
      </w:pPr>
      <w:r w:rsidRPr="00D102DE">
        <w:rPr>
          <w:b/>
          <w:sz w:val="28"/>
          <w:lang w:val="ru-RU"/>
        </w:rPr>
        <w:t xml:space="preserve">Формы </w:t>
      </w:r>
      <w:r w:rsidR="0092152E" w:rsidRPr="00D102DE">
        <w:rPr>
          <w:b/>
          <w:sz w:val="28"/>
          <w:lang w:val="ru-RU"/>
        </w:rPr>
        <w:t>учёта знаний и умений</w:t>
      </w:r>
    </w:p>
    <w:p w:rsidR="00250C62" w:rsidRPr="000C5C06" w:rsidRDefault="00250C62" w:rsidP="000644DE">
      <w:pPr>
        <w:jc w:val="both"/>
        <w:rPr>
          <w:sz w:val="28"/>
          <w:lang w:val="ru-RU"/>
        </w:rPr>
      </w:pPr>
      <w:r w:rsidRPr="000C5C06">
        <w:rPr>
          <w:sz w:val="28"/>
          <w:lang w:val="ru-RU"/>
        </w:rPr>
        <w:lastRenderedPageBreak/>
        <w:t>Систематический контроль усвоения материала: устный опрос, контрольные и контрольно-диагностические работы</w:t>
      </w:r>
      <w:proofErr w:type="gramStart"/>
      <w:r w:rsidRPr="000C5C06">
        <w:rPr>
          <w:sz w:val="28"/>
          <w:lang w:val="ru-RU"/>
        </w:rPr>
        <w:t xml:space="preserve"> .</w:t>
      </w:r>
      <w:proofErr w:type="gramEnd"/>
    </w:p>
    <w:p w:rsidR="00250C62" w:rsidRPr="000C5C06" w:rsidRDefault="00250C62" w:rsidP="000644DE">
      <w:pPr>
        <w:jc w:val="both"/>
        <w:rPr>
          <w:sz w:val="28"/>
          <w:lang w:val="ru-RU"/>
        </w:rPr>
      </w:pPr>
      <w:r w:rsidRPr="000C5C06">
        <w:rPr>
          <w:sz w:val="28"/>
          <w:lang w:val="ru-RU"/>
        </w:rPr>
        <w:t>Проведение тестирования школьным психологом.</w:t>
      </w:r>
    </w:p>
    <w:p w:rsidR="00250C62" w:rsidRPr="000C5C06" w:rsidRDefault="00250C62" w:rsidP="000644DE">
      <w:pPr>
        <w:jc w:val="both"/>
        <w:rPr>
          <w:sz w:val="28"/>
          <w:lang w:val="ru-RU"/>
        </w:rPr>
      </w:pPr>
      <w:r w:rsidRPr="000C5C06">
        <w:rPr>
          <w:sz w:val="28"/>
          <w:lang w:val="ru-RU"/>
        </w:rPr>
        <w:t>Анкетирование учащихся, родителей, учителей базовых дисциплин.</w:t>
      </w:r>
    </w:p>
    <w:p w:rsidR="00250C62" w:rsidRPr="000C5C06" w:rsidRDefault="00250C62" w:rsidP="000644DE">
      <w:pPr>
        <w:jc w:val="both"/>
        <w:rPr>
          <w:sz w:val="28"/>
          <w:lang w:val="ru-RU"/>
        </w:rPr>
      </w:pPr>
      <w:r w:rsidRPr="000C5C06">
        <w:rPr>
          <w:sz w:val="28"/>
          <w:lang w:val="ru-RU"/>
        </w:rPr>
        <w:t>Проведение обобщающих уроков по темам с видеозаписью и последующим обсуждением качества урока.</w:t>
      </w:r>
    </w:p>
    <w:p w:rsidR="00250C62" w:rsidRPr="000C5C06" w:rsidRDefault="00250C62" w:rsidP="000644DE">
      <w:pPr>
        <w:jc w:val="both"/>
        <w:rPr>
          <w:sz w:val="28"/>
          <w:lang w:val="ru-RU"/>
        </w:rPr>
      </w:pPr>
      <w:r w:rsidRPr="000C5C06">
        <w:rPr>
          <w:sz w:val="28"/>
          <w:lang w:val="ru-RU"/>
        </w:rPr>
        <w:t>Проведение конкурсов творческих работ.</w:t>
      </w:r>
    </w:p>
    <w:p w:rsidR="00250C62" w:rsidRPr="000C5C06" w:rsidRDefault="00250C62" w:rsidP="000644DE">
      <w:pPr>
        <w:jc w:val="both"/>
        <w:rPr>
          <w:sz w:val="28"/>
          <w:lang w:val="ru-RU"/>
        </w:rPr>
      </w:pPr>
      <w:r w:rsidRPr="000C5C06">
        <w:rPr>
          <w:sz w:val="28"/>
          <w:lang w:val="ru-RU"/>
        </w:rPr>
        <w:t>Проведение игровых конкурсов, олимпиад.</w:t>
      </w:r>
    </w:p>
    <w:p w:rsidR="00250C62" w:rsidRDefault="00250C62" w:rsidP="000644DE">
      <w:pPr>
        <w:jc w:val="both"/>
        <w:rPr>
          <w:sz w:val="28"/>
          <w:lang w:val="ru-RU"/>
        </w:rPr>
      </w:pPr>
      <w:r w:rsidRPr="000C5C06">
        <w:rPr>
          <w:sz w:val="28"/>
          <w:lang w:val="ru-RU"/>
        </w:rPr>
        <w:t>Анализ итогов районных и городских олимпиад по ТРИЗ.</w:t>
      </w:r>
    </w:p>
    <w:p w:rsidR="00597B28" w:rsidRDefault="00597B28" w:rsidP="000644DE">
      <w:pPr>
        <w:jc w:val="both"/>
        <w:rPr>
          <w:sz w:val="28"/>
          <w:lang w:val="ru-RU"/>
        </w:rPr>
      </w:pPr>
      <w:r>
        <w:rPr>
          <w:sz w:val="28"/>
          <w:lang w:val="ru-RU"/>
        </w:rPr>
        <w:t>Создание творческих проектов</w:t>
      </w:r>
      <w:proofErr w:type="gramStart"/>
      <w:r>
        <w:rPr>
          <w:sz w:val="28"/>
          <w:lang w:val="ru-RU"/>
        </w:rPr>
        <w:t xml:space="preserve"> ,</w:t>
      </w:r>
      <w:proofErr w:type="gramEnd"/>
      <w:r>
        <w:rPr>
          <w:sz w:val="28"/>
          <w:lang w:val="ru-RU"/>
        </w:rPr>
        <w:t xml:space="preserve"> творческие мастерские, экскурсии, </w:t>
      </w:r>
      <w:r w:rsidR="003C7AD0">
        <w:rPr>
          <w:sz w:val="28"/>
          <w:lang w:val="ru-RU"/>
        </w:rPr>
        <w:t xml:space="preserve">имитационные игры – основные  формы </w:t>
      </w:r>
      <w:r>
        <w:rPr>
          <w:sz w:val="28"/>
          <w:lang w:val="ru-RU"/>
        </w:rPr>
        <w:t xml:space="preserve"> подведения итогов занятий</w:t>
      </w:r>
    </w:p>
    <w:p w:rsidR="00597B28" w:rsidRPr="000C5C06" w:rsidRDefault="00597B28" w:rsidP="000644DE">
      <w:pPr>
        <w:jc w:val="both"/>
        <w:rPr>
          <w:sz w:val="28"/>
          <w:lang w:val="ru-RU"/>
        </w:rPr>
      </w:pPr>
    </w:p>
    <w:p w:rsidR="00250C62" w:rsidRPr="00E55A6B" w:rsidRDefault="0092152E" w:rsidP="000644DE">
      <w:pPr>
        <w:rPr>
          <w:b/>
          <w:i/>
          <w:sz w:val="28"/>
          <w:szCs w:val="28"/>
          <w:lang w:val="ru-RU"/>
        </w:rPr>
      </w:pPr>
      <w:r w:rsidRPr="00E55A6B">
        <w:rPr>
          <w:b/>
          <w:i/>
          <w:sz w:val="28"/>
          <w:szCs w:val="28"/>
          <w:lang w:val="ru-RU"/>
        </w:rPr>
        <w:t xml:space="preserve">Планируемые </w:t>
      </w:r>
      <w:r w:rsidR="00250C62" w:rsidRPr="00E55A6B">
        <w:rPr>
          <w:b/>
          <w:i/>
          <w:sz w:val="28"/>
          <w:szCs w:val="28"/>
          <w:lang w:val="ru-RU"/>
        </w:rPr>
        <w:t>результаты</w:t>
      </w:r>
    </w:p>
    <w:p w:rsidR="00250C62" w:rsidRPr="000C5C06" w:rsidRDefault="00250C62" w:rsidP="000644DE">
      <w:pPr>
        <w:jc w:val="both"/>
        <w:rPr>
          <w:sz w:val="28"/>
          <w:lang w:val="ru-RU"/>
        </w:rPr>
      </w:pPr>
      <w:r w:rsidRPr="000C5C06">
        <w:rPr>
          <w:sz w:val="28"/>
          <w:lang w:val="ru-RU"/>
        </w:rPr>
        <w:t>1. Устойчивый интерес к предмету.</w:t>
      </w:r>
    </w:p>
    <w:p w:rsidR="00250C62" w:rsidRPr="000C5C06" w:rsidRDefault="00250C62" w:rsidP="000644DE">
      <w:pPr>
        <w:jc w:val="both"/>
        <w:rPr>
          <w:sz w:val="28"/>
          <w:lang w:val="ru-RU"/>
        </w:rPr>
      </w:pPr>
      <w:r w:rsidRPr="000C5C06">
        <w:rPr>
          <w:sz w:val="28"/>
          <w:lang w:val="ru-RU"/>
        </w:rPr>
        <w:t>2. Способность к генерации идей, синтезу. Гибкость и беглость мышления.</w:t>
      </w:r>
    </w:p>
    <w:p w:rsidR="00250C62" w:rsidRPr="000C5C06" w:rsidRDefault="00250C62" w:rsidP="000644DE">
      <w:pPr>
        <w:jc w:val="both"/>
        <w:rPr>
          <w:sz w:val="28"/>
          <w:lang w:val="ru-RU"/>
        </w:rPr>
      </w:pPr>
      <w:r w:rsidRPr="000C5C06">
        <w:rPr>
          <w:sz w:val="28"/>
          <w:lang w:val="ru-RU"/>
        </w:rPr>
        <w:t>3. Системно-диалектический подход к решению практических задач.</w:t>
      </w:r>
    </w:p>
    <w:p w:rsidR="00250C62" w:rsidRPr="000C5C06" w:rsidRDefault="00250C62" w:rsidP="000644DE">
      <w:pPr>
        <w:jc w:val="both"/>
        <w:rPr>
          <w:sz w:val="28"/>
          <w:lang w:val="ru-RU"/>
        </w:rPr>
      </w:pPr>
      <w:r w:rsidRPr="000C5C06">
        <w:rPr>
          <w:sz w:val="28"/>
          <w:lang w:val="ru-RU"/>
        </w:rPr>
        <w:t>4. Приобретение навыков  решения творческих задач с помощью  приемов  и методов ТРТМ.</w:t>
      </w:r>
    </w:p>
    <w:p w:rsidR="00250C62" w:rsidRPr="000C5C06" w:rsidRDefault="00250C62" w:rsidP="000644DE">
      <w:pPr>
        <w:jc w:val="both"/>
        <w:rPr>
          <w:sz w:val="28"/>
          <w:lang w:val="ru-RU"/>
        </w:rPr>
      </w:pPr>
      <w:r w:rsidRPr="000C5C06">
        <w:rPr>
          <w:sz w:val="28"/>
          <w:lang w:val="ru-RU"/>
        </w:rPr>
        <w:t>5. Расширение кругозора в областях знаний, с которыми школьные предметы знакомят недостаточно (комбинаторные задачи, логические игры и упражнения, приемы фантазирования и т.д.).</w:t>
      </w:r>
    </w:p>
    <w:p w:rsidR="00250C62" w:rsidRPr="000C5C06" w:rsidRDefault="00250C62" w:rsidP="000644DE">
      <w:pPr>
        <w:jc w:val="both"/>
        <w:rPr>
          <w:sz w:val="28"/>
          <w:lang w:val="ru-RU"/>
        </w:rPr>
      </w:pPr>
      <w:r w:rsidRPr="000C5C06">
        <w:rPr>
          <w:sz w:val="28"/>
          <w:lang w:val="ru-RU"/>
        </w:rPr>
        <w:t>6. Умение использовать возможности ТРТМ для эффективного усвоения других предметов.</w:t>
      </w:r>
    </w:p>
    <w:p w:rsidR="00236BDB" w:rsidRDefault="00236BDB" w:rsidP="000644DE">
      <w:pPr>
        <w:jc w:val="both"/>
        <w:rPr>
          <w:sz w:val="28"/>
          <w:lang w:val="ru-RU"/>
        </w:rPr>
      </w:pPr>
    </w:p>
    <w:p w:rsidR="00250C62" w:rsidRDefault="00250C62" w:rsidP="000644DE">
      <w:pPr>
        <w:jc w:val="both"/>
        <w:rPr>
          <w:b/>
          <w:sz w:val="28"/>
          <w:szCs w:val="28"/>
          <w:u w:val="single"/>
          <w:lang w:val="ru-RU"/>
        </w:rPr>
      </w:pPr>
      <w:r w:rsidRPr="00E55A6B">
        <w:rPr>
          <w:b/>
          <w:sz w:val="28"/>
          <w:szCs w:val="28"/>
          <w:u w:val="single"/>
          <w:lang w:val="ru-RU"/>
        </w:rPr>
        <w:t>Требования к знаниям и умениям учащихс</w:t>
      </w:r>
      <w:r w:rsidR="00236BDB" w:rsidRPr="00E55A6B">
        <w:rPr>
          <w:b/>
          <w:sz w:val="28"/>
          <w:szCs w:val="28"/>
          <w:u w:val="single"/>
          <w:lang w:val="ru-RU"/>
        </w:rPr>
        <w:t>я</w:t>
      </w:r>
    </w:p>
    <w:p w:rsidR="00E55A6B" w:rsidRDefault="00E55A6B" w:rsidP="000644DE">
      <w:pPr>
        <w:jc w:val="both"/>
        <w:rPr>
          <w:b/>
          <w:sz w:val="28"/>
          <w:szCs w:val="28"/>
          <w:u w:val="single"/>
          <w:lang w:val="ru-RU"/>
        </w:rPr>
      </w:pPr>
    </w:p>
    <w:p w:rsidR="00250C62" w:rsidRPr="000C5C06" w:rsidRDefault="00250C62" w:rsidP="000644DE">
      <w:pPr>
        <w:jc w:val="both"/>
        <w:rPr>
          <w:sz w:val="28"/>
          <w:lang w:val="ru-RU"/>
        </w:rPr>
      </w:pPr>
      <w:r w:rsidRPr="000C5C06">
        <w:rPr>
          <w:i/>
          <w:sz w:val="28"/>
          <w:lang w:val="ru-RU"/>
        </w:rPr>
        <w:t>Учащиеся должны знать</w:t>
      </w:r>
      <w:r w:rsidRPr="000C5C06">
        <w:rPr>
          <w:sz w:val="28"/>
          <w:lang w:val="ru-RU"/>
        </w:rPr>
        <w:t>:</w:t>
      </w:r>
    </w:p>
    <w:p w:rsidR="00250C62" w:rsidRDefault="00250C62" w:rsidP="000644DE">
      <w:pPr>
        <w:jc w:val="both"/>
        <w:rPr>
          <w:sz w:val="28"/>
          <w:lang w:val="ru-RU"/>
        </w:rPr>
      </w:pPr>
      <w:r w:rsidRPr="000C5C06">
        <w:rPr>
          <w:sz w:val="28"/>
          <w:lang w:val="ru-RU"/>
        </w:rPr>
        <w:t>методы активизации творческого процесса, основные понятия предмета ТРИЗ, используемые для решения изобретательских задач, приемы решения логических задач, методы развития воображения.</w:t>
      </w:r>
    </w:p>
    <w:p w:rsidR="00E55A6B" w:rsidRPr="000C5C06" w:rsidRDefault="00E55A6B" w:rsidP="000644DE">
      <w:pPr>
        <w:jc w:val="both"/>
        <w:rPr>
          <w:sz w:val="28"/>
          <w:lang w:val="ru-RU"/>
        </w:rPr>
      </w:pPr>
    </w:p>
    <w:p w:rsidR="00236BDB" w:rsidRDefault="00250C62" w:rsidP="000644DE">
      <w:pPr>
        <w:jc w:val="both"/>
        <w:rPr>
          <w:sz w:val="28"/>
          <w:lang w:val="ru-RU"/>
        </w:rPr>
      </w:pPr>
      <w:r w:rsidRPr="000C5C06">
        <w:rPr>
          <w:i/>
          <w:sz w:val="28"/>
          <w:lang w:val="ru-RU"/>
        </w:rPr>
        <w:t>Учащиеся должны понимать</w:t>
      </w:r>
      <w:r w:rsidRPr="000C5C06">
        <w:rPr>
          <w:sz w:val="28"/>
          <w:lang w:val="ru-RU"/>
        </w:rPr>
        <w:t>:</w:t>
      </w:r>
    </w:p>
    <w:p w:rsidR="00250C62" w:rsidRPr="000C5C06" w:rsidRDefault="00250C62" w:rsidP="000644DE">
      <w:pPr>
        <w:jc w:val="both"/>
        <w:rPr>
          <w:sz w:val="28"/>
          <w:lang w:val="ru-RU"/>
        </w:rPr>
      </w:pPr>
      <w:r w:rsidRPr="000C5C06">
        <w:rPr>
          <w:sz w:val="28"/>
          <w:lang w:val="ru-RU"/>
        </w:rPr>
        <w:t xml:space="preserve">необходимость и возможность развития своих творческих способностей для формирования творческой личности </w:t>
      </w:r>
      <w:proofErr w:type="gramStart"/>
      <w:r w:rsidRPr="000C5C06">
        <w:rPr>
          <w:sz w:val="28"/>
          <w:lang w:val="ru-RU"/>
        </w:rPr>
        <w:t>при</w:t>
      </w:r>
      <w:proofErr w:type="gramEnd"/>
      <w:r w:rsidRPr="000C5C06">
        <w:rPr>
          <w:sz w:val="28"/>
          <w:lang w:val="ru-RU"/>
        </w:rPr>
        <w:t xml:space="preserve"> использования ТРТМ для решения технических и не технических задач.</w:t>
      </w:r>
    </w:p>
    <w:p w:rsidR="00250C62" w:rsidRPr="000C5C06" w:rsidRDefault="00250C62" w:rsidP="000644DE">
      <w:pPr>
        <w:jc w:val="both"/>
        <w:rPr>
          <w:sz w:val="28"/>
          <w:lang w:val="ru-RU"/>
        </w:rPr>
      </w:pPr>
    </w:p>
    <w:p w:rsidR="00250C62" w:rsidRPr="000C5C06" w:rsidRDefault="00250C62" w:rsidP="000644DE">
      <w:pPr>
        <w:jc w:val="both"/>
        <w:rPr>
          <w:sz w:val="28"/>
          <w:lang w:val="ru-RU"/>
        </w:rPr>
      </w:pPr>
      <w:r w:rsidRPr="000C5C06">
        <w:rPr>
          <w:i/>
          <w:sz w:val="28"/>
          <w:lang w:val="ru-RU"/>
        </w:rPr>
        <w:t>Учащиеся должны уметь</w:t>
      </w:r>
      <w:r w:rsidRPr="000C5C06">
        <w:rPr>
          <w:sz w:val="28"/>
          <w:lang w:val="ru-RU"/>
        </w:rPr>
        <w:t>:</w:t>
      </w:r>
    </w:p>
    <w:p w:rsidR="00250C62" w:rsidRPr="000C5C06" w:rsidRDefault="00250C62" w:rsidP="000644DE">
      <w:pPr>
        <w:jc w:val="both"/>
        <w:rPr>
          <w:sz w:val="28"/>
          <w:lang w:val="ru-RU"/>
        </w:rPr>
      </w:pPr>
      <w:r w:rsidRPr="000C5C06">
        <w:rPr>
          <w:sz w:val="28"/>
          <w:lang w:val="ru-RU"/>
        </w:rPr>
        <w:t xml:space="preserve">переходить от проблемной ситуации к модели задачи, пользоваться методами решения творческих задач (мозговой штурм, </w:t>
      </w:r>
      <w:proofErr w:type="spellStart"/>
      <w:r w:rsidRPr="000C5C06">
        <w:rPr>
          <w:sz w:val="28"/>
          <w:lang w:val="ru-RU"/>
        </w:rPr>
        <w:t>синектика</w:t>
      </w:r>
      <w:proofErr w:type="spellEnd"/>
      <w:r w:rsidRPr="000C5C06">
        <w:rPr>
          <w:sz w:val="28"/>
          <w:lang w:val="ru-RU"/>
        </w:rPr>
        <w:t>, метод фокальных объектов, ТРИЗ), формулировать противоречия, пользоваться приемами разрешения противоречий для решения изобретательских задач.</w:t>
      </w:r>
    </w:p>
    <w:p w:rsidR="00250C62" w:rsidRPr="00297BBD" w:rsidRDefault="00250C62" w:rsidP="000644DE">
      <w:pPr>
        <w:jc w:val="both"/>
        <w:rPr>
          <w:sz w:val="28"/>
          <w:lang w:val="ru-RU"/>
        </w:rPr>
      </w:pPr>
    </w:p>
    <w:p w:rsidR="00E92B52" w:rsidRPr="00297BBD" w:rsidRDefault="003C7AD0" w:rsidP="000644DE">
      <w:pPr>
        <w:jc w:val="both"/>
        <w:rPr>
          <w:i/>
          <w:sz w:val="28"/>
          <w:lang w:val="ru-RU"/>
        </w:rPr>
      </w:pPr>
      <w:r w:rsidRPr="00297BBD">
        <w:rPr>
          <w:i/>
          <w:sz w:val="28"/>
          <w:lang w:val="ru-RU"/>
        </w:rPr>
        <w:t xml:space="preserve">В процессе реализации  данной программы  </w:t>
      </w:r>
      <w:proofErr w:type="gramStart"/>
      <w:r w:rsidRPr="00297BBD">
        <w:rPr>
          <w:i/>
          <w:sz w:val="28"/>
          <w:lang w:val="ru-RU"/>
        </w:rPr>
        <w:t>обучающееся</w:t>
      </w:r>
      <w:proofErr w:type="gramEnd"/>
      <w:r w:rsidRPr="00297BBD">
        <w:rPr>
          <w:i/>
          <w:sz w:val="28"/>
          <w:lang w:val="ru-RU"/>
        </w:rPr>
        <w:t xml:space="preserve">  получат возможность для формирования</w:t>
      </w:r>
      <w:r w:rsidR="00E92B52" w:rsidRPr="00297BBD">
        <w:rPr>
          <w:i/>
          <w:sz w:val="28"/>
          <w:lang w:val="ru-RU"/>
        </w:rPr>
        <w:t>:</w:t>
      </w:r>
    </w:p>
    <w:p w:rsidR="003C7AD0" w:rsidRPr="00297BBD" w:rsidRDefault="00E92B52" w:rsidP="000644DE">
      <w:pPr>
        <w:jc w:val="both"/>
        <w:rPr>
          <w:sz w:val="28"/>
          <w:lang w:val="ru-RU"/>
        </w:rPr>
      </w:pPr>
      <w:r w:rsidRPr="00297BBD">
        <w:rPr>
          <w:sz w:val="28"/>
          <w:lang w:val="ru-RU"/>
        </w:rPr>
        <w:lastRenderedPageBreak/>
        <w:t xml:space="preserve">устойчивого </w:t>
      </w:r>
      <w:proofErr w:type="spellStart"/>
      <w:r w:rsidRPr="00297BBD">
        <w:rPr>
          <w:sz w:val="28"/>
          <w:lang w:val="ru-RU"/>
        </w:rPr>
        <w:t>учебно</w:t>
      </w:r>
      <w:proofErr w:type="spellEnd"/>
      <w:r w:rsidRPr="00297BBD">
        <w:rPr>
          <w:sz w:val="28"/>
          <w:lang w:val="ru-RU"/>
        </w:rPr>
        <w:t xml:space="preserve"> – познавательного интереса к новым общим способам решения задач</w:t>
      </w:r>
    </w:p>
    <w:p w:rsidR="00101069" w:rsidRPr="00101069" w:rsidRDefault="00101069" w:rsidP="000644DE">
      <w:pPr>
        <w:jc w:val="both"/>
        <w:rPr>
          <w:sz w:val="28"/>
          <w:lang w:val="ru-RU"/>
        </w:rPr>
      </w:pPr>
      <w:r w:rsidRPr="00101069">
        <w:rPr>
          <w:sz w:val="28"/>
          <w:lang w:val="ru-RU"/>
        </w:rPr>
        <w:t>осуществлять анализ и синтез, проводить сравнение, строить рассуждения, строить логические рассуждения</w:t>
      </w:r>
      <w:proofErr w:type="gramStart"/>
      <w:r w:rsidRPr="00101069">
        <w:rPr>
          <w:sz w:val="28"/>
          <w:lang w:val="ru-RU"/>
        </w:rPr>
        <w:t xml:space="preserve"> ,</w:t>
      </w:r>
      <w:proofErr w:type="gramEnd"/>
    </w:p>
    <w:p w:rsidR="00101069" w:rsidRPr="00101069" w:rsidRDefault="00101069" w:rsidP="000644DE">
      <w:pPr>
        <w:jc w:val="both"/>
        <w:rPr>
          <w:sz w:val="28"/>
          <w:lang w:val="ru-RU"/>
        </w:rPr>
      </w:pPr>
      <w:r w:rsidRPr="00101069">
        <w:rPr>
          <w:sz w:val="28"/>
          <w:lang w:val="ru-RU"/>
        </w:rPr>
        <w:t>создавать схемы и модели для решения задач</w:t>
      </w:r>
    </w:p>
    <w:p w:rsidR="003C7AD0" w:rsidRDefault="00E92B52" w:rsidP="000644DE">
      <w:pPr>
        <w:jc w:val="both"/>
        <w:rPr>
          <w:sz w:val="28"/>
          <w:lang w:val="ru-RU"/>
        </w:rPr>
      </w:pPr>
      <w:proofErr w:type="spellStart"/>
      <w:r w:rsidRPr="00E92B52">
        <w:rPr>
          <w:sz w:val="28"/>
          <w:lang w:val="ru-RU"/>
        </w:rPr>
        <w:t>Эмпатии</w:t>
      </w:r>
      <w:proofErr w:type="spellEnd"/>
      <w:r w:rsidRPr="00E92B52">
        <w:rPr>
          <w:sz w:val="28"/>
          <w:lang w:val="ru-RU"/>
        </w:rPr>
        <w:t xml:space="preserve"> как осознанного понимания </w:t>
      </w:r>
      <w:proofErr w:type="spellStart"/>
      <w:r w:rsidRPr="00E92B52">
        <w:rPr>
          <w:sz w:val="28"/>
          <w:lang w:val="ru-RU"/>
        </w:rPr>
        <w:t>чувсв</w:t>
      </w:r>
      <w:proofErr w:type="spellEnd"/>
      <w:r w:rsidRPr="00E92B52">
        <w:rPr>
          <w:sz w:val="28"/>
          <w:lang w:val="ru-RU"/>
        </w:rPr>
        <w:t xml:space="preserve"> других людей и сопереживания им. Выражающихся в поступках, направленных на помощь и обеспечения благополучия</w:t>
      </w:r>
      <w:r w:rsidR="00467248" w:rsidRPr="00E92B52">
        <w:rPr>
          <w:sz w:val="28"/>
          <w:lang w:val="ru-RU"/>
        </w:rPr>
        <w:t xml:space="preserve">. </w:t>
      </w:r>
    </w:p>
    <w:p w:rsidR="00E92B52" w:rsidRPr="00E92B52" w:rsidRDefault="00E92B52" w:rsidP="000644DE">
      <w:pPr>
        <w:jc w:val="both"/>
        <w:rPr>
          <w:sz w:val="28"/>
          <w:lang w:val="ru-RU"/>
        </w:rPr>
      </w:pPr>
    </w:p>
    <w:p w:rsidR="00E92B52" w:rsidRPr="00236BDB" w:rsidRDefault="00E92B52" w:rsidP="000644DE">
      <w:pPr>
        <w:jc w:val="both"/>
        <w:rPr>
          <w:sz w:val="28"/>
          <w:u w:val="single"/>
          <w:lang w:val="ru-RU"/>
        </w:rPr>
      </w:pPr>
      <w:r w:rsidRPr="00236BDB">
        <w:rPr>
          <w:sz w:val="28"/>
          <w:u w:val="single"/>
          <w:lang w:val="ru-RU"/>
        </w:rPr>
        <w:t>Учащиеся получат возможность научиться:</w:t>
      </w:r>
    </w:p>
    <w:p w:rsidR="00E92B52" w:rsidRDefault="00E92B52" w:rsidP="000644DE">
      <w:pPr>
        <w:jc w:val="both"/>
        <w:rPr>
          <w:sz w:val="28"/>
          <w:lang w:val="ru-RU"/>
        </w:rPr>
      </w:pPr>
      <w:r>
        <w:rPr>
          <w:sz w:val="28"/>
          <w:lang w:val="ru-RU"/>
        </w:rPr>
        <w:t>Учитывать разные мнения и интересы и обосновывать собственную позицию</w:t>
      </w:r>
    </w:p>
    <w:p w:rsidR="00E92B52" w:rsidRDefault="00E92B52" w:rsidP="000644DE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Продуктивно содействовать разрешению конфликтов на основе учёта интересов и позиций всех участников</w:t>
      </w:r>
    </w:p>
    <w:p w:rsidR="00467248" w:rsidRDefault="00E92B52" w:rsidP="000644DE">
      <w:pPr>
        <w:jc w:val="both"/>
        <w:rPr>
          <w:sz w:val="28"/>
          <w:lang w:val="ru-RU"/>
        </w:rPr>
      </w:pPr>
      <w:r>
        <w:rPr>
          <w:sz w:val="28"/>
          <w:lang w:val="ru-RU"/>
        </w:rPr>
        <w:t>С учётом целей коммуникации достаточно точно, последовательно и полно передавать партнёру необходимую информацию</w:t>
      </w:r>
      <w:r w:rsidR="00A6790D">
        <w:rPr>
          <w:sz w:val="28"/>
          <w:lang w:val="ru-RU"/>
        </w:rPr>
        <w:t xml:space="preserve"> как ориентир для построения </w:t>
      </w:r>
      <w:proofErr w:type="spellStart"/>
      <w:r w:rsidR="00A6790D">
        <w:rPr>
          <w:sz w:val="28"/>
          <w:lang w:val="ru-RU"/>
        </w:rPr>
        <w:t>действий</w:t>
      </w:r>
      <w:proofErr w:type="gramStart"/>
      <w:r w:rsidR="00A6790D">
        <w:rPr>
          <w:sz w:val="28"/>
          <w:lang w:val="ru-RU"/>
        </w:rPr>
        <w:t>.П</w:t>
      </w:r>
      <w:proofErr w:type="gramEnd"/>
      <w:r w:rsidR="00A6790D">
        <w:rPr>
          <w:sz w:val="28"/>
          <w:lang w:val="ru-RU"/>
        </w:rPr>
        <w:t>онимать</w:t>
      </w:r>
      <w:proofErr w:type="spellEnd"/>
      <w:r w:rsidR="00A6790D">
        <w:rPr>
          <w:sz w:val="28"/>
          <w:lang w:val="ru-RU"/>
        </w:rPr>
        <w:t xml:space="preserve"> относительность мнений и подходов к решению проблемы</w:t>
      </w:r>
      <w:r w:rsidR="00236BDB">
        <w:rPr>
          <w:sz w:val="28"/>
          <w:lang w:val="ru-RU"/>
        </w:rPr>
        <w:t xml:space="preserve"> </w:t>
      </w:r>
      <w:r w:rsidR="00A6790D">
        <w:rPr>
          <w:sz w:val="28"/>
          <w:lang w:val="ru-RU"/>
        </w:rPr>
        <w:t>Формулировать собственное мнение и позицию, задавать вопросы, договариваться и приходить к общему мнению</w:t>
      </w:r>
    </w:p>
    <w:p w:rsidR="00E55A6B" w:rsidRPr="00467248" w:rsidRDefault="00E55A6B" w:rsidP="000644DE">
      <w:pPr>
        <w:jc w:val="both"/>
        <w:rPr>
          <w:sz w:val="28"/>
          <w:lang w:val="ru-RU"/>
        </w:rPr>
      </w:pPr>
    </w:p>
    <w:p w:rsidR="00250C62" w:rsidRPr="00E55A6B" w:rsidRDefault="00250C62" w:rsidP="000644DE">
      <w:pPr>
        <w:jc w:val="center"/>
        <w:rPr>
          <w:b/>
          <w:sz w:val="32"/>
          <w:szCs w:val="32"/>
          <w:lang w:val="ru-RU"/>
        </w:rPr>
      </w:pPr>
      <w:proofErr w:type="spellStart"/>
      <w:r w:rsidRPr="00E55A6B">
        <w:rPr>
          <w:b/>
          <w:sz w:val="32"/>
          <w:szCs w:val="32"/>
        </w:rPr>
        <w:t>Учебно-тематический</w:t>
      </w:r>
      <w:proofErr w:type="spellEnd"/>
      <w:r w:rsidRPr="00E55A6B">
        <w:rPr>
          <w:b/>
          <w:sz w:val="32"/>
          <w:szCs w:val="32"/>
        </w:rPr>
        <w:t xml:space="preserve"> </w:t>
      </w:r>
      <w:proofErr w:type="spellStart"/>
      <w:r w:rsidRPr="00E55A6B">
        <w:rPr>
          <w:b/>
          <w:sz w:val="32"/>
          <w:szCs w:val="32"/>
        </w:rPr>
        <w:t>план</w:t>
      </w:r>
      <w:proofErr w:type="spellEnd"/>
    </w:p>
    <w:p w:rsidR="00E55A6B" w:rsidRPr="00E55A6B" w:rsidRDefault="00E55A6B" w:rsidP="000644DE">
      <w:pPr>
        <w:jc w:val="center"/>
        <w:rPr>
          <w:b/>
          <w:sz w:val="32"/>
          <w:szCs w:val="32"/>
          <w:u w:val="singl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0"/>
        <w:gridCol w:w="900"/>
        <w:gridCol w:w="900"/>
        <w:gridCol w:w="900"/>
        <w:gridCol w:w="903"/>
      </w:tblGrid>
      <w:tr w:rsidR="00250C62" w:rsidRPr="000C5C06" w:rsidTr="00250C62">
        <w:trPr>
          <w:cantSplit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  <w:rPr>
                <w:sz w:val="28"/>
                <w:lang w:val="ru-RU"/>
              </w:rPr>
            </w:pPr>
            <w:r w:rsidRPr="000C5C06">
              <w:rPr>
                <w:sz w:val="28"/>
                <w:lang w:val="ru-RU"/>
              </w:rPr>
              <w:t>№</w:t>
            </w:r>
          </w:p>
          <w:p w:rsidR="00250C62" w:rsidRPr="000C5C06" w:rsidRDefault="00250C62" w:rsidP="000644DE">
            <w:pPr>
              <w:jc w:val="both"/>
              <w:rPr>
                <w:sz w:val="28"/>
                <w:lang w:val="ru-RU"/>
              </w:rPr>
            </w:pPr>
            <w:proofErr w:type="spellStart"/>
            <w:r w:rsidRPr="000C5C06">
              <w:rPr>
                <w:sz w:val="28"/>
                <w:lang w:val="ru-RU"/>
              </w:rPr>
              <w:t>п.п</w:t>
            </w:r>
            <w:proofErr w:type="spellEnd"/>
            <w:r w:rsidRPr="000C5C06">
              <w:rPr>
                <w:sz w:val="28"/>
                <w:lang w:val="ru-RU"/>
              </w:rPr>
              <w:t>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2" w:rsidRPr="000C5C06" w:rsidRDefault="00250C62" w:rsidP="000644DE">
            <w:pPr>
              <w:jc w:val="both"/>
              <w:rPr>
                <w:sz w:val="28"/>
                <w:lang w:val="ru-RU"/>
              </w:rPr>
            </w:pPr>
          </w:p>
          <w:p w:rsidR="00250C62" w:rsidRPr="000C5C06" w:rsidRDefault="00250C62" w:rsidP="000644DE">
            <w:pPr>
              <w:jc w:val="both"/>
              <w:rPr>
                <w:sz w:val="28"/>
                <w:lang w:val="ru-RU"/>
              </w:rPr>
            </w:pPr>
          </w:p>
          <w:p w:rsidR="00250C62" w:rsidRPr="000C5C06" w:rsidRDefault="00250C62" w:rsidP="000644DE">
            <w:pPr>
              <w:jc w:val="both"/>
              <w:rPr>
                <w:snapToGrid w:val="0"/>
                <w:color w:val="000000"/>
                <w:sz w:val="28"/>
                <w:lang w:val="ru-RU"/>
              </w:rPr>
            </w:pPr>
          </w:p>
          <w:p w:rsidR="00250C62" w:rsidRPr="000C5C06" w:rsidRDefault="00250C62" w:rsidP="000644DE">
            <w:pPr>
              <w:jc w:val="both"/>
            </w:pPr>
          </w:p>
        </w:tc>
        <w:tc>
          <w:tcPr>
            <w:tcW w:w="3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</w:pPr>
            <w:proofErr w:type="spellStart"/>
            <w:r w:rsidRPr="000C5C06">
              <w:t>Количество</w:t>
            </w:r>
            <w:proofErr w:type="spellEnd"/>
            <w:r w:rsidRPr="000C5C06">
              <w:t xml:space="preserve"> </w:t>
            </w:r>
            <w:proofErr w:type="spellStart"/>
            <w:r w:rsidRPr="000C5C06">
              <w:t>часов</w:t>
            </w:r>
            <w:proofErr w:type="spellEnd"/>
          </w:p>
        </w:tc>
      </w:tr>
      <w:tr w:rsidR="00250C62" w:rsidRPr="000C5C06" w:rsidTr="00467248">
        <w:trPr>
          <w:cantSplit/>
          <w:trHeight w:val="76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62" w:rsidRPr="000C5C06" w:rsidRDefault="00250C62" w:rsidP="000644DE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62" w:rsidRPr="000C5C06" w:rsidRDefault="00250C62" w:rsidP="000644DE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</w:pPr>
            <w:r w:rsidRPr="000C5C06">
              <w:t xml:space="preserve">1 </w:t>
            </w:r>
            <w:proofErr w:type="spellStart"/>
            <w:r w:rsidRPr="000C5C06">
              <w:t>клаcс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</w:pPr>
            <w:r w:rsidRPr="000C5C06">
              <w:t xml:space="preserve">2 </w:t>
            </w:r>
            <w:proofErr w:type="spellStart"/>
            <w:r w:rsidRPr="000C5C06">
              <w:t>класс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</w:pPr>
            <w:r w:rsidRPr="000C5C06">
              <w:t xml:space="preserve">3 </w:t>
            </w:r>
            <w:proofErr w:type="spellStart"/>
            <w:r w:rsidRPr="000C5C06">
              <w:t>класс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</w:pPr>
            <w:r w:rsidRPr="000C5C06">
              <w:t xml:space="preserve">4 </w:t>
            </w:r>
            <w:proofErr w:type="spellStart"/>
            <w:r w:rsidRPr="000C5C06">
              <w:t>класс</w:t>
            </w:r>
            <w:proofErr w:type="spellEnd"/>
          </w:p>
        </w:tc>
      </w:tr>
      <w:tr w:rsidR="00250C62" w:rsidRPr="000C5C06" w:rsidTr="00250C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  <w:rPr>
                <w:sz w:val="28"/>
                <w:lang w:val="ru-RU"/>
              </w:rPr>
            </w:pPr>
            <w:r w:rsidRPr="000C5C06">
              <w:rPr>
                <w:sz w:val="28"/>
                <w:lang w:val="ru-RU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  <w:rPr>
                <w:sz w:val="28"/>
                <w:lang w:val="ru-RU"/>
              </w:rPr>
            </w:pPr>
            <w:r w:rsidRPr="000C5C06">
              <w:rPr>
                <w:sz w:val="28"/>
                <w:lang w:val="ru-RU"/>
              </w:rPr>
              <w:t>Введение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</w:pPr>
            <w:r w:rsidRPr="000C5C06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E55A6B" w:rsidRDefault="00BA4BBE" w:rsidP="000644D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</w:pPr>
            <w:r w:rsidRPr="000C5C06"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</w:pPr>
            <w:r w:rsidRPr="000C5C06">
              <w:t>1</w:t>
            </w:r>
          </w:p>
        </w:tc>
      </w:tr>
      <w:tr w:rsidR="00250C62" w:rsidRPr="000C5C06" w:rsidTr="00250C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  <w:rPr>
                <w:sz w:val="28"/>
                <w:lang w:val="ru-RU"/>
              </w:rPr>
            </w:pPr>
            <w:r w:rsidRPr="000C5C06">
              <w:rPr>
                <w:sz w:val="28"/>
                <w:lang w:val="ru-RU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  <w:rPr>
                <w:sz w:val="28"/>
                <w:lang w:val="ru-RU"/>
              </w:rPr>
            </w:pPr>
            <w:r w:rsidRPr="000C5C06">
              <w:rPr>
                <w:sz w:val="28"/>
                <w:lang w:val="ru-RU"/>
              </w:rPr>
              <w:t>Восприятие информации человеком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BA4BBE" w:rsidRDefault="00BA4BBE" w:rsidP="000644D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</w:pPr>
            <w:r w:rsidRPr="000C5C0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</w:pPr>
            <w:r w:rsidRPr="000C5C06"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</w:pPr>
            <w:r w:rsidRPr="000C5C06">
              <w:t>-</w:t>
            </w:r>
          </w:p>
        </w:tc>
      </w:tr>
      <w:tr w:rsidR="00250C62" w:rsidRPr="000C5C06" w:rsidTr="00250C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  <w:rPr>
                <w:sz w:val="28"/>
                <w:lang w:val="ru-RU"/>
              </w:rPr>
            </w:pPr>
            <w:r w:rsidRPr="000C5C06">
              <w:rPr>
                <w:sz w:val="28"/>
                <w:lang w:val="ru-RU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  <w:rPr>
                <w:sz w:val="28"/>
                <w:lang w:val="ru-RU"/>
              </w:rPr>
            </w:pPr>
            <w:r w:rsidRPr="000C5C06">
              <w:rPr>
                <w:sz w:val="28"/>
                <w:lang w:val="ru-RU"/>
              </w:rPr>
              <w:t>Развитие логического мышления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</w:pPr>
            <w:r w:rsidRPr="000C5C0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E55A6B" w:rsidRDefault="00BA4BBE" w:rsidP="000644D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</w:pPr>
            <w:r w:rsidRPr="000C5C06"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</w:pPr>
            <w:r w:rsidRPr="000C5C06">
              <w:t>6</w:t>
            </w:r>
          </w:p>
        </w:tc>
      </w:tr>
      <w:tr w:rsidR="00250C62" w:rsidRPr="000C5C06" w:rsidTr="00250C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  <w:rPr>
                <w:sz w:val="28"/>
                <w:lang w:val="ru-RU"/>
              </w:rPr>
            </w:pPr>
            <w:r w:rsidRPr="000C5C06">
              <w:rPr>
                <w:sz w:val="28"/>
                <w:lang w:val="ru-RU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  <w:rPr>
                <w:sz w:val="28"/>
                <w:lang w:val="ru-RU"/>
              </w:rPr>
            </w:pPr>
            <w:r w:rsidRPr="000C5C06">
              <w:rPr>
                <w:sz w:val="28"/>
                <w:lang w:val="ru-RU"/>
              </w:rPr>
              <w:t>Развитие внимания и памяти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</w:pPr>
            <w:r w:rsidRPr="000C5C06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E55A6B" w:rsidRDefault="00E55A6B" w:rsidP="000644D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</w:pPr>
            <w:r w:rsidRPr="000C5C06"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</w:pPr>
            <w:r w:rsidRPr="000C5C06">
              <w:t>2</w:t>
            </w:r>
          </w:p>
        </w:tc>
      </w:tr>
      <w:tr w:rsidR="00250C62" w:rsidRPr="000C5C06" w:rsidTr="00250C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  <w:rPr>
                <w:sz w:val="28"/>
                <w:lang w:val="ru-RU"/>
              </w:rPr>
            </w:pPr>
            <w:r w:rsidRPr="000C5C06">
              <w:rPr>
                <w:sz w:val="28"/>
                <w:lang w:val="ru-RU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  <w:rPr>
                <w:sz w:val="28"/>
                <w:lang w:val="ru-RU"/>
              </w:rPr>
            </w:pPr>
            <w:r w:rsidRPr="000C5C06">
              <w:rPr>
                <w:sz w:val="28"/>
                <w:lang w:val="ru-RU"/>
              </w:rPr>
              <w:t>Развитие творческого воображения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</w:pPr>
            <w:r w:rsidRPr="000C5C06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4D3633" w:rsidRDefault="004D3633" w:rsidP="000644D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A4BBE">
              <w:rPr>
                <w:lang w:val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</w:pPr>
            <w:r w:rsidRPr="000C5C06"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</w:pPr>
            <w:r w:rsidRPr="000C5C06">
              <w:t>6</w:t>
            </w:r>
          </w:p>
        </w:tc>
      </w:tr>
      <w:tr w:rsidR="00250C62" w:rsidRPr="000C5C06" w:rsidTr="00250C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  <w:rPr>
                <w:sz w:val="28"/>
                <w:lang w:val="ru-RU"/>
              </w:rPr>
            </w:pPr>
            <w:r w:rsidRPr="000C5C06">
              <w:rPr>
                <w:sz w:val="28"/>
                <w:lang w:val="ru-RU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  <w:rPr>
                <w:sz w:val="28"/>
                <w:lang w:val="ru-RU"/>
              </w:rPr>
            </w:pPr>
            <w:r w:rsidRPr="000C5C06">
              <w:rPr>
                <w:sz w:val="28"/>
                <w:lang w:val="ru-RU"/>
              </w:rPr>
              <w:t>Знакомство с основными понятиями ТРИЗ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</w:pPr>
            <w:r w:rsidRPr="000C5C06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E55A6B" w:rsidRDefault="00BA4BBE" w:rsidP="000644D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</w:pPr>
            <w:r w:rsidRPr="000C5C06">
              <w:t>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</w:pPr>
            <w:r w:rsidRPr="000C5C06">
              <w:t>15</w:t>
            </w:r>
          </w:p>
        </w:tc>
      </w:tr>
      <w:tr w:rsidR="00250C62" w:rsidRPr="000C5C06" w:rsidTr="00250C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  <w:rPr>
                <w:sz w:val="28"/>
                <w:lang w:val="ru-RU"/>
              </w:rPr>
            </w:pPr>
            <w:r w:rsidRPr="000C5C06">
              <w:rPr>
                <w:sz w:val="28"/>
                <w:lang w:val="ru-RU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  <w:rPr>
                <w:sz w:val="28"/>
                <w:lang w:val="ru-RU"/>
              </w:rPr>
            </w:pPr>
            <w:r w:rsidRPr="000C5C06">
              <w:rPr>
                <w:sz w:val="28"/>
                <w:lang w:val="ru-RU"/>
              </w:rPr>
              <w:t>Знакомство с теорией развития творческой личности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</w:pPr>
            <w:r w:rsidRPr="000C5C06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E55A6B" w:rsidRDefault="00BA4BBE" w:rsidP="000644D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</w:pPr>
            <w:r w:rsidRPr="000C5C06"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</w:pPr>
            <w:r w:rsidRPr="000C5C06">
              <w:t>2</w:t>
            </w:r>
          </w:p>
        </w:tc>
      </w:tr>
      <w:tr w:rsidR="00250C62" w:rsidRPr="000C5C06" w:rsidTr="00250C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  <w:rPr>
                <w:sz w:val="28"/>
                <w:lang w:val="ru-RU"/>
              </w:rPr>
            </w:pPr>
            <w:r w:rsidRPr="000C5C06">
              <w:rPr>
                <w:sz w:val="28"/>
                <w:lang w:val="ru-RU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  <w:rPr>
                <w:sz w:val="28"/>
                <w:lang w:val="ru-RU"/>
              </w:rPr>
            </w:pPr>
            <w:r w:rsidRPr="000C5C06">
              <w:rPr>
                <w:sz w:val="28"/>
                <w:lang w:val="ru-RU"/>
              </w:rPr>
              <w:t>Азбука проектной деятельности. Моделирование.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</w:pPr>
            <w:r w:rsidRPr="000C5C0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</w:pPr>
            <w:r w:rsidRPr="000C5C0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</w:pPr>
            <w:r w:rsidRPr="000C5C06"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</w:pPr>
            <w:r w:rsidRPr="000C5C06">
              <w:t>2</w:t>
            </w:r>
          </w:p>
        </w:tc>
      </w:tr>
      <w:tr w:rsidR="00250C62" w:rsidRPr="000C5C06" w:rsidTr="00250C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2" w:rsidRPr="000C5C06" w:rsidRDefault="00250C62" w:rsidP="000644DE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2" w:rsidRPr="000C5C06" w:rsidRDefault="00250C62" w:rsidP="000644DE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4D3633" w:rsidRDefault="004D3633" w:rsidP="000644DE">
            <w:pPr>
              <w:jc w:val="both"/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E55A6B" w:rsidRDefault="004D3633" w:rsidP="000644D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</w:pPr>
            <w:r w:rsidRPr="000C5C06">
              <w:t>34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</w:pPr>
            <w:r w:rsidRPr="000C5C06">
              <w:t>34</w:t>
            </w:r>
          </w:p>
        </w:tc>
      </w:tr>
      <w:tr w:rsidR="00250C62" w:rsidRPr="000C5C06" w:rsidTr="00250C6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2" w:rsidRPr="000C5C06" w:rsidRDefault="00250C62" w:rsidP="000644DE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250C62" w:rsidP="000644DE">
            <w:pPr>
              <w:jc w:val="both"/>
              <w:rPr>
                <w:sz w:val="28"/>
                <w:lang w:val="ru-RU"/>
              </w:rPr>
            </w:pPr>
            <w:r w:rsidRPr="000C5C06">
              <w:rPr>
                <w:sz w:val="28"/>
                <w:lang w:val="ru-RU"/>
              </w:rPr>
              <w:t>Объем курса:</w:t>
            </w:r>
          </w:p>
        </w:tc>
        <w:tc>
          <w:tcPr>
            <w:tcW w:w="3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2" w:rsidRPr="000C5C06" w:rsidRDefault="004D3633" w:rsidP="000644DE">
            <w:pPr>
              <w:jc w:val="both"/>
            </w:pPr>
            <w:r>
              <w:rPr>
                <w:lang w:val="ru-RU"/>
              </w:rPr>
              <w:t xml:space="preserve">135 </w:t>
            </w:r>
            <w:proofErr w:type="spellStart"/>
            <w:r w:rsidR="00250C62" w:rsidRPr="000C5C06">
              <w:t>часов</w:t>
            </w:r>
            <w:proofErr w:type="spellEnd"/>
          </w:p>
        </w:tc>
      </w:tr>
    </w:tbl>
    <w:p w:rsidR="00597B28" w:rsidRPr="00467248" w:rsidRDefault="00597B28" w:rsidP="000644DE">
      <w:pPr>
        <w:jc w:val="both"/>
        <w:rPr>
          <w:sz w:val="28"/>
          <w:lang w:val="ru-RU"/>
        </w:rPr>
      </w:pPr>
    </w:p>
    <w:p w:rsidR="00250C62" w:rsidRDefault="00250C62" w:rsidP="00E55A6B">
      <w:pPr>
        <w:jc w:val="center"/>
        <w:rPr>
          <w:b/>
          <w:lang w:val="ru-RU"/>
        </w:rPr>
      </w:pPr>
      <w:r w:rsidRPr="00E55A6B">
        <w:rPr>
          <w:b/>
          <w:lang w:val="ru-RU"/>
        </w:rPr>
        <w:t>МЕТОДИЧЕСКОЕ ОБЕСПЕЧЕНИЕ ПРОГРАММЫ</w:t>
      </w:r>
    </w:p>
    <w:p w:rsidR="00E55A6B" w:rsidRPr="00E55A6B" w:rsidRDefault="00E55A6B" w:rsidP="00E55A6B">
      <w:pPr>
        <w:jc w:val="center"/>
        <w:rPr>
          <w:b/>
          <w:lang w:val="ru-RU"/>
        </w:rPr>
      </w:pPr>
    </w:p>
    <w:p w:rsidR="00250C62" w:rsidRPr="00A34FE8" w:rsidRDefault="00250C62" w:rsidP="000644DE">
      <w:pPr>
        <w:ind w:firstLine="708"/>
        <w:jc w:val="both"/>
        <w:rPr>
          <w:sz w:val="28"/>
          <w:lang w:val="ru-RU"/>
        </w:rPr>
      </w:pPr>
      <w:r w:rsidRPr="00A34FE8">
        <w:rPr>
          <w:sz w:val="28"/>
          <w:lang w:val="ru-RU"/>
        </w:rPr>
        <w:t>Процесс достижения поставленных целей и задач программы осуществляется в сотрудничестве обучающихся и педагога. При этом реализуются различные методы осуществления целостного педагогического процесса. На различных его этапах ведущими методами выступают отдельные, приведенные ниже методы.</w:t>
      </w:r>
    </w:p>
    <w:p w:rsidR="00250C62" w:rsidRPr="00A34FE8" w:rsidRDefault="00250C62" w:rsidP="000644DE">
      <w:pPr>
        <w:jc w:val="both"/>
        <w:rPr>
          <w:sz w:val="28"/>
          <w:lang w:val="ru-RU"/>
        </w:rPr>
      </w:pPr>
      <w:proofErr w:type="gramStart"/>
      <w:r w:rsidRPr="00A34FE8">
        <w:rPr>
          <w:i/>
          <w:sz w:val="28"/>
          <w:lang w:val="ru-RU"/>
        </w:rPr>
        <w:lastRenderedPageBreak/>
        <w:t>Методы обучения</w:t>
      </w:r>
      <w:r w:rsidRPr="00A34FE8">
        <w:rPr>
          <w:sz w:val="28"/>
          <w:lang w:val="ru-RU"/>
        </w:rPr>
        <w:t>: словесные - беседа, рассказ, монолог, диалог; наглядные - демонстрация иллюстраций, рисунков, макетов, моделей, открыток, чертежей и т.д.; практические - решение творческих заданий, изготовление моделей, макетов и др.; репродуктивные - работа по шаблонам, калькам, чертежам; проблемно-поисковые - изготовление изделий по рисунку, по собственному замыслу, решение творческих задач, индивидуальные - задания в зависимости от достигнутого уровня развития учащегося;</w:t>
      </w:r>
      <w:proofErr w:type="gramEnd"/>
      <w:r w:rsidRPr="00A34FE8">
        <w:rPr>
          <w:sz w:val="28"/>
          <w:lang w:val="ru-RU"/>
        </w:rPr>
        <w:t xml:space="preserve"> игровые.</w:t>
      </w:r>
    </w:p>
    <w:p w:rsidR="00250C62" w:rsidRPr="00A34FE8" w:rsidRDefault="00250C62" w:rsidP="000644DE">
      <w:pPr>
        <w:jc w:val="both"/>
        <w:rPr>
          <w:sz w:val="28"/>
          <w:lang w:val="ru-RU"/>
        </w:rPr>
      </w:pPr>
      <w:r w:rsidRPr="00A34FE8">
        <w:rPr>
          <w:i/>
          <w:sz w:val="28"/>
          <w:lang w:val="ru-RU"/>
        </w:rPr>
        <w:t>Метод проектов</w:t>
      </w:r>
      <w:r w:rsidRPr="00A34FE8">
        <w:rPr>
          <w:sz w:val="28"/>
          <w:lang w:val="ru-RU"/>
        </w:rPr>
        <w:t xml:space="preserve"> используется на занятиях в течение всего периода обучения. Он способствует включению ребят в проектную культуру не только как ее наследников, но и творцов, формированию </w:t>
      </w:r>
      <w:proofErr w:type="gramStart"/>
      <w:r w:rsidRPr="00A34FE8">
        <w:rPr>
          <w:sz w:val="28"/>
          <w:lang w:val="ru-RU"/>
        </w:rPr>
        <w:t>у</w:t>
      </w:r>
      <w:proofErr w:type="gramEnd"/>
      <w:r w:rsidRPr="00A34FE8">
        <w:rPr>
          <w:sz w:val="28"/>
          <w:lang w:val="ru-RU"/>
        </w:rPr>
        <w:t xml:space="preserve"> </w:t>
      </w:r>
      <w:proofErr w:type="gramStart"/>
      <w:r w:rsidRPr="00A34FE8">
        <w:rPr>
          <w:sz w:val="28"/>
          <w:lang w:val="ru-RU"/>
        </w:rPr>
        <w:t>обучающихся</w:t>
      </w:r>
      <w:proofErr w:type="gramEnd"/>
      <w:r w:rsidRPr="00A34FE8">
        <w:rPr>
          <w:sz w:val="28"/>
          <w:lang w:val="ru-RU"/>
        </w:rPr>
        <w:t xml:space="preserve"> адекватной самооценки, поднятию их имиджа в социуме.</w:t>
      </w:r>
    </w:p>
    <w:p w:rsidR="00250C62" w:rsidRPr="00A34FE8" w:rsidRDefault="00250C62" w:rsidP="000644DE">
      <w:pPr>
        <w:jc w:val="both"/>
        <w:rPr>
          <w:sz w:val="28"/>
          <w:lang w:val="ru-RU"/>
        </w:rPr>
      </w:pPr>
      <w:r w:rsidRPr="00A34FE8">
        <w:rPr>
          <w:i/>
          <w:sz w:val="28"/>
          <w:lang w:val="ru-RU"/>
        </w:rPr>
        <w:t>Методы стимулирования</w:t>
      </w:r>
      <w:r w:rsidRPr="00A34FE8">
        <w:rPr>
          <w:sz w:val="28"/>
          <w:lang w:val="ru-RU"/>
        </w:rPr>
        <w:t xml:space="preserve"> и мотивации учебно-познавательной деятельности: творческие задания, комфортная структура занятия, познавательные и развивающие, </w:t>
      </w:r>
      <w:proofErr w:type="spellStart"/>
      <w:r w:rsidRPr="00A34FE8">
        <w:rPr>
          <w:sz w:val="28"/>
          <w:lang w:val="ru-RU"/>
        </w:rPr>
        <w:t>иммитационные</w:t>
      </w:r>
      <w:proofErr w:type="spellEnd"/>
      <w:r w:rsidRPr="00A34FE8">
        <w:rPr>
          <w:sz w:val="28"/>
          <w:lang w:val="ru-RU"/>
        </w:rPr>
        <w:t xml:space="preserve"> игры, экскурсии, коллективные обсуждения и т.д. Творческие мастерские.</w:t>
      </w:r>
    </w:p>
    <w:p w:rsidR="00250C62" w:rsidRPr="00A34FE8" w:rsidRDefault="00250C62" w:rsidP="000644DE">
      <w:pPr>
        <w:jc w:val="both"/>
        <w:rPr>
          <w:sz w:val="28"/>
          <w:lang w:val="ru-RU"/>
        </w:rPr>
      </w:pPr>
      <w:proofErr w:type="gramStart"/>
      <w:r w:rsidRPr="00A34FE8">
        <w:rPr>
          <w:i/>
          <w:sz w:val="28"/>
          <w:lang w:val="ru-RU"/>
        </w:rPr>
        <w:t>Методы воспитания</w:t>
      </w:r>
      <w:r w:rsidRPr="00A34FE8">
        <w:rPr>
          <w:sz w:val="28"/>
          <w:lang w:val="ru-RU"/>
        </w:rPr>
        <w:t>: беседы, метод примера, педагогическое требование, создание воспитательных ситуаций, соревнование, поощрение, наблюдение, анкетирование, анализ результатов.</w:t>
      </w:r>
      <w:proofErr w:type="gramEnd"/>
    </w:p>
    <w:p w:rsidR="00250C62" w:rsidRPr="00A34FE8" w:rsidRDefault="00250C62" w:rsidP="000644DE">
      <w:pPr>
        <w:jc w:val="both"/>
        <w:rPr>
          <w:sz w:val="28"/>
          <w:lang w:val="ru-RU"/>
        </w:rPr>
      </w:pPr>
      <w:r w:rsidRPr="00A34FE8">
        <w:rPr>
          <w:i/>
          <w:sz w:val="28"/>
          <w:lang w:val="ru-RU"/>
        </w:rPr>
        <w:t>Методы контроля</w:t>
      </w:r>
      <w:r w:rsidRPr="00A34FE8">
        <w:rPr>
          <w:sz w:val="28"/>
          <w:lang w:val="ru-RU"/>
        </w:rPr>
        <w:t xml:space="preserve"> - контрольные задания в виде творческих работ в конце каждой темы в процессе обучения, выставки, участие в конкурсах.</w:t>
      </w:r>
    </w:p>
    <w:p w:rsidR="00250C62" w:rsidRPr="00A34FE8" w:rsidRDefault="00250C62" w:rsidP="000644DE">
      <w:pPr>
        <w:jc w:val="both"/>
        <w:rPr>
          <w:sz w:val="28"/>
          <w:lang w:val="ru-RU"/>
        </w:rPr>
      </w:pPr>
      <w:r w:rsidRPr="00A34FE8">
        <w:rPr>
          <w:sz w:val="28"/>
          <w:lang w:val="ru-RU"/>
        </w:rPr>
        <w:t>Выбор метода обучения зависит от содержания занятия, уровня подготовки и опыта учащихся.</w:t>
      </w:r>
    </w:p>
    <w:p w:rsidR="00250C62" w:rsidRPr="00A34FE8" w:rsidRDefault="00250C62" w:rsidP="000644DE">
      <w:pPr>
        <w:jc w:val="both"/>
        <w:rPr>
          <w:sz w:val="28"/>
          <w:lang w:val="ru-RU"/>
        </w:rPr>
      </w:pPr>
      <w:r w:rsidRPr="00A34FE8">
        <w:rPr>
          <w:sz w:val="28"/>
          <w:lang w:val="ru-RU"/>
        </w:rPr>
        <w:t>Основным методом проведения занятий является практическая работа. На занятиях по всем темам проводится инструктаж по технике безопасности при работе с различными инструментами и материалами.</w:t>
      </w:r>
    </w:p>
    <w:p w:rsidR="00250C62" w:rsidRDefault="00250C62" w:rsidP="000644DE">
      <w:pPr>
        <w:jc w:val="both"/>
        <w:rPr>
          <w:sz w:val="28"/>
          <w:lang w:val="ru-RU"/>
        </w:rPr>
      </w:pPr>
      <w:r w:rsidRPr="00A34FE8">
        <w:rPr>
          <w:sz w:val="28"/>
          <w:lang w:val="ru-RU"/>
        </w:rPr>
        <w:t>Решению воспитательных задач, поставленных в программе, способствуют экскурсии в музеи  Санкт-Петербурга, где обучающиеся  знакомятся с историей отечественной и зарубежной техники, с профессиями и др. Большое воспитательное воздействие оказывает также участие обучающихся в выставках, конкурсах, соревнованиях различного уровня.</w:t>
      </w:r>
    </w:p>
    <w:p w:rsidR="00BA4BBE" w:rsidRDefault="00BA4BBE" w:rsidP="000644DE">
      <w:pPr>
        <w:jc w:val="both"/>
        <w:rPr>
          <w:b/>
          <w:i/>
          <w:sz w:val="28"/>
          <w:lang w:val="ru-RU"/>
        </w:rPr>
      </w:pPr>
    </w:p>
    <w:p w:rsidR="00250C62" w:rsidRPr="00E55A6B" w:rsidRDefault="00250C62" w:rsidP="000644DE">
      <w:pPr>
        <w:jc w:val="both"/>
        <w:rPr>
          <w:b/>
          <w:i/>
          <w:sz w:val="28"/>
          <w:lang w:val="ru-RU"/>
        </w:rPr>
      </w:pPr>
      <w:r w:rsidRPr="00E55A6B">
        <w:rPr>
          <w:b/>
          <w:i/>
          <w:sz w:val="28"/>
          <w:lang w:val="ru-RU"/>
        </w:rPr>
        <w:t>Программу обеспечивает учебно-методический комплекс:</w:t>
      </w:r>
    </w:p>
    <w:p w:rsidR="00250C62" w:rsidRPr="00A34FE8" w:rsidRDefault="00250C62" w:rsidP="000644DE">
      <w:pPr>
        <w:jc w:val="both"/>
        <w:rPr>
          <w:sz w:val="28"/>
          <w:lang w:val="ru-RU"/>
        </w:rPr>
      </w:pPr>
      <w:r w:rsidRPr="00A34FE8">
        <w:rPr>
          <w:sz w:val="28"/>
          <w:lang w:val="ru-RU"/>
        </w:rPr>
        <w:t>Рабочая тетрадь по ТРИЗ «Учимся творчеству», СПб, «Икар», 2010</w:t>
      </w:r>
    </w:p>
    <w:p w:rsidR="00250C62" w:rsidRPr="00A34FE8" w:rsidRDefault="00250C62" w:rsidP="000644DE">
      <w:pPr>
        <w:jc w:val="both"/>
        <w:rPr>
          <w:sz w:val="28"/>
          <w:lang w:val="ru-RU"/>
        </w:rPr>
      </w:pPr>
      <w:r w:rsidRPr="00A34FE8">
        <w:rPr>
          <w:sz w:val="28"/>
          <w:lang w:val="ru-RU"/>
        </w:rPr>
        <w:t>Методическое пособие «Технология  творческого мышления», СПб, 2009</w:t>
      </w:r>
    </w:p>
    <w:p w:rsidR="00250C62" w:rsidRPr="00A34FE8" w:rsidRDefault="00250C62" w:rsidP="000644DE">
      <w:pPr>
        <w:jc w:val="both"/>
        <w:rPr>
          <w:sz w:val="28"/>
          <w:lang w:val="ru-RU"/>
        </w:rPr>
      </w:pPr>
      <w:r w:rsidRPr="00A34FE8">
        <w:rPr>
          <w:sz w:val="28"/>
          <w:lang w:val="ru-RU"/>
        </w:rPr>
        <w:t>Сборники методических материалов по городским олимпиадам по ТРИЗ (с 1999 по 2004 гг.).</w:t>
      </w:r>
    </w:p>
    <w:p w:rsidR="00250C62" w:rsidRPr="00A34FE8" w:rsidRDefault="00250C62" w:rsidP="000644DE">
      <w:pPr>
        <w:jc w:val="both"/>
        <w:rPr>
          <w:sz w:val="28"/>
          <w:lang w:val="ru-RU"/>
        </w:rPr>
      </w:pPr>
      <w:r w:rsidRPr="00A34FE8">
        <w:rPr>
          <w:sz w:val="28"/>
          <w:lang w:val="ru-RU"/>
        </w:rPr>
        <w:t>Дидактический материал по темам (в папках кабинета ТРИЗ).</w:t>
      </w:r>
    </w:p>
    <w:p w:rsidR="00250C62" w:rsidRPr="00A34FE8" w:rsidRDefault="00250C62" w:rsidP="000644DE">
      <w:pPr>
        <w:jc w:val="both"/>
        <w:rPr>
          <w:sz w:val="28"/>
          <w:lang w:val="ru-RU"/>
        </w:rPr>
      </w:pPr>
      <w:r w:rsidRPr="00A34FE8">
        <w:rPr>
          <w:sz w:val="28"/>
          <w:lang w:val="ru-RU"/>
        </w:rPr>
        <w:t>Литература по ТРИЗ.</w:t>
      </w:r>
    </w:p>
    <w:p w:rsidR="00250C62" w:rsidRPr="00E55A6B" w:rsidRDefault="00250C62" w:rsidP="000644DE">
      <w:pPr>
        <w:jc w:val="both"/>
        <w:rPr>
          <w:sz w:val="16"/>
          <w:szCs w:val="16"/>
          <w:lang w:val="ru-RU"/>
        </w:rPr>
      </w:pPr>
    </w:p>
    <w:p w:rsidR="00250C62" w:rsidRPr="00A34FE8" w:rsidRDefault="00250C62" w:rsidP="000644DE">
      <w:pPr>
        <w:jc w:val="both"/>
        <w:rPr>
          <w:i/>
          <w:sz w:val="28"/>
          <w:lang w:val="ru-RU"/>
        </w:rPr>
      </w:pPr>
      <w:r w:rsidRPr="00A34FE8">
        <w:rPr>
          <w:i/>
          <w:sz w:val="28"/>
          <w:lang w:val="ru-RU"/>
        </w:rPr>
        <w:t>Дидактический материал:</w:t>
      </w:r>
    </w:p>
    <w:p w:rsidR="00250C62" w:rsidRPr="00A34FE8" w:rsidRDefault="00250C62" w:rsidP="000644DE">
      <w:pPr>
        <w:jc w:val="both"/>
        <w:rPr>
          <w:sz w:val="28"/>
          <w:lang w:val="ru-RU"/>
        </w:rPr>
      </w:pPr>
      <w:r w:rsidRPr="00A34FE8">
        <w:rPr>
          <w:sz w:val="28"/>
          <w:lang w:val="ru-RU"/>
        </w:rPr>
        <w:t>Чертежи, схемы, плакаты, иллюстрации.</w:t>
      </w:r>
    </w:p>
    <w:p w:rsidR="00250C62" w:rsidRPr="00A34FE8" w:rsidRDefault="00250C62" w:rsidP="000644DE">
      <w:pPr>
        <w:jc w:val="both"/>
        <w:rPr>
          <w:sz w:val="28"/>
          <w:lang w:val="ru-RU"/>
        </w:rPr>
      </w:pPr>
      <w:r w:rsidRPr="00A34FE8">
        <w:rPr>
          <w:sz w:val="28"/>
          <w:lang w:val="ru-RU"/>
        </w:rPr>
        <w:t>Образцы моделей, макетов, творческих работ обучающихся.</w:t>
      </w:r>
    </w:p>
    <w:p w:rsidR="00250C62" w:rsidRDefault="00250C62" w:rsidP="000644DE">
      <w:pPr>
        <w:jc w:val="both"/>
        <w:rPr>
          <w:sz w:val="28"/>
          <w:lang w:val="ru-RU"/>
        </w:rPr>
      </w:pPr>
      <w:r w:rsidRPr="00A34FE8">
        <w:rPr>
          <w:sz w:val="28"/>
          <w:lang w:val="ru-RU"/>
        </w:rPr>
        <w:t>Сборники задач по ТРИЗ, сборники задач по логике, математике, «хитрые» задачи.</w:t>
      </w:r>
    </w:p>
    <w:p w:rsidR="00236BDB" w:rsidRPr="00A34FE8" w:rsidRDefault="00236BDB" w:rsidP="000644DE">
      <w:pPr>
        <w:jc w:val="both"/>
        <w:rPr>
          <w:sz w:val="28"/>
          <w:lang w:val="ru-RU"/>
        </w:rPr>
      </w:pPr>
    </w:p>
    <w:p w:rsidR="0005414D" w:rsidRPr="00E57F63" w:rsidRDefault="0005414D" w:rsidP="000644DE">
      <w:pPr>
        <w:jc w:val="both"/>
        <w:rPr>
          <w:b/>
          <w:sz w:val="28"/>
          <w:lang w:val="ru-RU"/>
        </w:rPr>
      </w:pPr>
      <w:r w:rsidRPr="00E57F63">
        <w:rPr>
          <w:b/>
          <w:sz w:val="28"/>
          <w:lang w:val="ru-RU"/>
        </w:rPr>
        <w:lastRenderedPageBreak/>
        <w:t>Ожидаемые результаты обучения.</w:t>
      </w:r>
    </w:p>
    <w:p w:rsidR="0005414D" w:rsidRPr="00A34FE8" w:rsidRDefault="0005414D" w:rsidP="000644DE">
      <w:pPr>
        <w:jc w:val="both"/>
        <w:rPr>
          <w:sz w:val="28"/>
          <w:lang w:val="ru-RU"/>
        </w:rPr>
      </w:pPr>
      <w:r w:rsidRPr="00A34FE8">
        <w:rPr>
          <w:sz w:val="28"/>
          <w:lang w:val="ru-RU"/>
        </w:rPr>
        <w:t>Предполагается, что по завершении периода обучения учащиеся должны:</w:t>
      </w:r>
    </w:p>
    <w:p w:rsidR="0005414D" w:rsidRPr="00A34FE8" w:rsidRDefault="0005414D" w:rsidP="000644DE">
      <w:pPr>
        <w:jc w:val="both"/>
        <w:rPr>
          <w:sz w:val="28"/>
          <w:lang w:val="ru-RU"/>
        </w:rPr>
      </w:pPr>
      <w:r w:rsidRPr="00A34FE8">
        <w:rPr>
          <w:sz w:val="28"/>
          <w:lang w:val="ru-RU"/>
        </w:rPr>
        <w:t>уметь составлять вопросы для описания объектов;</w:t>
      </w:r>
    </w:p>
    <w:p w:rsidR="0005414D" w:rsidRPr="00A34FE8" w:rsidRDefault="0005414D" w:rsidP="000644DE">
      <w:pPr>
        <w:jc w:val="both"/>
        <w:rPr>
          <w:sz w:val="28"/>
          <w:lang w:val="ru-RU"/>
        </w:rPr>
      </w:pPr>
      <w:r w:rsidRPr="00A34FE8">
        <w:rPr>
          <w:sz w:val="28"/>
          <w:lang w:val="ru-RU"/>
        </w:rPr>
        <w:t>давать реальное и образное описание объектов,</w:t>
      </w:r>
    </w:p>
    <w:p w:rsidR="0005414D" w:rsidRPr="00297BBD" w:rsidRDefault="0005414D" w:rsidP="000644DE">
      <w:pPr>
        <w:jc w:val="both"/>
        <w:rPr>
          <w:sz w:val="28"/>
          <w:lang w:val="ru-RU"/>
        </w:rPr>
      </w:pPr>
      <w:r w:rsidRPr="00297BBD">
        <w:rPr>
          <w:sz w:val="28"/>
          <w:lang w:val="ru-RU"/>
        </w:rPr>
        <w:t>выявлять скрытые свойства объектов,</w:t>
      </w:r>
    </w:p>
    <w:p w:rsidR="0005414D" w:rsidRPr="00A34FE8" w:rsidRDefault="0005414D" w:rsidP="000644DE">
      <w:pPr>
        <w:jc w:val="both"/>
        <w:rPr>
          <w:sz w:val="28"/>
          <w:lang w:val="ru-RU"/>
        </w:rPr>
      </w:pPr>
      <w:r w:rsidRPr="00A34FE8">
        <w:rPr>
          <w:sz w:val="28"/>
          <w:lang w:val="ru-RU"/>
        </w:rPr>
        <w:t>мысленно изменять признаки объектов, определять характер изменений по заданному измененному объекту,</w:t>
      </w:r>
    </w:p>
    <w:p w:rsidR="0005414D" w:rsidRPr="00A34FE8" w:rsidRDefault="0005414D" w:rsidP="000644DE">
      <w:pPr>
        <w:jc w:val="both"/>
        <w:rPr>
          <w:sz w:val="28"/>
          <w:lang w:val="ru-RU"/>
        </w:rPr>
      </w:pPr>
      <w:r w:rsidRPr="00A34FE8">
        <w:rPr>
          <w:sz w:val="28"/>
          <w:lang w:val="ru-RU"/>
        </w:rPr>
        <w:t>разделять объекты и множества объектов на части по заданным признакам, определять основание такого деления по заданному результату;</w:t>
      </w:r>
    </w:p>
    <w:p w:rsidR="0005414D" w:rsidRPr="00A34FE8" w:rsidRDefault="0005414D" w:rsidP="000644DE">
      <w:pPr>
        <w:jc w:val="both"/>
        <w:rPr>
          <w:sz w:val="28"/>
          <w:lang w:val="ru-RU"/>
        </w:rPr>
      </w:pPr>
      <w:r w:rsidRPr="00A34FE8">
        <w:rPr>
          <w:sz w:val="28"/>
          <w:lang w:val="ru-RU"/>
        </w:rPr>
        <w:t>осуществлять системный поиск ресурса по заданному противоречию или ИКР при решении задач в диалоге;</w:t>
      </w:r>
    </w:p>
    <w:p w:rsidR="0005414D" w:rsidRPr="00A34FE8" w:rsidRDefault="0005414D" w:rsidP="000644DE">
      <w:pPr>
        <w:jc w:val="both"/>
        <w:rPr>
          <w:sz w:val="28"/>
          <w:lang w:val="ru-RU"/>
        </w:rPr>
      </w:pPr>
      <w:r w:rsidRPr="00A34FE8">
        <w:rPr>
          <w:sz w:val="28"/>
          <w:lang w:val="ru-RU"/>
        </w:rPr>
        <w:t>строить «системный лифт» (не менее 5 уровней»);</w:t>
      </w:r>
    </w:p>
    <w:p w:rsidR="0005414D" w:rsidRPr="00A34FE8" w:rsidRDefault="0005414D" w:rsidP="000644DE">
      <w:pPr>
        <w:jc w:val="both"/>
        <w:rPr>
          <w:sz w:val="28"/>
          <w:lang w:val="ru-RU"/>
        </w:rPr>
      </w:pPr>
      <w:r w:rsidRPr="00A34FE8">
        <w:rPr>
          <w:sz w:val="28"/>
          <w:lang w:val="ru-RU"/>
        </w:rPr>
        <w:t>описывать объект через его части, место, окружение.</w:t>
      </w:r>
    </w:p>
    <w:p w:rsidR="0005414D" w:rsidRPr="00A34FE8" w:rsidRDefault="0005414D" w:rsidP="000644DE">
      <w:pPr>
        <w:jc w:val="both"/>
        <w:rPr>
          <w:sz w:val="28"/>
          <w:lang w:val="ru-RU"/>
        </w:rPr>
      </w:pPr>
      <w:r w:rsidRPr="00A34FE8">
        <w:rPr>
          <w:sz w:val="28"/>
          <w:lang w:val="ru-RU"/>
        </w:rPr>
        <w:t xml:space="preserve">формулировать Идеальный Конечный результат в четко поставленных изобретательских задачах, ориентировать поиск ответа </w:t>
      </w:r>
      <w:proofErr w:type="gramStart"/>
      <w:r w:rsidRPr="00A34FE8">
        <w:rPr>
          <w:sz w:val="28"/>
          <w:lang w:val="ru-RU"/>
        </w:rPr>
        <w:t>на</w:t>
      </w:r>
      <w:proofErr w:type="gramEnd"/>
      <w:r w:rsidRPr="00A34FE8">
        <w:rPr>
          <w:sz w:val="28"/>
          <w:lang w:val="ru-RU"/>
        </w:rPr>
        <w:t xml:space="preserve"> ИКР;</w:t>
      </w:r>
    </w:p>
    <w:p w:rsidR="0005414D" w:rsidRPr="00A34FE8" w:rsidRDefault="0005414D" w:rsidP="000644DE">
      <w:pPr>
        <w:jc w:val="both"/>
        <w:rPr>
          <w:sz w:val="28"/>
          <w:u w:val="single"/>
          <w:lang w:val="ru-RU"/>
        </w:rPr>
      </w:pPr>
      <w:r w:rsidRPr="00A34FE8">
        <w:rPr>
          <w:sz w:val="28"/>
          <w:lang w:val="ru-RU"/>
        </w:rPr>
        <w:t xml:space="preserve">оценивать ход решения задачи, выявляя некоторые «+» и « </w:t>
      </w:r>
      <w:proofErr w:type="gramStart"/>
      <w:r w:rsidRPr="00A34FE8">
        <w:rPr>
          <w:sz w:val="28"/>
          <w:lang w:val="ru-RU"/>
        </w:rPr>
        <w:t>-»</w:t>
      </w:r>
      <w:proofErr w:type="gramEnd"/>
      <w:r w:rsidRPr="00A34FE8">
        <w:rPr>
          <w:sz w:val="28"/>
          <w:lang w:val="ru-RU"/>
        </w:rPr>
        <w:t xml:space="preserve"> решения.</w:t>
      </w:r>
    </w:p>
    <w:p w:rsidR="0005414D" w:rsidRPr="00A34FE8" w:rsidRDefault="0005414D" w:rsidP="000644DE">
      <w:pPr>
        <w:jc w:val="both"/>
        <w:rPr>
          <w:sz w:val="28"/>
          <w:u w:val="single"/>
          <w:lang w:val="ru-RU"/>
        </w:rPr>
      </w:pPr>
    </w:p>
    <w:p w:rsidR="0005414D" w:rsidRPr="00297BBD" w:rsidRDefault="0005414D" w:rsidP="000644DE">
      <w:pPr>
        <w:jc w:val="both"/>
        <w:rPr>
          <w:sz w:val="28"/>
          <w:lang w:val="ru-RU"/>
        </w:rPr>
      </w:pPr>
      <w:r w:rsidRPr="00297BBD">
        <w:rPr>
          <w:sz w:val="28"/>
          <w:u w:val="single"/>
          <w:lang w:val="ru-RU"/>
        </w:rPr>
        <w:t>Линия воображения.</w:t>
      </w:r>
    </w:p>
    <w:p w:rsidR="0005414D" w:rsidRPr="00A34FE8" w:rsidRDefault="0005414D" w:rsidP="000644DE">
      <w:pPr>
        <w:jc w:val="both"/>
        <w:rPr>
          <w:sz w:val="28"/>
          <w:lang w:val="ru-RU"/>
        </w:rPr>
      </w:pPr>
      <w:r w:rsidRPr="00A34FE8">
        <w:rPr>
          <w:sz w:val="28"/>
          <w:lang w:val="ru-RU"/>
        </w:rPr>
        <w:t>отгадывать загадки - восстанавливать образ по заданному описанию;</w:t>
      </w:r>
    </w:p>
    <w:p w:rsidR="0005414D" w:rsidRPr="00A34FE8" w:rsidRDefault="0005414D" w:rsidP="000644DE">
      <w:pPr>
        <w:jc w:val="both"/>
        <w:rPr>
          <w:sz w:val="28"/>
          <w:lang w:val="ru-RU"/>
        </w:rPr>
      </w:pPr>
      <w:r w:rsidRPr="00A34FE8">
        <w:rPr>
          <w:sz w:val="28"/>
          <w:lang w:val="ru-RU"/>
        </w:rPr>
        <w:t>уметь находить несколько ассоциации на один предложенный объект или ситуацию;</w:t>
      </w:r>
    </w:p>
    <w:p w:rsidR="0005414D" w:rsidRPr="00A34FE8" w:rsidRDefault="0005414D" w:rsidP="000644DE">
      <w:pPr>
        <w:jc w:val="both"/>
        <w:rPr>
          <w:sz w:val="28"/>
          <w:lang w:val="ru-RU"/>
        </w:rPr>
      </w:pPr>
      <w:r w:rsidRPr="00A34FE8">
        <w:rPr>
          <w:sz w:val="28"/>
          <w:lang w:val="ru-RU"/>
        </w:rPr>
        <w:t>строить ассоциации по заданным ограничениям (сравнивать целое -  с частью, строить простые системные сравнения);</w:t>
      </w:r>
    </w:p>
    <w:p w:rsidR="0005414D" w:rsidRPr="000644DE" w:rsidRDefault="0005414D" w:rsidP="000644DE">
      <w:pPr>
        <w:jc w:val="both"/>
        <w:rPr>
          <w:sz w:val="28"/>
          <w:szCs w:val="28"/>
          <w:lang w:val="ru-RU"/>
        </w:rPr>
      </w:pPr>
      <w:r w:rsidRPr="00A34FE8">
        <w:rPr>
          <w:sz w:val="28"/>
          <w:lang w:val="ru-RU"/>
        </w:rPr>
        <w:t xml:space="preserve">представлять и описывать мир от имени других существ (объектов), </w:t>
      </w:r>
      <w:r w:rsidRPr="000644DE">
        <w:rPr>
          <w:sz w:val="28"/>
          <w:szCs w:val="28"/>
          <w:lang w:val="ru-RU"/>
        </w:rPr>
        <w:t>пользуясь заданными словесными опорами.</w:t>
      </w:r>
    </w:p>
    <w:p w:rsidR="0005414D" w:rsidRPr="00A34FE8" w:rsidRDefault="0005414D" w:rsidP="000644DE">
      <w:pPr>
        <w:jc w:val="both"/>
        <w:rPr>
          <w:rFonts w:ascii="Arial" w:hAnsi="Arial"/>
          <w:lang w:val="ru-RU"/>
        </w:rPr>
      </w:pPr>
    </w:p>
    <w:p w:rsidR="0005414D" w:rsidRPr="00297BBD" w:rsidRDefault="0005414D" w:rsidP="000644DE">
      <w:pPr>
        <w:jc w:val="both"/>
        <w:rPr>
          <w:sz w:val="28"/>
          <w:lang w:val="ru-RU"/>
        </w:rPr>
      </w:pPr>
      <w:r w:rsidRPr="00297BBD">
        <w:rPr>
          <w:sz w:val="28"/>
          <w:u w:val="single"/>
          <w:lang w:val="ru-RU"/>
        </w:rPr>
        <w:t>Линия информации:</w:t>
      </w:r>
    </w:p>
    <w:p w:rsidR="0005414D" w:rsidRPr="00A34FE8" w:rsidRDefault="0005414D" w:rsidP="000644DE">
      <w:pPr>
        <w:jc w:val="both"/>
        <w:rPr>
          <w:sz w:val="28"/>
          <w:lang w:val="ru-RU"/>
        </w:rPr>
      </w:pPr>
      <w:r w:rsidRPr="00A34FE8">
        <w:rPr>
          <w:sz w:val="28"/>
          <w:lang w:val="ru-RU"/>
        </w:rPr>
        <w:t>знать не менее 7 признаков для классификации объектов, уметь классифицировать объекты по основным признакам;</w:t>
      </w:r>
    </w:p>
    <w:p w:rsidR="00236BDB" w:rsidRDefault="0005414D" w:rsidP="000644DE">
      <w:pPr>
        <w:jc w:val="both"/>
        <w:rPr>
          <w:sz w:val="28"/>
          <w:lang w:val="ru-RU"/>
        </w:rPr>
      </w:pPr>
      <w:r w:rsidRPr="00A34FE8">
        <w:rPr>
          <w:sz w:val="28"/>
          <w:lang w:val="ru-RU"/>
        </w:rPr>
        <w:t>знать спектры значений наиболее часто используемых признаков.</w:t>
      </w:r>
    </w:p>
    <w:p w:rsidR="00236BDB" w:rsidRDefault="00236BDB" w:rsidP="000644DE">
      <w:pPr>
        <w:jc w:val="both"/>
        <w:rPr>
          <w:sz w:val="28"/>
          <w:lang w:val="ru-RU"/>
        </w:rPr>
      </w:pPr>
    </w:p>
    <w:p w:rsidR="00250C62" w:rsidRPr="00E57F63" w:rsidRDefault="00250C62" w:rsidP="000644DE">
      <w:pPr>
        <w:jc w:val="both"/>
        <w:rPr>
          <w:b/>
          <w:sz w:val="28"/>
          <w:lang w:val="ru-RU"/>
        </w:rPr>
      </w:pPr>
      <w:r w:rsidRPr="00E57F63">
        <w:rPr>
          <w:b/>
          <w:sz w:val="28"/>
          <w:lang w:val="ru-RU"/>
        </w:rPr>
        <w:t>Литература</w:t>
      </w:r>
      <w:r w:rsidR="0005414D" w:rsidRPr="00E57F63">
        <w:rPr>
          <w:b/>
          <w:sz w:val="28"/>
          <w:lang w:val="ru-RU"/>
        </w:rPr>
        <w:t xml:space="preserve"> для учителя</w:t>
      </w:r>
      <w:r w:rsidR="00E57F63">
        <w:rPr>
          <w:b/>
          <w:sz w:val="28"/>
          <w:lang w:val="ru-RU"/>
        </w:rPr>
        <w:t>:</w:t>
      </w:r>
    </w:p>
    <w:p w:rsidR="00E57F63" w:rsidRPr="00E57F63" w:rsidRDefault="00E57F63" w:rsidP="000644DE">
      <w:pPr>
        <w:pStyle w:val="a9"/>
        <w:numPr>
          <w:ilvl w:val="0"/>
          <w:numId w:val="25"/>
        </w:numPr>
        <w:jc w:val="both"/>
        <w:rPr>
          <w:sz w:val="28"/>
          <w:lang w:val="ru-RU"/>
        </w:rPr>
      </w:pPr>
      <w:r w:rsidRPr="00E57F63">
        <w:rPr>
          <w:sz w:val="28"/>
          <w:lang w:val="ru-RU"/>
        </w:rPr>
        <w:t>Агафонова И. Учимся думать.- СПб</w:t>
      </w:r>
      <w:proofErr w:type="gramStart"/>
      <w:r w:rsidRPr="00E57F63">
        <w:rPr>
          <w:sz w:val="28"/>
          <w:lang w:val="ru-RU"/>
        </w:rPr>
        <w:t xml:space="preserve">., </w:t>
      </w:r>
      <w:proofErr w:type="spellStart"/>
      <w:proofErr w:type="gramEnd"/>
      <w:r w:rsidRPr="00E57F63">
        <w:rPr>
          <w:sz w:val="28"/>
          <w:lang w:val="ru-RU"/>
        </w:rPr>
        <w:t>МиМ</w:t>
      </w:r>
      <w:proofErr w:type="spellEnd"/>
      <w:r w:rsidRPr="00E57F63">
        <w:rPr>
          <w:sz w:val="28"/>
          <w:lang w:val="ru-RU"/>
        </w:rPr>
        <w:t>-Экспресс, 1996</w:t>
      </w:r>
    </w:p>
    <w:p w:rsidR="00E57F63" w:rsidRPr="00E57F63" w:rsidRDefault="00E57F63" w:rsidP="000644DE">
      <w:pPr>
        <w:pStyle w:val="a9"/>
        <w:numPr>
          <w:ilvl w:val="0"/>
          <w:numId w:val="25"/>
        </w:numPr>
        <w:jc w:val="both"/>
        <w:rPr>
          <w:sz w:val="28"/>
          <w:lang w:val="ru-RU"/>
        </w:rPr>
      </w:pPr>
      <w:proofErr w:type="spellStart"/>
      <w:r w:rsidRPr="00E57F63">
        <w:rPr>
          <w:sz w:val="28"/>
          <w:lang w:val="ru-RU"/>
        </w:rPr>
        <w:t>Гин</w:t>
      </w:r>
      <w:proofErr w:type="spellEnd"/>
      <w:r w:rsidRPr="00E57F63">
        <w:rPr>
          <w:sz w:val="28"/>
          <w:lang w:val="ru-RU"/>
        </w:rPr>
        <w:t xml:space="preserve"> А.А. Приемы педагогической техники. - М.: Вита-Пресс, 1999</w:t>
      </w:r>
    </w:p>
    <w:p w:rsidR="00E57F63" w:rsidRPr="00E57F63" w:rsidRDefault="00E57F63" w:rsidP="000644DE">
      <w:pPr>
        <w:pStyle w:val="a9"/>
        <w:numPr>
          <w:ilvl w:val="0"/>
          <w:numId w:val="25"/>
        </w:numPr>
        <w:jc w:val="both"/>
        <w:rPr>
          <w:sz w:val="28"/>
          <w:lang w:val="ru-RU"/>
        </w:rPr>
      </w:pPr>
      <w:r w:rsidRPr="00E57F63">
        <w:rPr>
          <w:sz w:val="28"/>
          <w:lang w:val="ru-RU"/>
        </w:rPr>
        <w:t xml:space="preserve">Давыдова В.Ю., </w:t>
      </w:r>
      <w:proofErr w:type="spellStart"/>
      <w:r w:rsidRPr="00E57F63">
        <w:rPr>
          <w:sz w:val="28"/>
          <w:lang w:val="ru-RU"/>
        </w:rPr>
        <w:t>Таратенко</w:t>
      </w:r>
      <w:proofErr w:type="spellEnd"/>
      <w:r w:rsidRPr="00E57F63">
        <w:rPr>
          <w:sz w:val="28"/>
          <w:lang w:val="ru-RU"/>
        </w:rPr>
        <w:t xml:space="preserve"> Т.А. Мир интеллектуального творчества. Игры для ума. – СПб</w:t>
      </w:r>
      <w:proofErr w:type="gramStart"/>
      <w:r w:rsidRPr="00E57F63">
        <w:rPr>
          <w:sz w:val="28"/>
          <w:lang w:val="ru-RU"/>
        </w:rPr>
        <w:t xml:space="preserve">.: </w:t>
      </w:r>
      <w:proofErr w:type="gramEnd"/>
      <w:r w:rsidRPr="00E57F63">
        <w:rPr>
          <w:sz w:val="28"/>
          <w:lang w:val="ru-RU"/>
        </w:rPr>
        <w:t>2003</w:t>
      </w:r>
    </w:p>
    <w:p w:rsidR="00E57F63" w:rsidRPr="00E57F63" w:rsidRDefault="00E57F63" w:rsidP="000644DE">
      <w:pPr>
        <w:pStyle w:val="a9"/>
        <w:numPr>
          <w:ilvl w:val="0"/>
          <w:numId w:val="25"/>
        </w:numPr>
        <w:jc w:val="both"/>
        <w:rPr>
          <w:sz w:val="28"/>
          <w:lang w:val="ru-RU"/>
        </w:rPr>
      </w:pPr>
      <w:r w:rsidRPr="00E57F63">
        <w:rPr>
          <w:sz w:val="28"/>
          <w:lang w:val="ru-RU"/>
        </w:rPr>
        <w:t>Иванов Г.И. Формулы творчества или как научиться изобретать. - М.: Просвещение, 1994</w:t>
      </w:r>
    </w:p>
    <w:p w:rsidR="00E57F63" w:rsidRPr="00E57F63" w:rsidRDefault="00E57F63" w:rsidP="000644DE">
      <w:pPr>
        <w:pStyle w:val="a9"/>
        <w:numPr>
          <w:ilvl w:val="0"/>
          <w:numId w:val="25"/>
        </w:numPr>
        <w:jc w:val="both"/>
        <w:rPr>
          <w:sz w:val="28"/>
          <w:lang w:val="ru-RU"/>
        </w:rPr>
      </w:pPr>
      <w:r w:rsidRPr="00E57F63">
        <w:rPr>
          <w:sz w:val="28"/>
          <w:lang w:val="ru-RU"/>
        </w:rPr>
        <w:t>Нестеренко А.А. Страна загадок. – Ростов – на – Дону: изд. Ростовского университета, 1993</w:t>
      </w:r>
    </w:p>
    <w:p w:rsidR="00E57F63" w:rsidRPr="00E57F63" w:rsidRDefault="00E57F63" w:rsidP="000644DE">
      <w:pPr>
        <w:pStyle w:val="a9"/>
        <w:numPr>
          <w:ilvl w:val="0"/>
          <w:numId w:val="25"/>
        </w:numPr>
        <w:jc w:val="both"/>
        <w:rPr>
          <w:sz w:val="28"/>
          <w:lang w:val="ru-RU"/>
        </w:rPr>
      </w:pPr>
      <w:proofErr w:type="spellStart"/>
      <w:r w:rsidRPr="00E57F63">
        <w:rPr>
          <w:sz w:val="28"/>
          <w:lang w:val="ru-RU"/>
        </w:rPr>
        <w:t>Саломатов</w:t>
      </w:r>
      <w:proofErr w:type="spellEnd"/>
      <w:r w:rsidRPr="00E57F63">
        <w:rPr>
          <w:sz w:val="28"/>
          <w:lang w:val="ru-RU"/>
        </w:rPr>
        <w:t xml:space="preserve"> Ю.П. Как стать изобретателем. – М.: Просвещение, 1980</w:t>
      </w:r>
    </w:p>
    <w:p w:rsidR="00E57F63" w:rsidRPr="00E57F63" w:rsidRDefault="00E57F63" w:rsidP="000644DE">
      <w:pPr>
        <w:pStyle w:val="a9"/>
        <w:numPr>
          <w:ilvl w:val="0"/>
          <w:numId w:val="25"/>
        </w:numPr>
        <w:jc w:val="both"/>
        <w:rPr>
          <w:sz w:val="28"/>
          <w:lang w:val="ru-RU"/>
        </w:rPr>
      </w:pPr>
      <w:r w:rsidRPr="00E57F63">
        <w:rPr>
          <w:sz w:val="28"/>
          <w:lang w:val="ru-RU"/>
        </w:rPr>
        <w:t>Сборники « Учителям о ТРИЗ» № 1-5. Сост. Крячко В.Б. -СПб. Центр внедрения педагогического опыта, 1997-2003.</w:t>
      </w:r>
    </w:p>
    <w:p w:rsidR="00E57F63" w:rsidRPr="00E57F63" w:rsidRDefault="00E57F63" w:rsidP="000644DE">
      <w:pPr>
        <w:pStyle w:val="a9"/>
        <w:numPr>
          <w:ilvl w:val="0"/>
          <w:numId w:val="25"/>
        </w:numPr>
        <w:jc w:val="both"/>
        <w:rPr>
          <w:sz w:val="28"/>
          <w:lang w:val="ru-RU"/>
        </w:rPr>
      </w:pPr>
      <w:proofErr w:type="spellStart"/>
      <w:r w:rsidRPr="00E57F63">
        <w:rPr>
          <w:sz w:val="28"/>
          <w:lang w:val="ru-RU"/>
        </w:rPr>
        <w:t>Тамберг</w:t>
      </w:r>
      <w:proofErr w:type="spellEnd"/>
      <w:r w:rsidRPr="00E57F63">
        <w:rPr>
          <w:sz w:val="28"/>
          <w:lang w:val="ru-RU"/>
        </w:rPr>
        <w:t xml:space="preserve"> Ю.Г. Как научить ребенка думать. – СПб</w:t>
      </w:r>
      <w:proofErr w:type="gramStart"/>
      <w:r w:rsidRPr="00E57F63">
        <w:rPr>
          <w:sz w:val="28"/>
          <w:lang w:val="ru-RU"/>
        </w:rPr>
        <w:t xml:space="preserve">.: </w:t>
      </w:r>
      <w:proofErr w:type="gramEnd"/>
      <w:r w:rsidRPr="00E57F63">
        <w:rPr>
          <w:sz w:val="28"/>
          <w:lang w:val="ru-RU"/>
        </w:rPr>
        <w:t>1999</w:t>
      </w:r>
    </w:p>
    <w:p w:rsidR="00E57F63" w:rsidRPr="00E57F63" w:rsidRDefault="00E57F63" w:rsidP="000644DE">
      <w:pPr>
        <w:pStyle w:val="a9"/>
        <w:numPr>
          <w:ilvl w:val="0"/>
          <w:numId w:val="25"/>
        </w:numPr>
        <w:jc w:val="both"/>
        <w:rPr>
          <w:sz w:val="28"/>
          <w:lang w:val="ru-RU"/>
        </w:rPr>
      </w:pPr>
      <w:proofErr w:type="spellStart"/>
      <w:r w:rsidRPr="00E57F63">
        <w:rPr>
          <w:sz w:val="28"/>
          <w:lang w:val="ru-RU"/>
        </w:rPr>
        <w:t>Тамберг</w:t>
      </w:r>
      <w:proofErr w:type="spellEnd"/>
      <w:r w:rsidRPr="00E57F63">
        <w:rPr>
          <w:sz w:val="28"/>
          <w:lang w:val="ru-RU"/>
        </w:rPr>
        <w:t xml:space="preserve"> Ю.Г. Развитие интеллекта ребенка. - СПб: Речь,</w:t>
      </w:r>
    </w:p>
    <w:p w:rsidR="001652E3" w:rsidRPr="000C5C06" w:rsidRDefault="001652E3" w:rsidP="000644DE">
      <w:pPr>
        <w:jc w:val="both"/>
        <w:rPr>
          <w:sz w:val="28"/>
          <w:lang w:val="ru-RU"/>
        </w:rPr>
      </w:pPr>
    </w:p>
    <w:p w:rsidR="0005414D" w:rsidRPr="000C5C06" w:rsidRDefault="0005414D" w:rsidP="000644DE">
      <w:pPr>
        <w:jc w:val="both"/>
        <w:rPr>
          <w:sz w:val="28"/>
          <w:lang w:val="ru-RU"/>
        </w:rPr>
      </w:pPr>
    </w:p>
    <w:p w:rsidR="0005414D" w:rsidRPr="00E57F63" w:rsidRDefault="00E57F63" w:rsidP="000644DE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Литература для учащихся:</w:t>
      </w:r>
    </w:p>
    <w:p w:rsidR="0005414D" w:rsidRPr="00E57F63" w:rsidRDefault="0005414D" w:rsidP="000644DE">
      <w:pPr>
        <w:pStyle w:val="a9"/>
        <w:numPr>
          <w:ilvl w:val="0"/>
          <w:numId w:val="26"/>
        </w:numPr>
        <w:jc w:val="both"/>
        <w:rPr>
          <w:sz w:val="28"/>
          <w:lang w:val="ru-RU"/>
        </w:rPr>
      </w:pPr>
      <w:proofErr w:type="spellStart"/>
      <w:r w:rsidRPr="00E57F63">
        <w:rPr>
          <w:sz w:val="28"/>
          <w:lang w:val="ru-RU"/>
        </w:rPr>
        <w:t>Гин</w:t>
      </w:r>
      <w:proofErr w:type="spellEnd"/>
      <w:r w:rsidRPr="00E57F63">
        <w:rPr>
          <w:sz w:val="28"/>
          <w:lang w:val="ru-RU"/>
        </w:rPr>
        <w:t xml:space="preserve"> А. Задачки – сказки от кота </w:t>
      </w:r>
      <w:proofErr w:type="spellStart"/>
      <w:r w:rsidRPr="00E57F63">
        <w:rPr>
          <w:sz w:val="28"/>
          <w:lang w:val="ru-RU"/>
        </w:rPr>
        <w:t>Потряскина</w:t>
      </w:r>
      <w:proofErr w:type="spellEnd"/>
      <w:r w:rsidRPr="00E57F63">
        <w:rPr>
          <w:sz w:val="28"/>
          <w:lang w:val="ru-RU"/>
        </w:rPr>
        <w:t>. – М.: Вита-Пресс, 2002</w:t>
      </w:r>
    </w:p>
    <w:p w:rsidR="0005414D" w:rsidRPr="00E57F63" w:rsidRDefault="0005414D" w:rsidP="000644DE">
      <w:pPr>
        <w:pStyle w:val="a9"/>
        <w:numPr>
          <w:ilvl w:val="0"/>
          <w:numId w:val="26"/>
        </w:numPr>
        <w:jc w:val="both"/>
        <w:rPr>
          <w:sz w:val="28"/>
          <w:lang w:val="ru-RU"/>
        </w:rPr>
      </w:pPr>
      <w:proofErr w:type="spellStart"/>
      <w:r w:rsidRPr="00E57F63">
        <w:rPr>
          <w:sz w:val="28"/>
          <w:lang w:val="ru-RU"/>
        </w:rPr>
        <w:t>Зак</w:t>
      </w:r>
      <w:proofErr w:type="spellEnd"/>
      <w:r w:rsidRPr="00E57F63">
        <w:rPr>
          <w:sz w:val="28"/>
          <w:lang w:val="ru-RU"/>
        </w:rPr>
        <w:t xml:space="preserve"> А.З. 600 игровых задач для развития логического мышления детей. Ярославль. «Академия развития», 1998</w:t>
      </w:r>
    </w:p>
    <w:p w:rsidR="003C66AC" w:rsidRPr="00920924" w:rsidRDefault="0005414D" w:rsidP="000644DE">
      <w:pPr>
        <w:pStyle w:val="a9"/>
        <w:numPr>
          <w:ilvl w:val="0"/>
          <w:numId w:val="26"/>
        </w:numPr>
        <w:jc w:val="both"/>
        <w:rPr>
          <w:sz w:val="28"/>
          <w:lang w:val="ru-RU"/>
        </w:rPr>
      </w:pPr>
      <w:r w:rsidRPr="00E57F63">
        <w:rPr>
          <w:sz w:val="28"/>
          <w:lang w:val="ru-RU"/>
        </w:rPr>
        <w:t>Рабочая тетрадь «Учимся творчеству». – СПб</w:t>
      </w:r>
      <w:proofErr w:type="gramStart"/>
      <w:r w:rsidRPr="00E57F63">
        <w:rPr>
          <w:sz w:val="28"/>
          <w:lang w:val="ru-RU"/>
        </w:rPr>
        <w:t xml:space="preserve">.: </w:t>
      </w:r>
      <w:proofErr w:type="gramEnd"/>
      <w:r w:rsidRPr="00E57F63">
        <w:rPr>
          <w:sz w:val="28"/>
          <w:lang w:val="ru-RU"/>
        </w:rPr>
        <w:t>199</w:t>
      </w:r>
    </w:p>
    <w:p w:rsidR="003C66AC" w:rsidRPr="000C5C06" w:rsidRDefault="003C66AC" w:rsidP="00467248">
      <w:pPr>
        <w:spacing w:line="360" w:lineRule="auto"/>
        <w:jc w:val="both"/>
        <w:rPr>
          <w:sz w:val="28"/>
          <w:lang w:val="ru-RU"/>
        </w:rPr>
      </w:pPr>
    </w:p>
    <w:p w:rsidR="003C66AC" w:rsidRPr="000C5C06" w:rsidRDefault="003C66AC" w:rsidP="00467248">
      <w:pPr>
        <w:spacing w:line="360" w:lineRule="auto"/>
        <w:jc w:val="both"/>
        <w:rPr>
          <w:sz w:val="28"/>
          <w:lang w:val="ru-RU"/>
        </w:rPr>
      </w:pPr>
    </w:p>
    <w:p w:rsidR="003C66AC" w:rsidRPr="000C5C06" w:rsidRDefault="003C66AC" w:rsidP="00467248">
      <w:pPr>
        <w:spacing w:line="360" w:lineRule="auto"/>
        <w:jc w:val="both"/>
        <w:rPr>
          <w:sz w:val="28"/>
          <w:lang w:val="ru-RU"/>
        </w:rPr>
      </w:pPr>
    </w:p>
    <w:p w:rsidR="003C66AC" w:rsidRPr="000C5C06" w:rsidRDefault="003C66AC" w:rsidP="00467248">
      <w:pPr>
        <w:spacing w:line="360" w:lineRule="auto"/>
        <w:jc w:val="both"/>
        <w:rPr>
          <w:sz w:val="28"/>
          <w:lang w:val="ru-RU"/>
        </w:rPr>
      </w:pPr>
    </w:p>
    <w:p w:rsidR="003C66AC" w:rsidRPr="000C5C06" w:rsidRDefault="003C66AC" w:rsidP="00467248">
      <w:pPr>
        <w:spacing w:line="360" w:lineRule="auto"/>
        <w:jc w:val="both"/>
        <w:rPr>
          <w:sz w:val="28"/>
          <w:lang w:val="ru-RU"/>
        </w:rPr>
      </w:pPr>
    </w:p>
    <w:p w:rsidR="003C66AC" w:rsidRPr="000C5C06" w:rsidRDefault="003C66AC" w:rsidP="00467248">
      <w:pPr>
        <w:spacing w:line="360" w:lineRule="auto"/>
        <w:jc w:val="both"/>
        <w:rPr>
          <w:sz w:val="28"/>
          <w:lang w:val="ru-RU"/>
        </w:rPr>
      </w:pPr>
    </w:p>
    <w:p w:rsidR="003C66AC" w:rsidRPr="000C5C06" w:rsidRDefault="003C66AC" w:rsidP="00467248">
      <w:pPr>
        <w:spacing w:line="360" w:lineRule="auto"/>
        <w:jc w:val="both"/>
        <w:rPr>
          <w:sz w:val="28"/>
          <w:lang w:val="ru-RU"/>
        </w:rPr>
      </w:pPr>
    </w:p>
    <w:p w:rsidR="003C66AC" w:rsidRPr="000C5C06" w:rsidRDefault="003C66AC" w:rsidP="00467248">
      <w:pPr>
        <w:spacing w:line="360" w:lineRule="auto"/>
        <w:jc w:val="both"/>
        <w:rPr>
          <w:sz w:val="28"/>
          <w:lang w:val="ru-RU"/>
        </w:rPr>
      </w:pPr>
    </w:p>
    <w:p w:rsidR="003C66AC" w:rsidRPr="00825C82" w:rsidRDefault="003C66AC" w:rsidP="00467248">
      <w:pPr>
        <w:spacing w:line="360" w:lineRule="auto"/>
        <w:jc w:val="both"/>
        <w:rPr>
          <w:b/>
          <w:sz w:val="28"/>
          <w:lang w:val="ru-RU"/>
        </w:rPr>
      </w:pPr>
    </w:p>
    <w:p w:rsidR="003C66AC" w:rsidRPr="00825C82" w:rsidRDefault="003C66AC" w:rsidP="00467248">
      <w:pPr>
        <w:spacing w:line="360" w:lineRule="auto"/>
        <w:jc w:val="both"/>
        <w:rPr>
          <w:b/>
          <w:sz w:val="28"/>
          <w:lang w:val="ru-RU"/>
        </w:rPr>
      </w:pPr>
    </w:p>
    <w:p w:rsidR="003C66AC" w:rsidRPr="00825C82" w:rsidRDefault="003C66AC" w:rsidP="00467248">
      <w:pPr>
        <w:spacing w:line="360" w:lineRule="auto"/>
        <w:jc w:val="both"/>
        <w:rPr>
          <w:b/>
          <w:sz w:val="28"/>
          <w:lang w:val="ru-RU"/>
        </w:rPr>
      </w:pPr>
    </w:p>
    <w:p w:rsidR="003C66AC" w:rsidRPr="00825C82" w:rsidRDefault="003C66AC" w:rsidP="00467248">
      <w:pPr>
        <w:spacing w:line="360" w:lineRule="auto"/>
        <w:jc w:val="both"/>
        <w:rPr>
          <w:b/>
          <w:sz w:val="28"/>
          <w:lang w:val="ru-RU"/>
        </w:rPr>
      </w:pPr>
    </w:p>
    <w:p w:rsidR="003C66AC" w:rsidRPr="00825C82" w:rsidRDefault="003C66AC" w:rsidP="00467248">
      <w:pPr>
        <w:spacing w:line="360" w:lineRule="auto"/>
        <w:jc w:val="both"/>
        <w:rPr>
          <w:b/>
          <w:sz w:val="28"/>
          <w:lang w:val="ru-RU"/>
        </w:rPr>
      </w:pPr>
    </w:p>
    <w:p w:rsidR="003C66AC" w:rsidRPr="00825C82" w:rsidRDefault="003C66AC" w:rsidP="00467248">
      <w:pPr>
        <w:spacing w:line="360" w:lineRule="auto"/>
        <w:jc w:val="both"/>
        <w:rPr>
          <w:b/>
          <w:sz w:val="28"/>
          <w:lang w:val="ru-RU"/>
        </w:rPr>
      </w:pPr>
    </w:p>
    <w:p w:rsidR="003C66AC" w:rsidRPr="00825C82" w:rsidRDefault="003C66AC" w:rsidP="00467248">
      <w:pPr>
        <w:spacing w:line="360" w:lineRule="auto"/>
        <w:jc w:val="both"/>
        <w:rPr>
          <w:b/>
          <w:sz w:val="28"/>
          <w:lang w:val="ru-RU"/>
        </w:rPr>
      </w:pPr>
    </w:p>
    <w:p w:rsidR="003C66AC" w:rsidRPr="000C5C06" w:rsidRDefault="003C66AC" w:rsidP="00467248">
      <w:pPr>
        <w:spacing w:line="360" w:lineRule="auto"/>
        <w:jc w:val="both"/>
        <w:rPr>
          <w:sz w:val="28"/>
          <w:lang w:val="ru-RU"/>
        </w:rPr>
      </w:pPr>
    </w:p>
    <w:sectPr w:rsidR="003C66AC" w:rsidRPr="000C5C06" w:rsidSect="00E55A6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18" w:rsidRDefault="001C7F18" w:rsidP="005C333F">
      <w:r>
        <w:separator/>
      </w:r>
    </w:p>
  </w:endnote>
  <w:endnote w:type="continuationSeparator" w:id="0">
    <w:p w:rsidR="001C7F18" w:rsidRDefault="001C7F18" w:rsidP="005C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18" w:rsidRDefault="001C7F18" w:rsidP="005C333F">
      <w:r>
        <w:separator/>
      </w:r>
    </w:p>
  </w:footnote>
  <w:footnote w:type="continuationSeparator" w:id="0">
    <w:p w:rsidR="001C7F18" w:rsidRDefault="001C7F18" w:rsidP="005C3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2E876A"/>
    <w:lvl w:ilvl="0">
      <w:numFmt w:val="bullet"/>
      <w:lvlText w:val="*"/>
      <w:lvlJc w:val="left"/>
    </w:lvl>
  </w:abstractNum>
  <w:abstractNum w:abstractNumId="1">
    <w:nsid w:val="08821997"/>
    <w:multiLevelType w:val="hybridMultilevel"/>
    <w:tmpl w:val="4DAE9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F66BC"/>
    <w:multiLevelType w:val="hybridMultilevel"/>
    <w:tmpl w:val="350EE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F6813"/>
    <w:multiLevelType w:val="hybridMultilevel"/>
    <w:tmpl w:val="E4146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53798"/>
    <w:multiLevelType w:val="hybridMultilevel"/>
    <w:tmpl w:val="1BB0826A"/>
    <w:lvl w:ilvl="0" w:tplc="FFFFFFFF">
      <w:start w:val="3"/>
      <w:numFmt w:val="bullet"/>
      <w:lvlText w:val="-"/>
      <w:lvlJc w:val="left"/>
      <w:pPr>
        <w:tabs>
          <w:tab w:val="num" w:pos="1958"/>
        </w:tabs>
        <w:ind w:left="1958" w:hanging="681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E7CD2"/>
    <w:multiLevelType w:val="hybridMultilevel"/>
    <w:tmpl w:val="6D561C10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13700C"/>
    <w:multiLevelType w:val="hybridMultilevel"/>
    <w:tmpl w:val="7C0663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64487"/>
    <w:multiLevelType w:val="hybridMultilevel"/>
    <w:tmpl w:val="9F16772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C75412"/>
    <w:multiLevelType w:val="hybridMultilevel"/>
    <w:tmpl w:val="40683A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16104A"/>
    <w:multiLevelType w:val="hybridMultilevel"/>
    <w:tmpl w:val="9F16772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593F78"/>
    <w:multiLevelType w:val="hybridMultilevel"/>
    <w:tmpl w:val="F8B4C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63D17"/>
    <w:multiLevelType w:val="hybridMultilevel"/>
    <w:tmpl w:val="E4146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81034"/>
    <w:multiLevelType w:val="hybridMultilevel"/>
    <w:tmpl w:val="AE68520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350B0"/>
    <w:multiLevelType w:val="hybridMultilevel"/>
    <w:tmpl w:val="E4146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443FE"/>
    <w:multiLevelType w:val="hybridMultilevel"/>
    <w:tmpl w:val="37F875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AE435BE"/>
    <w:multiLevelType w:val="hybridMultilevel"/>
    <w:tmpl w:val="F424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67C2F"/>
    <w:multiLevelType w:val="hybridMultilevel"/>
    <w:tmpl w:val="C6E84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291C6B"/>
    <w:multiLevelType w:val="hybridMultilevel"/>
    <w:tmpl w:val="94D4ED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CB2384"/>
    <w:multiLevelType w:val="hybridMultilevel"/>
    <w:tmpl w:val="C6E84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71465"/>
    <w:multiLevelType w:val="hybridMultilevel"/>
    <w:tmpl w:val="5532C07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5F52B5E"/>
    <w:multiLevelType w:val="hybridMultilevel"/>
    <w:tmpl w:val="5A0AA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8B3E71"/>
    <w:multiLevelType w:val="hybridMultilevel"/>
    <w:tmpl w:val="74461E4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1C7FD4"/>
    <w:multiLevelType w:val="hybridMultilevel"/>
    <w:tmpl w:val="5B90F61A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5C0F86"/>
    <w:multiLevelType w:val="singleLevel"/>
    <w:tmpl w:val="83B08AB2"/>
    <w:lvl w:ilvl="0">
      <w:start w:val="1"/>
      <w:numFmt w:val="decimal"/>
      <w:lvlText w:val="%1- "/>
      <w:legacy w:legacy="1" w:legacySpace="0" w:legacyIndent="283"/>
      <w:lvlJc w:val="left"/>
      <w:pPr>
        <w:ind w:left="396" w:hanging="283"/>
      </w:pPr>
      <w:rPr>
        <w:rFonts w:ascii="Courier New" w:hAnsi="Courier New" w:cs="Courier New" w:hint="default"/>
        <w:b w:val="0"/>
        <w:i w:val="0"/>
        <w:sz w:val="22"/>
        <w:u w:val="none"/>
      </w:rPr>
    </w:lvl>
  </w:abstractNum>
  <w:abstractNum w:abstractNumId="24">
    <w:nsid w:val="732520E6"/>
    <w:multiLevelType w:val="hybridMultilevel"/>
    <w:tmpl w:val="86143F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4F63FEC"/>
    <w:multiLevelType w:val="hybridMultilevel"/>
    <w:tmpl w:val="41F8583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DA3F49"/>
    <w:multiLevelType w:val="hybridMultilevel"/>
    <w:tmpl w:val="326CEA6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6"/>
    <w:lvlOverride w:ilvl="0">
      <w:startOverride w:val="1"/>
    </w:lvlOverride>
    <w:lvlOverride w:ilvl="1">
      <w:startOverride w:val="3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" w:hanging="283"/>
        </w:pPr>
        <w:rPr>
          <w:rFonts w:ascii="Symbol" w:hAnsi="Symbol" w:hint="default"/>
        </w:rPr>
      </w:lvl>
    </w:lvlOverride>
  </w:num>
  <w:num w:numId="14">
    <w:abstractNumId w:val="23"/>
  </w:num>
  <w:num w:numId="1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6">
    <w:abstractNumId w:val="14"/>
  </w:num>
  <w:num w:numId="17">
    <w:abstractNumId w:val="4"/>
  </w:num>
  <w:num w:numId="18">
    <w:abstractNumId w:val="9"/>
  </w:num>
  <w:num w:numId="19">
    <w:abstractNumId w:val="18"/>
  </w:num>
  <w:num w:numId="20">
    <w:abstractNumId w:val="12"/>
  </w:num>
  <w:num w:numId="21">
    <w:abstractNumId w:val="24"/>
  </w:num>
  <w:num w:numId="22">
    <w:abstractNumId w:val="19"/>
  </w:num>
  <w:num w:numId="23">
    <w:abstractNumId w:val="2"/>
  </w:num>
  <w:num w:numId="24">
    <w:abstractNumId w:val="1"/>
  </w:num>
  <w:num w:numId="25">
    <w:abstractNumId w:val="15"/>
  </w:num>
  <w:num w:numId="26">
    <w:abstractNumId w:val="20"/>
  </w:num>
  <w:num w:numId="27">
    <w:abstractNumId w:val="3"/>
  </w:num>
  <w:num w:numId="28">
    <w:abstractNumId w:val="1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62"/>
    <w:rsid w:val="00036E8C"/>
    <w:rsid w:val="00050588"/>
    <w:rsid w:val="0005414D"/>
    <w:rsid w:val="000644DE"/>
    <w:rsid w:val="000B518B"/>
    <w:rsid w:val="000C5C06"/>
    <w:rsid w:val="000E1D8B"/>
    <w:rsid w:val="00101069"/>
    <w:rsid w:val="001652E3"/>
    <w:rsid w:val="00194065"/>
    <w:rsid w:val="001C7F18"/>
    <w:rsid w:val="00204E60"/>
    <w:rsid w:val="002111F0"/>
    <w:rsid w:val="00236BDB"/>
    <w:rsid w:val="00250C62"/>
    <w:rsid w:val="0027207F"/>
    <w:rsid w:val="00297BBD"/>
    <w:rsid w:val="002A1DE8"/>
    <w:rsid w:val="002D4E3F"/>
    <w:rsid w:val="002E3B73"/>
    <w:rsid w:val="00366BBC"/>
    <w:rsid w:val="00382658"/>
    <w:rsid w:val="003850B7"/>
    <w:rsid w:val="003C66AC"/>
    <w:rsid w:val="003C7AD0"/>
    <w:rsid w:val="00443A60"/>
    <w:rsid w:val="00467248"/>
    <w:rsid w:val="004D3633"/>
    <w:rsid w:val="005405DE"/>
    <w:rsid w:val="005841CD"/>
    <w:rsid w:val="005852A5"/>
    <w:rsid w:val="00597B28"/>
    <w:rsid w:val="005C1102"/>
    <w:rsid w:val="005C333F"/>
    <w:rsid w:val="005D5F55"/>
    <w:rsid w:val="006014CD"/>
    <w:rsid w:val="006370E6"/>
    <w:rsid w:val="00651AFA"/>
    <w:rsid w:val="00655EEF"/>
    <w:rsid w:val="006F793B"/>
    <w:rsid w:val="0073558E"/>
    <w:rsid w:val="00747D50"/>
    <w:rsid w:val="007B2352"/>
    <w:rsid w:val="00825C82"/>
    <w:rsid w:val="008366B8"/>
    <w:rsid w:val="00846CF2"/>
    <w:rsid w:val="0085794D"/>
    <w:rsid w:val="008B619B"/>
    <w:rsid w:val="008F01AA"/>
    <w:rsid w:val="009120BF"/>
    <w:rsid w:val="00920924"/>
    <w:rsid w:val="0092152E"/>
    <w:rsid w:val="009219BF"/>
    <w:rsid w:val="00960B77"/>
    <w:rsid w:val="00961FD2"/>
    <w:rsid w:val="009771DC"/>
    <w:rsid w:val="00980194"/>
    <w:rsid w:val="009C71A4"/>
    <w:rsid w:val="009D175E"/>
    <w:rsid w:val="00A1244C"/>
    <w:rsid w:val="00A34FE8"/>
    <w:rsid w:val="00A4152F"/>
    <w:rsid w:val="00A4359F"/>
    <w:rsid w:val="00A4769A"/>
    <w:rsid w:val="00A6790D"/>
    <w:rsid w:val="00A70945"/>
    <w:rsid w:val="00AA0929"/>
    <w:rsid w:val="00AD3B58"/>
    <w:rsid w:val="00AE3B0D"/>
    <w:rsid w:val="00B4143B"/>
    <w:rsid w:val="00BA4BBE"/>
    <w:rsid w:val="00BB3096"/>
    <w:rsid w:val="00BC042E"/>
    <w:rsid w:val="00C11D1C"/>
    <w:rsid w:val="00C245E2"/>
    <w:rsid w:val="00C6637B"/>
    <w:rsid w:val="00C7670D"/>
    <w:rsid w:val="00C94D52"/>
    <w:rsid w:val="00CB623C"/>
    <w:rsid w:val="00CF0606"/>
    <w:rsid w:val="00D102DE"/>
    <w:rsid w:val="00D1761D"/>
    <w:rsid w:val="00D63DD6"/>
    <w:rsid w:val="00D65EBB"/>
    <w:rsid w:val="00DB3CAD"/>
    <w:rsid w:val="00DB7658"/>
    <w:rsid w:val="00E55A6B"/>
    <w:rsid w:val="00E57F63"/>
    <w:rsid w:val="00E92B52"/>
    <w:rsid w:val="00F04605"/>
    <w:rsid w:val="00F110ED"/>
    <w:rsid w:val="00F2447E"/>
    <w:rsid w:val="00F7545C"/>
    <w:rsid w:val="00F867A7"/>
    <w:rsid w:val="00F91B16"/>
    <w:rsid w:val="00FA6EB3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250C62"/>
    <w:pPr>
      <w:keepNext/>
      <w:jc w:val="center"/>
      <w:outlineLvl w:val="0"/>
    </w:pPr>
    <w:rPr>
      <w:rFonts w:ascii="Arial" w:hAnsi="Arial"/>
      <w:b/>
      <w:bCs/>
      <w:sz w:val="2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250C62"/>
    <w:pPr>
      <w:keepNext/>
      <w:ind w:firstLine="426"/>
      <w:outlineLvl w:val="1"/>
    </w:pPr>
    <w:rPr>
      <w:rFonts w:ascii="Arial" w:hAnsi="Arial"/>
      <w:b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250C62"/>
    <w:pPr>
      <w:keepNext/>
      <w:jc w:val="center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link w:val="40"/>
    <w:unhideWhenUsed/>
    <w:qFormat/>
    <w:rsid w:val="00250C62"/>
    <w:pPr>
      <w:keepNext/>
      <w:jc w:val="center"/>
      <w:outlineLvl w:val="3"/>
    </w:pPr>
    <w:rPr>
      <w:rFonts w:ascii="Arial" w:hAnsi="Arial" w:cs="Arial"/>
      <w:sz w:val="28"/>
      <w:lang w:val="ru-RU"/>
    </w:rPr>
  </w:style>
  <w:style w:type="paragraph" w:styleId="6">
    <w:name w:val="heading 6"/>
    <w:basedOn w:val="a"/>
    <w:next w:val="a"/>
    <w:link w:val="60"/>
    <w:unhideWhenUsed/>
    <w:qFormat/>
    <w:rsid w:val="00250C62"/>
    <w:pPr>
      <w:keepNext/>
      <w:jc w:val="center"/>
      <w:outlineLvl w:val="5"/>
    </w:pPr>
    <w:rPr>
      <w:rFonts w:ascii="Arial" w:hAnsi="Arial" w:cs="Arial"/>
      <w:sz w:val="32"/>
      <w:lang w:val="ru-RU"/>
    </w:rPr>
  </w:style>
  <w:style w:type="paragraph" w:styleId="8">
    <w:name w:val="heading 8"/>
    <w:basedOn w:val="a"/>
    <w:next w:val="a"/>
    <w:link w:val="80"/>
    <w:semiHidden/>
    <w:unhideWhenUsed/>
    <w:qFormat/>
    <w:rsid w:val="00250C62"/>
    <w:pPr>
      <w:keepNext/>
      <w:ind w:left="2520"/>
      <w:outlineLvl w:val="7"/>
    </w:pPr>
    <w:rPr>
      <w:rFonts w:ascii="Arial" w:hAnsi="Arial" w:cs="Arial"/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C62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250C62"/>
    <w:rPr>
      <w:rFonts w:ascii="Arial" w:eastAsia="Times New Roman" w:hAnsi="Arial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50C62"/>
    <w:rPr>
      <w:rFonts w:ascii="Arial" w:eastAsia="Times New Roman" w:hAnsi="Arial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250C62"/>
    <w:rPr>
      <w:rFonts w:ascii="Arial" w:eastAsia="Times New Roman" w:hAnsi="Arial" w:cs="Arial"/>
      <w:sz w:val="28"/>
      <w:szCs w:val="24"/>
    </w:rPr>
  </w:style>
  <w:style w:type="character" w:customStyle="1" w:styleId="60">
    <w:name w:val="Заголовок 6 Знак"/>
    <w:basedOn w:val="a0"/>
    <w:link w:val="6"/>
    <w:rsid w:val="00250C62"/>
    <w:rPr>
      <w:rFonts w:ascii="Arial" w:eastAsia="Times New Roman" w:hAnsi="Arial" w:cs="Arial"/>
      <w:sz w:val="32"/>
      <w:szCs w:val="24"/>
    </w:rPr>
  </w:style>
  <w:style w:type="character" w:customStyle="1" w:styleId="80">
    <w:name w:val="Заголовок 8 Знак"/>
    <w:basedOn w:val="a0"/>
    <w:link w:val="8"/>
    <w:semiHidden/>
    <w:rsid w:val="00250C62"/>
    <w:rPr>
      <w:rFonts w:ascii="Arial" w:eastAsia="Times New Roman" w:hAnsi="Arial" w:cs="Arial"/>
      <w:b/>
      <w:sz w:val="28"/>
      <w:szCs w:val="24"/>
    </w:rPr>
  </w:style>
  <w:style w:type="paragraph" w:styleId="a3">
    <w:name w:val="footer"/>
    <w:basedOn w:val="a"/>
    <w:link w:val="a4"/>
    <w:unhideWhenUsed/>
    <w:rsid w:val="00250C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50C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semiHidden/>
    <w:unhideWhenUsed/>
    <w:rsid w:val="00250C62"/>
    <w:rPr>
      <w:sz w:val="28"/>
      <w:szCs w:val="20"/>
      <w:lang w:val="ru-RU"/>
    </w:rPr>
  </w:style>
  <w:style w:type="character" w:customStyle="1" w:styleId="a6">
    <w:name w:val="Основной текст Знак"/>
    <w:basedOn w:val="a0"/>
    <w:link w:val="a5"/>
    <w:semiHidden/>
    <w:rsid w:val="00250C6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250C62"/>
    <w:pPr>
      <w:tabs>
        <w:tab w:val="left" w:pos="0"/>
      </w:tabs>
      <w:spacing w:line="259" w:lineRule="auto"/>
      <w:ind w:hanging="426"/>
    </w:pPr>
    <w:rPr>
      <w:rFonts w:ascii="Arial" w:hAnsi="Arial" w:cs="Arial"/>
      <w:sz w:val="28"/>
      <w:szCs w:val="20"/>
      <w:lang w:val="ru-RU"/>
    </w:rPr>
  </w:style>
  <w:style w:type="character" w:customStyle="1" w:styleId="a8">
    <w:name w:val="Основной текст с отступом Знак"/>
    <w:basedOn w:val="a0"/>
    <w:link w:val="a7"/>
    <w:semiHidden/>
    <w:rsid w:val="00250C62"/>
    <w:rPr>
      <w:rFonts w:ascii="Arial" w:eastAsia="Times New Roman" w:hAnsi="Arial" w:cs="Arial"/>
      <w:sz w:val="28"/>
      <w:szCs w:val="20"/>
    </w:rPr>
  </w:style>
  <w:style w:type="paragraph" w:styleId="21">
    <w:name w:val="Body Text 2"/>
    <w:basedOn w:val="a"/>
    <w:link w:val="22"/>
    <w:unhideWhenUsed/>
    <w:rsid w:val="00250C62"/>
    <w:pPr>
      <w:spacing w:after="120"/>
      <w:ind w:left="283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50C6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semiHidden/>
    <w:unhideWhenUsed/>
    <w:rsid w:val="00250C62"/>
    <w:pPr>
      <w:ind w:left="360" w:hanging="326"/>
    </w:pPr>
    <w:rPr>
      <w:sz w:val="22"/>
      <w:szCs w:val="20"/>
      <w:lang w:val="ru-RU"/>
    </w:rPr>
  </w:style>
  <w:style w:type="character" w:customStyle="1" w:styleId="24">
    <w:name w:val="Основной текст с отступом 2 Знак"/>
    <w:basedOn w:val="a0"/>
    <w:link w:val="23"/>
    <w:semiHidden/>
    <w:rsid w:val="00250C62"/>
    <w:rPr>
      <w:rFonts w:ascii="Times New Roman" w:eastAsia="Times New Roman" w:hAnsi="Times New Roman" w:cs="Times New Roman"/>
      <w:szCs w:val="20"/>
    </w:rPr>
  </w:style>
  <w:style w:type="paragraph" w:styleId="31">
    <w:name w:val="Body Text Indent 3"/>
    <w:basedOn w:val="a"/>
    <w:link w:val="32"/>
    <w:unhideWhenUsed/>
    <w:rsid w:val="00250C62"/>
    <w:pPr>
      <w:ind w:firstLine="426"/>
      <w:jc w:val="both"/>
    </w:pPr>
    <w:rPr>
      <w:rFonts w:ascii="Arial" w:hAnsi="Arial" w:cs="Arial"/>
      <w:lang w:val="ru-RU"/>
    </w:rPr>
  </w:style>
  <w:style w:type="character" w:customStyle="1" w:styleId="32">
    <w:name w:val="Основной текст с отступом 3 Знак"/>
    <w:basedOn w:val="a0"/>
    <w:link w:val="31"/>
    <w:rsid w:val="00250C62"/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rsid w:val="00250C62"/>
    <w:rPr>
      <w:rFonts w:ascii="Arial" w:hAnsi="Arial"/>
      <w:b/>
      <w:szCs w:val="20"/>
      <w:lang w:val="ru-RU"/>
    </w:rPr>
  </w:style>
  <w:style w:type="paragraph" w:styleId="a9">
    <w:name w:val="List Paragraph"/>
    <w:basedOn w:val="a"/>
    <w:uiPriority w:val="34"/>
    <w:qFormat/>
    <w:rsid w:val="00250C62"/>
    <w:pPr>
      <w:ind w:left="720"/>
      <w:contextualSpacing/>
    </w:pPr>
  </w:style>
  <w:style w:type="paragraph" w:styleId="aa">
    <w:name w:val="No Spacing"/>
    <w:uiPriority w:val="1"/>
    <w:qFormat/>
    <w:rsid w:val="001652E3"/>
    <w:pPr>
      <w:spacing w:after="0" w:line="240" w:lineRule="auto"/>
    </w:pPr>
  </w:style>
  <w:style w:type="character" w:styleId="ab">
    <w:name w:val="footnote reference"/>
    <w:basedOn w:val="a0"/>
    <w:semiHidden/>
    <w:rsid w:val="005C333F"/>
    <w:rPr>
      <w:vertAlign w:val="superscript"/>
    </w:rPr>
  </w:style>
  <w:style w:type="paragraph" w:styleId="ac">
    <w:name w:val="footnote text"/>
    <w:basedOn w:val="a"/>
    <w:link w:val="ad"/>
    <w:semiHidden/>
    <w:rsid w:val="005C333F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character" w:customStyle="1" w:styleId="ad">
    <w:name w:val="Текст сноски Знак"/>
    <w:basedOn w:val="a0"/>
    <w:link w:val="ac"/>
    <w:semiHidden/>
    <w:rsid w:val="005C33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F7545C"/>
    <w:pPr>
      <w:spacing w:line="360" w:lineRule="auto"/>
      <w:jc w:val="center"/>
    </w:pPr>
    <w:rPr>
      <w:sz w:val="28"/>
      <w:lang w:val="ru-RU" w:eastAsia="ru-RU"/>
    </w:rPr>
  </w:style>
  <w:style w:type="character" w:customStyle="1" w:styleId="af">
    <w:name w:val="Название Знак"/>
    <w:basedOn w:val="a0"/>
    <w:link w:val="ae"/>
    <w:rsid w:val="00F7545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0">
    <w:name w:val="Table Grid"/>
    <w:basedOn w:val="a1"/>
    <w:uiPriority w:val="59"/>
    <w:rsid w:val="00F754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rmal (Web)"/>
    <w:basedOn w:val="a"/>
    <w:uiPriority w:val="99"/>
    <w:semiHidden/>
    <w:unhideWhenUsed/>
    <w:rsid w:val="00C11D1C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C11D1C"/>
  </w:style>
  <w:style w:type="paragraph" w:customStyle="1" w:styleId="33">
    <w:name w:val="3"/>
    <w:basedOn w:val="a"/>
    <w:rsid w:val="00C11D1C"/>
    <w:pPr>
      <w:spacing w:before="100" w:beforeAutospacing="1" w:after="100" w:afterAutospacing="1"/>
    </w:pPr>
    <w:rPr>
      <w:lang w:val="ru-RU" w:eastAsia="ru-RU"/>
    </w:rPr>
  </w:style>
  <w:style w:type="character" w:styleId="af2">
    <w:name w:val="Strong"/>
    <w:basedOn w:val="a0"/>
    <w:uiPriority w:val="22"/>
    <w:qFormat/>
    <w:rsid w:val="00C11D1C"/>
    <w:rPr>
      <w:b/>
      <w:bCs/>
    </w:rPr>
  </w:style>
  <w:style w:type="character" w:styleId="af3">
    <w:name w:val="Hyperlink"/>
    <w:basedOn w:val="a0"/>
    <w:uiPriority w:val="99"/>
    <w:semiHidden/>
    <w:unhideWhenUsed/>
    <w:rsid w:val="00C11D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250C62"/>
    <w:pPr>
      <w:keepNext/>
      <w:jc w:val="center"/>
      <w:outlineLvl w:val="0"/>
    </w:pPr>
    <w:rPr>
      <w:rFonts w:ascii="Arial" w:hAnsi="Arial"/>
      <w:b/>
      <w:bCs/>
      <w:sz w:val="2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250C62"/>
    <w:pPr>
      <w:keepNext/>
      <w:ind w:firstLine="426"/>
      <w:outlineLvl w:val="1"/>
    </w:pPr>
    <w:rPr>
      <w:rFonts w:ascii="Arial" w:hAnsi="Arial"/>
      <w:b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250C62"/>
    <w:pPr>
      <w:keepNext/>
      <w:jc w:val="center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link w:val="40"/>
    <w:unhideWhenUsed/>
    <w:qFormat/>
    <w:rsid w:val="00250C62"/>
    <w:pPr>
      <w:keepNext/>
      <w:jc w:val="center"/>
      <w:outlineLvl w:val="3"/>
    </w:pPr>
    <w:rPr>
      <w:rFonts w:ascii="Arial" w:hAnsi="Arial" w:cs="Arial"/>
      <w:sz w:val="28"/>
      <w:lang w:val="ru-RU"/>
    </w:rPr>
  </w:style>
  <w:style w:type="paragraph" w:styleId="6">
    <w:name w:val="heading 6"/>
    <w:basedOn w:val="a"/>
    <w:next w:val="a"/>
    <w:link w:val="60"/>
    <w:unhideWhenUsed/>
    <w:qFormat/>
    <w:rsid w:val="00250C62"/>
    <w:pPr>
      <w:keepNext/>
      <w:jc w:val="center"/>
      <w:outlineLvl w:val="5"/>
    </w:pPr>
    <w:rPr>
      <w:rFonts w:ascii="Arial" w:hAnsi="Arial" w:cs="Arial"/>
      <w:sz w:val="32"/>
      <w:lang w:val="ru-RU"/>
    </w:rPr>
  </w:style>
  <w:style w:type="paragraph" w:styleId="8">
    <w:name w:val="heading 8"/>
    <w:basedOn w:val="a"/>
    <w:next w:val="a"/>
    <w:link w:val="80"/>
    <w:semiHidden/>
    <w:unhideWhenUsed/>
    <w:qFormat/>
    <w:rsid w:val="00250C62"/>
    <w:pPr>
      <w:keepNext/>
      <w:ind w:left="2520"/>
      <w:outlineLvl w:val="7"/>
    </w:pPr>
    <w:rPr>
      <w:rFonts w:ascii="Arial" w:hAnsi="Arial" w:cs="Arial"/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C62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250C62"/>
    <w:rPr>
      <w:rFonts w:ascii="Arial" w:eastAsia="Times New Roman" w:hAnsi="Arial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50C62"/>
    <w:rPr>
      <w:rFonts w:ascii="Arial" w:eastAsia="Times New Roman" w:hAnsi="Arial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250C62"/>
    <w:rPr>
      <w:rFonts w:ascii="Arial" w:eastAsia="Times New Roman" w:hAnsi="Arial" w:cs="Arial"/>
      <w:sz w:val="28"/>
      <w:szCs w:val="24"/>
    </w:rPr>
  </w:style>
  <w:style w:type="character" w:customStyle="1" w:styleId="60">
    <w:name w:val="Заголовок 6 Знак"/>
    <w:basedOn w:val="a0"/>
    <w:link w:val="6"/>
    <w:rsid w:val="00250C62"/>
    <w:rPr>
      <w:rFonts w:ascii="Arial" w:eastAsia="Times New Roman" w:hAnsi="Arial" w:cs="Arial"/>
      <w:sz w:val="32"/>
      <w:szCs w:val="24"/>
    </w:rPr>
  </w:style>
  <w:style w:type="character" w:customStyle="1" w:styleId="80">
    <w:name w:val="Заголовок 8 Знак"/>
    <w:basedOn w:val="a0"/>
    <w:link w:val="8"/>
    <w:semiHidden/>
    <w:rsid w:val="00250C62"/>
    <w:rPr>
      <w:rFonts w:ascii="Arial" w:eastAsia="Times New Roman" w:hAnsi="Arial" w:cs="Arial"/>
      <w:b/>
      <w:sz w:val="28"/>
      <w:szCs w:val="24"/>
    </w:rPr>
  </w:style>
  <w:style w:type="paragraph" w:styleId="a3">
    <w:name w:val="footer"/>
    <w:basedOn w:val="a"/>
    <w:link w:val="a4"/>
    <w:unhideWhenUsed/>
    <w:rsid w:val="00250C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50C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semiHidden/>
    <w:unhideWhenUsed/>
    <w:rsid w:val="00250C62"/>
    <w:rPr>
      <w:sz w:val="28"/>
      <w:szCs w:val="20"/>
      <w:lang w:val="ru-RU"/>
    </w:rPr>
  </w:style>
  <w:style w:type="character" w:customStyle="1" w:styleId="a6">
    <w:name w:val="Основной текст Знак"/>
    <w:basedOn w:val="a0"/>
    <w:link w:val="a5"/>
    <w:semiHidden/>
    <w:rsid w:val="00250C6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250C62"/>
    <w:pPr>
      <w:tabs>
        <w:tab w:val="left" w:pos="0"/>
      </w:tabs>
      <w:spacing w:line="259" w:lineRule="auto"/>
      <w:ind w:hanging="426"/>
    </w:pPr>
    <w:rPr>
      <w:rFonts w:ascii="Arial" w:hAnsi="Arial" w:cs="Arial"/>
      <w:sz w:val="28"/>
      <w:szCs w:val="20"/>
      <w:lang w:val="ru-RU"/>
    </w:rPr>
  </w:style>
  <w:style w:type="character" w:customStyle="1" w:styleId="a8">
    <w:name w:val="Основной текст с отступом Знак"/>
    <w:basedOn w:val="a0"/>
    <w:link w:val="a7"/>
    <w:semiHidden/>
    <w:rsid w:val="00250C62"/>
    <w:rPr>
      <w:rFonts w:ascii="Arial" w:eastAsia="Times New Roman" w:hAnsi="Arial" w:cs="Arial"/>
      <w:sz w:val="28"/>
      <w:szCs w:val="20"/>
    </w:rPr>
  </w:style>
  <w:style w:type="paragraph" w:styleId="21">
    <w:name w:val="Body Text 2"/>
    <w:basedOn w:val="a"/>
    <w:link w:val="22"/>
    <w:unhideWhenUsed/>
    <w:rsid w:val="00250C62"/>
    <w:pPr>
      <w:spacing w:after="120"/>
      <w:ind w:left="283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50C6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semiHidden/>
    <w:unhideWhenUsed/>
    <w:rsid w:val="00250C62"/>
    <w:pPr>
      <w:ind w:left="360" w:hanging="326"/>
    </w:pPr>
    <w:rPr>
      <w:sz w:val="22"/>
      <w:szCs w:val="20"/>
      <w:lang w:val="ru-RU"/>
    </w:rPr>
  </w:style>
  <w:style w:type="character" w:customStyle="1" w:styleId="24">
    <w:name w:val="Основной текст с отступом 2 Знак"/>
    <w:basedOn w:val="a0"/>
    <w:link w:val="23"/>
    <w:semiHidden/>
    <w:rsid w:val="00250C62"/>
    <w:rPr>
      <w:rFonts w:ascii="Times New Roman" w:eastAsia="Times New Roman" w:hAnsi="Times New Roman" w:cs="Times New Roman"/>
      <w:szCs w:val="20"/>
    </w:rPr>
  </w:style>
  <w:style w:type="paragraph" w:styleId="31">
    <w:name w:val="Body Text Indent 3"/>
    <w:basedOn w:val="a"/>
    <w:link w:val="32"/>
    <w:unhideWhenUsed/>
    <w:rsid w:val="00250C62"/>
    <w:pPr>
      <w:ind w:firstLine="426"/>
      <w:jc w:val="both"/>
    </w:pPr>
    <w:rPr>
      <w:rFonts w:ascii="Arial" w:hAnsi="Arial" w:cs="Arial"/>
      <w:lang w:val="ru-RU"/>
    </w:rPr>
  </w:style>
  <w:style w:type="character" w:customStyle="1" w:styleId="32">
    <w:name w:val="Основной текст с отступом 3 Знак"/>
    <w:basedOn w:val="a0"/>
    <w:link w:val="31"/>
    <w:rsid w:val="00250C62"/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rsid w:val="00250C62"/>
    <w:rPr>
      <w:rFonts w:ascii="Arial" w:hAnsi="Arial"/>
      <w:b/>
      <w:szCs w:val="20"/>
      <w:lang w:val="ru-RU"/>
    </w:rPr>
  </w:style>
  <w:style w:type="paragraph" w:styleId="a9">
    <w:name w:val="List Paragraph"/>
    <w:basedOn w:val="a"/>
    <w:uiPriority w:val="34"/>
    <w:qFormat/>
    <w:rsid w:val="00250C62"/>
    <w:pPr>
      <w:ind w:left="720"/>
      <w:contextualSpacing/>
    </w:pPr>
  </w:style>
  <w:style w:type="paragraph" w:styleId="aa">
    <w:name w:val="No Spacing"/>
    <w:uiPriority w:val="1"/>
    <w:qFormat/>
    <w:rsid w:val="001652E3"/>
    <w:pPr>
      <w:spacing w:after="0" w:line="240" w:lineRule="auto"/>
    </w:pPr>
  </w:style>
  <w:style w:type="character" w:styleId="ab">
    <w:name w:val="footnote reference"/>
    <w:basedOn w:val="a0"/>
    <w:semiHidden/>
    <w:rsid w:val="005C333F"/>
    <w:rPr>
      <w:vertAlign w:val="superscript"/>
    </w:rPr>
  </w:style>
  <w:style w:type="paragraph" w:styleId="ac">
    <w:name w:val="footnote text"/>
    <w:basedOn w:val="a"/>
    <w:link w:val="ad"/>
    <w:semiHidden/>
    <w:rsid w:val="005C333F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character" w:customStyle="1" w:styleId="ad">
    <w:name w:val="Текст сноски Знак"/>
    <w:basedOn w:val="a0"/>
    <w:link w:val="ac"/>
    <w:semiHidden/>
    <w:rsid w:val="005C33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F7545C"/>
    <w:pPr>
      <w:spacing w:line="360" w:lineRule="auto"/>
      <w:jc w:val="center"/>
    </w:pPr>
    <w:rPr>
      <w:sz w:val="28"/>
      <w:lang w:val="ru-RU" w:eastAsia="ru-RU"/>
    </w:rPr>
  </w:style>
  <w:style w:type="character" w:customStyle="1" w:styleId="af">
    <w:name w:val="Название Знак"/>
    <w:basedOn w:val="a0"/>
    <w:link w:val="ae"/>
    <w:rsid w:val="00F7545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0">
    <w:name w:val="Table Grid"/>
    <w:basedOn w:val="a1"/>
    <w:uiPriority w:val="59"/>
    <w:rsid w:val="00F754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rmal (Web)"/>
    <w:basedOn w:val="a"/>
    <w:uiPriority w:val="99"/>
    <w:semiHidden/>
    <w:unhideWhenUsed/>
    <w:rsid w:val="00C11D1C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C11D1C"/>
  </w:style>
  <w:style w:type="paragraph" w:customStyle="1" w:styleId="33">
    <w:name w:val="3"/>
    <w:basedOn w:val="a"/>
    <w:rsid w:val="00C11D1C"/>
    <w:pPr>
      <w:spacing w:before="100" w:beforeAutospacing="1" w:after="100" w:afterAutospacing="1"/>
    </w:pPr>
    <w:rPr>
      <w:lang w:val="ru-RU" w:eastAsia="ru-RU"/>
    </w:rPr>
  </w:style>
  <w:style w:type="character" w:styleId="af2">
    <w:name w:val="Strong"/>
    <w:basedOn w:val="a0"/>
    <w:uiPriority w:val="22"/>
    <w:qFormat/>
    <w:rsid w:val="00C11D1C"/>
    <w:rPr>
      <w:b/>
      <w:bCs/>
    </w:rPr>
  </w:style>
  <w:style w:type="character" w:styleId="af3">
    <w:name w:val="Hyperlink"/>
    <w:basedOn w:val="a0"/>
    <w:uiPriority w:val="99"/>
    <w:semiHidden/>
    <w:unhideWhenUsed/>
    <w:rsid w:val="00C11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42403-1142-4C3D-A119-766E1BA1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3938</Words>
  <Characters>22453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5</cp:revision>
  <cp:lastPrinted>2014-06-20T03:27:00Z</cp:lastPrinted>
  <dcterms:created xsi:type="dcterms:W3CDTF">2014-11-01T14:44:00Z</dcterms:created>
  <dcterms:modified xsi:type="dcterms:W3CDTF">2014-11-27T10:45:00Z</dcterms:modified>
</cp:coreProperties>
</file>