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79" w:rsidRDefault="004D2B96" w:rsidP="00903D8D">
      <w:pPr>
        <w:jc w:val="center"/>
        <w:rPr>
          <w:rFonts w:ascii="Times New Roman" w:hAnsi="Times New Roman" w:cs="Times New Roman"/>
          <w:b/>
          <w:sz w:val="32"/>
          <w:szCs w:val="32"/>
        </w:rPr>
      </w:pPr>
      <w:r w:rsidRPr="004D2B96">
        <w:rPr>
          <w:rFonts w:ascii="Times New Roman" w:hAnsi="Times New Roman" w:cs="Times New Roman"/>
          <w:b/>
          <w:sz w:val="32"/>
          <w:szCs w:val="32"/>
        </w:rPr>
        <w:t xml:space="preserve">Формирование познавательных универсальных учебных действий в процессе обучения младших школьников </w:t>
      </w:r>
    </w:p>
    <w:p w:rsidR="00E211BF" w:rsidRPr="00E211BF" w:rsidRDefault="00E211BF" w:rsidP="00903D8D">
      <w:pPr>
        <w:ind w:firstLine="567"/>
        <w:jc w:val="both"/>
        <w:rPr>
          <w:rFonts w:ascii="Times New Roman" w:hAnsi="Times New Roman" w:cs="Times New Roman"/>
          <w:b/>
          <w:i/>
          <w:sz w:val="32"/>
          <w:szCs w:val="32"/>
        </w:rPr>
      </w:pPr>
      <w:r w:rsidRPr="00E211BF">
        <w:rPr>
          <w:rFonts w:ascii="Times New Roman" w:hAnsi="Times New Roman" w:cs="Times New Roman"/>
          <w:b/>
          <w:i/>
          <w:sz w:val="32"/>
          <w:szCs w:val="32"/>
        </w:rPr>
        <w:t>«Целью обучения является не только овладение учащимися знаниями, умениями и навыками, но и формирование ведущих качеств личности. Одно из таких качеств личности – познавательная активность»</w:t>
      </w:r>
    </w:p>
    <w:p w:rsidR="00E211BF" w:rsidRPr="00E211BF" w:rsidRDefault="00E211BF" w:rsidP="00903D8D">
      <w:pPr>
        <w:jc w:val="right"/>
        <w:rPr>
          <w:rFonts w:ascii="Times New Roman" w:hAnsi="Times New Roman" w:cs="Times New Roman"/>
          <w:b/>
          <w:i/>
          <w:sz w:val="32"/>
          <w:szCs w:val="32"/>
        </w:rPr>
      </w:pPr>
      <w:r w:rsidRPr="00E211BF">
        <w:rPr>
          <w:rFonts w:ascii="Times New Roman" w:hAnsi="Times New Roman" w:cs="Times New Roman"/>
          <w:b/>
          <w:i/>
          <w:sz w:val="32"/>
          <w:szCs w:val="32"/>
        </w:rPr>
        <w:t>Т.И. Шамова</w:t>
      </w:r>
    </w:p>
    <w:tbl>
      <w:tblPr>
        <w:tblW w:w="5051" w:type="pct"/>
        <w:tblCellSpacing w:w="15" w:type="dxa"/>
        <w:tblInd w:w="-97" w:type="dxa"/>
        <w:tblCellMar>
          <w:top w:w="15" w:type="dxa"/>
          <w:left w:w="15" w:type="dxa"/>
          <w:bottom w:w="15" w:type="dxa"/>
          <w:right w:w="15" w:type="dxa"/>
        </w:tblCellMar>
        <w:tblLook w:val="04A0"/>
      </w:tblPr>
      <w:tblGrid>
        <w:gridCol w:w="9541"/>
      </w:tblGrid>
      <w:tr w:rsidR="006F0709" w:rsidRPr="006F0709" w:rsidTr="004D2B96">
        <w:trPr>
          <w:tblCellSpacing w:w="15" w:type="dxa"/>
        </w:trPr>
        <w:tc>
          <w:tcPr>
            <w:tcW w:w="4969" w:type="pct"/>
            <w:hideMark/>
          </w:tcPr>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профессиями. Непрерывное образование становится реальностью и необходимостью в жизни человека.</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Приоритетной </w:t>
            </w:r>
            <w:r w:rsidRPr="004D2B96">
              <w:rPr>
                <w:rFonts w:ascii="Times New Roman" w:hAnsi="Times New Roman" w:cs="Times New Roman"/>
                <w:b/>
                <w:bCs/>
                <w:sz w:val="28"/>
                <w:szCs w:val="28"/>
              </w:rPr>
              <w:t>целью школьного образования</w:t>
            </w:r>
            <w:r w:rsidRPr="004D2B96">
              <w:rPr>
                <w:rFonts w:ascii="Times New Roman" w:hAnsi="Times New Roman" w:cs="Times New Roman"/>
                <w:sz w:val="28"/>
                <w:szCs w:val="28"/>
              </w:rPr>
              <w:t xml:space="preserve"> становится развитие у учащихся способности самостоятельно ставить учебные цели, обобщать, осмысливать новые знания, проектировать пути их реализации, контролировать и оценивать свои достижения. Иначе говоря, </w:t>
            </w:r>
            <w:r w:rsidRPr="004D2B96">
              <w:rPr>
                <w:rFonts w:ascii="Times New Roman" w:hAnsi="Times New Roman" w:cs="Times New Roman"/>
                <w:b/>
                <w:bCs/>
                <w:sz w:val="28"/>
                <w:szCs w:val="28"/>
              </w:rPr>
              <w:t xml:space="preserve">формирование умения учиться. </w:t>
            </w:r>
            <w:r w:rsidRPr="004D2B96">
              <w:rPr>
                <w:rFonts w:ascii="Times New Roman" w:hAnsi="Times New Roman" w:cs="Times New Roman"/>
                <w:sz w:val="28"/>
                <w:szCs w:val="28"/>
              </w:rPr>
              <w:t>Учащийся сам должен стать «архитектором» и «строителем» образовательного процесса.</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Достижение умения учиться предполагает полноценное освоение обучающимися всех компонентов учебной деятельности, которая включает: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rsidR="00903D8D"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Умение учиться – существенный фактор повышения эффективности освоения учащимися предметных знаний, формирования умений и компетенций.</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В настоящее время работаю по системе развивающего обучения </w:t>
            </w:r>
            <w:r w:rsidR="000346CA">
              <w:rPr>
                <w:rFonts w:ascii="Times New Roman" w:hAnsi="Times New Roman" w:cs="Times New Roman"/>
                <w:sz w:val="28"/>
                <w:szCs w:val="28"/>
              </w:rPr>
              <w:t xml:space="preserve">          Л.В. </w:t>
            </w:r>
            <w:proofErr w:type="spellStart"/>
            <w:r w:rsidR="000346CA">
              <w:rPr>
                <w:rFonts w:ascii="Times New Roman" w:hAnsi="Times New Roman" w:cs="Times New Roman"/>
                <w:sz w:val="28"/>
                <w:szCs w:val="28"/>
              </w:rPr>
              <w:t>Занкова</w:t>
            </w:r>
            <w:proofErr w:type="spellEnd"/>
            <w:r w:rsidRPr="004D2B96">
              <w:rPr>
                <w:rFonts w:ascii="Times New Roman" w:hAnsi="Times New Roman" w:cs="Times New Roman"/>
                <w:sz w:val="28"/>
                <w:szCs w:val="28"/>
              </w:rPr>
              <w:t>, где развитие, обучение и воспитание направлено главным образом на формирование способов умственных действий, через развитие психических процессов: памяти, внимания, мышления, воображения, которые составляют основу познавательных универсальных учебных действий.</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Именно эти качества способствуют осознанной реализации </w:t>
            </w:r>
            <w:r w:rsidRPr="004D2B96">
              <w:rPr>
                <w:rFonts w:ascii="Times New Roman" w:hAnsi="Times New Roman" w:cs="Times New Roman"/>
                <w:i/>
                <w:iCs/>
                <w:sz w:val="28"/>
                <w:szCs w:val="28"/>
              </w:rPr>
              <w:lastRenderedPageBreak/>
              <w:t>интеллектуальных и творческих задач</w:t>
            </w:r>
            <w:r w:rsidRPr="004D2B96">
              <w:rPr>
                <w:rFonts w:ascii="Times New Roman" w:hAnsi="Times New Roman" w:cs="Times New Roman"/>
                <w:sz w:val="28"/>
                <w:szCs w:val="28"/>
              </w:rPr>
              <w:t xml:space="preserve"> развития ребёнка.</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Основной целью учебной деятельности в развивающем обучении является формирование у школьников предпосылок теоретического мышления (анализа, планирования, рефлексии). Поэтому обучение ориентировано главным образом на усвоение научных понятий. Понятие в науке существует не в форме определений, а в форме движения от общего к частному, </w:t>
            </w:r>
            <w:proofErr w:type="gramStart"/>
            <w:r w:rsidRPr="004D2B96">
              <w:rPr>
                <w:rFonts w:ascii="Times New Roman" w:hAnsi="Times New Roman" w:cs="Times New Roman"/>
                <w:sz w:val="28"/>
                <w:szCs w:val="28"/>
              </w:rPr>
              <w:t>от</w:t>
            </w:r>
            <w:proofErr w:type="gramEnd"/>
            <w:r w:rsidRPr="004D2B96">
              <w:rPr>
                <w:rFonts w:ascii="Times New Roman" w:hAnsi="Times New Roman" w:cs="Times New Roman"/>
                <w:sz w:val="28"/>
                <w:szCs w:val="28"/>
              </w:rPr>
              <w:t xml:space="preserve"> абстрактного к конкретному. Без участия познавательных процессов человеческая деятельность невозможна. Познавательные процессы развиваются в деятельности и сами представляют собой виды деятельности.</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Систематизированы для использования </w:t>
            </w:r>
            <w:r w:rsidRPr="004D2B96">
              <w:rPr>
                <w:rFonts w:ascii="Times New Roman" w:hAnsi="Times New Roman" w:cs="Times New Roman"/>
                <w:b/>
                <w:bCs/>
                <w:sz w:val="28"/>
                <w:szCs w:val="28"/>
              </w:rPr>
              <w:t>основные принципы активизации познавательной деятельности, методы, приёмы работы по развитию познавательных универсальных учебных действий</w:t>
            </w:r>
            <w:r w:rsidRPr="004D2B96">
              <w:rPr>
                <w:rFonts w:ascii="Times New Roman" w:hAnsi="Times New Roman" w:cs="Times New Roman"/>
                <w:sz w:val="28"/>
                <w:szCs w:val="28"/>
              </w:rPr>
              <w:t xml:space="preserve"> (далее УУД):</w:t>
            </w:r>
          </w:p>
          <w:p w:rsidR="006F0709" w:rsidRPr="004D2B96" w:rsidRDefault="006F0709" w:rsidP="00AB7366">
            <w:pPr>
              <w:numPr>
                <w:ilvl w:val="0"/>
                <w:numId w:val="3"/>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поиска</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Знания детям не даются в готовом виде (в виде образцов, правил, алгоритмов). Поиск способа решения новой задачи является мотивационным ядром учебной деятельности, основой желания и умения учиться.</w:t>
            </w:r>
          </w:p>
          <w:p w:rsidR="006F0709" w:rsidRPr="004D2B96" w:rsidRDefault="006F0709" w:rsidP="00AB7366">
            <w:pPr>
              <w:numPr>
                <w:ilvl w:val="0"/>
                <w:numId w:val="4"/>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постановки учебной задачи</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Необходимость поиска способа решения новой задачи не диктуется требованиями учителя, учебника. Она мотивирована для детей внутренней логикой содержания обучения. Когда ученики обнаруживают, что задача не может быть решена теми способами, которыми они уже владеют, они заявляют о необходимости поиска новых способов действия.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Новый способ действия, который будет открыт классом под руководством учителя, не возникает для детей случайно; каждое следующее понятие с необходимостью вытекает из предыдущего.</w:t>
            </w:r>
          </w:p>
          <w:p w:rsidR="006F0709" w:rsidRPr="004D2B96" w:rsidRDefault="006F0709" w:rsidP="00AB7366">
            <w:pPr>
              <w:numPr>
                <w:ilvl w:val="0"/>
                <w:numId w:val="5"/>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содержательного обобщения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Учитель направляет поисковые действия детей (их пробы, мнения, предложения, вопросы) не на внешние свойства вещей, а на общий принцип их строения. Суждение ученика, рассматривается не как ошибка, а как проба мысли.</w:t>
            </w:r>
          </w:p>
          <w:p w:rsidR="006F0709" w:rsidRPr="004D2B96" w:rsidRDefault="006F0709" w:rsidP="00AB7366">
            <w:pPr>
              <w:numPr>
                <w:ilvl w:val="0"/>
                <w:numId w:val="6"/>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моделирования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Отношение, которое дети обнаруживают, нуждается в особом, модельном </w:t>
            </w:r>
            <w:r w:rsidRPr="004D2B96">
              <w:rPr>
                <w:rFonts w:ascii="Times New Roman" w:hAnsi="Times New Roman" w:cs="Times New Roman"/>
                <w:sz w:val="28"/>
                <w:szCs w:val="28"/>
              </w:rPr>
              <w:lastRenderedPageBreak/>
              <w:t>способе презентации.</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При этом не всякое изображение можно назвать учебной моделью, а лишь такое, которое отображает внутренние особенности объекта и обеспечивает его дальнейший анализ.</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Учебная модель, выступая как продукт мыслительного анализа, затем сама может стать особым средством мыслительной деятельности человека.</w:t>
            </w:r>
          </w:p>
          <w:p w:rsidR="006F0709" w:rsidRPr="004D2B96" w:rsidRDefault="006F0709" w:rsidP="00AB7366">
            <w:pPr>
              <w:numPr>
                <w:ilvl w:val="0"/>
                <w:numId w:val="7"/>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движения от общего к частному</w:t>
            </w:r>
          </w:p>
          <w:p w:rsidR="006F0709" w:rsidRPr="004D2B96" w:rsidRDefault="006F0709" w:rsidP="00AB7366">
            <w:pPr>
              <w:ind w:firstLine="523"/>
              <w:jc w:val="both"/>
              <w:rPr>
                <w:rFonts w:ascii="Times New Roman" w:hAnsi="Times New Roman" w:cs="Times New Roman"/>
                <w:sz w:val="28"/>
                <w:szCs w:val="28"/>
              </w:rPr>
            </w:pPr>
            <w:proofErr w:type="gramStart"/>
            <w:r w:rsidRPr="004D2B96">
              <w:rPr>
                <w:rFonts w:ascii="Times New Roman" w:hAnsi="Times New Roman" w:cs="Times New Roman"/>
                <w:sz w:val="28"/>
                <w:szCs w:val="28"/>
              </w:rPr>
              <w:t>Обучающиеся</w:t>
            </w:r>
            <w:proofErr w:type="gramEnd"/>
            <w:r w:rsidRPr="004D2B96">
              <w:rPr>
                <w:rFonts w:ascii="Times New Roman" w:hAnsi="Times New Roman" w:cs="Times New Roman"/>
                <w:sz w:val="28"/>
                <w:szCs w:val="28"/>
              </w:rPr>
              <w:t xml:space="preserve"> конкретизируют ранее найденный общий способ, тем самым конкретизируют и соответствующее ему понятие.</w:t>
            </w:r>
          </w:p>
          <w:p w:rsidR="006F0709" w:rsidRPr="004D2B96" w:rsidRDefault="006F0709" w:rsidP="00AB7366">
            <w:pPr>
              <w:numPr>
                <w:ilvl w:val="0"/>
                <w:numId w:val="8"/>
              </w:numPr>
              <w:ind w:firstLine="523"/>
              <w:jc w:val="both"/>
              <w:rPr>
                <w:rFonts w:ascii="Times New Roman" w:hAnsi="Times New Roman" w:cs="Times New Roman"/>
                <w:sz w:val="28"/>
                <w:szCs w:val="28"/>
              </w:rPr>
            </w:pPr>
            <w:r w:rsidRPr="004D2B96">
              <w:rPr>
                <w:rFonts w:ascii="Times New Roman" w:hAnsi="Times New Roman" w:cs="Times New Roman"/>
                <w:b/>
                <w:bCs/>
                <w:sz w:val="28"/>
                <w:szCs w:val="28"/>
              </w:rPr>
              <w:t>Принцип соответствия содержания и формы</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Для того чтобы дети смогли через собственные поисковые действия открыть новый способ действия, необходимы особые формы организации совместной учебной деятельности класса и учителя. Основой этой организации является </w:t>
            </w:r>
            <w:proofErr w:type="spellStart"/>
            <w:r w:rsidRPr="004D2B96">
              <w:rPr>
                <w:rFonts w:ascii="Times New Roman" w:hAnsi="Times New Roman" w:cs="Times New Roman"/>
                <w:sz w:val="28"/>
                <w:szCs w:val="28"/>
              </w:rPr>
              <w:t>общеклассная</w:t>
            </w:r>
            <w:proofErr w:type="spellEnd"/>
            <w:r w:rsidRPr="004D2B96">
              <w:rPr>
                <w:rFonts w:ascii="Times New Roman" w:hAnsi="Times New Roman" w:cs="Times New Roman"/>
                <w:sz w:val="28"/>
                <w:szCs w:val="28"/>
              </w:rPr>
              <w:t xml:space="preserve"> дискуссия, в которой каждое высказанное предложение оценивается остальными участниками обсуждения. Предложения учителя подлежат такому же контролю и оценке, что и предложения учеников. Ученики участвуют в выборе критериев для контроля и оценки наряду с учителем. У школьников складывается способность к самоконтролю и самооценке как к базисным компонентам умения учиться.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Познавательные действия составляют существенный ресурс достижения успеха и оказывают воздействие как на эффективность самостоятельной деятельности и коммуникации, так и на самооценку, </w:t>
            </w:r>
            <w:proofErr w:type="spellStart"/>
            <w:r w:rsidRPr="004D2B96">
              <w:rPr>
                <w:rFonts w:ascii="Times New Roman" w:hAnsi="Times New Roman" w:cs="Times New Roman"/>
                <w:sz w:val="28"/>
                <w:szCs w:val="28"/>
              </w:rPr>
              <w:t>смыслообразование</w:t>
            </w:r>
            <w:proofErr w:type="spellEnd"/>
            <w:r w:rsidRPr="004D2B96">
              <w:rPr>
                <w:rFonts w:ascii="Times New Roman" w:hAnsi="Times New Roman" w:cs="Times New Roman"/>
                <w:sz w:val="28"/>
                <w:szCs w:val="28"/>
              </w:rPr>
              <w:t xml:space="preserve"> и самоопределение учащихся.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Основная проблема школьников – неумение владеть арсеналом разных учебных средств в новой, незнакомой, нестандартной учебной ситуации. Поэтому в настоящее время всё более актуальным становится использование в обучении приёмов и методов, которые формируют умение самостоятельно добывать новые знания, собирать необходимую информацию, умение выдвигать гипотезы, делать выводы, умозаключения. А это предлагает поиск новых форм, методов обучения.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Эту проблему я пытаюсь решить, используя </w:t>
            </w:r>
            <w:r w:rsidRPr="004D2B96">
              <w:rPr>
                <w:rFonts w:ascii="Times New Roman" w:hAnsi="Times New Roman" w:cs="Times New Roman"/>
                <w:b/>
                <w:bCs/>
                <w:sz w:val="28"/>
                <w:szCs w:val="28"/>
              </w:rPr>
              <w:t>инновационные технологии:</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проблемное обучение;</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lastRenderedPageBreak/>
              <w:t>- обучение в сотрудничестве;</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технология решения исследовательских задач;</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коллективная система обучения;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технология «дебаты»;</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технология развития критического мышления;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технология использования игровых методов;</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уровневая дифференциация;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-проектная деятельность. В основе учебного проекта  учащихся лежит </w:t>
            </w:r>
            <w:r w:rsidRPr="004D2B96">
              <w:rPr>
                <w:rFonts w:ascii="Times New Roman" w:hAnsi="Times New Roman" w:cs="Times New Roman"/>
                <w:b/>
                <w:bCs/>
                <w:i/>
                <w:iCs/>
                <w:sz w:val="28"/>
                <w:szCs w:val="28"/>
              </w:rPr>
              <w:t>исследовательский метод обучения</w:t>
            </w:r>
            <w:r w:rsidRPr="004D2B96">
              <w:rPr>
                <w:rFonts w:ascii="Times New Roman" w:hAnsi="Times New Roman" w:cs="Times New Roman"/>
                <w:sz w:val="28"/>
                <w:szCs w:val="28"/>
              </w:rPr>
              <w:t xml:space="preserve"> как один из видов познавательной активности учащихся.</w:t>
            </w:r>
          </w:p>
          <w:p w:rsidR="006F0709"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Все приёмы, находки, способы работы с детьми опираются на установление </w:t>
            </w:r>
            <w:r w:rsidRPr="004D2B96">
              <w:rPr>
                <w:rFonts w:ascii="Times New Roman" w:hAnsi="Times New Roman" w:cs="Times New Roman"/>
                <w:b/>
                <w:bCs/>
                <w:i/>
                <w:iCs/>
                <w:sz w:val="28"/>
                <w:szCs w:val="28"/>
              </w:rPr>
              <w:t>диалоговых отношений</w:t>
            </w:r>
            <w:r w:rsidRPr="004D2B96">
              <w:rPr>
                <w:rFonts w:ascii="Times New Roman" w:hAnsi="Times New Roman" w:cs="Times New Roman"/>
                <w:sz w:val="28"/>
                <w:szCs w:val="28"/>
              </w:rPr>
              <w:t xml:space="preserve"> – отношений сотрудничества, понимания и соучастия. В ходе диалога у ребёнка возникают открытия, рождаются разные мнения.</w:t>
            </w:r>
          </w:p>
          <w:p w:rsidR="0012550A" w:rsidRDefault="0012550A" w:rsidP="00AB7366">
            <w:pPr>
              <w:ind w:firstLine="523"/>
              <w:jc w:val="both"/>
              <w:rPr>
                <w:rFonts w:ascii="Times New Roman" w:hAnsi="Times New Roman" w:cs="Times New Roman"/>
                <w:sz w:val="28"/>
                <w:szCs w:val="28"/>
              </w:rPr>
            </w:pPr>
            <w:r>
              <w:rPr>
                <w:rFonts w:ascii="Times New Roman" w:hAnsi="Times New Roman" w:cs="Times New Roman"/>
                <w:sz w:val="28"/>
                <w:szCs w:val="28"/>
              </w:rPr>
              <w:t>Побуждающий диалог, целью которого является формулирование проблемы (постановка задачи), строится в три этапа:</w:t>
            </w:r>
          </w:p>
          <w:p w:rsidR="0012550A" w:rsidRDefault="0012550A" w:rsidP="0012550A">
            <w:pPr>
              <w:pStyle w:val="a6"/>
              <w:numPr>
                <w:ilvl w:val="1"/>
                <w:numId w:val="7"/>
              </w:numPr>
              <w:ind w:left="0" w:firstLine="0"/>
              <w:jc w:val="both"/>
              <w:rPr>
                <w:rFonts w:ascii="Times New Roman" w:hAnsi="Times New Roman" w:cs="Times New Roman"/>
                <w:sz w:val="28"/>
                <w:szCs w:val="28"/>
              </w:rPr>
            </w:pPr>
            <w:r>
              <w:rPr>
                <w:rFonts w:ascii="Times New Roman" w:hAnsi="Times New Roman" w:cs="Times New Roman"/>
                <w:sz w:val="28"/>
                <w:szCs w:val="28"/>
              </w:rPr>
              <w:t>Создание «ситуации успеха»: дети решают задачу, опираясь на прошлый опыт;</w:t>
            </w:r>
          </w:p>
          <w:p w:rsidR="0012550A" w:rsidRDefault="0012550A" w:rsidP="0012550A">
            <w:pPr>
              <w:pStyle w:val="a6"/>
              <w:numPr>
                <w:ilvl w:val="1"/>
                <w:numId w:val="7"/>
              </w:numPr>
              <w:ind w:left="0" w:firstLine="0"/>
              <w:jc w:val="both"/>
              <w:rPr>
                <w:rFonts w:ascii="Times New Roman" w:hAnsi="Times New Roman" w:cs="Times New Roman"/>
                <w:sz w:val="28"/>
                <w:szCs w:val="28"/>
              </w:rPr>
            </w:pPr>
            <w:r>
              <w:rPr>
                <w:rFonts w:ascii="Times New Roman" w:hAnsi="Times New Roman" w:cs="Times New Roman"/>
                <w:sz w:val="28"/>
                <w:szCs w:val="28"/>
              </w:rPr>
              <w:t>Создание ситуации «интеллектуального разрыва», когда детям предлагается задача, внешне схожая спредыдущей, но решить они не могут её, так как требуются дополнительные знания;</w:t>
            </w:r>
          </w:p>
          <w:p w:rsidR="0012550A" w:rsidRPr="0012550A" w:rsidRDefault="0012550A" w:rsidP="0012550A">
            <w:pPr>
              <w:pStyle w:val="a6"/>
              <w:numPr>
                <w:ilvl w:val="1"/>
                <w:numId w:val="7"/>
              </w:numPr>
              <w:ind w:left="0" w:firstLine="0"/>
              <w:jc w:val="both"/>
              <w:rPr>
                <w:rFonts w:ascii="Times New Roman" w:hAnsi="Times New Roman" w:cs="Times New Roman"/>
                <w:sz w:val="28"/>
                <w:szCs w:val="28"/>
              </w:rPr>
            </w:pPr>
            <w:r>
              <w:rPr>
                <w:rFonts w:ascii="Times New Roman" w:hAnsi="Times New Roman" w:cs="Times New Roman"/>
                <w:sz w:val="28"/>
                <w:szCs w:val="28"/>
              </w:rPr>
              <w:t>Фиксация «разрыва», т.е. формулирование проблемы.</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 xml:space="preserve">Вовлечь детей в содержание обучения, сочетать на уроке обучение и воспитание помогают не только специальные игры, но и другие неигровые </w:t>
            </w:r>
            <w:r w:rsidRPr="004D2B96">
              <w:rPr>
                <w:rFonts w:ascii="Times New Roman" w:hAnsi="Times New Roman" w:cs="Times New Roman"/>
                <w:b/>
                <w:bCs/>
                <w:i/>
                <w:iCs/>
                <w:sz w:val="28"/>
                <w:szCs w:val="28"/>
              </w:rPr>
              <w:t>формы сотрудничества детей</w:t>
            </w:r>
            <w:r w:rsidRPr="004D2B96">
              <w:rPr>
                <w:rFonts w:ascii="Times New Roman" w:hAnsi="Times New Roman" w:cs="Times New Roman"/>
                <w:sz w:val="28"/>
                <w:szCs w:val="28"/>
              </w:rPr>
              <w:t>:</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-дискуссия,</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-соревнование,</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-групповая работа.</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sz w:val="28"/>
                <w:szCs w:val="28"/>
              </w:rPr>
              <w:t>Такие формы работы исключают авторитарность, воспитывает в детях доверие к собственным силам, взаимовыручку, взаимопомощь. Дети умеют сформулировать свою точку зрения, сопоставить её с мнением других.</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b/>
                <w:bCs/>
                <w:i/>
                <w:iCs/>
                <w:sz w:val="28"/>
                <w:szCs w:val="28"/>
              </w:rPr>
              <w:lastRenderedPageBreak/>
              <w:t>Методы,</w:t>
            </w:r>
            <w:r w:rsidRPr="004D2B96">
              <w:rPr>
                <w:rFonts w:ascii="Times New Roman" w:hAnsi="Times New Roman" w:cs="Times New Roman"/>
                <w:sz w:val="28"/>
                <w:szCs w:val="28"/>
              </w:rPr>
              <w:t xml:space="preserve"> которые использую в урочной и внеурочной деятельности представлены в таблице, направлены на формирование УУД.</w:t>
            </w:r>
          </w:p>
          <w:p w:rsidR="006F0709" w:rsidRPr="004D2B96" w:rsidRDefault="006F0709" w:rsidP="00AB7366">
            <w:pPr>
              <w:ind w:firstLine="523"/>
              <w:jc w:val="both"/>
              <w:rPr>
                <w:rFonts w:ascii="Times New Roman" w:hAnsi="Times New Roman" w:cs="Times New Roman"/>
                <w:sz w:val="28"/>
                <w:szCs w:val="28"/>
              </w:rPr>
            </w:pPr>
            <w:r w:rsidRPr="004D2B96">
              <w:rPr>
                <w:rFonts w:ascii="Times New Roman" w:hAnsi="Times New Roman" w:cs="Times New Roman"/>
                <w:noProof/>
                <w:sz w:val="28"/>
                <w:szCs w:val="28"/>
                <w:lang w:eastAsia="ru-RU"/>
              </w:rPr>
              <w:drawing>
                <wp:inline distT="0" distB="0" distL="0" distR="0">
                  <wp:extent cx="5741820" cy="3436050"/>
                  <wp:effectExtent l="0" t="0" r="0" b="0"/>
                  <wp:docPr id="1" name="Рисунок 1" descr="op_rab_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_rab_t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820" cy="3436050"/>
                          </a:xfrm>
                          <a:prstGeom prst="rect">
                            <a:avLst/>
                          </a:prstGeom>
                          <a:noFill/>
                          <a:ln>
                            <a:noFill/>
                          </a:ln>
                        </pic:spPr>
                      </pic:pic>
                    </a:graphicData>
                  </a:graphic>
                </wp:inline>
              </w:drawing>
            </w:r>
          </w:p>
          <w:p w:rsidR="00F20488" w:rsidRPr="00F20488" w:rsidRDefault="00F20488" w:rsidP="00C80D50">
            <w:pPr>
              <w:ind w:firstLine="523"/>
              <w:jc w:val="center"/>
              <w:rPr>
                <w:rFonts w:ascii="Times New Roman" w:hAnsi="Times New Roman"/>
                <w:b/>
                <w:sz w:val="28"/>
                <w:szCs w:val="28"/>
              </w:rPr>
            </w:pPr>
            <w:r w:rsidRPr="00F20488">
              <w:rPr>
                <w:rFonts w:ascii="Times New Roman" w:hAnsi="Times New Roman"/>
                <w:b/>
                <w:sz w:val="28"/>
                <w:szCs w:val="28"/>
              </w:rPr>
              <w:t>Приём «Графические ассоциации»</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u w:val="single"/>
              </w:rPr>
              <w:t>Цель:</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-«усилить» орфограмму, т.е. сделать более ярким то место в слове, которое трудно запоминается и легко забывается;</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-научить детей не только приёмам запоминания, но и навыкам по отбору наиболее продуктивных приёмов, исходя из характера усваиваемого материала и особенностей памяти каждого ученика.</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 xml:space="preserve">1.Орфограмма словарного слова связывается с </w:t>
            </w:r>
            <w:r w:rsidRPr="00F20488">
              <w:rPr>
                <w:rFonts w:ascii="Times New Roman" w:hAnsi="Times New Roman" w:cs="Times New Roman"/>
                <w:b/>
                <w:sz w:val="28"/>
                <w:szCs w:val="28"/>
              </w:rPr>
              <w:t>ярким ассоциативным образом</w:t>
            </w:r>
            <w:r w:rsidRPr="00F20488">
              <w:rPr>
                <w:rFonts w:ascii="Times New Roman" w:hAnsi="Times New Roman" w:cs="Times New Roman"/>
                <w:sz w:val="28"/>
                <w:szCs w:val="28"/>
              </w:rPr>
              <w:t>, который вспоминается при написании данного слова. На место «проблемной» буквы вставляется рисунок, напоминающий её.</w:t>
            </w:r>
          </w:p>
          <w:p w:rsidR="00F20488" w:rsidRPr="00F20488" w:rsidRDefault="00A42009" w:rsidP="00AB7366">
            <w:pPr>
              <w:ind w:firstLine="523"/>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3" o:spid="_x0000_s1026" type="#_x0000_t183" style="position:absolute;left:0;text-align:left;margin-left:210.25pt;margin-top:13.4pt;width:44.25pt;height:4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" fillcolor="yellow" strokecolor="#c00000"/>
              </w:pict>
            </w:r>
            <w:r>
              <w:rPr>
                <w:rFonts w:ascii="Times New Roman" w:hAnsi="Times New Roman" w:cs="Times New Roman"/>
                <w:noProof/>
                <w:sz w:val="28"/>
                <w:szCs w:val="28"/>
                <w:lang w:eastAsia="ru-RU"/>
              </w:rPr>
              <w:pict>
                <v:shape id="Солнце 4" o:spid="_x0000_s1028" type="#_x0000_t183" style="position:absolute;left:0;text-align:left;margin-left:142.75pt;margin-top:13.4pt;width:46.5pt;height: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" fillcolor="yellow" strokecolor="#c00000"/>
              </w:pict>
            </w:r>
          </w:p>
          <w:p w:rsidR="00F20488" w:rsidRPr="00F20488" w:rsidRDefault="00901AAC" w:rsidP="00C80D50">
            <w:pPr>
              <w:ind w:firstLine="523"/>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F20488" w:rsidRPr="00F20488">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00F20488" w:rsidRPr="00F20488">
              <w:rPr>
                <w:rFonts w:ascii="Times New Roman" w:hAnsi="Times New Roman" w:cs="Times New Roman"/>
                <w:b/>
                <w:sz w:val="28"/>
                <w:szCs w:val="28"/>
              </w:rPr>
              <w:t>Г</w:t>
            </w:r>
            <w:r>
              <w:rPr>
                <w:rFonts w:ascii="Times New Roman" w:hAnsi="Times New Roman" w:cs="Times New Roman"/>
                <w:b/>
                <w:sz w:val="28"/>
                <w:szCs w:val="28"/>
              </w:rPr>
              <w:t xml:space="preserve">                </w:t>
            </w:r>
            <w:r w:rsidR="00F20488" w:rsidRPr="00F20488">
              <w:rPr>
                <w:rFonts w:ascii="Times New Roman" w:hAnsi="Times New Roman" w:cs="Times New Roman"/>
                <w:b/>
                <w:sz w:val="28"/>
                <w:szCs w:val="28"/>
              </w:rPr>
              <w:t>ДА</w:t>
            </w:r>
          </w:p>
          <w:p w:rsidR="00F20488" w:rsidRPr="00F20488" w:rsidRDefault="00F20488" w:rsidP="00AB7366">
            <w:pPr>
              <w:ind w:firstLine="523"/>
              <w:jc w:val="both"/>
              <w:rPr>
                <w:rFonts w:ascii="Times New Roman" w:hAnsi="Times New Roman" w:cs="Times New Roman"/>
                <w:b/>
                <w:sz w:val="28"/>
                <w:szCs w:val="28"/>
              </w:rPr>
            </w:pPr>
          </w:p>
          <w:p w:rsidR="00F20488" w:rsidRPr="00F20488" w:rsidRDefault="00F20488" w:rsidP="00AB7366">
            <w:pPr>
              <w:ind w:firstLine="523"/>
              <w:jc w:val="both"/>
              <w:rPr>
                <w:rFonts w:ascii="Times New Roman" w:hAnsi="Times New Roman" w:cs="Times New Roman"/>
                <w:b/>
                <w:sz w:val="28"/>
                <w:szCs w:val="28"/>
              </w:rPr>
            </w:pPr>
            <w:r w:rsidRPr="00F20488">
              <w:rPr>
                <w:rFonts w:ascii="Times New Roman" w:hAnsi="Times New Roman" w:cs="Times New Roman"/>
                <w:sz w:val="28"/>
                <w:szCs w:val="28"/>
              </w:rPr>
              <w:t xml:space="preserve">2.Лучше запомнить орфограмму словарного слова помогает </w:t>
            </w:r>
            <w:r w:rsidRPr="00F20488">
              <w:rPr>
                <w:rFonts w:ascii="Times New Roman" w:hAnsi="Times New Roman" w:cs="Times New Roman"/>
                <w:b/>
                <w:sz w:val="28"/>
                <w:szCs w:val="28"/>
              </w:rPr>
              <w:t>составление ребусов.</w:t>
            </w:r>
          </w:p>
          <w:p w:rsidR="00F20488" w:rsidRPr="00F20488" w:rsidRDefault="00A42009" w:rsidP="00AB7366">
            <w:pPr>
              <w:ind w:firstLine="523"/>
              <w:jc w:val="both"/>
              <w:rPr>
                <w:rFonts w:ascii="Times New Roman" w:hAnsi="Times New Roman" w:cs="Times New Roman"/>
                <w:sz w:val="28"/>
                <w:szCs w:val="28"/>
              </w:rPr>
            </w:pPr>
            <w:r>
              <w:rPr>
                <w:rFonts w:ascii="Times New Roman" w:hAnsi="Times New Roman" w:cs="Times New Roman"/>
                <w:noProof/>
                <w:sz w:val="28"/>
                <w:szCs w:val="28"/>
                <w:lang w:eastAsia="ru-RU"/>
              </w:rPr>
              <w:pict>
                <v:oval id="Овал 2" o:spid="_x0000_s1027" style="position:absolute;left:0;text-align:left;margin-left:144.05pt;margin-top:-24.6pt;width:60.75pt;height:7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">
                  <v:textbox>
                    <w:txbxContent>
                      <w:p w:rsidR="00F20488" w:rsidRPr="003705FC" w:rsidRDefault="00F20488" w:rsidP="00F20488">
                        <w:pPr>
                          <w:rPr>
                            <w:b/>
                            <w:sz w:val="20"/>
                            <w:szCs w:val="20"/>
                          </w:rPr>
                        </w:pPr>
                        <w:r w:rsidRPr="003705FC">
                          <w:rPr>
                            <w:b/>
                            <w:sz w:val="20"/>
                            <w:szCs w:val="20"/>
                          </w:rPr>
                          <w:t>100К</w:t>
                        </w:r>
                      </w:p>
                    </w:txbxContent>
                  </v:textbox>
                </v:oval>
              </w:pict>
            </w:r>
            <w:r w:rsidR="00F20488" w:rsidRPr="00F20488">
              <w:rPr>
                <w:rFonts w:ascii="Times New Roman" w:hAnsi="Times New Roman" w:cs="Times New Roman"/>
                <w:sz w:val="28"/>
                <w:szCs w:val="28"/>
              </w:rPr>
              <w:t>4</w:t>
            </w:r>
            <w:r w:rsidR="00F20488" w:rsidRPr="00F20488">
              <w:rPr>
                <w:rFonts w:ascii="Times New Roman" w:hAnsi="Times New Roman" w:cs="Times New Roman"/>
                <w:sz w:val="28"/>
                <w:szCs w:val="28"/>
                <w:u w:val="single"/>
              </w:rPr>
              <w:t>0</w:t>
            </w:r>
            <w:r w:rsidR="00F20488" w:rsidRPr="00F20488">
              <w:rPr>
                <w:rFonts w:ascii="Times New Roman" w:hAnsi="Times New Roman" w:cs="Times New Roman"/>
                <w:sz w:val="28"/>
                <w:szCs w:val="28"/>
              </w:rPr>
              <w:t>а – с</w:t>
            </w:r>
            <w:r w:rsidR="00F20488" w:rsidRPr="00F20488">
              <w:rPr>
                <w:rFonts w:ascii="Times New Roman" w:hAnsi="Times New Roman" w:cs="Times New Roman"/>
                <w:b/>
                <w:sz w:val="28"/>
                <w:szCs w:val="28"/>
                <w:u w:val="single"/>
              </w:rPr>
              <w:t>о</w:t>
            </w:r>
            <w:r w:rsidR="00F20488" w:rsidRPr="00F20488">
              <w:rPr>
                <w:rFonts w:ascii="Times New Roman" w:hAnsi="Times New Roman" w:cs="Times New Roman"/>
                <w:sz w:val="28"/>
                <w:szCs w:val="28"/>
              </w:rPr>
              <w:t xml:space="preserve">рока </w:t>
            </w:r>
            <w:r w:rsidR="000346CA">
              <w:rPr>
                <w:rFonts w:ascii="Times New Roman" w:hAnsi="Times New Roman" w:cs="Times New Roman"/>
                <w:sz w:val="28"/>
                <w:szCs w:val="28"/>
              </w:rPr>
              <w:t xml:space="preserve">           </w:t>
            </w:r>
            <w:r w:rsidR="00F20488" w:rsidRPr="00F20488">
              <w:rPr>
                <w:rFonts w:ascii="Times New Roman" w:hAnsi="Times New Roman" w:cs="Times New Roman"/>
                <w:sz w:val="28"/>
                <w:szCs w:val="28"/>
              </w:rPr>
              <w:t xml:space="preserve"> </w:t>
            </w:r>
            <w:r w:rsidR="00C61119">
              <w:rPr>
                <w:rFonts w:ascii="Times New Roman" w:hAnsi="Times New Roman" w:cs="Times New Roman"/>
                <w:sz w:val="28"/>
                <w:szCs w:val="28"/>
              </w:rPr>
              <w:t xml:space="preserve">    </w:t>
            </w:r>
            <w:r w:rsidR="00F20488" w:rsidRPr="00F20488">
              <w:rPr>
                <w:rFonts w:ascii="Times New Roman" w:hAnsi="Times New Roman" w:cs="Times New Roman"/>
                <w:sz w:val="28"/>
                <w:szCs w:val="28"/>
              </w:rPr>
              <w:t xml:space="preserve">           - в</w:t>
            </w:r>
            <w:r w:rsidR="00F20488" w:rsidRPr="00F20488">
              <w:rPr>
                <w:rFonts w:ascii="Times New Roman" w:hAnsi="Times New Roman" w:cs="Times New Roman"/>
                <w:b/>
                <w:sz w:val="28"/>
                <w:szCs w:val="28"/>
                <w:u w:val="single"/>
              </w:rPr>
              <w:t>о</w:t>
            </w:r>
            <w:r w:rsidR="00F20488" w:rsidRPr="00F20488">
              <w:rPr>
                <w:rFonts w:ascii="Times New Roman" w:hAnsi="Times New Roman" w:cs="Times New Roman"/>
                <w:sz w:val="28"/>
                <w:szCs w:val="28"/>
              </w:rPr>
              <w:t>сток</w:t>
            </w:r>
          </w:p>
          <w:p w:rsidR="00F20488" w:rsidRPr="00F20488" w:rsidRDefault="00F20488" w:rsidP="00AB7366">
            <w:pPr>
              <w:ind w:firstLine="523"/>
              <w:jc w:val="both"/>
              <w:rPr>
                <w:rFonts w:ascii="Times New Roman" w:hAnsi="Times New Roman" w:cs="Times New Roman"/>
                <w:sz w:val="28"/>
                <w:szCs w:val="28"/>
              </w:rPr>
            </w:pPr>
          </w:p>
          <w:p w:rsidR="00F20488" w:rsidRPr="00F20488" w:rsidRDefault="00F20488" w:rsidP="00AB7366">
            <w:pPr>
              <w:ind w:firstLine="523"/>
              <w:jc w:val="both"/>
              <w:rPr>
                <w:rFonts w:ascii="Times New Roman" w:hAnsi="Times New Roman" w:cs="Times New Roman"/>
                <w:sz w:val="28"/>
                <w:szCs w:val="28"/>
              </w:rPr>
            </w:pP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3.</w:t>
            </w:r>
            <w:r w:rsidRPr="00F20488">
              <w:rPr>
                <w:rFonts w:ascii="Times New Roman" w:hAnsi="Times New Roman" w:cs="Times New Roman"/>
                <w:b/>
                <w:sz w:val="28"/>
                <w:szCs w:val="28"/>
              </w:rPr>
              <w:t>Деление слова на входящие в него слова.</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На одной стороне карточки предлагается рисунок или слово, которое служит началом нового словарного слова.</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 xml:space="preserve">На обложке карточки нарисованы </w:t>
            </w:r>
            <w:r w:rsidRPr="00F20488">
              <w:rPr>
                <w:rFonts w:ascii="Times New Roman" w:hAnsi="Times New Roman" w:cs="Times New Roman"/>
                <w:b/>
                <w:sz w:val="28"/>
                <w:szCs w:val="28"/>
              </w:rPr>
              <w:t>кап</w:t>
            </w:r>
            <w:r w:rsidRPr="00F20488">
              <w:rPr>
                <w:rFonts w:ascii="Times New Roman" w:hAnsi="Times New Roman" w:cs="Times New Roman"/>
                <w:sz w:val="28"/>
                <w:szCs w:val="28"/>
              </w:rPr>
              <w:t xml:space="preserve">ли, а на развороте слово – </w:t>
            </w:r>
            <w:r w:rsidRPr="00F20488">
              <w:rPr>
                <w:rFonts w:ascii="Times New Roman" w:hAnsi="Times New Roman" w:cs="Times New Roman"/>
                <w:b/>
                <w:sz w:val="28"/>
                <w:szCs w:val="28"/>
              </w:rPr>
              <w:t>кап</w:t>
            </w:r>
            <w:r w:rsidRPr="00F20488">
              <w:rPr>
                <w:rFonts w:ascii="Times New Roman" w:hAnsi="Times New Roman" w:cs="Times New Roman"/>
                <w:sz w:val="28"/>
                <w:szCs w:val="28"/>
              </w:rPr>
              <w:t>уста.</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Момент удивления, присутствующий при выполнении данного задания, усиливает эмоциональный характер урока, благоприятно влияет на активизацию познавательной деятельности и мотивацию.</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Описанный приём не только позволяет ребёнку работать со словом, но и хорошо тренирует его фантазию и творческое мышление.</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Наибольшую пользу ребёнку сможет принести тот способ, который он выберет для себя сам, постарается не только разгадать ребус, но и составить свой (творческое задание на дом).</w:t>
            </w:r>
          </w:p>
          <w:p w:rsidR="00F20488" w:rsidRPr="000C7414" w:rsidRDefault="00F20488" w:rsidP="00AB7366">
            <w:pPr>
              <w:ind w:firstLine="523"/>
              <w:jc w:val="both"/>
              <w:rPr>
                <w:rFonts w:ascii="Times New Roman" w:hAnsi="Times New Roman" w:cs="Times New Roman"/>
                <w:sz w:val="28"/>
                <w:szCs w:val="28"/>
                <w:u w:val="single"/>
              </w:rPr>
            </w:pPr>
            <w:r w:rsidRPr="000C7414">
              <w:rPr>
                <w:rFonts w:ascii="Times New Roman" w:hAnsi="Times New Roman" w:cs="Times New Roman"/>
                <w:sz w:val="28"/>
                <w:szCs w:val="28"/>
                <w:u w:val="single"/>
              </w:rPr>
              <w:t>Результативность:</w:t>
            </w:r>
          </w:p>
          <w:p w:rsidR="00F20488" w:rsidRP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Данный приём активизирует самостоятельную творческую деятельность младших школьников, настраивает их на поисковую, исследовательскую работу, развивает фантазию, воображение, позволяет выбрать индивидуальный способ запоминания, компенсирующий персональные недостатки памяти.</w:t>
            </w:r>
          </w:p>
          <w:p w:rsidR="00F20488" w:rsidRDefault="00F20488" w:rsidP="00AB7366">
            <w:pPr>
              <w:ind w:firstLine="523"/>
              <w:jc w:val="both"/>
              <w:rPr>
                <w:rFonts w:ascii="Times New Roman" w:hAnsi="Times New Roman" w:cs="Times New Roman"/>
                <w:sz w:val="28"/>
                <w:szCs w:val="28"/>
              </w:rPr>
            </w:pPr>
            <w:r w:rsidRPr="00F20488">
              <w:rPr>
                <w:rFonts w:ascii="Times New Roman" w:hAnsi="Times New Roman" w:cs="Times New Roman"/>
                <w:sz w:val="28"/>
                <w:szCs w:val="28"/>
              </w:rPr>
              <w:t>Благодаря применению приёма «Графические ассоциации» расширяется и обогащается письменный словарь учащихся, повышается уровень их грамотности.</w:t>
            </w:r>
          </w:p>
          <w:p w:rsidR="000C7414" w:rsidRPr="000C7414" w:rsidRDefault="000C7414" w:rsidP="00097959">
            <w:pPr>
              <w:ind w:firstLine="523"/>
              <w:jc w:val="center"/>
              <w:rPr>
                <w:rFonts w:ascii="Times New Roman" w:hAnsi="Times New Roman" w:cs="Times New Roman"/>
                <w:b/>
                <w:sz w:val="28"/>
                <w:szCs w:val="28"/>
              </w:rPr>
            </w:pPr>
            <w:r w:rsidRPr="000C7414">
              <w:rPr>
                <w:rFonts w:ascii="Times New Roman" w:hAnsi="Times New Roman" w:cs="Times New Roman"/>
                <w:b/>
                <w:sz w:val="28"/>
                <w:szCs w:val="28"/>
              </w:rPr>
              <w:t>Виды творческих работ, формирующие УУД</w:t>
            </w:r>
          </w:p>
          <w:p w:rsidR="000C7414" w:rsidRPr="000C7414" w:rsidRDefault="000C7414" w:rsidP="00097959">
            <w:pPr>
              <w:numPr>
                <w:ilvl w:val="0"/>
                <w:numId w:val="11"/>
              </w:numPr>
              <w:ind w:left="0" w:firstLine="1243"/>
              <w:jc w:val="both"/>
              <w:rPr>
                <w:rFonts w:ascii="Times New Roman" w:hAnsi="Times New Roman" w:cs="Times New Roman"/>
                <w:sz w:val="28"/>
                <w:szCs w:val="28"/>
              </w:rPr>
            </w:pPr>
            <w:r w:rsidRPr="000C7414">
              <w:rPr>
                <w:rFonts w:ascii="Times New Roman" w:hAnsi="Times New Roman" w:cs="Times New Roman"/>
                <w:b/>
                <w:bCs/>
                <w:sz w:val="28"/>
                <w:szCs w:val="28"/>
              </w:rPr>
              <w:t xml:space="preserve">Чтение с иллюстрированием – </w:t>
            </w:r>
            <w:r w:rsidRPr="000C7414">
              <w:rPr>
                <w:rFonts w:ascii="Times New Roman" w:hAnsi="Times New Roman" w:cs="Times New Roman"/>
                <w:sz w:val="28"/>
                <w:szCs w:val="28"/>
              </w:rPr>
              <w:t>применяется в двух вариантах: словесноеи графическое, как основа при составлении плана, при подготовке к пересказу.</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Очень важно организовать рассматривание иллюстраций с объяснением перед классом. Например, изображение природы после дождя по рассказу В.В. Набокова «Дождь пролетел». Особо следует обратить внимание на то, что все детали, отмеченные в тексте, должны быть отражены на рисунке.</w:t>
            </w:r>
          </w:p>
          <w:p w:rsidR="000C7414" w:rsidRPr="000C7414" w:rsidRDefault="000C7414" w:rsidP="00097959">
            <w:pPr>
              <w:numPr>
                <w:ilvl w:val="0"/>
                <w:numId w:val="11"/>
              </w:numPr>
              <w:ind w:left="0" w:firstLine="1243"/>
              <w:jc w:val="both"/>
              <w:rPr>
                <w:rFonts w:ascii="Times New Roman" w:hAnsi="Times New Roman" w:cs="Times New Roman"/>
                <w:sz w:val="28"/>
                <w:szCs w:val="28"/>
              </w:rPr>
            </w:pPr>
            <w:r w:rsidRPr="000C7414">
              <w:rPr>
                <w:rFonts w:ascii="Times New Roman" w:hAnsi="Times New Roman" w:cs="Times New Roman"/>
                <w:b/>
                <w:bCs/>
                <w:sz w:val="28"/>
                <w:szCs w:val="28"/>
              </w:rPr>
              <w:lastRenderedPageBreak/>
              <w:t>Музыкальное</w:t>
            </w:r>
            <w:r w:rsidRPr="000C7414">
              <w:rPr>
                <w:rFonts w:ascii="Times New Roman" w:hAnsi="Times New Roman" w:cs="Times New Roman"/>
                <w:b/>
                <w:bCs/>
                <w:sz w:val="28"/>
                <w:szCs w:val="28"/>
              </w:rPr>
              <w:tab/>
              <w:t>иллюстрирование</w:t>
            </w:r>
            <w:r w:rsidRPr="000C7414">
              <w:rPr>
                <w:rFonts w:ascii="Times New Roman" w:hAnsi="Times New Roman" w:cs="Times New Roman"/>
                <w:b/>
                <w:bCs/>
                <w:sz w:val="28"/>
                <w:szCs w:val="28"/>
              </w:rPr>
              <w:tab/>
            </w:r>
            <w:r w:rsidRPr="000C7414">
              <w:rPr>
                <w:rFonts w:ascii="Times New Roman" w:hAnsi="Times New Roman" w:cs="Times New Roman"/>
                <w:sz w:val="28"/>
                <w:szCs w:val="28"/>
              </w:rPr>
              <w:t xml:space="preserve">литературногопроизведения помогает детям глубже и тоньше понять настроение лирического или эпического произведения. Например, при введении в тему «Наступление осени» звучит произведение Чайковского «Времена года». Наступление осени - самое любимое время года А.С. Пушкина и период плодотворной работы. Именно осенью он создал лучшие свои произведения: стихотворение-утешение «Если жизнь тебя обманет ...» </w:t>
            </w:r>
          </w:p>
          <w:p w:rsidR="000C7414" w:rsidRPr="000C7414" w:rsidRDefault="000C7414" w:rsidP="00AB7366">
            <w:pPr>
              <w:numPr>
                <w:ilvl w:val="0"/>
                <w:numId w:val="11"/>
              </w:numPr>
              <w:ind w:firstLine="523"/>
              <w:jc w:val="both"/>
              <w:rPr>
                <w:rFonts w:ascii="Times New Roman" w:hAnsi="Times New Roman" w:cs="Times New Roman"/>
                <w:sz w:val="28"/>
                <w:szCs w:val="28"/>
              </w:rPr>
            </w:pPr>
            <w:proofErr w:type="spellStart"/>
            <w:r w:rsidRPr="000C7414">
              <w:rPr>
                <w:rFonts w:ascii="Times New Roman" w:hAnsi="Times New Roman" w:cs="Times New Roman"/>
                <w:b/>
                <w:bCs/>
                <w:sz w:val="28"/>
                <w:szCs w:val="28"/>
              </w:rPr>
              <w:t>Раскадровка</w:t>
            </w:r>
            <w:proofErr w:type="spellEnd"/>
            <w:r w:rsidRPr="000C7414">
              <w:rPr>
                <w:rFonts w:ascii="Times New Roman" w:hAnsi="Times New Roman" w:cs="Times New Roman"/>
                <w:b/>
                <w:bCs/>
                <w:sz w:val="28"/>
                <w:szCs w:val="28"/>
              </w:rPr>
              <w:t xml:space="preserve"> событий. Создание мультфильма.</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Мультфильм - это то, что близко ребятам младшего школьного возраста. И они охотно создают его сами.</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Данный вид работы похож на работу по составлению плана и иллюстрирование. Сначала учащиеся выделяют главные события в тексте (устно или письменно), затем изображают их графически. Использую и другой вариант: изобразить последовательно рисунки и к каждому подписать в 2-3 предложениях главную мысль.</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 xml:space="preserve">Цель: </w:t>
            </w:r>
            <w:r w:rsidRPr="000C7414">
              <w:rPr>
                <w:rFonts w:ascii="Times New Roman" w:hAnsi="Times New Roman" w:cs="Times New Roman"/>
                <w:sz w:val="28"/>
                <w:szCs w:val="28"/>
              </w:rPr>
              <w:t>заметить главные моменты в тексте и передать их последовательность (устно или письменно).</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Например, в сказке О.О. </w:t>
            </w:r>
            <w:proofErr w:type="spellStart"/>
            <w:r w:rsidRPr="000C7414">
              <w:rPr>
                <w:rFonts w:ascii="Times New Roman" w:hAnsi="Times New Roman" w:cs="Times New Roman"/>
                <w:sz w:val="28"/>
                <w:szCs w:val="28"/>
              </w:rPr>
              <w:t>Дриза</w:t>
            </w:r>
            <w:proofErr w:type="spellEnd"/>
            <w:r w:rsidRPr="000C7414">
              <w:rPr>
                <w:rFonts w:ascii="Times New Roman" w:hAnsi="Times New Roman" w:cs="Times New Roman"/>
                <w:sz w:val="28"/>
                <w:szCs w:val="28"/>
              </w:rPr>
              <w:t xml:space="preserve"> «Как родилась Зима» учащиеся выделили следующие события: </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-знакомство с героем и местом; </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-радостное настроение леса; </w:t>
            </w:r>
          </w:p>
          <w:p w:rsid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-появление холодного </w:t>
            </w:r>
            <w:proofErr w:type="spellStart"/>
            <w:r w:rsidRPr="000C7414">
              <w:rPr>
                <w:rFonts w:ascii="Times New Roman" w:hAnsi="Times New Roman" w:cs="Times New Roman"/>
                <w:sz w:val="28"/>
                <w:szCs w:val="28"/>
              </w:rPr>
              <w:t>Песнееда</w:t>
            </w:r>
            <w:proofErr w:type="spellEnd"/>
            <w:r w:rsidRPr="000C7414">
              <w:rPr>
                <w:rFonts w:ascii="Times New Roman" w:hAnsi="Times New Roman" w:cs="Times New Roman"/>
                <w:sz w:val="28"/>
                <w:szCs w:val="28"/>
              </w:rPr>
              <w:t>;</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-помощь </w:t>
            </w:r>
            <w:proofErr w:type="spellStart"/>
            <w:r w:rsidRPr="000C7414">
              <w:rPr>
                <w:rFonts w:ascii="Times New Roman" w:hAnsi="Times New Roman" w:cs="Times New Roman"/>
                <w:sz w:val="28"/>
                <w:szCs w:val="28"/>
              </w:rPr>
              <w:t>Старичка-Снеговичка</w:t>
            </w:r>
            <w:proofErr w:type="spellEnd"/>
            <w:r w:rsidRPr="000C7414">
              <w:rPr>
                <w:rFonts w:ascii="Times New Roman" w:hAnsi="Times New Roman" w:cs="Times New Roman"/>
                <w:sz w:val="28"/>
                <w:szCs w:val="28"/>
              </w:rPr>
              <w:t>.</w:t>
            </w:r>
          </w:p>
          <w:p w:rsidR="000C7414" w:rsidRPr="000C7414" w:rsidRDefault="000C7414" w:rsidP="00AB7366">
            <w:pPr>
              <w:numPr>
                <w:ilvl w:val="0"/>
                <w:numId w:val="11"/>
              </w:num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Чтение с переводом языка литературы на язык театра.</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Это распределение ролей, чтение по ролям, драматизация текста. При  чтении  важно,  чтобы  учащиеся  передавали  голосом  характер действующих     лиц.      </w:t>
            </w:r>
            <w:r w:rsidR="00AB7366">
              <w:rPr>
                <w:rFonts w:ascii="Times New Roman" w:hAnsi="Times New Roman" w:cs="Times New Roman"/>
                <w:sz w:val="28"/>
                <w:szCs w:val="28"/>
              </w:rPr>
              <w:t>Поэтому</w:t>
            </w:r>
            <w:r w:rsidRPr="000C7414">
              <w:rPr>
                <w:rFonts w:ascii="Times New Roman" w:hAnsi="Times New Roman" w:cs="Times New Roman"/>
                <w:sz w:val="28"/>
                <w:szCs w:val="28"/>
              </w:rPr>
              <w:t xml:space="preserve"> прежде, обговариваем отличительные особенности каждого героя.</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Например, сказка «Мороз, Солнце и Ветер». Представь, что эту сказку предложили разыграть на сцене. Что для этого нужно сделать?</w:t>
            </w:r>
          </w:p>
          <w:p w:rsidR="000C7414" w:rsidRPr="000C7414" w:rsidRDefault="000C7414" w:rsidP="00AB7366">
            <w:pPr>
              <w:numPr>
                <w:ilvl w:val="0"/>
                <w:numId w:val="11"/>
              </w:num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 xml:space="preserve">Прогнозированное чтение. </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b/>
                <w:bCs/>
                <w:sz w:val="28"/>
                <w:szCs w:val="28"/>
              </w:rPr>
              <w:lastRenderedPageBreak/>
              <w:t>Цель:</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-развитие способностей в дальнейшем, на незнакомом тексте, делать самостоятельные предположения финала или одного из событий;</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-повышение интереса к чтению.</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Чаще всего работа строится на незаконченных произведениях (отрывках), которые предлагаются в учебнике.</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Предлагаю детям подумать над продолжением истории. Эта работа может строиться в паре, группе, но находятся и такие ученики, которые хотят выразить своё собственное предположение.</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Например, поэтическая сказка П.П. Ершова «Конёк Горбунок» в учебнике дана отрывком, только часть. Ребята настолько заинтересовались продолжением, что прочитали произведение до конца и сходили на концерт-представление сказки.</w:t>
            </w:r>
          </w:p>
          <w:p w:rsidR="000C7414" w:rsidRPr="000C7414" w:rsidRDefault="000C7414" w:rsidP="00AB7366">
            <w:pPr>
              <w:numPr>
                <w:ilvl w:val="0"/>
                <w:numId w:val="11"/>
              </w:num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Описание характера главного героя при помощи его действия.</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Учащиеся используют не только слова из текста, но и дополняют синонимами. Например, сказка К.Д. Ушинского «Проказы старухи Зимы».</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u w:val="single"/>
              </w:rPr>
              <w:t>Вот как отвечают дети</w:t>
            </w:r>
            <w:r w:rsidRPr="000C7414">
              <w:rPr>
                <w:rFonts w:ascii="Times New Roman" w:hAnsi="Times New Roman" w:cs="Times New Roman"/>
                <w:sz w:val="28"/>
                <w:szCs w:val="28"/>
              </w:rPr>
              <w:t>: «В сказке характер Зимы изменчивый. Вначале Зима разозлилась, задумала, накинулась, подула, запорошила, завалила, злится. В конце  - заплакала».</w:t>
            </w:r>
          </w:p>
          <w:p w:rsidR="000C7414" w:rsidRPr="000C7414" w:rsidRDefault="000C7414" w:rsidP="00AB7366">
            <w:pPr>
              <w:numPr>
                <w:ilvl w:val="0"/>
                <w:numId w:val="11"/>
              </w:num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 xml:space="preserve">Сочинения </w:t>
            </w:r>
            <w:r w:rsidRPr="000C7414">
              <w:rPr>
                <w:rFonts w:ascii="Times New Roman" w:hAnsi="Times New Roman" w:cs="Times New Roman"/>
                <w:sz w:val="28"/>
                <w:szCs w:val="28"/>
              </w:rPr>
              <w:t>- использую не только на уроках русского языка, но и на уроках чтения.</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b/>
                <w:bCs/>
                <w:sz w:val="28"/>
                <w:szCs w:val="28"/>
              </w:rPr>
              <w:t xml:space="preserve">Цель: </w:t>
            </w:r>
            <w:r w:rsidRPr="000C7414">
              <w:rPr>
                <w:rFonts w:ascii="Times New Roman" w:hAnsi="Times New Roman" w:cs="Times New Roman"/>
                <w:sz w:val="28"/>
                <w:szCs w:val="28"/>
              </w:rPr>
              <w:t>развитие связной устной и грамотной письменной речи, мышления и воображения.</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w:t>
            </w:r>
            <w:r w:rsidRPr="000C7414">
              <w:rPr>
                <w:rFonts w:ascii="Times New Roman" w:hAnsi="Times New Roman" w:cs="Times New Roman"/>
                <w:sz w:val="28"/>
                <w:szCs w:val="28"/>
              </w:rPr>
              <w:tab/>
              <w:t>Сочинение по наблюдениям.</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w:t>
            </w:r>
            <w:r w:rsidRPr="000C7414">
              <w:rPr>
                <w:rFonts w:ascii="Times New Roman" w:hAnsi="Times New Roman" w:cs="Times New Roman"/>
                <w:sz w:val="28"/>
                <w:szCs w:val="28"/>
              </w:rPr>
              <w:tab/>
              <w:t>Сочинение-обобщение изученных тем.</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w:t>
            </w:r>
            <w:r w:rsidRPr="000C7414">
              <w:rPr>
                <w:rFonts w:ascii="Times New Roman" w:hAnsi="Times New Roman" w:cs="Times New Roman"/>
                <w:sz w:val="28"/>
                <w:szCs w:val="28"/>
              </w:rPr>
              <w:tab/>
              <w:t xml:space="preserve">Сочинение-отзыв о </w:t>
            </w:r>
            <w:proofErr w:type="gramStart"/>
            <w:r w:rsidRPr="000C7414">
              <w:rPr>
                <w:rFonts w:ascii="Times New Roman" w:hAnsi="Times New Roman" w:cs="Times New Roman"/>
                <w:sz w:val="28"/>
                <w:szCs w:val="28"/>
              </w:rPr>
              <w:t>прочитанном</w:t>
            </w:r>
            <w:proofErr w:type="gramEnd"/>
            <w:r w:rsidRPr="000C7414">
              <w:rPr>
                <w:rFonts w:ascii="Times New Roman" w:hAnsi="Times New Roman" w:cs="Times New Roman"/>
                <w:sz w:val="28"/>
                <w:szCs w:val="28"/>
              </w:rPr>
              <w:t>.</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w:t>
            </w:r>
            <w:r w:rsidRPr="000C7414">
              <w:rPr>
                <w:rFonts w:ascii="Times New Roman" w:hAnsi="Times New Roman" w:cs="Times New Roman"/>
                <w:sz w:val="28"/>
                <w:szCs w:val="28"/>
              </w:rPr>
              <w:tab/>
              <w:t>Объединение  идей – составление  одного  общего  рассказа  по</w:t>
            </w:r>
            <w:r w:rsidRPr="000C7414">
              <w:rPr>
                <w:rFonts w:ascii="Times New Roman" w:hAnsi="Times New Roman" w:cs="Times New Roman"/>
                <w:sz w:val="28"/>
                <w:szCs w:val="28"/>
              </w:rPr>
              <w:br/>
              <w:t>нескольким.</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b/>
                <w:i/>
                <w:sz w:val="28"/>
                <w:szCs w:val="28"/>
              </w:rPr>
              <w:t xml:space="preserve">Результативность: </w:t>
            </w:r>
            <w:r w:rsidRPr="000C7414">
              <w:rPr>
                <w:rFonts w:ascii="Times New Roman" w:hAnsi="Times New Roman" w:cs="Times New Roman"/>
                <w:sz w:val="28"/>
                <w:szCs w:val="28"/>
              </w:rPr>
              <w:t xml:space="preserve">Развитие и совершенствование навыков грамотной устной и письменной речи, повышение познавательного, творческого </w:t>
            </w:r>
            <w:r w:rsidRPr="000C7414">
              <w:rPr>
                <w:rFonts w:ascii="Times New Roman" w:hAnsi="Times New Roman" w:cs="Times New Roman"/>
                <w:sz w:val="28"/>
                <w:szCs w:val="28"/>
              </w:rPr>
              <w:lastRenderedPageBreak/>
              <w:t>потенциала младших школьников, развитие образно-ассоциативного мышления, воображения.</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ab/>
              <w:t xml:space="preserve">Творческая работа над текстом формирует у ребёнка желание, стремление познавать и любить мир, тогда у него и возникают интересные, оригинальные мысли, которые впоследствии и превращаются в собственные сочинения и даже книги. </w:t>
            </w:r>
          </w:p>
          <w:p w:rsidR="000C7414" w:rsidRPr="000C7414" w:rsidRDefault="000C7414" w:rsidP="00097959">
            <w:pPr>
              <w:ind w:firstLine="523"/>
              <w:jc w:val="center"/>
              <w:rPr>
                <w:rFonts w:ascii="Times New Roman" w:hAnsi="Times New Roman" w:cs="Times New Roman"/>
                <w:b/>
                <w:sz w:val="28"/>
                <w:szCs w:val="28"/>
              </w:rPr>
            </w:pPr>
            <w:r w:rsidRPr="000C7414">
              <w:rPr>
                <w:rFonts w:ascii="Times New Roman" w:hAnsi="Times New Roman" w:cs="Times New Roman"/>
                <w:b/>
                <w:sz w:val="28"/>
                <w:szCs w:val="28"/>
              </w:rPr>
              <w:t>Моделирование как способ решения текстовых задач</w:t>
            </w:r>
          </w:p>
          <w:p w:rsidR="000C7414" w:rsidRPr="000C7414" w:rsidRDefault="000C7414" w:rsidP="00AB7366">
            <w:pPr>
              <w:ind w:firstLine="523"/>
              <w:jc w:val="both"/>
              <w:rPr>
                <w:rFonts w:ascii="Times New Roman" w:hAnsi="Times New Roman" w:cs="Times New Roman"/>
                <w:b/>
                <w:sz w:val="28"/>
                <w:szCs w:val="28"/>
              </w:rPr>
            </w:pPr>
            <w:r w:rsidRPr="000C7414">
              <w:rPr>
                <w:rFonts w:ascii="Times New Roman" w:hAnsi="Times New Roman" w:cs="Times New Roman"/>
                <w:b/>
                <w:sz w:val="28"/>
                <w:szCs w:val="28"/>
              </w:rPr>
              <w:t xml:space="preserve">Цель: </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-формирование   способности   к   математическому   моделированию, переходу от одной модели к другой (и наоборот); </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-построение системы частных задач, решаемых общим способом;</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-ознакомление с математическими понятиями (терминами).</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Модели являются средством разрешения учебных задач, позволяют решать их в новых условиях.</w:t>
            </w:r>
          </w:p>
          <w:p w:rsidR="000C7414" w:rsidRPr="000C7414" w:rsidRDefault="000C7414" w:rsidP="00AB7366">
            <w:pPr>
              <w:ind w:firstLine="523"/>
              <w:jc w:val="both"/>
              <w:rPr>
                <w:rFonts w:ascii="Times New Roman" w:hAnsi="Times New Roman" w:cs="Times New Roman"/>
                <w:b/>
                <w:sz w:val="28"/>
                <w:szCs w:val="28"/>
              </w:rPr>
            </w:pPr>
            <w:r w:rsidRPr="000C7414">
              <w:rPr>
                <w:rFonts w:ascii="Times New Roman" w:hAnsi="Times New Roman" w:cs="Times New Roman"/>
                <w:b/>
                <w:sz w:val="28"/>
                <w:szCs w:val="28"/>
              </w:rPr>
              <w:t>На уроках использую моделирование:</w:t>
            </w:r>
          </w:p>
          <w:p w:rsidR="000C7414" w:rsidRPr="000C7414" w:rsidRDefault="000C7414" w:rsidP="00097959">
            <w:pPr>
              <w:numPr>
                <w:ilvl w:val="0"/>
                <w:numId w:val="12"/>
              </w:numPr>
              <w:ind w:hanging="623"/>
              <w:jc w:val="both"/>
              <w:rPr>
                <w:rFonts w:ascii="Times New Roman" w:hAnsi="Times New Roman" w:cs="Times New Roman"/>
                <w:sz w:val="28"/>
                <w:szCs w:val="28"/>
              </w:rPr>
            </w:pPr>
            <w:r w:rsidRPr="000C7414">
              <w:rPr>
                <w:rFonts w:ascii="Times New Roman" w:hAnsi="Times New Roman" w:cs="Times New Roman"/>
                <w:sz w:val="28"/>
                <w:szCs w:val="28"/>
              </w:rPr>
              <w:t>в графической; 2) буквенно-знаковой; 3) числовой формах.</w:t>
            </w:r>
          </w:p>
          <w:p w:rsidR="000C7414" w:rsidRPr="000C7414" w:rsidRDefault="000C7414" w:rsidP="00AB7366">
            <w:pPr>
              <w:ind w:firstLine="523"/>
              <w:jc w:val="both"/>
              <w:rPr>
                <w:rFonts w:ascii="Times New Roman" w:hAnsi="Times New Roman" w:cs="Times New Roman"/>
                <w:b/>
                <w:sz w:val="28"/>
                <w:szCs w:val="28"/>
              </w:rPr>
            </w:pPr>
            <w:r w:rsidRPr="000C7414">
              <w:rPr>
                <w:rFonts w:ascii="Times New Roman" w:hAnsi="Times New Roman" w:cs="Times New Roman"/>
                <w:b/>
                <w:sz w:val="28"/>
                <w:szCs w:val="28"/>
              </w:rPr>
              <w:t>Алгоритм решения задачи.</w:t>
            </w:r>
          </w:p>
          <w:p w:rsidR="000C7414" w:rsidRPr="000C7414" w:rsidRDefault="000C7414" w:rsidP="00097959">
            <w:pPr>
              <w:numPr>
                <w:ilvl w:val="0"/>
                <w:numId w:val="13"/>
              </w:numPr>
              <w:ind w:left="0" w:firstLine="0"/>
              <w:jc w:val="both"/>
              <w:rPr>
                <w:rFonts w:ascii="Times New Roman" w:hAnsi="Times New Roman" w:cs="Times New Roman"/>
                <w:sz w:val="28"/>
                <w:szCs w:val="28"/>
              </w:rPr>
            </w:pPr>
            <w:r w:rsidRPr="000C7414">
              <w:rPr>
                <w:rFonts w:ascii="Times New Roman" w:hAnsi="Times New Roman" w:cs="Times New Roman"/>
                <w:sz w:val="28"/>
                <w:szCs w:val="28"/>
              </w:rPr>
              <w:t>Перевод условия задачи в графическую модель.</w:t>
            </w:r>
          </w:p>
          <w:p w:rsidR="000C7414" w:rsidRPr="000C7414" w:rsidRDefault="000C7414" w:rsidP="00097959">
            <w:pPr>
              <w:numPr>
                <w:ilvl w:val="0"/>
                <w:numId w:val="13"/>
              </w:numPr>
              <w:ind w:hanging="720"/>
              <w:jc w:val="both"/>
              <w:rPr>
                <w:rFonts w:ascii="Times New Roman" w:hAnsi="Times New Roman" w:cs="Times New Roman"/>
                <w:sz w:val="28"/>
                <w:szCs w:val="28"/>
              </w:rPr>
            </w:pPr>
            <w:r w:rsidRPr="000C7414">
              <w:rPr>
                <w:rFonts w:ascii="Times New Roman" w:hAnsi="Times New Roman" w:cs="Times New Roman"/>
                <w:sz w:val="28"/>
                <w:szCs w:val="28"/>
              </w:rPr>
              <w:t>Анализ отношений между величинами по схеме.</w:t>
            </w:r>
          </w:p>
          <w:p w:rsidR="000C7414" w:rsidRPr="000C7414" w:rsidRDefault="000C7414" w:rsidP="00097959">
            <w:pPr>
              <w:numPr>
                <w:ilvl w:val="0"/>
                <w:numId w:val="13"/>
              </w:numPr>
              <w:ind w:hanging="720"/>
              <w:jc w:val="both"/>
              <w:rPr>
                <w:rFonts w:ascii="Times New Roman" w:hAnsi="Times New Roman" w:cs="Times New Roman"/>
                <w:sz w:val="28"/>
                <w:szCs w:val="28"/>
              </w:rPr>
            </w:pPr>
            <w:r w:rsidRPr="000C7414">
              <w:rPr>
                <w:rFonts w:ascii="Times New Roman" w:hAnsi="Times New Roman" w:cs="Times New Roman"/>
                <w:sz w:val="28"/>
                <w:szCs w:val="28"/>
              </w:rPr>
              <w:t>Повторение задачи по схеме.</w:t>
            </w:r>
          </w:p>
          <w:p w:rsidR="000C7414" w:rsidRPr="000C7414" w:rsidRDefault="000C7414" w:rsidP="00097959">
            <w:pPr>
              <w:numPr>
                <w:ilvl w:val="0"/>
                <w:numId w:val="13"/>
              </w:numPr>
              <w:ind w:hanging="720"/>
              <w:jc w:val="both"/>
              <w:rPr>
                <w:rFonts w:ascii="Times New Roman" w:hAnsi="Times New Roman" w:cs="Times New Roman"/>
                <w:sz w:val="28"/>
                <w:szCs w:val="28"/>
              </w:rPr>
            </w:pPr>
            <w:r w:rsidRPr="000C7414">
              <w:rPr>
                <w:rFonts w:ascii="Times New Roman" w:hAnsi="Times New Roman" w:cs="Times New Roman"/>
                <w:sz w:val="28"/>
                <w:szCs w:val="28"/>
              </w:rPr>
              <w:t>Составление уравнений. Подбор подходящих чисел.</w:t>
            </w:r>
          </w:p>
          <w:p w:rsidR="000C7414" w:rsidRPr="000C7414" w:rsidRDefault="000C7414" w:rsidP="00097959">
            <w:pPr>
              <w:numPr>
                <w:ilvl w:val="0"/>
                <w:numId w:val="13"/>
              </w:numPr>
              <w:ind w:hanging="720"/>
              <w:jc w:val="both"/>
              <w:rPr>
                <w:rFonts w:ascii="Times New Roman" w:hAnsi="Times New Roman" w:cs="Times New Roman"/>
                <w:sz w:val="28"/>
                <w:szCs w:val="28"/>
              </w:rPr>
            </w:pPr>
            <w:r w:rsidRPr="000C7414">
              <w:rPr>
                <w:rFonts w:ascii="Times New Roman" w:hAnsi="Times New Roman" w:cs="Times New Roman"/>
                <w:sz w:val="28"/>
                <w:szCs w:val="28"/>
              </w:rPr>
              <w:t>Возвращение к тексту задачи для получения ответа на вопрос.</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Часто  предлагаю ученикам составить другую задачу по этой же схеме, с целью более глубокого осмысления задачи. Даже </w:t>
            </w:r>
            <w:proofErr w:type="gramStart"/>
            <w:r w:rsidRPr="000C7414">
              <w:rPr>
                <w:rFonts w:ascii="Times New Roman" w:hAnsi="Times New Roman" w:cs="Times New Roman"/>
                <w:sz w:val="28"/>
                <w:szCs w:val="28"/>
              </w:rPr>
              <w:t>слабо успевающие</w:t>
            </w:r>
            <w:proofErr w:type="gramEnd"/>
            <w:r w:rsidRPr="000C7414">
              <w:rPr>
                <w:rFonts w:ascii="Times New Roman" w:hAnsi="Times New Roman" w:cs="Times New Roman"/>
                <w:sz w:val="28"/>
                <w:szCs w:val="28"/>
              </w:rPr>
              <w:t xml:space="preserve"> ученики составляют правильные тексты задачи с интересными сюжетами.</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На своих уроках на этапе графического моделирования использую готовые схемы к задаче. Ребятам необходимо определить и доказать, какая схема подходит, а какие нет.</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 xml:space="preserve">Так учащиеся постепенно овладевают навыками рассуждения, анализа, </w:t>
            </w:r>
            <w:r w:rsidRPr="000C7414">
              <w:rPr>
                <w:rFonts w:ascii="Times New Roman" w:hAnsi="Times New Roman" w:cs="Times New Roman"/>
                <w:sz w:val="28"/>
                <w:szCs w:val="28"/>
              </w:rPr>
              <w:lastRenderedPageBreak/>
              <w:t>выступают в роли учителя, что повышает качество знаний.</w:t>
            </w:r>
          </w:p>
          <w:p w:rsidR="000C7414" w:rsidRPr="000C7414" w:rsidRDefault="000C7414" w:rsidP="00AB7366">
            <w:pPr>
              <w:ind w:firstLine="523"/>
              <w:jc w:val="both"/>
              <w:rPr>
                <w:rFonts w:ascii="Times New Roman" w:hAnsi="Times New Roman" w:cs="Times New Roman"/>
                <w:b/>
                <w:i/>
                <w:sz w:val="28"/>
                <w:szCs w:val="28"/>
              </w:rPr>
            </w:pPr>
            <w:r w:rsidRPr="000C7414">
              <w:rPr>
                <w:rFonts w:ascii="Times New Roman" w:hAnsi="Times New Roman" w:cs="Times New Roman"/>
                <w:b/>
                <w:i/>
                <w:sz w:val="28"/>
                <w:szCs w:val="28"/>
              </w:rPr>
              <w:t>Результативность:</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-развитие у учащихся умения рассуждать, анализировать;</w:t>
            </w:r>
          </w:p>
          <w:p w:rsidR="000C7414" w:rsidRPr="000C7414"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-формирование навыков логического мышления;</w:t>
            </w:r>
          </w:p>
          <w:p w:rsidR="000B1E36" w:rsidRDefault="000C7414" w:rsidP="00AB7366">
            <w:pPr>
              <w:ind w:firstLine="523"/>
              <w:jc w:val="both"/>
              <w:rPr>
                <w:rFonts w:ascii="Times New Roman" w:hAnsi="Times New Roman" w:cs="Times New Roman"/>
                <w:sz w:val="28"/>
                <w:szCs w:val="28"/>
              </w:rPr>
            </w:pPr>
            <w:r w:rsidRPr="000C7414">
              <w:rPr>
                <w:rFonts w:ascii="Times New Roman" w:hAnsi="Times New Roman" w:cs="Times New Roman"/>
                <w:sz w:val="28"/>
                <w:szCs w:val="28"/>
              </w:rPr>
              <w:t>-развитие навыков самостоятельной исследовательской дея</w:t>
            </w:r>
            <w:r>
              <w:rPr>
                <w:rFonts w:ascii="Times New Roman" w:hAnsi="Times New Roman" w:cs="Times New Roman"/>
                <w:sz w:val="28"/>
                <w:szCs w:val="28"/>
              </w:rPr>
              <w:t>тельности.</w:t>
            </w:r>
          </w:p>
          <w:p w:rsidR="0005207E" w:rsidRPr="0005207E" w:rsidRDefault="0005207E" w:rsidP="00AB7366">
            <w:pPr>
              <w:ind w:firstLine="523"/>
              <w:jc w:val="center"/>
              <w:rPr>
                <w:rFonts w:ascii="Times New Roman" w:hAnsi="Times New Roman"/>
                <w:b/>
                <w:sz w:val="28"/>
                <w:szCs w:val="28"/>
              </w:rPr>
            </w:pPr>
            <w:r w:rsidRPr="0005207E">
              <w:rPr>
                <w:rFonts w:ascii="Times New Roman" w:hAnsi="Times New Roman"/>
                <w:b/>
                <w:sz w:val="28"/>
                <w:szCs w:val="28"/>
              </w:rPr>
              <w:t>Приёмы работы, активизирующие мыслительную и познавательную деятельность младших школьников на уроках математики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Учитывая возрастные и психологические особенности детей, использую в работе приёмы, активизирующие мыслительную и познавательную деятельность младших школьников.</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«Классификация. Конструирование»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u w:val="single"/>
              </w:rPr>
              <w:t>Цель: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-уметь сравнивать имеющиеся фигуры по различным признакам;</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-устанавливать отношения равенства или неравенства;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-учить употреблять слова-синонимы для описания отношений равенства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или неравенства (они одинаковые, равные).</w:t>
            </w:r>
          </w:p>
          <w:p w:rsidR="00903D8D"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1. Найди на рисунке одинаковые по форме фигуры и раскрась их в один цвет. Как ты узнаёшь, какие фигуры имеют одинаковую форму, а какие разную?</w:t>
            </w:r>
            <w:r w:rsidRPr="0005207E">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24130</wp:posOffset>
                  </wp:positionV>
                  <wp:extent cx="2628900" cy="173672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736725"/>
                          </a:xfrm>
                          <a:prstGeom prst="rect">
                            <a:avLst/>
                          </a:prstGeom>
                          <a:noFill/>
                          <a:ln>
                            <a:noFill/>
                          </a:ln>
                        </pic:spPr>
                      </pic:pic>
                    </a:graphicData>
                  </a:graphic>
                </wp:anchor>
              </w:drawing>
            </w:r>
          </w:p>
          <w:p w:rsidR="0005207E" w:rsidRPr="0005207E" w:rsidRDefault="00903D8D" w:rsidP="00AB7366">
            <w:pPr>
              <w:ind w:firstLine="523"/>
              <w:jc w:val="both"/>
              <w:rPr>
                <w:rFonts w:ascii="Times New Roman" w:hAnsi="Times New Roman" w:cs="Times New Roman"/>
                <w:sz w:val="28"/>
                <w:szCs w:val="28"/>
              </w:rPr>
            </w:pPr>
            <w:r>
              <w:rPr>
                <w:rFonts w:ascii="Times New Roman" w:hAnsi="Times New Roman" w:cs="Times New Roman"/>
                <w:sz w:val="28"/>
                <w:szCs w:val="28"/>
              </w:rPr>
              <w:t xml:space="preserve">2. Есть </w:t>
            </w:r>
            <w:r w:rsidR="0005207E" w:rsidRPr="0005207E">
              <w:rPr>
                <w:rFonts w:ascii="Times New Roman" w:hAnsi="Times New Roman" w:cs="Times New Roman"/>
                <w:sz w:val="28"/>
                <w:szCs w:val="28"/>
              </w:rPr>
              <w:t xml:space="preserve">ли среди фигур </w:t>
            </w:r>
            <w:proofErr w:type="gramStart"/>
            <w:r w:rsidR="0005207E" w:rsidRPr="0005207E">
              <w:rPr>
                <w:rFonts w:ascii="Times New Roman" w:hAnsi="Times New Roman" w:cs="Times New Roman"/>
                <w:sz w:val="28"/>
                <w:szCs w:val="28"/>
              </w:rPr>
              <w:t>лишние</w:t>
            </w:r>
            <w:proofErr w:type="gramEnd"/>
            <w:r w:rsidR="0005207E" w:rsidRPr="0005207E">
              <w:rPr>
                <w:rFonts w:ascii="Times New Roman" w:hAnsi="Times New Roman" w:cs="Times New Roman"/>
                <w:sz w:val="28"/>
                <w:szCs w:val="28"/>
              </w:rPr>
              <w:t>?</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3.Есть среди фигур такие, которые можно сравнить по длине? Ширине?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4.Что показалось тебе интересным в этом задании.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5.Что из этих фигур может получиться?</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Дома можно попросить изготовить из данных фигур аппликацию.</w:t>
            </w:r>
          </w:p>
          <w:p w:rsidR="0005207E" w:rsidRPr="0005207E" w:rsidRDefault="0005207E" w:rsidP="00AB7366">
            <w:pPr>
              <w:ind w:firstLine="523"/>
              <w:jc w:val="center"/>
              <w:rPr>
                <w:rFonts w:ascii="Times New Roman" w:hAnsi="Times New Roman" w:cs="Times New Roman"/>
                <w:sz w:val="28"/>
                <w:szCs w:val="28"/>
              </w:rPr>
            </w:pPr>
            <w:r w:rsidRPr="0005207E">
              <w:rPr>
                <w:rFonts w:ascii="Times New Roman" w:hAnsi="Times New Roman" w:cs="Times New Roman"/>
                <w:noProof/>
                <w:sz w:val="28"/>
                <w:szCs w:val="28"/>
                <w:lang w:eastAsia="ru-RU"/>
              </w:rPr>
              <w:lastRenderedPageBreak/>
              <w:drawing>
                <wp:inline distT="0" distB="0" distL="0" distR="0">
                  <wp:extent cx="2943225" cy="1295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033" t="15979"/>
                          <a:stretch>
                            <a:fillRect/>
                          </a:stretch>
                        </pic:blipFill>
                        <pic:spPr bwMode="auto">
                          <a:xfrm>
                            <a:off x="0" y="0"/>
                            <a:ext cx="2943225" cy="1295400"/>
                          </a:xfrm>
                          <a:prstGeom prst="rect">
                            <a:avLst/>
                          </a:prstGeom>
                          <a:noFill/>
                          <a:ln>
                            <a:noFill/>
                          </a:ln>
                        </pic:spPr>
                      </pic:pic>
                    </a:graphicData>
                  </a:graphic>
                </wp:inline>
              </w:drawing>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b/>
                <w:i/>
                <w:sz w:val="28"/>
                <w:szCs w:val="28"/>
              </w:rPr>
              <w:t>Результативность:</w:t>
            </w:r>
            <w:r w:rsidRPr="0005207E">
              <w:rPr>
                <w:rFonts w:ascii="Times New Roman" w:hAnsi="Times New Roman" w:cs="Times New Roman"/>
                <w:sz w:val="28"/>
                <w:szCs w:val="28"/>
              </w:rPr>
              <w:t xml:space="preserve"> данный приём позволяет детям всё сделать самим, в этом и заключается успех изученного материала.</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«Дострой дом»</w:t>
            </w:r>
          </w:p>
          <w:p w:rsidR="0005207E" w:rsidRPr="0005207E" w:rsidRDefault="0005207E" w:rsidP="00AB7366">
            <w:pPr>
              <w:ind w:firstLine="523"/>
              <w:jc w:val="both"/>
              <w:rPr>
                <w:rFonts w:ascii="Times New Roman" w:hAnsi="Times New Roman" w:cs="Times New Roman"/>
                <w:sz w:val="28"/>
                <w:szCs w:val="28"/>
                <w:u w:val="single"/>
              </w:rPr>
            </w:pPr>
            <w:r w:rsidRPr="0005207E">
              <w:rPr>
                <w:rFonts w:ascii="Times New Roman" w:hAnsi="Times New Roman" w:cs="Times New Roman"/>
                <w:sz w:val="28"/>
                <w:szCs w:val="28"/>
                <w:u w:val="single"/>
              </w:rPr>
              <w:t>Цель: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осмыслить изученные признаки предметов: длина, ширина, цвет, форма, материал;</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развивать мышление, наблюдательность, быстроту реакции;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учить доказывать, сравнивать, обобщать;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Дети моделируют нужную фигуру и объясняют, почему она подходит к данному дому. Доказывая, проговаривают все признаки, по которым можно сравнить предметы.</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b/>
                <w:i/>
                <w:sz w:val="28"/>
                <w:szCs w:val="28"/>
              </w:rPr>
              <w:t>Результативность:</w:t>
            </w:r>
            <w:r w:rsidRPr="0005207E">
              <w:rPr>
                <w:rFonts w:ascii="Times New Roman" w:hAnsi="Times New Roman" w:cs="Times New Roman"/>
                <w:sz w:val="28"/>
                <w:szCs w:val="28"/>
              </w:rPr>
              <w:t xml:space="preserve"> в ходе непринуждённой работы, которая проходит весело, энергично формируются умения сравнивать фигуры по известным признакам, рассуждать, доказывать, развивается логическое мышление.</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«Разложи пирожные»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u w:val="single"/>
              </w:rPr>
              <w:t>Цель: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-активизировать навык поисковой работы;</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-способствовать усвоению прочных знаний практической геометрии;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-закрепить понятия геометрических фигур, их сравнение по площади дна;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-развитие навыка совместной работы.</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Эти пирожные нужно уложить в коробки разной формы.</w:t>
            </w:r>
          </w:p>
          <w:p w:rsidR="0005207E" w:rsidRPr="0005207E" w:rsidRDefault="0005207E" w:rsidP="00AB7366">
            <w:pPr>
              <w:ind w:firstLine="523"/>
              <w:jc w:val="center"/>
              <w:rPr>
                <w:rFonts w:ascii="Times New Roman" w:hAnsi="Times New Roman" w:cs="Times New Roman"/>
                <w:sz w:val="28"/>
                <w:szCs w:val="28"/>
              </w:rPr>
            </w:pPr>
            <w:r w:rsidRPr="0005207E">
              <w:rPr>
                <w:rFonts w:ascii="Times New Roman" w:hAnsi="Times New Roman" w:cs="Times New Roman"/>
                <w:noProof/>
                <w:sz w:val="28"/>
                <w:szCs w:val="28"/>
                <w:lang w:eastAsia="ru-RU"/>
              </w:rPr>
              <w:drawing>
                <wp:inline distT="0" distB="0" distL="0" distR="0">
                  <wp:extent cx="4105275" cy="628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5275" cy="628650"/>
                          </a:xfrm>
                          <a:prstGeom prst="rect">
                            <a:avLst/>
                          </a:prstGeom>
                          <a:noFill/>
                          <a:ln>
                            <a:noFill/>
                          </a:ln>
                        </pic:spPr>
                      </pic:pic>
                    </a:graphicData>
                  </a:graphic>
                </wp:inline>
              </w:drawing>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lastRenderedPageBreak/>
              <w:t>В какие из данных коробок можно уложить все пирожные, не повредив крем?</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Кондитер испёк пирожные с кремом в форме треугольника.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1485900</wp:posOffset>
                  </wp:positionH>
                  <wp:positionV relativeFrom="paragraph">
                    <wp:posOffset>138430</wp:posOffset>
                  </wp:positionV>
                  <wp:extent cx="3476625" cy="428625"/>
                  <wp:effectExtent l="0" t="0" r="9525"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428625"/>
                          </a:xfrm>
                          <a:prstGeom prst="rect">
                            <a:avLst/>
                          </a:prstGeom>
                          <a:noFill/>
                          <a:ln>
                            <a:noFill/>
                          </a:ln>
                        </pic:spPr>
                      </pic:pic>
                    </a:graphicData>
                  </a:graphic>
                </wp:anchor>
              </w:drawing>
            </w:r>
          </w:p>
          <w:p w:rsidR="0005207E" w:rsidRPr="0005207E" w:rsidRDefault="0005207E" w:rsidP="00AB7366">
            <w:pPr>
              <w:ind w:firstLine="523"/>
              <w:jc w:val="both"/>
              <w:rPr>
                <w:rFonts w:ascii="Times New Roman" w:hAnsi="Times New Roman" w:cs="Times New Roman"/>
                <w:sz w:val="28"/>
                <w:szCs w:val="28"/>
              </w:rPr>
            </w:pP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Для выполнения этого задания учитель заранее готовит набор фигур: «пирожные» и «коробки» - и раздаёт их детям. Учащиеся выполняют это задание практически.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Способ расположения пирожных выглядит так:</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78740</wp:posOffset>
                  </wp:positionV>
                  <wp:extent cx="4257675" cy="685800"/>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7675" cy="685800"/>
                          </a:xfrm>
                          <a:prstGeom prst="rect">
                            <a:avLst/>
                          </a:prstGeom>
                          <a:noFill/>
                          <a:ln>
                            <a:noFill/>
                          </a:ln>
                        </pic:spPr>
                      </pic:pic>
                    </a:graphicData>
                  </a:graphic>
                </wp:anchor>
              </w:drawing>
            </w:r>
          </w:p>
          <w:p w:rsidR="00903D8D" w:rsidRDefault="00903D8D" w:rsidP="00AB7366">
            <w:pPr>
              <w:ind w:firstLine="523"/>
              <w:jc w:val="both"/>
              <w:rPr>
                <w:rFonts w:ascii="Times New Roman" w:hAnsi="Times New Roman" w:cs="Times New Roman"/>
                <w:sz w:val="28"/>
                <w:szCs w:val="28"/>
              </w:rPr>
            </w:pPr>
          </w:p>
          <w:p w:rsidR="00903D8D" w:rsidRDefault="00903D8D" w:rsidP="00AB7366">
            <w:pPr>
              <w:ind w:firstLine="523"/>
              <w:jc w:val="both"/>
              <w:rPr>
                <w:rFonts w:ascii="Times New Roman" w:hAnsi="Times New Roman" w:cs="Times New Roman"/>
                <w:sz w:val="28"/>
                <w:szCs w:val="28"/>
              </w:rPr>
            </w:pP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w:t>
            </w:r>
            <w:r w:rsidR="00903D8D">
              <w:rPr>
                <w:rFonts w:ascii="Times New Roman" w:hAnsi="Times New Roman" w:cs="Times New Roman"/>
                <w:sz w:val="28"/>
                <w:szCs w:val="28"/>
              </w:rPr>
              <w:t xml:space="preserve">Что </w:t>
            </w:r>
            <w:r w:rsidRPr="0005207E">
              <w:rPr>
                <w:rFonts w:ascii="Times New Roman" w:hAnsi="Times New Roman" w:cs="Times New Roman"/>
                <w:sz w:val="28"/>
                <w:szCs w:val="28"/>
              </w:rPr>
              <w:t>оказалось одинаковым у 3-х коробок? (площадь дна)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xml:space="preserve">Эти фигуры называют </w:t>
            </w:r>
            <w:r w:rsidRPr="0005207E">
              <w:rPr>
                <w:rFonts w:ascii="Times New Roman" w:hAnsi="Times New Roman" w:cs="Times New Roman"/>
                <w:sz w:val="28"/>
                <w:szCs w:val="28"/>
                <w:u w:val="single"/>
              </w:rPr>
              <w:t>равновеликими, равносоставленными.</w:t>
            </w:r>
          </w:p>
          <w:p w:rsidR="0005207E" w:rsidRPr="0005207E" w:rsidRDefault="0005207E" w:rsidP="00AB7366">
            <w:pPr>
              <w:ind w:firstLine="523"/>
              <w:jc w:val="both"/>
              <w:rPr>
                <w:rFonts w:ascii="Times New Roman" w:hAnsi="Times New Roman" w:cs="Times New Roman"/>
                <w:b/>
                <w:i/>
                <w:sz w:val="28"/>
                <w:szCs w:val="28"/>
              </w:rPr>
            </w:pPr>
            <w:r w:rsidRPr="0005207E">
              <w:rPr>
                <w:rFonts w:ascii="Times New Roman" w:hAnsi="Times New Roman" w:cs="Times New Roman"/>
                <w:b/>
                <w:i/>
                <w:sz w:val="28"/>
                <w:szCs w:val="28"/>
              </w:rPr>
              <w:t>Результативность: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В ходе практических действий у детей формируются геометрические понятия: треугольник, четырёхугольник, приходят к выводу, что их можно сравнить по площади дна, оперируют терминами: равные по площади, равновеликие, равносоставленные.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Развиваются навыки совместной групповой работы, уважение к товарищам, что положительно влияет на проведение урока математики.</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«Составление комплекта»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u w:val="single"/>
              </w:rPr>
              <w:t>Цель: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подготовить к пониманию количественного аспекта числа как характеристики множества;</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xml:space="preserve">- научить устанавливать взаимно однозначное соответствие между двумя множествами: А - множество ваз, </w:t>
            </w:r>
            <w:proofErr w:type="gramStart"/>
            <w:r w:rsidRPr="0005207E">
              <w:rPr>
                <w:rFonts w:ascii="Times New Roman" w:hAnsi="Times New Roman" w:cs="Times New Roman"/>
                <w:sz w:val="28"/>
                <w:szCs w:val="28"/>
              </w:rPr>
              <w:t>В</w:t>
            </w:r>
            <w:proofErr w:type="gramEnd"/>
            <w:r w:rsidRPr="0005207E">
              <w:rPr>
                <w:rFonts w:ascii="Times New Roman" w:hAnsi="Times New Roman" w:cs="Times New Roman"/>
                <w:sz w:val="28"/>
                <w:szCs w:val="28"/>
              </w:rPr>
              <w:t xml:space="preserve"> - множество цветов.</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noProof/>
                <w:sz w:val="28"/>
                <w:szCs w:val="28"/>
                <w:lang w:eastAsia="ru-RU"/>
              </w:rPr>
              <w:lastRenderedPageBreak/>
              <w:drawing>
                <wp:anchor distT="0" distB="0" distL="114300" distR="114300" simplePos="0" relativeHeight="251668480" behindDoc="0" locked="0" layoutInCell="1" allowOverlap="1">
                  <wp:simplePos x="0" y="0"/>
                  <wp:positionH relativeFrom="column">
                    <wp:posOffset>3429000</wp:posOffset>
                  </wp:positionH>
                  <wp:positionV relativeFrom="paragraph">
                    <wp:posOffset>219075</wp:posOffset>
                  </wp:positionV>
                  <wp:extent cx="2952750" cy="104775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047750"/>
                          </a:xfrm>
                          <a:prstGeom prst="rect">
                            <a:avLst/>
                          </a:prstGeom>
                          <a:noFill/>
                          <a:ln>
                            <a:noFill/>
                          </a:ln>
                        </pic:spPr>
                      </pic:pic>
                    </a:graphicData>
                  </a:graphic>
                </wp:anchor>
              </w:drawing>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column">
                    <wp:posOffset>1943100</wp:posOffset>
                  </wp:positionH>
                  <wp:positionV relativeFrom="paragraph">
                    <wp:posOffset>14605</wp:posOffset>
                  </wp:positionV>
                  <wp:extent cx="1009650" cy="88582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885825"/>
                          </a:xfrm>
                          <a:prstGeom prst="rect">
                            <a:avLst/>
                          </a:prstGeom>
                          <a:noFill/>
                          <a:ln>
                            <a:noFill/>
                          </a:ln>
                        </pic:spPr>
                      </pic:pic>
                    </a:graphicData>
                  </a:graphic>
                </wp:anchor>
              </w:drawing>
            </w:r>
            <w:r w:rsidRPr="0005207E">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228600</wp:posOffset>
                  </wp:positionH>
                  <wp:positionV relativeFrom="paragraph">
                    <wp:posOffset>14605</wp:posOffset>
                  </wp:positionV>
                  <wp:extent cx="1257300" cy="9525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52500"/>
                          </a:xfrm>
                          <a:prstGeom prst="rect">
                            <a:avLst/>
                          </a:prstGeom>
                          <a:noFill/>
                          <a:ln>
                            <a:noFill/>
                          </a:ln>
                        </pic:spPr>
                      </pic:pic>
                    </a:graphicData>
                  </a:graphic>
                </wp:anchor>
              </w:drawing>
            </w:r>
          </w:p>
          <w:p w:rsidR="0005207E" w:rsidRPr="0005207E" w:rsidRDefault="0005207E" w:rsidP="00AB7366">
            <w:pPr>
              <w:ind w:firstLine="523"/>
              <w:jc w:val="both"/>
              <w:rPr>
                <w:rFonts w:ascii="Times New Roman" w:hAnsi="Times New Roman" w:cs="Times New Roman"/>
                <w:sz w:val="28"/>
                <w:szCs w:val="28"/>
              </w:rPr>
            </w:pPr>
          </w:p>
          <w:p w:rsidR="0005207E" w:rsidRPr="0005207E" w:rsidRDefault="0005207E" w:rsidP="00AB7366">
            <w:pPr>
              <w:ind w:firstLine="523"/>
              <w:jc w:val="both"/>
              <w:rPr>
                <w:rFonts w:ascii="Times New Roman" w:hAnsi="Times New Roman" w:cs="Times New Roman"/>
                <w:sz w:val="28"/>
                <w:szCs w:val="28"/>
              </w:rPr>
            </w:pP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Хватит ли цветов, чтобы составить полные комплекты ваз с цветами?</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В качестве наглядного пособия можно использовать тарелки с пирожными, самокаты и колёса, машины и рули и др.</w:t>
            </w:r>
          </w:p>
          <w:p w:rsidR="0005207E" w:rsidRPr="0005207E" w:rsidRDefault="0005207E" w:rsidP="00AB7366">
            <w:pPr>
              <w:ind w:firstLine="523"/>
              <w:jc w:val="both"/>
              <w:rPr>
                <w:rFonts w:ascii="Times New Roman" w:hAnsi="Times New Roman" w:cs="Times New Roman"/>
                <w:b/>
                <w:i/>
                <w:sz w:val="28"/>
                <w:szCs w:val="28"/>
              </w:rPr>
            </w:pPr>
            <w:r w:rsidRPr="0005207E">
              <w:rPr>
                <w:rFonts w:ascii="Times New Roman" w:hAnsi="Times New Roman" w:cs="Times New Roman"/>
                <w:b/>
                <w:i/>
                <w:sz w:val="28"/>
                <w:szCs w:val="28"/>
              </w:rPr>
              <w:t>Результативность:</w:t>
            </w:r>
          </w:p>
          <w:p w:rsidR="0005207E" w:rsidRPr="00E43DEB"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Данный приём позволяет сравнивать предметы по количеству, подготавливает к пониманию числа, как пересчёт предметов, который может вестись парами, тройками, пятёрками и т.д.</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«Дорисуй недостающий предмет»</w:t>
            </w:r>
          </w:p>
          <w:p w:rsidR="0005207E" w:rsidRPr="0005207E" w:rsidRDefault="0005207E" w:rsidP="00AB7366">
            <w:pPr>
              <w:ind w:firstLine="523"/>
              <w:jc w:val="both"/>
              <w:rPr>
                <w:rFonts w:ascii="Times New Roman" w:hAnsi="Times New Roman" w:cs="Times New Roman"/>
                <w:b/>
                <w:sz w:val="28"/>
                <w:szCs w:val="28"/>
              </w:rPr>
            </w:pPr>
            <w:r w:rsidRPr="0005207E">
              <w:rPr>
                <w:rFonts w:ascii="Times New Roman" w:hAnsi="Times New Roman" w:cs="Times New Roman"/>
                <w:b/>
                <w:sz w:val="28"/>
                <w:szCs w:val="28"/>
              </w:rPr>
              <w:t xml:space="preserve">Цель: </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развивать логическое мышление, внимание;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совершенствовать навык установления закономерностей.</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Предлагается 8 разнообразных фигур, расположенных по 3 в каждом ряду, и только 9-го не хватает. Путём установления закономерностей деталей, из которых состоят фигуры в каждом ряду, необходимо изобразить 9-ый предмет.</w:t>
            </w:r>
          </w:p>
          <w:p w:rsidR="0005207E" w:rsidRPr="0005207E" w:rsidRDefault="0005207E" w:rsidP="00AB7366">
            <w:pPr>
              <w:ind w:firstLine="523"/>
              <w:jc w:val="both"/>
              <w:rPr>
                <w:rFonts w:ascii="Times New Roman" w:hAnsi="Times New Roman" w:cs="Times New Roman"/>
                <w:b/>
                <w:i/>
                <w:sz w:val="28"/>
                <w:szCs w:val="28"/>
              </w:rPr>
            </w:pPr>
            <w:r w:rsidRPr="0005207E">
              <w:rPr>
                <w:rFonts w:ascii="Times New Roman" w:hAnsi="Times New Roman" w:cs="Times New Roman"/>
                <w:b/>
                <w:i/>
                <w:sz w:val="28"/>
                <w:szCs w:val="28"/>
              </w:rPr>
              <w:t>Результативность: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-развивается логическое мышление, внимание;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-совершенствуется навык установления закономерностей.</w:t>
            </w:r>
          </w:p>
          <w:p w:rsidR="0005207E" w:rsidRPr="0005207E" w:rsidRDefault="0005207E" w:rsidP="00097959">
            <w:pPr>
              <w:ind w:firstLine="523"/>
              <w:jc w:val="center"/>
              <w:rPr>
                <w:rFonts w:ascii="Times New Roman" w:hAnsi="Times New Roman" w:cs="Times New Roman"/>
                <w:b/>
                <w:sz w:val="28"/>
                <w:szCs w:val="28"/>
              </w:rPr>
            </w:pPr>
            <w:r w:rsidRPr="0005207E">
              <w:rPr>
                <w:rFonts w:ascii="Times New Roman" w:hAnsi="Times New Roman" w:cs="Times New Roman"/>
                <w:b/>
                <w:sz w:val="28"/>
                <w:szCs w:val="28"/>
              </w:rPr>
              <w:t>«</w:t>
            </w:r>
            <w:proofErr w:type="spellStart"/>
            <w:r w:rsidRPr="0005207E">
              <w:rPr>
                <w:rFonts w:ascii="Times New Roman" w:hAnsi="Times New Roman" w:cs="Times New Roman"/>
                <w:b/>
                <w:sz w:val="28"/>
                <w:szCs w:val="28"/>
              </w:rPr>
              <w:t>Танграм</w:t>
            </w:r>
            <w:proofErr w:type="spellEnd"/>
            <w:r w:rsidRPr="0005207E">
              <w:rPr>
                <w:rFonts w:ascii="Times New Roman" w:hAnsi="Times New Roman" w:cs="Times New Roman"/>
                <w:b/>
                <w:sz w:val="28"/>
                <w:szCs w:val="28"/>
              </w:rPr>
              <w:t>»</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u w:val="single"/>
              </w:rPr>
              <w:t>Цель: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-развитие пространственных представлений, воображения, конструкторских умений;</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-умение сопоставлять детали «</w:t>
            </w:r>
            <w:proofErr w:type="spellStart"/>
            <w:r w:rsidRPr="0005207E">
              <w:rPr>
                <w:rFonts w:ascii="Times New Roman" w:hAnsi="Times New Roman" w:cs="Times New Roman"/>
                <w:sz w:val="28"/>
                <w:szCs w:val="28"/>
              </w:rPr>
              <w:t>танграма</w:t>
            </w:r>
            <w:proofErr w:type="spellEnd"/>
            <w:r w:rsidRPr="0005207E">
              <w:rPr>
                <w:rFonts w:ascii="Times New Roman" w:hAnsi="Times New Roman" w:cs="Times New Roman"/>
                <w:sz w:val="28"/>
                <w:szCs w:val="28"/>
              </w:rPr>
              <w:t>» с рисунком.</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 xml:space="preserve">Старинная игра, в которую играют дети, необычайно интересна и </w:t>
            </w:r>
            <w:r w:rsidRPr="0005207E">
              <w:rPr>
                <w:rFonts w:ascii="Times New Roman" w:hAnsi="Times New Roman" w:cs="Times New Roman"/>
                <w:sz w:val="28"/>
                <w:szCs w:val="28"/>
              </w:rPr>
              <w:lastRenderedPageBreak/>
              <w:t>полезна. Квадрат состоит из 7 частей. Из этих частей нужно конструировать различные фигуры. Для этого сначала учащиеся раскрашивают 3 квадрата в разные цвета, а затем каждый квадрат разрезают по линиям так, как показано на рисунке.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Предлагаю ребятам образец фигурок, которые можно составить. По желанию, ученики составляют, придумывают новые фигурки, которых нет на образце.</w:t>
            </w:r>
          </w:p>
          <w:p w:rsidR="0005207E" w:rsidRPr="0005207E" w:rsidRDefault="00E43DEB" w:rsidP="00AB7366">
            <w:pPr>
              <w:ind w:firstLine="52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5207E" w:rsidRPr="0005207E">
              <w:rPr>
                <w:rFonts w:ascii="Times New Roman" w:hAnsi="Times New Roman" w:cs="Times New Roman"/>
                <w:sz w:val="28"/>
                <w:szCs w:val="28"/>
              </w:rPr>
              <w:t>Найди  среди  составленных  фигур  сначала  одинаковые  по площади, а затем и по составу частей.</w:t>
            </w:r>
            <w:proofErr w:type="gramEnd"/>
            <w:r w:rsidR="0005207E" w:rsidRPr="0005207E">
              <w:rPr>
                <w:rFonts w:ascii="Times New Roman" w:hAnsi="Times New Roman" w:cs="Times New Roman"/>
                <w:sz w:val="28"/>
                <w:szCs w:val="28"/>
              </w:rPr>
              <w:t xml:space="preserve"> Сделай вывод.</w:t>
            </w:r>
          </w:p>
          <w:p w:rsidR="0005207E" w:rsidRPr="0005207E" w:rsidRDefault="00E43DEB" w:rsidP="00AB7366">
            <w:pPr>
              <w:ind w:firstLine="523"/>
              <w:jc w:val="both"/>
              <w:rPr>
                <w:rFonts w:ascii="Times New Roman" w:hAnsi="Times New Roman" w:cs="Times New Roman"/>
                <w:sz w:val="28"/>
                <w:szCs w:val="28"/>
              </w:rPr>
            </w:pPr>
            <w:r>
              <w:rPr>
                <w:rFonts w:ascii="Times New Roman" w:hAnsi="Times New Roman" w:cs="Times New Roman"/>
                <w:sz w:val="28"/>
                <w:szCs w:val="28"/>
              </w:rPr>
              <w:t xml:space="preserve">- </w:t>
            </w:r>
            <w:r w:rsidR="0005207E" w:rsidRPr="0005207E">
              <w:rPr>
                <w:rFonts w:ascii="Times New Roman" w:hAnsi="Times New Roman" w:cs="Times New Roman"/>
                <w:sz w:val="28"/>
                <w:szCs w:val="28"/>
              </w:rPr>
              <w:t>По каким ещё признакам можно сравнить фигуры? Как бы ты назвал фигуры, которые состоят из одних и тех же частей? Их называют равносоставленными.</w:t>
            </w:r>
          </w:p>
          <w:p w:rsidR="0005207E" w:rsidRPr="0005207E" w:rsidRDefault="0005207E" w:rsidP="00AB7366">
            <w:pPr>
              <w:ind w:firstLine="523"/>
              <w:jc w:val="both"/>
              <w:rPr>
                <w:rFonts w:ascii="Times New Roman" w:hAnsi="Times New Roman" w:cs="Times New Roman"/>
                <w:b/>
                <w:i/>
                <w:sz w:val="28"/>
                <w:szCs w:val="28"/>
              </w:rPr>
            </w:pPr>
            <w:r w:rsidRPr="0005207E">
              <w:rPr>
                <w:rFonts w:ascii="Times New Roman" w:hAnsi="Times New Roman" w:cs="Times New Roman"/>
                <w:b/>
                <w:i/>
                <w:sz w:val="28"/>
                <w:szCs w:val="28"/>
              </w:rPr>
              <w:t>Результативность:</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-развивается воображение;</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-формируются конструкторские умения;</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-закрепляется понятие площади, равносоставленных фигур;</w:t>
            </w:r>
          </w:p>
          <w:p w:rsidR="0005207E" w:rsidRPr="0005207E" w:rsidRDefault="0005207E" w:rsidP="00AB7366">
            <w:pPr>
              <w:ind w:firstLine="523"/>
              <w:jc w:val="both"/>
              <w:rPr>
                <w:rFonts w:ascii="Times New Roman" w:hAnsi="Times New Roman" w:cs="Times New Roman"/>
                <w:sz w:val="28"/>
                <w:szCs w:val="28"/>
              </w:rPr>
            </w:pPr>
            <w:r w:rsidRPr="0005207E">
              <w:rPr>
                <w:rFonts w:ascii="Times New Roman" w:hAnsi="Times New Roman" w:cs="Times New Roman"/>
                <w:sz w:val="28"/>
                <w:szCs w:val="28"/>
              </w:rPr>
              <w:t>-совершенствуется навык самостоятельной, парной работы.</w:t>
            </w:r>
          </w:p>
          <w:p w:rsidR="00E43DEB" w:rsidRPr="00E43DEB" w:rsidRDefault="00E456F7" w:rsidP="00097959">
            <w:pPr>
              <w:ind w:firstLine="523"/>
              <w:jc w:val="center"/>
              <w:rPr>
                <w:rFonts w:ascii="Times New Roman" w:hAnsi="Times New Roman" w:cs="Times New Roman"/>
                <w:b/>
                <w:sz w:val="28"/>
                <w:szCs w:val="28"/>
              </w:rPr>
            </w:pPr>
            <w:r>
              <w:rPr>
                <w:rFonts w:ascii="Times New Roman" w:hAnsi="Times New Roman" w:cs="Times New Roman"/>
                <w:b/>
                <w:sz w:val="28"/>
                <w:szCs w:val="28"/>
              </w:rPr>
              <w:t xml:space="preserve">Оценка </w:t>
            </w:r>
            <w:proofErr w:type="spellStart"/>
            <w:r>
              <w:rPr>
                <w:rFonts w:ascii="Times New Roman" w:hAnsi="Times New Roman" w:cs="Times New Roman"/>
                <w:b/>
                <w:sz w:val="28"/>
                <w:szCs w:val="28"/>
              </w:rPr>
              <w:t>сформированн</w:t>
            </w:r>
            <w:bookmarkStart w:id="0" w:name="_GoBack"/>
            <w:bookmarkEnd w:id="0"/>
            <w:r w:rsidR="00E43DEB" w:rsidRPr="00E43DEB">
              <w:rPr>
                <w:rFonts w:ascii="Times New Roman" w:hAnsi="Times New Roman" w:cs="Times New Roman"/>
                <w:b/>
                <w:sz w:val="28"/>
                <w:szCs w:val="28"/>
              </w:rPr>
              <w:t>ости</w:t>
            </w:r>
            <w:proofErr w:type="spellEnd"/>
            <w:r w:rsidR="00E43DEB" w:rsidRPr="00E43DEB">
              <w:rPr>
                <w:rFonts w:ascii="Times New Roman" w:hAnsi="Times New Roman" w:cs="Times New Roman"/>
                <w:b/>
                <w:sz w:val="28"/>
                <w:szCs w:val="28"/>
              </w:rPr>
              <w:t xml:space="preserve"> УУД</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Главным инструментом формирования самостоятельной, инициативной учебной деятельности является действие контроля и оценки. Чем младше школьник, тем больше он нуждается в оценке каждого своего учебного усилия. Поэтому недостаточно ставить отметку, важно применить </w:t>
            </w:r>
            <w:r w:rsidRPr="00E43DEB">
              <w:rPr>
                <w:rFonts w:ascii="Times New Roman" w:hAnsi="Times New Roman" w:cs="Times New Roman"/>
                <w:b/>
                <w:i/>
                <w:sz w:val="28"/>
                <w:szCs w:val="28"/>
              </w:rPr>
              <w:t>содержательную, объективную, дифференцированную</w:t>
            </w:r>
            <w:r w:rsidRPr="00E43DEB">
              <w:rPr>
                <w:rFonts w:ascii="Times New Roman" w:hAnsi="Times New Roman" w:cs="Times New Roman"/>
                <w:sz w:val="28"/>
                <w:szCs w:val="28"/>
              </w:rPr>
              <w:t xml:space="preserve"> оценку. На своих уроках оценку деятельности учащегося рассматриваю относительно его «успехов», не допускаю сравнение детей друг с другом.</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Обычная проблема в школе – ребёнок не знает, за что он получил оценку. Основная моя задача – заложить основы для целенаправленной оценочной деятельности учащихся, т.к. правильная </w:t>
            </w:r>
            <w:r w:rsidRPr="00E43DEB">
              <w:rPr>
                <w:rFonts w:ascii="Times New Roman" w:hAnsi="Times New Roman" w:cs="Times New Roman"/>
                <w:b/>
                <w:sz w:val="28"/>
                <w:szCs w:val="28"/>
              </w:rPr>
              <w:t>самооценка есть основа учебной самостоятельности</w:t>
            </w:r>
            <w:r w:rsidRPr="00E43DEB">
              <w:rPr>
                <w:rFonts w:ascii="Times New Roman" w:hAnsi="Times New Roman" w:cs="Times New Roman"/>
                <w:sz w:val="28"/>
                <w:szCs w:val="28"/>
              </w:rPr>
              <w:t>.</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Методики для формирования действий </w:t>
            </w:r>
            <w:r w:rsidRPr="00E43DEB">
              <w:rPr>
                <w:rFonts w:ascii="Times New Roman" w:hAnsi="Times New Roman" w:cs="Times New Roman"/>
                <w:b/>
                <w:i/>
                <w:sz w:val="28"/>
                <w:szCs w:val="28"/>
              </w:rPr>
              <w:t>самоконтроля</w:t>
            </w:r>
            <w:r w:rsidRPr="00E43DEB">
              <w:rPr>
                <w:rFonts w:ascii="Times New Roman" w:hAnsi="Times New Roman" w:cs="Times New Roman"/>
                <w:sz w:val="28"/>
                <w:szCs w:val="28"/>
              </w:rPr>
              <w:t xml:space="preserve"> и </w:t>
            </w:r>
            <w:r w:rsidRPr="00E43DEB">
              <w:rPr>
                <w:rFonts w:ascii="Times New Roman" w:hAnsi="Times New Roman" w:cs="Times New Roman"/>
                <w:b/>
                <w:i/>
                <w:sz w:val="28"/>
                <w:szCs w:val="28"/>
              </w:rPr>
              <w:t>самооценки</w:t>
            </w:r>
            <w:r w:rsidRPr="00E43DEB">
              <w:rPr>
                <w:rFonts w:ascii="Times New Roman" w:hAnsi="Times New Roman" w:cs="Times New Roman"/>
                <w:sz w:val="28"/>
                <w:szCs w:val="28"/>
              </w:rPr>
              <w:t>:</w:t>
            </w:r>
          </w:p>
          <w:p w:rsidR="00E43DEB" w:rsidRPr="00E43DEB" w:rsidRDefault="00E43DEB" w:rsidP="00097959">
            <w:pPr>
              <w:ind w:firstLine="523"/>
              <w:jc w:val="center"/>
              <w:rPr>
                <w:rFonts w:ascii="Times New Roman" w:hAnsi="Times New Roman" w:cs="Times New Roman"/>
                <w:b/>
                <w:sz w:val="28"/>
                <w:szCs w:val="28"/>
              </w:rPr>
            </w:pPr>
            <w:r w:rsidRPr="00E43DEB">
              <w:rPr>
                <w:rFonts w:ascii="Times New Roman" w:hAnsi="Times New Roman" w:cs="Times New Roman"/>
                <w:b/>
                <w:sz w:val="28"/>
                <w:szCs w:val="28"/>
              </w:rPr>
              <w:t>«Многоступенчатый выбор»</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b/>
                <w:bCs/>
                <w:i/>
                <w:iCs/>
                <w:sz w:val="28"/>
                <w:szCs w:val="28"/>
              </w:rPr>
              <w:lastRenderedPageBreak/>
              <w:t xml:space="preserve">Цель: </w:t>
            </w:r>
            <w:r w:rsidRPr="00E43DEB">
              <w:rPr>
                <w:rFonts w:ascii="Times New Roman" w:hAnsi="Times New Roman" w:cs="Times New Roman"/>
                <w:i/>
                <w:iCs/>
                <w:sz w:val="28"/>
                <w:szCs w:val="28"/>
              </w:rPr>
              <w:t xml:space="preserve">- </w:t>
            </w:r>
            <w:r w:rsidRPr="00E43DEB">
              <w:rPr>
                <w:rFonts w:ascii="Times New Roman" w:hAnsi="Times New Roman" w:cs="Times New Roman"/>
                <w:sz w:val="28"/>
                <w:szCs w:val="28"/>
              </w:rPr>
              <w:t>создать условия для положительной мотивации;</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-предоставить право выбора заданий;</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-развивать познавательный интерес. </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i/>
                <w:iCs/>
                <w:sz w:val="28"/>
                <w:szCs w:val="28"/>
              </w:rPr>
              <w:t>Суть приёма:</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В моём классе есть специальный уголок </w:t>
            </w:r>
            <w:r w:rsidRPr="00E43DEB">
              <w:rPr>
                <w:rFonts w:ascii="Times New Roman" w:hAnsi="Times New Roman" w:cs="Times New Roman"/>
                <w:b/>
                <w:bCs/>
                <w:sz w:val="28"/>
                <w:szCs w:val="28"/>
              </w:rPr>
              <w:t xml:space="preserve">«Стол заданий», </w:t>
            </w:r>
            <w:r w:rsidRPr="00E43DEB">
              <w:rPr>
                <w:rFonts w:ascii="Times New Roman" w:hAnsi="Times New Roman" w:cs="Times New Roman"/>
                <w:sz w:val="28"/>
                <w:szCs w:val="28"/>
              </w:rPr>
              <w:t xml:space="preserve">где представлены карточки-задания по разным предметам и темам. Ребёнок </w:t>
            </w:r>
            <w:proofErr w:type="gramStart"/>
            <w:r w:rsidRPr="00E43DEB">
              <w:rPr>
                <w:rFonts w:ascii="Times New Roman" w:hAnsi="Times New Roman" w:cs="Times New Roman"/>
                <w:sz w:val="28"/>
                <w:szCs w:val="28"/>
              </w:rPr>
              <w:t>в праве</w:t>
            </w:r>
            <w:proofErr w:type="gramEnd"/>
            <w:r w:rsidRPr="00E43DEB">
              <w:rPr>
                <w:rFonts w:ascii="Times New Roman" w:hAnsi="Times New Roman" w:cs="Times New Roman"/>
                <w:sz w:val="28"/>
                <w:szCs w:val="28"/>
              </w:rPr>
              <w:t xml:space="preserve"> выбрать сам то задание, которое ему нравится или необходимо для отработки определённой темы. Также и учитель может натолкнуть к выбору задания (но не заставить!).</w:t>
            </w:r>
          </w:p>
          <w:p w:rsidR="00E43DEB" w:rsidRPr="00E43DEB" w:rsidRDefault="00E43DEB" w:rsidP="00AB7366">
            <w:pPr>
              <w:ind w:firstLine="523"/>
              <w:jc w:val="both"/>
              <w:rPr>
                <w:rFonts w:ascii="Times New Roman" w:hAnsi="Times New Roman" w:cs="Times New Roman"/>
                <w:i/>
                <w:sz w:val="28"/>
                <w:szCs w:val="28"/>
              </w:rPr>
            </w:pPr>
            <w:r w:rsidRPr="00E43DEB">
              <w:rPr>
                <w:rFonts w:ascii="Times New Roman" w:hAnsi="Times New Roman" w:cs="Times New Roman"/>
                <w:i/>
                <w:sz w:val="28"/>
                <w:szCs w:val="28"/>
              </w:rPr>
              <w:t>Как работать со «Столом заданий»:</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-выбери для себя наиболее интересный предмет;</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-в конверте этого учебного предмета выбери одно из заданий и реши его;</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-выбери задания наиболее трудные для тебя, наиболее лёгкие, интересные;</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-из наиболее </w:t>
            </w:r>
            <w:proofErr w:type="gramStart"/>
            <w:r w:rsidRPr="00E43DEB">
              <w:rPr>
                <w:rFonts w:ascii="Times New Roman" w:hAnsi="Times New Roman" w:cs="Times New Roman"/>
                <w:sz w:val="28"/>
                <w:szCs w:val="28"/>
              </w:rPr>
              <w:t>понравившихся</w:t>
            </w:r>
            <w:proofErr w:type="gramEnd"/>
            <w:r w:rsidRPr="00E43DEB">
              <w:rPr>
                <w:rFonts w:ascii="Times New Roman" w:hAnsi="Times New Roman" w:cs="Times New Roman"/>
                <w:sz w:val="28"/>
                <w:szCs w:val="28"/>
              </w:rPr>
              <w:t xml:space="preserve"> выбери те, за которые учитель положительно оценит тебя;</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-придумай сам задания для ребят из числа трудных, интересных, понравившихся. </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i/>
                <w:iCs/>
                <w:sz w:val="28"/>
                <w:szCs w:val="28"/>
              </w:rPr>
              <w:t>Результативность:</w:t>
            </w:r>
            <w:r w:rsidRPr="00E43DEB">
              <w:rPr>
                <w:rFonts w:ascii="Times New Roman" w:hAnsi="Times New Roman" w:cs="Times New Roman"/>
                <w:sz w:val="28"/>
                <w:szCs w:val="28"/>
              </w:rPr>
              <w:t xml:space="preserve"> методика позволяет ученику оценить свои возможности путём свободного, многоступенчатого поиска, развивает самостоятельную познавательную активность детей.</w:t>
            </w:r>
          </w:p>
          <w:p w:rsidR="00E43DEB" w:rsidRPr="00E43DEB" w:rsidRDefault="00E43DEB" w:rsidP="00097959">
            <w:pPr>
              <w:ind w:firstLine="523"/>
              <w:jc w:val="center"/>
              <w:rPr>
                <w:rFonts w:ascii="Times New Roman" w:hAnsi="Times New Roman" w:cs="Times New Roman"/>
                <w:b/>
                <w:sz w:val="28"/>
                <w:szCs w:val="28"/>
              </w:rPr>
            </w:pPr>
            <w:r w:rsidRPr="00E43DEB">
              <w:rPr>
                <w:rFonts w:ascii="Times New Roman" w:hAnsi="Times New Roman" w:cs="Times New Roman"/>
                <w:b/>
                <w:sz w:val="28"/>
                <w:szCs w:val="28"/>
              </w:rPr>
              <w:t>«Софизмы»</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b/>
                <w:bCs/>
                <w:i/>
                <w:iCs/>
                <w:sz w:val="28"/>
                <w:szCs w:val="28"/>
              </w:rPr>
              <w:t xml:space="preserve">Цель: </w:t>
            </w:r>
            <w:r w:rsidRPr="00E43DEB">
              <w:rPr>
                <w:rFonts w:ascii="Times New Roman" w:hAnsi="Times New Roman" w:cs="Times New Roman"/>
                <w:sz w:val="28"/>
                <w:szCs w:val="28"/>
              </w:rPr>
              <w:t>проверить самостоятельность лингвистического мышления ребёнка.</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Софизмы - это ложные размышления, формально кажущие </w:t>
            </w:r>
            <w:proofErr w:type="gramStart"/>
            <w:r w:rsidRPr="00E43DEB">
              <w:rPr>
                <w:rFonts w:ascii="Times New Roman" w:hAnsi="Times New Roman" w:cs="Times New Roman"/>
                <w:sz w:val="28"/>
                <w:szCs w:val="28"/>
              </w:rPr>
              <w:t>правильными</w:t>
            </w:r>
            <w:proofErr w:type="gramEnd"/>
            <w:r w:rsidRPr="00E43DEB">
              <w:rPr>
                <w:rFonts w:ascii="Times New Roman" w:hAnsi="Times New Roman" w:cs="Times New Roman"/>
                <w:sz w:val="28"/>
                <w:szCs w:val="28"/>
              </w:rPr>
              <w:t>. Способность обнаружить и опровергнуть рассуждение есть яркое свидетельство самостоятельности мысли.</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С этой целью применяю сигнальные карточки (вопросы-несогласия), которые есть у каждого ребёнка и служат инструментом для работы на каждом уроке.</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lastRenderedPageBreak/>
              <w:t>Если отвечающий дал неверный ответ, то кто-то из детей ему объясняет, доказывает (но не учителю!).</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b/>
                <w:bCs/>
                <w:i/>
                <w:iCs/>
                <w:sz w:val="28"/>
                <w:szCs w:val="28"/>
              </w:rPr>
              <w:t xml:space="preserve">Результативность: </w:t>
            </w:r>
            <w:r w:rsidRPr="00E43DEB">
              <w:rPr>
                <w:rFonts w:ascii="Times New Roman" w:hAnsi="Times New Roman" w:cs="Times New Roman"/>
                <w:sz w:val="28"/>
                <w:szCs w:val="28"/>
              </w:rPr>
              <w:t>Данный приём развивает внимание, мышление, орфографическую зоркость и повышает мотивацию учения.</w:t>
            </w:r>
          </w:p>
          <w:p w:rsidR="00E43DEB" w:rsidRPr="00E43DEB" w:rsidRDefault="00E43DEB" w:rsidP="00097959">
            <w:pPr>
              <w:ind w:firstLine="523"/>
              <w:jc w:val="center"/>
              <w:rPr>
                <w:rFonts w:ascii="Times New Roman" w:hAnsi="Times New Roman" w:cs="Times New Roman"/>
                <w:b/>
                <w:sz w:val="28"/>
                <w:szCs w:val="28"/>
              </w:rPr>
            </w:pPr>
            <w:r w:rsidRPr="00E43DEB">
              <w:rPr>
                <w:rFonts w:ascii="Times New Roman" w:hAnsi="Times New Roman" w:cs="Times New Roman"/>
                <w:b/>
                <w:sz w:val="28"/>
                <w:szCs w:val="28"/>
              </w:rPr>
              <w:t>«Волшебные линеечки»</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b/>
                <w:bCs/>
                <w:i/>
                <w:iCs/>
                <w:sz w:val="28"/>
                <w:szCs w:val="28"/>
              </w:rPr>
              <w:t xml:space="preserve">Цель: </w:t>
            </w:r>
            <w:r w:rsidRPr="00E43DEB">
              <w:rPr>
                <w:rFonts w:ascii="Times New Roman" w:hAnsi="Times New Roman" w:cs="Times New Roman"/>
                <w:sz w:val="28"/>
                <w:szCs w:val="28"/>
              </w:rPr>
              <w:t>учить объективной самооценке по чётко выбранным критериям.</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Обычная проблема в школе - ребёнок не </w:t>
            </w:r>
            <w:proofErr w:type="gramStart"/>
            <w:r w:rsidRPr="00E43DEB">
              <w:rPr>
                <w:rFonts w:ascii="Times New Roman" w:hAnsi="Times New Roman" w:cs="Times New Roman"/>
                <w:sz w:val="28"/>
                <w:szCs w:val="28"/>
              </w:rPr>
              <w:t>знает</w:t>
            </w:r>
            <w:proofErr w:type="gramEnd"/>
            <w:r w:rsidRPr="00E43DEB">
              <w:rPr>
                <w:rFonts w:ascii="Times New Roman" w:hAnsi="Times New Roman" w:cs="Times New Roman"/>
                <w:sz w:val="28"/>
                <w:szCs w:val="28"/>
              </w:rPr>
              <w:t xml:space="preserve"> за что он получил оценку. Необходимо выработать такие критерии, чтобы дети знали, за что и какую оценку они получили. </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Удобным инструментом для дифференцированной оценки оказались </w:t>
            </w:r>
            <w:r w:rsidRPr="00E43DEB">
              <w:rPr>
                <w:rFonts w:ascii="Times New Roman" w:hAnsi="Times New Roman" w:cs="Times New Roman"/>
                <w:i/>
                <w:iCs/>
                <w:sz w:val="28"/>
                <w:szCs w:val="28"/>
              </w:rPr>
              <w:t>«волшебные линеечки».</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Этот приём оценивания начинаю использовать уже во второй учебный день первоклассника. </w:t>
            </w:r>
            <w:r w:rsidRPr="00E43DEB">
              <w:rPr>
                <w:rFonts w:ascii="Times New Roman" w:hAnsi="Times New Roman" w:cs="Times New Roman"/>
                <w:i/>
                <w:iCs/>
                <w:sz w:val="28"/>
                <w:szCs w:val="28"/>
              </w:rPr>
              <w:t>Оценка ученика предшествует оценке учителя.</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Первоначально вводится критерий «К» - красота.</w:t>
            </w:r>
          </w:p>
          <w:p w:rsidR="00E43DEB" w:rsidRPr="00E43DEB" w:rsidRDefault="00E43DEB" w:rsidP="00097959">
            <w:pPr>
              <w:numPr>
                <w:ilvl w:val="0"/>
                <w:numId w:val="14"/>
              </w:numPr>
              <w:ind w:hanging="720"/>
              <w:jc w:val="both"/>
              <w:rPr>
                <w:rFonts w:ascii="Times New Roman" w:hAnsi="Times New Roman" w:cs="Times New Roman"/>
                <w:sz w:val="28"/>
                <w:szCs w:val="28"/>
              </w:rPr>
            </w:pPr>
            <w:r w:rsidRPr="00E43DEB">
              <w:rPr>
                <w:rFonts w:ascii="Times New Roman" w:hAnsi="Times New Roman" w:cs="Times New Roman"/>
                <w:sz w:val="28"/>
                <w:szCs w:val="28"/>
              </w:rPr>
              <w:t xml:space="preserve">Крестик вверху, если работа написана очень красиво, красивее невозможно. </w:t>
            </w:r>
          </w:p>
          <w:p w:rsidR="00E43DEB" w:rsidRPr="00E43DEB" w:rsidRDefault="00E43DEB" w:rsidP="00097959">
            <w:pPr>
              <w:numPr>
                <w:ilvl w:val="0"/>
                <w:numId w:val="14"/>
              </w:numPr>
              <w:ind w:hanging="720"/>
              <w:jc w:val="both"/>
              <w:rPr>
                <w:rFonts w:ascii="Times New Roman" w:hAnsi="Times New Roman" w:cs="Times New Roman"/>
                <w:sz w:val="28"/>
                <w:szCs w:val="28"/>
              </w:rPr>
            </w:pPr>
            <w:r w:rsidRPr="00E43DEB">
              <w:rPr>
                <w:rFonts w:ascii="Times New Roman" w:hAnsi="Times New Roman" w:cs="Times New Roman"/>
                <w:sz w:val="28"/>
                <w:szCs w:val="28"/>
              </w:rPr>
              <w:t xml:space="preserve"> В середине, если работа выполнена красиво, но могло быть и лучше.</w:t>
            </w:r>
          </w:p>
          <w:p w:rsidR="00E43DEB" w:rsidRPr="00E43DEB" w:rsidRDefault="00E43DEB" w:rsidP="00097959">
            <w:pPr>
              <w:numPr>
                <w:ilvl w:val="0"/>
                <w:numId w:val="14"/>
              </w:numPr>
              <w:ind w:hanging="720"/>
              <w:jc w:val="both"/>
              <w:rPr>
                <w:rFonts w:ascii="Times New Roman" w:hAnsi="Times New Roman" w:cs="Times New Roman"/>
                <w:sz w:val="28"/>
                <w:szCs w:val="28"/>
              </w:rPr>
            </w:pPr>
            <w:r w:rsidRPr="00E43DEB">
              <w:rPr>
                <w:rFonts w:ascii="Times New Roman" w:hAnsi="Times New Roman" w:cs="Times New Roman"/>
                <w:sz w:val="28"/>
                <w:szCs w:val="28"/>
              </w:rPr>
              <w:t>Внизу, если работа написана некрасиво, следующий раз надо постараться.</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Ученики приходят к необходимости введения других критериев: аккуратность, правильность, старание, интерес, трудность, выдумка.</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Если </w:t>
            </w:r>
            <w:r w:rsidRPr="00E43DEB">
              <w:rPr>
                <w:rFonts w:ascii="Times New Roman" w:hAnsi="Times New Roman" w:cs="Times New Roman"/>
                <w:i/>
                <w:iCs/>
                <w:sz w:val="28"/>
                <w:szCs w:val="28"/>
              </w:rPr>
              <w:t xml:space="preserve">самооценка ученика </w:t>
            </w:r>
            <w:r w:rsidRPr="00E43DEB">
              <w:rPr>
                <w:rFonts w:ascii="Times New Roman" w:hAnsi="Times New Roman" w:cs="Times New Roman"/>
                <w:sz w:val="28"/>
                <w:szCs w:val="28"/>
              </w:rPr>
              <w:t>совпадает с учительской оценкой, то таких детей педагог хвалит. Эти ребята уже умеют делать трудное, но важное дело - они умеют оценивать себя сами.</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Особую заботу учителя вызывает та группа детей, которые обладают </w:t>
            </w:r>
            <w:proofErr w:type="spellStart"/>
            <w:r w:rsidRPr="00E43DEB">
              <w:rPr>
                <w:rFonts w:ascii="Times New Roman" w:hAnsi="Times New Roman" w:cs="Times New Roman"/>
                <w:i/>
                <w:iCs/>
                <w:sz w:val="28"/>
                <w:szCs w:val="28"/>
              </w:rPr>
              <w:t>заниженнойсомооценкой</w:t>
            </w:r>
            <w:proofErr w:type="spellEnd"/>
            <w:r w:rsidRPr="00E43DEB">
              <w:rPr>
                <w:rFonts w:ascii="Times New Roman" w:hAnsi="Times New Roman" w:cs="Times New Roman"/>
                <w:i/>
                <w:iCs/>
                <w:sz w:val="28"/>
                <w:szCs w:val="28"/>
              </w:rPr>
              <w:t xml:space="preserve">. </w:t>
            </w:r>
            <w:r w:rsidRPr="00E43DEB">
              <w:rPr>
                <w:rFonts w:ascii="Times New Roman" w:hAnsi="Times New Roman" w:cs="Times New Roman"/>
                <w:sz w:val="28"/>
                <w:szCs w:val="28"/>
              </w:rPr>
              <w:t xml:space="preserve">К такому ребёнку следует проявлять особую оценочную бережность: вообще не критиковать (по крайней </w:t>
            </w:r>
            <w:proofErr w:type="gramStart"/>
            <w:r w:rsidRPr="00E43DEB">
              <w:rPr>
                <w:rFonts w:ascii="Times New Roman" w:hAnsi="Times New Roman" w:cs="Times New Roman"/>
                <w:sz w:val="28"/>
                <w:szCs w:val="28"/>
              </w:rPr>
              <w:t>мере</w:t>
            </w:r>
            <w:proofErr w:type="gramEnd"/>
            <w:r w:rsidRPr="00E43DEB">
              <w:rPr>
                <w:rFonts w:ascii="Times New Roman" w:hAnsi="Times New Roman" w:cs="Times New Roman"/>
                <w:sz w:val="28"/>
                <w:szCs w:val="28"/>
              </w:rPr>
              <w:t xml:space="preserve"> в первые дни занятий), исправляя ошибки, акцентировать только успехи. Слова-напутствия учителя - «Пожалуйста, будь к себе </w:t>
            </w:r>
            <w:proofErr w:type="gramStart"/>
            <w:r w:rsidRPr="00E43DEB">
              <w:rPr>
                <w:rFonts w:ascii="Times New Roman" w:hAnsi="Times New Roman" w:cs="Times New Roman"/>
                <w:sz w:val="28"/>
                <w:szCs w:val="28"/>
              </w:rPr>
              <w:t>подобрее</w:t>
            </w:r>
            <w:proofErr w:type="gramEnd"/>
            <w:r w:rsidRPr="00E43DEB">
              <w:rPr>
                <w:rFonts w:ascii="Times New Roman" w:hAnsi="Times New Roman" w:cs="Times New Roman"/>
                <w:sz w:val="28"/>
                <w:szCs w:val="28"/>
              </w:rPr>
              <w:t>».</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sz w:val="28"/>
                <w:szCs w:val="28"/>
              </w:rPr>
              <w:t xml:space="preserve">Ученики, </w:t>
            </w:r>
            <w:r w:rsidRPr="00E43DEB">
              <w:rPr>
                <w:rFonts w:ascii="Times New Roman" w:hAnsi="Times New Roman" w:cs="Times New Roman"/>
                <w:i/>
                <w:iCs/>
                <w:sz w:val="28"/>
                <w:szCs w:val="28"/>
              </w:rPr>
              <w:t xml:space="preserve">оценивающие себя выше, </w:t>
            </w:r>
            <w:r w:rsidRPr="00E43DEB">
              <w:rPr>
                <w:rFonts w:ascii="Times New Roman" w:hAnsi="Times New Roman" w:cs="Times New Roman"/>
                <w:sz w:val="28"/>
                <w:szCs w:val="28"/>
              </w:rPr>
              <w:t xml:space="preserve">чем учитель, нуждаются в дополнительном разборе критериев оценивания или в маленьком учительском </w:t>
            </w:r>
            <w:r w:rsidRPr="00E43DEB">
              <w:rPr>
                <w:rFonts w:ascii="Times New Roman" w:hAnsi="Times New Roman" w:cs="Times New Roman"/>
                <w:sz w:val="28"/>
                <w:szCs w:val="28"/>
              </w:rPr>
              <w:lastRenderedPageBreak/>
              <w:t>тренинге. Например, как бы ты оценил работу, в которой пропущено 3 звука? 7 звуков? Ни одного звука?</w:t>
            </w:r>
          </w:p>
          <w:p w:rsidR="00E43DEB" w:rsidRPr="00E43DEB" w:rsidRDefault="00E43DEB" w:rsidP="00AB7366">
            <w:pPr>
              <w:ind w:firstLine="523"/>
              <w:jc w:val="both"/>
              <w:rPr>
                <w:rFonts w:ascii="Times New Roman" w:hAnsi="Times New Roman" w:cs="Times New Roman"/>
                <w:sz w:val="28"/>
                <w:szCs w:val="28"/>
              </w:rPr>
            </w:pPr>
            <w:r w:rsidRPr="00E43DEB">
              <w:rPr>
                <w:rFonts w:ascii="Times New Roman" w:hAnsi="Times New Roman" w:cs="Times New Roman"/>
                <w:b/>
                <w:bCs/>
                <w:i/>
                <w:iCs/>
                <w:sz w:val="28"/>
                <w:szCs w:val="28"/>
              </w:rPr>
              <w:t>Результативность</w:t>
            </w:r>
            <w:r w:rsidRPr="00E43DEB">
              <w:rPr>
                <w:rFonts w:ascii="Times New Roman" w:hAnsi="Times New Roman" w:cs="Times New Roman"/>
                <w:i/>
                <w:iCs/>
                <w:sz w:val="28"/>
                <w:szCs w:val="28"/>
              </w:rPr>
              <w:t>:</w:t>
            </w:r>
            <w:r w:rsidRPr="00E43DEB">
              <w:rPr>
                <w:rFonts w:ascii="Times New Roman" w:hAnsi="Times New Roman" w:cs="Times New Roman"/>
                <w:sz w:val="28"/>
                <w:szCs w:val="28"/>
              </w:rPr>
              <w:t xml:space="preserve"> данные приёмы учат самооценке как результат учебной самостоятельности младшего школьника, позволяют избежать порицания, всегда есть возможность похвалить ребёнка, что положительно влияет на гармоничное развитие и способствует созданию благоприятной психоэмоциональной атмосферы при осуществлении учебно-воспитательного процесса.</w:t>
            </w:r>
          </w:p>
          <w:p w:rsidR="00AB7366" w:rsidRPr="00AB7366" w:rsidRDefault="00AB7366" w:rsidP="00AB7366">
            <w:pPr>
              <w:ind w:firstLine="523"/>
              <w:jc w:val="center"/>
              <w:rPr>
                <w:rFonts w:ascii="Times New Roman" w:hAnsi="Times New Roman" w:cs="Times New Roman"/>
                <w:b/>
                <w:sz w:val="28"/>
                <w:szCs w:val="28"/>
              </w:rPr>
            </w:pPr>
            <w:r w:rsidRPr="00AB7366">
              <w:rPr>
                <w:rFonts w:ascii="Times New Roman" w:hAnsi="Times New Roman" w:cs="Times New Roman"/>
                <w:b/>
                <w:sz w:val="28"/>
                <w:szCs w:val="28"/>
              </w:rPr>
              <w:t>Формирование УУД в системедополнительного образования</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Большую роль в процессе учебной деятельности школьников начальных классов, как отмечают психологи, играет уровень развития познавательных процессов: внимание, восприятие, память, мышление. Развитие и совершенствование познавательных процессов будет более эффективным при целенаправленной и организованной работе.</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Поэтому мною была разработана программа дополнительного образования «Развитие познавательных способностей. Юным умникам и умницам» (</w:t>
            </w:r>
            <w:proofErr w:type="gramStart"/>
            <w:r w:rsidRPr="00AB7366">
              <w:rPr>
                <w:rFonts w:ascii="Times New Roman" w:hAnsi="Times New Roman" w:cs="Times New Roman"/>
                <w:sz w:val="28"/>
                <w:szCs w:val="28"/>
              </w:rPr>
              <w:t>рецензирована</w:t>
            </w:r>
            <w:proofErr w:type="gramEnd"/>
            <w:r w:rsidRPr="00AB7366">
              <w:rPr>
                <w:rFonts w:ascii="Times New Roman" w:hAnsi="Times New Roman" w:cs="Times New Roman"/>
                <w:sz w:val="28"/>
                <w:szCs w:val="28"/>
              </w:rPr>
              <w:t xml:space="preserve"> и лицензирована №302646 от 4.12.08). Программа модифицированная, за основу взята авторская программа О. Холодовой «Развитие познавательных способностей. Юным умникам и умницам».   Представляет систему интеллектуально-развивающих занятий для младших школьников, где задания предлагаются не учебного характера, что очень привлекает и заинтересовывает детей.</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xml:space="preserve">В основе построения программы лежит принцип </w:t>
            </w:r>
            <w:r w:rsidRPr="00AB7366">
              <w:rPr>
                <w:rFonts w:ascii="Times New Roman" w:hAnsi="Times New Roman" w:cs="Times New Roman"/>
                <w:i/>
                <w:sz w:val="28"/>
                <w:szCs w:val="28"/>
              </w:rPr>
              <w:t>разнообразия творческо-поисковых задач:</w:t>
            </w:r>
            <w:r w:rsidRPr="00AB7366">
              <w:rPr>
                <w:rFonts w:ascii="Times New Roman" w:hAnsi="Times New Roman" w:cs="Times New Roman"/>
                <w:sz w:val="28"/>
                <w:szCs w:val="28"/>
              </w:rPr>
              <w:t xml:space="preserve"> по содержанию и по сложности.</w:t>
            </w:r>
          </w:p>
          <w:p w:rsidR="00AB7366" w:rsidRPr="00AB7366" w:rsidRDefault="00AB7366" w:rsidP="00AB7366">
            <w:pPr>
              <w:ind w:firstLine="523"/>
              <w:jc w:val="both"/>
              <w:rPr>
                <w:rFonts w:ascii="Times New Roman" w:hAnsi="Times New Roman" w:cs="Times New Roman"/>
                <w:b/>
                <w:i/>
                <w:sz w:val="28"/>
                <w:szCs w:val="28"/>
              </w:rPr>
            </w:pPr>
            <w:r w:rsidRPr="00AB7366">
              <w:rPr>
                <w:rFonts w:ascii="Times New Roman" w:hAnsi="Times New Roman" w:cs="Times New Roman"/>
                <w:b/>
                <w:i/>
                <w:sz w:val="28"/>
                <w:szCs w:val="28"/>
              </w:rPr>
              <w:t>Основные принципы распределения материала:</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Системность.</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Принцип «спирали».</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«От простого к сложному».</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Увеличение объёма материала.</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Наращивание темпа выполнения задания.</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 Смена разных видов деятельности.</w:t>
            </w:r>
          </w:p>
          <w:p w:rsidR="00AB7366" w:rsidRPr="00AB7366" w:rsidRDefault="00AB7366" w:rsidP="00AB7366">
            <w:pPr>
              <w:ind w:firstLine="523"/>
              <w:jc w:val="both"/>
              <w:rPr>
                <w:rFonts w:ascii="Times New Roman" w:hAnsi="Times New Roman" w:cs="Times New Roman"/>
                <w:b/>
                <w:i/>
                <w:sz w:val="28"/>
                <w:szCs w:val="28"/>
              </w:rPr>
            </w:pPr>
            <w:r w:rsidRPr="00AB7366">
              <w:rPr>
                <w:rFonts w:ascii="Times New Roman" w:hAnsi="Times New Roman" w:cs="Times New Roman"/>
                <w:sz w:val="28"/>
                <w:szCs w:val="28"/>
              </w:rPr>
              <w:tab/>
            </w:r>
            <w:r w:rsidRPr="00AB7366">
              <w:rPr>
                <w:rFonts w:ascii="Times New Roman" w:hAnsi="Times New Roman" w:cs="Times New Roman"/>
                <w:b/>
                <w:i/>
                <w:sz w:val="28"/>
                <w:szCs w:val="28"/>
              </w:rPr>
              <w:t>Все задания условно можно разбить на несколько направлений:</w:t>
            </w:r>
          </w:p>
          <w:p w:rsidR="00AB7366" w:rsidRPr="00AB7366" w:rsidRDefault="00AB7366" w:rsidP="00AB7366">
            <w:pPr>
              <w:ind w:firstLine="523"/>
              <w:jc w:val="both"/>
              <w:rPr>
                <w:rFonts w:ascii="Times New Roman" w:hAnsi="Times New Roman" w:cs="Times New Roman"/>
                <w:b/>
                <w:sz w:val="28"/>
                <w:szCs w:val="28"/>
                <w:u w:val="single"/>
              </w:rPr>
            </w:pPr>
            <w:r w:rsidRPr="00AB7366">
              <w:rPr>
                <w:rFonts w:ascii="Times New Roman" w:hAnsi="Times New Roman" w:cs="Times New Roman"/>
                <w:b/>
                <w:sz w:val="28"/>
                <w:szCs w:val="28"/>
                <w:u w:val="single"/>
              </w:rPr>
              <w:lastRenderedPageBreak/>
              <w:t>Задания на развитие внимания</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Цель: 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w:t>
            </w:r>
            <w:proofErr w:type="gramStart"/>
            <w:r w:rsidRPr="00AB7366">
              <w:rPr>
                <w:rFonts w:ascii="Times New Roman" w:hAnsi="Times New Roman" w:cs="Times New Roman"/>
                <w:sz w:val="28"/>
                <w:szCs w:val="28"/>
              </w:rPr>
              <w:t>х-</w:t>
            </w:r>
            <w:proofErr w:type="gramEnd"/>
            <w:r w:rsidRPr="00AB7366">
              <w:rPr>
                <w:rFonts w:ascii="Times New Roman" w:hAnsi="Times New Roman" w:cs="Times New Roman"/>
                <w:sz w:val="28"/>
                <w:szCs w:val="28"/>
              </w:rPr>
              <w:t xml:space="preserve"> трёхходовые задачи. </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К заданиям этой группы относятся различные лабиринты, и целый ряд упражнений, направленных на развитие произвольного внимания детей, объёма внимания, его устойчивости, переключение и распределение.</w:t>
            </w:r>
          </w:p>
          <w:p w:rsidR="00AB7366" w:rsidRPr="00AB7366" w:rsidRDefault="00AB7366" w:rsidP="00AB7366">
            <w:pPr>
              <w:ind w:firstLine="523"/>
              <w:jc w:val="both"/>
              <w:rPr>
                <w:rFonts w:ascii="Times New Roman" w:hAnsi="Times New Roman" w:cs="Times New Roman"/>
                <w:b/>
                <w:sz w:val="28"/>
                <w:szCs w:val="28"/>
                <w:u w:val="single"/>
              </w:rPr>
            </w:pPr>
            <w:r w:rsidRPr="00AB7366">
              <w:rPr>
                <w:rFonts w:ascii="Times New Roman" w:hAnsi="Times New Roman" w:cs="Times New Roman"/>
                <w:b/>
                <w:sz w:val="28"/>
                <w:szCs w:val="28"/>
                <w:u w:val="single"/>
              </w:rPr>
              <w:t>Задания, развивающие память</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Упражнения на развитие и совершенствование слуховой и зрительной памяти, при выполнении которых школьники учатся пользоваться своей памятью и применять специальные приёмы, облегчающие запоминание.</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Цель: В результате таких упражнений учащиеся осмысливают и прочно сохраняют в памяти различные термины и определения. Вместе с тем у них увеличивается объём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AB7366" w:rsidRPr="00AB7366" w:rsidRDefault="00AB7366" w:rsidP="00AB7366">
            <w:pPr>
              <w:ind w:firstLine="523"/>
              <w:jc w:val="both"/>
              <w:rPr>
                <w:rFonts w:ascii="Times New Roman" w:hAnsi="Times New Roman" w:cs="Times New Roman"/>
                <w:b/>
                <w:sz w:val="28"/>
                <w:szCs w:val="28"/>
                <w:u w:val="single"/>
              </w:rPr>
            </w:pPr>
            <w:r w:rsidRPr="00AB7366">
              <w:rPr>
                <w:rFonts w:ascii="Times New Roman" w:hAnsi="Times New Roman" w:cs="Times New Roman"/>
                <w:b/>
                <w:sz w:val="28"/>
                <w:szCs w:val="28"/>
                <w:u w:val="single"/>
              </w:rPr>
              <w:t>Задания на развитие и совершенствование воображения</w:t>
            </w:r>
          </w:p>
          <w:p w:rsidR="00AB7366" w:rsidRPr="00AB7366" w:rsidRDefault="00AB7366" w:rsidP="00AB7366">
            <w:pPr>
              <w:ind w:firstLine="523"/>
              <w:jc w:val="both"/>
              <w:rPr>
                <w:rFonts w:ascii="Times New Roman" w:hAnsi="Times New Roman" w:cs="Times New Roman"/>
                <w:sz w:val="28"/>
                <w:szCs w:val="28"/>
              </w:rPr>
            </w:pPr>
            <w:r w:rsidRPr="00AB7366">
              <w:rPr>
                <w:rFonts w:ascii="Times New Roman" w:hAnsi="Times New Roman" w:cs="Times New Roman"/>
                <w:sz w:val="28"/>
                <w:szCs w:val="28"/>
              </w:rPr>
              <w:t>Развитие воображения построено в основном на материале, включающем задания геометрического характера (</w:t>
            </w:r>
            <w:proofErr w:type="spellStart"/>
            <w:r w:rsidRPr="00AB7366">
              <w:rPr>
                <w:rFonts w:ascii="Times New Roman" w:hAnsi="Times New Roman" w:cs="Times New Roman"/>
                <w:sz w:val="28"/>
                <w:szCs w:val="28"/>
              </w:rPr>
              <w:t>дорисовывание</w:t>
            </w:r>
            <w:proofErr w:type="spellEnd"/>
            <w:r w:rsidRPr="00AB7366">
              <w:rPr>
                <w:rFonts w:ascii="Times New Roman" w:hAnsi="Times New Roman" w:cs="Times New Roman"/>
                <w:sz w:val="28"/>
                <w:szCs w:val="28"/>
              </w:rPr>
              <w:t xml:space="preserve"> несложных композиций из геометрических тел или линий; выбор фигуры нужной формы для восстановления целого; вычерчивание уникурсальных фигур; складывание и перекладывание спичек с целью составления заданных фигур; работа с изографами и </w:t>
            </w:r>
            <w:proofErr w:type="spellStart"/>
            <w:r w:rsidRPr="00AB7366">
              <w:rPr>
                <w:rFonts w:ascii="Times New Roman" w:hAnsi="Times New Roman" w:cs="Times New Roman"/>
                <w:sz w:val="28"/>
                <w:szCs w:val="28"/>
              </w:rPr>
              <w:t>числографами</w:t>
            </w:r>
            <w:proofErr w:type="spellEnd"/>
            <w:r w:rsidRPr="00AB7366">
              <w:rPr>
                <w:rFonts w:ascii="Times New Roman" w:hAnsi="Times New Roman" w:cs="Times New Roman"/>
                <w:sz w:val="28"/>
                <w:szCs w:val="28"/>
              </w:rPr>
              <w:t>).</w:t>
            </w:r>
          </w:p>
          <w:p w:rsidR="00AB7366" w:rsidRPr="00AB7366" w:rsidRDefault="00AB7366" w:rsidP="00AB7366">
            <w:pPr>
              <w:ind w:firstLine="523"/>
              <w:jc w:val="both"/>
              <w:rPr>
                <w:rFonts w:ascii="Times New Roman" w:hAnsi="Times New Roman" w:cs="Times New Roman"/>
                <w:b/>
                <w:sz w:val="28"/>
                <w:szCs w:val="28"/>
                <w:u w:val="single"/>
              </w:rPr>
            </w:pPr>
            <w:r w:rsidRPr="00AB7366">
              <w:rPr>
                <w:rFonts w:ascii="Times New Roman" w:hAnsi="Times New Roman" w:cs="Times New Roman"/>
                <w:b/>
                <w:sz w:val="28"/>
                <w:szCs w:val="28"/>
                <w:u w:val="single"/>
              </w:rPr>
              <w:t>Задания, развивающие мышление</w:t>
            </w:r>
          </w:p>
          <w:p w:rsidR="0005207E" w:rsidRDefault="00AB7366" w:rsidP="00097959">
            <w:pPr>
              <w:ind w:firstLine="523"/>
              <w:jc w:val="both"/>
              <w:rPr>
                <w:rFonts w:ascii="Times New Roman" w:hAnsi="Times New Roman" w:cs="Times New Roman"/>
                <w:sz w:val="28"/>
                <w:szCs w:val="28"/>
              </w:rPr>
            </w:pPr>
            <w:r w:rsidRPr="00AB7366">
              <w:rPr>
                <w:rFonts w:ascii="Times New Roman" w:hAnsi="Times New Roman" w:cs="Times New Roman"/>
                <w:sz w:val="28"/>
                <w:szCs w:val="28"/>
              </w:rPr>
              <w:t>Цель: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заданий).</w:t>
            </w:r>
          </w:p>
          <w:p w:rsidR="00380CCA" w:rsidRDefault="00380CCA" w:rsidP="00AB7366">
            <w:pPr>
              <w:ind w:firstLine="523"/>
              <w:jc w:val="both"/>
              <w:rPr>
                <w:rFonts w:ascii="Times New Roman" w:hAnsi="Times New Roman" w:cs="Times New Roman"/>
                <w:sz w:val="28"/>
                <w:szCs w:val="28"/>
              </w:rPr>
            </w:pPr>
            <w:proofErr w:type="gramStart"/>
            <w:r>
              <w:rPr>
                <w:rFonts w:ascii="Times New Roman" w:hAnsi="Times New Roman" w:cs="Times New Roman"/>
                <w:sz w:val="28"/>
                <w:szCs w:val="28"/>
              </w:rPr>
              <w:t>Труд, затраченный на формирование познавательных УУД в урочной и внеурочной деятельн</w:t>
            </w:r>
            <w:r w:rsidR="00AB7366">
              <w:rPr>
                <w:rFonts w:ascii="Times New Roman" w:hAnsi="Times New Roman" w:cs="Times New Roman"/>
                <w:sz w:val="28"/>
                <w:szCs w:val="28"/>
              </w:rPr>
              <w:t>ости оправдывает</w:t>
            </w:r>
            <w:proofErr w:type="gramEnd"/>
            <w:r w:rsidR="00AB7366">
              <w:rPr>
                <w:rFonts w:ascii="Times New Roman" w:hAnsi="Times New Roman" w:cs="Times New Roman"/>
                <w:sz w:val="28"/>
                <w:szCs w:val="28"/>
              </w:rPr>
              <w:t xml:space="preserve"> себя:</w:t>
            </w:r>
          </w:p>
          <w:p w:rsidR="00380CCA" w:rsidRDefault="00380CCA" w:rsidP="00AB7366">
            <w:pPr>
              <w:ind w:firstLine="523"/>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Повышает качество знаний, продвигает ребёнка в общем развитии; </w:t>
            </w:r>
          </w:p>
          <w:p w:rsidR="00F82F32" w:rsidRDefault="00380CCA" w:rsidP="00AB7366">
            <w:pPr>
              <w:ind w:firstLine="523"/>
              <w:jc w:val="both"/>
              <w:rPr>
                <w:rFonts w:ascii="Times New Roman" w:hAnsi="Times New Roman" w:cs="Times New Roman"/>
                <w:sz w:val="28"/>
                <w:szCs w:val="28"/>
              </w:rPr>
            </w:pPr>
            <w:r>
              <w:rPr>
                <w:rFonts w:ascii="Times New Roman" w:hAnsi="Times New Roman" w:cs="Times New Roman"/>
                <w:sz w:val="28"/>
                <w:szCs w:val="28"/>
              </w:rPr>
              <w:t>- Помогает преодолевать трудности;</w:t>
            </w:r>
          </w:p>
          <w:p w:rsidR="00380CCA" w:rsidRDefault="00380CCA" w:rsidP="00AB7366">
            <w:pPr>
              <w:ind w:firstLine="523"/>
              <w:jc w:val="both"/>
              <w:rPr>
                <w:rFonts w:ascii="Times New Roman" w:hAnsi="Times New Roman" w:cs="Times New Roman"/>
                <w:sz w:val="28"/>
                <w:szCs w:val="28"/>
              </w:rPr>
            </w:pPr>
            <w:r>
              <w:rPr>
                <w:rFonts w:ascii="Times New Roman" w:hAnsi="Times New Roman" w:cs="Times New Roman"/>
                <w:sz w:val="28"/>
                <w:szCs w:val="28"/>
              </w:rPr>
              <w:t>- Создаёт благоприятные условия для лучшего взаимопонимания учителя и учащихся</w:t>
            </w:r>
            <w:r w:rsidR="009A0C87">
              <w:rPr>
                <w:rFonts w:ascii="Times New Roman" w:hAnsi="Times New Roman" w:cs="Times New Roman"/>
                <w:sz w:val="28"/>
                <w:szCs w:val="28"/>
              </w:rPr>
              <w:t>, их сотрудничества в учебном процессе;</w:t>
            </w:r>
          </w:p>
          <w:p w:rsidR="009A0C87" w:rsidRPr="004D2B96" w:rsidRDefault="009A0C87" w:rsidP="00AB7366">
            <w:pPr>
              <w:ind w:firstLine="523"/>
              <w:jc w:val="both"/>
              <w:rPr>
                <w:rFonts w:ascii="Times New Roman" w:hAnsi="Times New Roman" w:cs="Times New Roman"/>
                <w:sz w:val="28"/>
                <w:szCs w:val="28"/>
              </w:rPr>
            </w:pPr>
            <w:r>
              <w:rPr>
                <w:rFonts w:ascii="Times New Roman" w:hAnsi="Times New Roman" w:cs="Times New Roman"/>
                <w:sz w:val="28"/>
                <w:szCs w:val="28"/>
              </w:rPr>
              <w:t xml:space="preserve">- Дети применяют полученные знания в конкурсах, олимпиадах разного уровня, готовят заметки в СМИ, участвуют в </w:t>
            </w:r>
            <w:proofErr w:type="gramStart"/>
            <w:r>
              <w:rPr>
                <w:rFonts w:ascii="Times New Roman" w:hAnsi="Times New Roman" w:cs="Times New Roman"/>
                <w:sz w:val="28"/>
                <w:szCs w:val="28"/>
              </w:rPr>
              <w:t>Интернет-проектах</w:t>
            </w:r>
            <w:proofErr w:type="gramEnd"/>
            <w:r>
              <w:rPr>
                <w:rFonts w:ascii="Times New Roman" w:hAnsi="Times New Roman" w:cs="Times New Roman"/>
                <w:sz w:val="28"/>
                <w:szCs w:val="28"/>
              </w:rPr>
              <w:t>.</w:t>
            </w:r>
          </w:p>
        </w:tc>
      </w:tr>
      <w:tr w:rsidR="004D2B96" w:rsidRPr="006F0709" w:rsidTr="004D2B96">
        <w:trPr>
          <w:tblCellSpacing w:w="15" w:type="dxa"/>
        </w:trPr>
        <w:tc>
          <w:tcPr>
            <w:tcW w:w="4969" w:type="pct"/>
          </w:tcPr>
          <w:p w:rsidR="004D2B96" w:rsidRPr="004D2B96" w:rsidRDefault="004D2B96" w:rsidP="00674779">
            <w:pPr>
              <w:jc w:val="both"/>
              <w:rPr>
                <w:rFonts w:ascii="Times New Roman" w:hAnsi="Times New Roman" w:cs="Times New Roman"/>
                <w:sz w:val="28"/>
                <w:szCs w:val="28"/>
              </w:rPr>
            </w:pPr>
          </w:p>
        </w:tc>
      </w:tr>
    </w:tbl>
    <w:p w:rsidR="00AA6E02" w:rsidRDefault="00AA6E02"/>
    <w:sectPr w:rsidR="00AA6E02" w:rsidSect="00694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164"/>
    <w:multiLevelType w:val="hybridMultilevel"/>
    <w:tmpl w:val="9926F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B078D"/>
    <w:multiLevelType w:val="hybridMultilevel"/>
    <w:tmpl w:val="D59A3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967A5"/>
    <w:multiLevelType w:val="multilevel"/>
    <w:tmpl w:val="FBC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C7010"/>
    <w:multiLevelType w:val="hybridMultilevel"/>
    <w:tmpl w:val="225CAEEE"/>
    <w:lvl w:ilvl="0" w:tplc="DF88EA8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B07EC"/>
    <w:multiLevelType w:val="multilevel"/>
    <w:tmpl w:val="342C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82D83"/>
    <w:multiLevelType w:val="multilevel"/>
    <w:tmpl w:val="910C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24671"/>
    <w:multiLevelType w:val="multilevel"/>
    <w:tmpl w:val="4A5C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67DC6"/>
    <w:multiLevelType w:val="hybridMultilevel"/>
    <w:tmpl w:val="A98A8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641B1"/>
    <w:multiLevelType w:val="multilevel"/>
    <w:tmpl w:val="66369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D0BD8"/>
    <w:multiLevelType w:val="multilevel"/>
    <w:tmpl w:val="3CF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422071"/>
    <w:multiLevelType w:val="multilevel"/>
    <w:tmpl w:val="8E9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A004F"/>
    <w:multiLevelType w:val="hybridMultilevel"/>
    <w:tmpl w:val="E37EDF94"/>
    <w:lvl w:ilvl="0" w:tplc="585ACF4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706DDF"/>
    <w:multiLevelType w:val="multilevel"/>
    <w:tmpl w:val="887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766E14"/>
    <w:multiLevelType w:val="multilevel"/>
    <w:tmpl w:val="66E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3"/>
  </w:num>
  <w:num w:numId="4">
    <w:abstractNumId w:val="5"/>
  </w:num>
  <w:num w:numId="5">
    <w:abstractNumId w:val="12"/>
  </w:num>
  <w:num w:numId="6">
    <w:abstractNumId w:val="2"/>
  </w:num>
  <w:num w:numId="7">
    <w:abstractNumId w:val="8"/>
  </w:num>
  <w:num w:numId="8">
    <w:abstractNumId w:val="4"/>
  </w:num>
  <w:num w:numId="9">
    <w:abstractNumId w:val="6"/>
  </w:num>
  <w:num w:numId="10">
    <w:abstractNumId w:val="1"/>
  </w:num>
  <w:num w:numId="11">
    <w:abstractNumId w:val="3"/>
  </w:num>
  <w:num w:numId="12">
    <w:abstractNumId w:val="1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709"/>
    <w:rsid w:val="000346CA"/>
    <w:rsid w:val="0005207E"/>
    <w:rsid w:val="00097959"/>
    <w:rsid w:val="000B1E36"/>
    <w:rsid w:val="000C7414"/>
    <w:rsid w:val="0012550A"/>
    <w:rsid w:val="00380CCA"/>
    <w:rsid w:val="00382ADA"/>
    <w:rsid w:val="004B1557"/>
    <w:rsid w:val="004D2B96"/>
    <w:rsid w:val="00674779"/>
    <w:rsid w:val="006942FD"/>
    <w:rsid w:val="006F0709"/>
    <w:rsid w:val="008522FC"/>
    <w:rsid w:val="00884B1A"/>
    <w:rsid w:val="00901AAC"/>
    <w:rsid w:val="00903D8D"/>
    <w:rsid w:val="009A0C87"/>
    <w:rsid w:val="00A42009"/>
    <w:rsid w:val="00AA6E02"/>
    <w:rsid w:val="00AB7366"/>
    <w:rsid w:val="00C573FF"/>
    <w:rsid w:val="00C61119"/>
    <w:rsid w:val="00C80D50"/>
    <w:rsid w:val="00D95613"/>
    <w:rsid w:val="00E211BF"/>
    <w:rsid w:val="00E43DEB"/>
    <w:rsid w:val="00E456F7"/>
    <w:rsid w:val="00F20488"/>
    <w:rsid w:val="00F82F32"/>
    <w:rsid w:val="00F92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709"/>
    <w:rPr>
      <w:color w:val="0000FF" w:themeColor="hyperlink"/>
      <w:u w:val="single"/>
    </w:rPr>
  </w:style>
  <w:style w:type="paragraph" w:styleId="a4">
    <w:name w:val="Balloon Text"/>
    <w:basedOn w:val="a"/>
    <w:link w:val="a5"/>
    <w:uiPriority w:val="99"/>
    <w:semiHidden/>
    <w:unhideWhenUsed/>
    <w:rsid w:val="006F0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709"/>
    <w:rPr>
      <w:rFonts w:ascii="Tahoma" w:hAnsi="Tahoma" w:cs="Tahoma"/>
      <w:sz w:val="16"/>
      <w:szCs w:val="16"/>
    </w:rPr>
  </w:style>
  <w:style w:type="paragraph" w:styleId="a6">
    <w:name w:val="List Paragraph"/>
    <w:basedOn w:val="a"/>
    <w:uiPriority w:val="34"/>
    <w:qFormat/>
    <w:rsid w:val="00674779"/>
    <w:pPr>
      <w:ind w:left="720"/>
      <w:contextualSpacing/>
    </w:pPr>
  </w:style>
  <w:style w:type="paragraph" w:styleId="a7">
    <w:name w:val="No Spacing"/>
    <w:uiPriority w:val="1"/>
    <w:qFormat/>
    <w:rsid w:val="00F204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709"/>
    <w:rPr>
      <w:color w:val="0000FF" w:themeColor="hyperlink"/>
      <w:u w:val="single"/>
    </w:rPr>
  </w:style>
  <w:style w:type="paragraph" w:styleId="a4">
    <w:name w:val="Balloon Text"/>
    <w:basedOn w:val="a"/>
    <w:link w:val="a5"/>
    <w:uiPriority w:val="99"/>
    <w:semiHidden/>
    <w:unhideWhenUsed/>
    <w:rsid w:val="006F0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0709"/>
    <w:rPr>
      <w:rFonts w:ascii="Tahoma" w:hAnsi="Tahoma" w:cs="Tahoma"/>
      <w:sz w:val="16"/>
      <w:szCs w:val="16"/>
    </w:rPr>
  </w:style>
  <w:style w:type="paragraph" w:styleId="a6">
    <w:name w:val="List Paragraph"/>
    <w:basedOn w:val="a"/>
    <w:uiPriority w:val="34"/>
    <w:qFormat/>
    <w:rsid w:val="00674779"/>
    <w:pPr>
      <w:ind w:left="720"/>
      <w:contextualSpacing/>
    </w:pPr>
  </w:style>
  <w:style w:type="paragraph" w:styleId="a7">
    <w:name w:val="No Spacing"/>
    <w:uiPriority w:val="1"/>
    <w:qFormat/>
    <w:rsid w:val="00F204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4017351">
      <w:bodyDiv w:val="1"/>
      <w:marLeft w:val="0"/>
      <w:marRight w:val="0"/>
      <w:marTop w:val="0"/>
      <w:marBottom w:val="0"/>
      <w:divBdr>
        <w:top w:val="none" w:sz="0" w:space="0" w:color="auto"/>
        <w:left w:val="none" w:sz="0" w:space="0" w:color="auto"/>
        <w:bottom w:val="none" w:sz="0" w:space="0" w:color="auto"/>
        <w:right w:val="none" w:sz="0" w:space="0" w:color="auto"/>
      </w:divBdr>
      <w:divsChild>
        <w:div w:id="484585964">
          <w:marLeft w:val="0"/>
          <w:marRight w:val="0"/>
          <w:marTop w:val="0"/>
          <w:marBottom w:val="0"/>
          <w:divBdr>
            <w:top w:val="none" w:sz="0" w:space="0" w:color="auto"/>
            <w:left w:val="none" w:sz="0" w:space="0" w:color="auto"/>
            <w:bottom w:val="none" w:sz="0" w:space="0" w:color="auto"/>
            <w:right w:val="none" w:sz="0" w:space="0" w:color="auto"/>
          </w:divBdr>
          <w:divsChild>
            <w:div w:id="1824740228">
              <w:marLeft w:val="0"/>
              <w:marRight w:val="0"/>
              <w:marTop w:val="0"/>
              <w:marBottom w:val="0"/>
              <w:divBdr>
                <w:top w:val="none" w:sz="0" w:space="0" w:color="auto"/>
                <w:left w:val="none" w:sz="0" w:space="0" w:color="auto"/>
                <w:bottom w:val="none" w:sz="0" w:space="0" w:color="auto"/>
                <w:right w:val="none" w:sz="0" w:space="0" w:color="auto"/>
              </w:divBdr>
              <w:divsChild>
                <w:div w:id="1008025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19</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Samsung</cp:lastModifiedBy>
  <cp:revision>17</cp:revision>
  <dcterms:created xsi:type="dcterms:W3CDTF">2011-04-22T08:34:00Z</dcterms:created>
  <dcterms:modified xsi:type="dcterms:W3CDTF">2014-11-16T19:51:00Z</dcterms:modified>
</cp:coreProperties>
</file>