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 w:rsidP="00D634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 на педсовет</w:t>
      </w:r>
      <w:r w:rsidRPr="00D63406">
        <w:rPr>
          <w:rFonts w:ascii="Times New Roman" w:hAnsi="Times New Roman" w:cs="Times New Roman"/>
          <w:b/>
          <w:sz w:val="32"/>
          <w:szCs w:val="32"/>
        </w:rPr>
        <w:t>:</w:t>
      </w:r>
    </w:p>
    <w:p w:rsidR="00D63406" w:rsidRPr="00D63406" w:rsidRDefault="00D63406" w:rsidP="00D634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406" w:rsidRPr="00D63406" w:rsidRDefault="00D63406" w:rsidP="00D63406">
      <w:pPr>
        <w:jc w:val="center"/>
        <w:rPr>
          <w:rFonts w:ascii="Arial Black" w:hAnsi="Arial Black" w:cs="Times New Roman"/>
          <w:sz w:val="36"/>
          <w:szCs w:val="36"/>
        </w:rPr>
      </w:pPr>
      <w:r w:rsidRPr="00D63406">
        <w:rPr>
          <w:rFonts w:ascii="Arial Black" w:hAnsi="Arial Black" w:cs="Times New Roman"/>
          <w:sz w:val="36"/>
          <w:szCs w:val="36"/>
        </w:rPr>
        <w:t>«ПРОЕКТНАЯ   ТЕХНОЛОГИЯ.</w:t>
      </w:r>
    </w:p>
    <w:p w:rsidR="00D63406" w:rsidRPr="00D63406" w:rsidRDefault="00D63406" w:rsidP="00D63406">
      <w:pPr>
        <w:jc w:val="center"/>
        <w:rPr>
          <w:rFonts w:ascii="Arial Black" w:hAnsi="Arial Black" w:cs="Times New Roman"/>
          <w:sz w:val="36"/>
          <w:szCs w:val="36"/>
        </w:rPr>
      </w:pPr>
      <w:r w:rsidRPr="00D63406">
        <w:rPr>
          <w:rFonts w:ascii="Arial Black" w:hAnsi="Arial Black" w:cs="Times New Roman"/>
          <w:sz w:val="36"/>
          <w:szCs w:val="36"/>
        </w:rPr>
        <w:t>ПРАКТИКА  РЕАЛИЗАЦИИ».</w:t>
      </w: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Галина Александровна</w:t>
      </w: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СОШ№1</w:t>
      </w: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-Петровский</w:t>
      </w:r>
    </w:p>
    <w:p w:rsidR="00D63406" w:rsidRDefault="00D63406" w:rsidP="00D634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</w:p>
    <w:p w:rsidR="00D63406" w:rsidRDefault="00D634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5AE" w:rsidRDefault="0028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  ТЕХНОЛОГИЯ.  </w:t>
      </w:r>
      <w:r w:rsidR="00D7092B">
        <w:rPr>
          <w:rFonts w:ascii="Times New Roman" w:hAnsi="Times New Roman" w:cs="Times New Roman"/>
          <w:sz w:val="28"/>
          <w:szCs w:val="28"/>
        </w:rPr>
        <w:t>ПРАКТИКА 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645" w:rsidRPr="002805AE" w:rsidRDefault="00A361E3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В своей работе я делаю упор на личностно-ориентированные технологии, предполагающие раскрыть субъективный опыт учащихся, используя разнообразные формы и методы в организации учебной деятельности.</w:t>
      </w:r>
    </w:p>
    <w:p w:rsidR="00A361E3" w:rsidRPr="002805AE" w:rsidRDefault="00A361E3" w:rsidP="00A361E3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Одна из технологий, которую я использую -   проектная технология –  это образовательная технология, нацеленная на приобретение учащимися новых знаний в тесной связи с реальной жизнью, формирование у них специальных умений и навыков.</w:t>
      </w:r>
    </w:p>
    <w:p w:rsidR="00A87F57" w:rsidRPr="002805AE" w:rsidRDefault="00A87F57" w:rsidP="00A361E3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 xml:space="preserve">Использование этой технологии  в начальной школе имеет свою специфику. Требования к проектированию, в общем, самые простые, и главное из них - исходи из ребенка.  Все темы, предлагаемые в качестве </w:t>
      </w:r>
      <w:proofErr w:type="gramStart"/>
      <w:r w:rsidRPr="002805AE">
        <w:rPr>
          <w:rFonts w:ascii="Times New Roman" w:hAnsi="Times New Roman" w:cs="Times New Roman"/>
          <w:sz w:val="28"/>
          <w:szCs w:val="28"/>
        </w:rPr>
        <w:t>проектных</w:t>
      </w:r>
      <w:proofErr w:type="gramEnd"/>
      <w:r w:rsidRPr="002805AE">
        <w:rPr>
          <w:rFonts w:ascii="Times New Roman" w:hAnsi="Times New Roman" w:cs="Times New Roman"/>
          <w:sz w:val="28"/>
          <w:szCs w:val="28"/>
        </w:rPr>
        <w:t>, должны быть посильны пониманию ребенка. Чем меньше ребенок - тем проще проект. Маленькие дети способны выполнять только очень незамысловатые проекты и рассчитывать свою работу на день и даже только на несколько часов. Отсюда вывод: проекты в младшей школе отличаются несложностью, простотой. Ученик должен отчетливо представлять не только задачу, стоящую перед ним, но и, в основном, пути ее решения.</w:t>
      </w:r>
    </w:p>
    <w:p w:rsidR="00A361E3" w:rsidRPr="002805AE" w:rsidRDefault="00A361E3" w:rsidP="00A361E3">
      <w:pPr>
        <w:rPr>
          <w:rFonts w:ascii="Times New Roman" w:hAnsi="Times New Roman" w:cs="Times New Roman"/>
          <w:b/>
          <w:sz w:val="28"/>
          <w:szCs w:val="28"/>
        </w:rPr>
      </w:pPr>
      <w:r w:rsidRPr="002805AE">
        <w:rPr>
          <w:rFonts w:ascii="Times New Roman" w:hAnsi="Times New Roman" w:cs="Times New Roman"/>
          <w:b/>
          <w:sz w:val="28"/>
          <w:szCs w:val="28"/>
        </w:rPr>
        <w:t>Какие задачи воспитания и социализации решаются в процессе формирования проектной деятельности младших школьников?</w:t>
      </w:r>
    </w:p>
    <w:p w:rsidR="00A361E3" w:rsidRPr="002805AE" w:rsidRDefault="00A361E3" w:rsidP="00A361E3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Каждый проект – это творчество,  это личностное знание, он расскажет о своем создателе гораздо информативнее, чем безликая оценка.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поведению, в результате чего индивид становится действительно частью общества.</w:t>
      </w:r>
    </w:p>
    <w:p w:rsidR="00A361E3" w:rsidRPr="002805AE" w:rsidRDefault="00A361E3" w:rsidP="00A361E3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Как показывает практика,  знания,  приобретенные и контролируемые самостоятельно или в диалоге с одноклассниками</w:t>
      </w:r>
      <w:r w:rsidR="00A01A99" w:rsidRPr="002805AE">
        <w:rPr>
          <w:rFonts w:ascii="Times New Roman" w:hAnsi="Times New Roman" w:cs="Times New Roman"/>
          <w:sz w:val="28"/>
          <w:szCs w:val="28"/>
        </w:rPr>
        <w:t>,</w:t>
      </w:r>
      <w:r w:rsidRPr="002805AE">
        <w:rPr>
          <w:rFonts w:ascii="Times New Roman" w:hAnsi="Times New Roman" w:cs="Times New Roman"/>
          <w:sz w:val="28"/>
          <w:szCs w:val="28"/>
        </w:rPr>
        <w:t xml:space="preserve"> приобретают особую ценность и значимость. Совместные размышления, поиск истины требуют работы с дополнительными источниками информации; развивают умения анализа, синтеза, обобщения. Таким образом, помимо знаний, у детей формируются навыки социального поведения и интереса к другому, как источнику познания.</w:t>
      </w:r>
    </w:p>
    <w:p w:rsidR="00A87F57" w:rsidRPr="002805AE" w:rsidRDefault="00A87F57" w:rsidP="00A87F57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Исходя из особенностей младшего школьного возраста, в начальной школе могут быть успешно реализованы:</w:t>
      </w:r>
    </w:p>
    <w:p w:rsidR="00A87F57" w:rsidRPr="002805AE" w:rsidRDefault="00A87F57" w:rsidP="00A87F57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lastRenderedPageBreak/>
        <w:t xml:space="preserve">I. Творческие проекты. </w:t>
      </w:r>
      <w:proofErr w:type="gramStart"/>
      <w:r w:rsidRPr="002805AE">
        <w:rPr>
          <w:rFonts w:ascii="Times New Roman" w:hAnsi="Times New Roman" w:cs="Times New Roman"/>
          <w:sz w:val="28"/>
          <w:szCs w:val="28"/>
        </w:rPr>
        <w:t>Продуктом</w:t>
      </w:r>
      <w:proofErr w:type="gramEnd"/>
      <w:r w:rsidRPr="002805AE">
        <w:rPr>
          <w:rFonts w:ascii="Times New Roman" w:hAnsi="Times New Roman" w:cs="Times New Roman"/>
          <w:sz w:val="28"/>
          <w:szCs w:val="28"/>
        </w:rPr>
        <w:t xml:space="preserve">   которых будут являться:  выставки, газеты, коллекции, костюмы, письма, праздники, системы иллюстраций, сказки.</w:t>
      </w:r>
    </w:p>
    <w:p w:rsidR="00A87F57" w:rsidRPr="002805AE" w:rsidRDefault="00A87F57" w:rsidP="00A87F57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II. Исследовательские проекты (4 класс) – по структуре напоминающие подлинно научное исследование. Продуктом исследовательских проектов в начальной школе могут быть – научные сообщения, статьи в классной газете.</w:t>
      </w:r>
    </w:p>
    <w:p w:rsidR="00A87F57" w:rsidRDefault="00A87F57" w:rsidP="00A87F57">
      <w:pPr>
        <w:rPr>
          <w:rFonts w:ascii="Times New Roman" w:hAnsi="Times New Roman" w:cs="Times New Roman"/>
          <w:sz w:val="28"/>
          <w:szCs w:val="28"/>
        </w:rPr>
      </w:pPr>
      <w:r w:rsidRPr="002805AE">
        <w:rPr>
          <w:rFonts w:ascii="Times New Roman" w:hAnsi="Times New Roman" w:cs="Times New Roman"/>
          <w:sz w:val="28"/>
          <w:szCs w:val="28"/>
        </w:rPr>
        <w:t>Я хочу вам рассказать как у нас проходила работа над проектом «КТО НАС ЗАЩИЩАЕТ»</w:t>
      </w:r>
      <w:proofErr w:type="gramStart"/>
      <w:r w:rsidRPr="00280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D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3D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3DEA">
        <w:rPr>
          <w:rFonts w:ascii="Times New Roman" w:hAnsi="Times New Roman" w:cs="Times New Roman"/>
          <w:sz w:val="28"/>
          <w:szCs w:val="28"/>
        </w:rPr>
        <w:t>лайд 1)</w:t>
      </w:r>
    </w:p>
    <w:p w:rsidR="00E900FA" w:rsidRDefault="00E900FA" w:rsidP="00A87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AE93A">
            <wp:extent cx="3724063" cy="279317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53" cy="279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70F" w:rsidRDefault="0031270F" w:rsidP="0031270F">
      <w:pPr>
        <w:rPr>
          <w:rFonts w:ascii="Times New Roman" w:hAnsi="Times New Roman" w:cs="Times New Roman"/>
          <w:sz w:val="28"/>
          <w:szCs w:val="28"/>
        </w:rPr>
      </w:pPr>
      <w:r w:rsidRPr="0031270F">
        <w:rPr>
          <w:rFonts w:ascii="Times New Roman" w:hAnsi="Times New Roman" w:cs="Times New Roman"/>
          <w:sz w:val="28"/>
          <w:szCs w:val="28"/>
        </w:rPr>
        <w:t xml:space="preserve"> </w:t>
      </w:r>
      <w:r w:rsidR="00FC3DEA">
        <w:rPr>
          <w:rFonts w:ascii="Times New Roman" w:hAnsi="Times New Roman" w:cs="Times New Roman"/>
          <w:sz w:val="28"/>
          <w:szCs w:val="28"/>
        </w:rPr>
        <w:t>(слайд 2)</w:t>
      </w:r>
    </w:p>
    <w:p w:rsidR="00E900FA" w:rsidRPr="0031270F" w:rsidRDefault="00E900FA" w:rsidP="003127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C99C4B8">
            <wp:extent cx="3841543" cy="288129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08" cy="288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FA" w:rsidRDefault="00E900FA" w:rsidP="00312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00FA" w:rsidRDefault="00E900FA" w:rsidP="00312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270F" w:rsidRDefault="0031270F" w:rsidP="0031270F">
      <w:pPr>
        <w:rPr>
          <w:rFonts w:ascii="Times New Roman" w:hAnsi="Times New Roman" w:cs="Times New Roman"/>
          <w:sz w:val="28"/>
          <w:szCs w:val="28"/>
        </w:rPr>
      </w:pPr>
      <w:r w:rsidRPr="003127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обучения:</w:t>
      </w:r>
      <w:r w:rsidRPr="0031270F">
        <w:rPr>
          <w:rFonts w:ascii="Times New Roman" w:hAnsi="Times New Roman" w:cs="Times New Roman"/>
          <w:sz w:val="28"/>
          <w:szCs w:val="28"/>
        </w:rPr>
        <w:t xml:space="preserve">  </w:t>
      </w:r>
      <w:r w:rsidR="00FC3DEA">
        <w:rPr>
          <w:rFonts w:ascii="Times New Roman" w:hAnsi="Times New Roman" w:cs="Times New Roman"/>
          <w:sz w:val="28"/>
          <w:szCs w:val="28"/>
        </w:rPr>
        <w:t>(слайд 3)</w:t>
      </w:r>
    </w:p>
    <w:p w:rsidR="0031270F" w:rsidRPr="0031270F" w:rsidRDefault="00E900FA" w:rsidP="00E9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78A95">
            <wp:extent cx="3943350" cy="295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88" cy="2958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FA" w:rsidRDefault="00E900FA" w:rsidP="00E900F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35BFF">
            <wp:extent cx="3565335" cy="2674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13" cy="267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FA" w:rsidRDefault="00E900FA" w:rsidP="00E900F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70F52">
            <wp:extent cx="3885988" cy="2914626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08" cy="291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FA" w:rsidRDefault="00E900FA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18079">
            <wp:extent cx="3829050" cy="2871921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64" cy="287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70F" w:rsidRPr="0031270F" w:rsidRDefault="0031270F" w:rsidP="003127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0F">
        <w:rPr>
          <w:rFonts w:ascii="Times New Roman" w:hAnsi="Times New Roman" w:cs="Times New Roman"/>
          <w:b/>
          <w:bCs/>
          <w:sz w:val="28"/>
          <w:szCs w:val="28"/>
        </w:rPr>
        <w:t>Вопросы, направляющие проект:</w:t>
      </w:r>
      <w:r w:rsidR="00FC3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DEA" w:rsidRPr="00FC3DEA">
        <w:rPr>
          <w:rFonts w:ascii="Times New Roman" w:hAnsi="Times New Roman" w:cs="Times New Roman"/>
          <w:bCs/>
          <w:sz w:val="28"/>
          <w:szCs w:val="28"/>
        </w:rPr>
        <w:t>(слайд 7)</w:t>
      </w:r>
    </w:p>
    <w:p w:rsidR="00E900FA" w:rsidRPr="00E900FA" w:rsidRDefault="00E900FA" w:rsidP="003127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47C3DE9">
            <wp:extent cx="3981238" cy="2986067"/>
            <wp:effectExtent l="0" t="0" r="63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75" cy="298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0FA" w:rsidRDefault="00E900FA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93B5B" wp14:editId="1CF6D486">
            <wp:extent cx="3190875" cy="239326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53" cy="2399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70F" w:rsidRPr="0031270F" w:rsidRDefault="0031270F" w:rsidP="003127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127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Подтемы</w:t>
      </w:r>
      <w:proofErr w:type="spellEnd"/>
      <w:r w:rsidRPr="00312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 w:rsidR="00FC3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3DEA" w:rsidRPr="00FC3DEA">
        <w:rPr>
          <w:rFonts w:ascii="Times New Roman" w:hAnsi="Times New Roman" w:cs="Times New Roman"/>
          <w:sz w:val="28"/>
          <w:szCs w:val="28"/>
        </w:rPr>
        <w:t>(слайд 9)</w:t>
      </w:r>
    </w:p>
    <w:p w:rsidR="00FC3DEA" w:rsidRPr="0031270F" w:rsidRDefault="00E900FA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AEBFD">
            <wp:extent cx="3171825" cy="2378979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94" cy="238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70F" w:rsidRDefault="0031270F" w:rsidP="0031270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12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вопросы</w:t>
      </w:r>
      <w:r w:rsidR="00FC3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3DEA" w:rsidRPr="00FC3DEA">
        <w:rPr>
          <w:rFonts w:ascii="Times New Roman" w:hAnsi="Times New Roman" w:cs="Times New Roman"/>
          <w:bCs/>
          <w:iCs/>
          <w:sz w:val="28"/>
          <w:szCs w:val="28"/>
        </w:rPr>
        <w:t>(слайд  10)</w:t>
      </w:r>
    </w:p>
    <w:p w:rsidR="0031270F" w:rsidRPr="00E900FA" w:rsidRDefault="00E900FA" w:rsidP="003127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8DD71F">
            <wp:extent cx="4371763" cy="327897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73" cy="327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70F" w:rsidRPr="0031270F" w:rsidRDefault="00E900FA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F1440">
            <wp:extent cx="3228811" cy="242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65" cy="2422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9F0" w:rsidRDefault="009D79F0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 ребятами  провели анализ  результатов  работ   участников проекта.  К  качеству  оформления  работ  мы подошли дифференцированно. Если мы  видели,  что ученик  сам  написал</w:t>
      </w:r>
      <w:r w:rsidR="002E3E2C">
        <w:rPr>
          <w:rFonts w:ascii="Times New Roman" w:hAnsi="Times New Roman" w:cs="Times New Roman"/>
          <w:sz w:val="28"/>
          <w:szCs w:val="28"/>
        </w:rPr>
        <w:t xml:space="preserve">  работу</w:t>
      </w:r>
      <w:r>
        <w:rPr>
          <w:rFonts w:ascii="Times New Roman" w:hAnsi="Times New Roman" w:cs="Times New Roman"/>
          <w:sz w:val="28"/>
          <w:szCs w:val="28"/>
        </w:rPr>
        <w:t xml:space="preserve">,  при защите показал свою  увлеченность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подтемой</w:t>
      </w:r>
      <w:proofErr w:type="spellEnd"/>
      <w:r w:rsidR="002E3E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3E2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E3E2C">
        <w:rPr>
          <w:rFonts w:ascii="Times New Roman" w:hAnsi="Times New Roman" w:cs="Times New Roman"/>
          <w:sz w:val="28"/>
          <w:szCs w:val="28"/>
        </w:rPr>
        <w:t xml:space="preserve"> несмотря на погрешности в оформлении  ставили высшую оценку.</w:t>
      </w:r>
    </w:p>
    <w:p w:rsidR="0031270F" w:rsidRDefault="0031270F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 заметить, что при работе над проектами я  столкнулась с некоторыми проблемами,   над решением  которых  работаю  и  это для меня  мой личный исследовательский проект.  Вот некоторые проблемы:</w:t>
      </w:r>
    </w:p>
    <w:p w:rsidR="0031270F" w:rsidRDefault="0031270F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 проектов,  предложенная  авторами комплекта  «Школа России»,  интересна,  разн</w:t>
      </w:r>
      <w:r w:rsidR="0031674F">
        <w:rPr>
          <w:rFonts w:ascii="Times New Roman" w:hAnsi="Times New Roman" w:cs="Times New Roman"/>
          <w:sz w:val="28"/>
          <w:szCs w:val="28"/>
        </w:rPr>
        <w:t>ообразна.  Н</w:t>
      </w:r>
      <w:r>
        <w:rPr>
          <w:rFonts w:ascii="Times New Roman" w:hAnsi="Times New Roman" w:cs="Times New Roman"/>
          <w:sz w:val="28"/>
          <w:szCs w:val="28"/>
        </w:rPr>
        <w:t xml:space="preserve">о, на мой взгляд,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перегружена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Например,  </w:t>
      </w:r>
      <w:r w:rsidR="00AD619F">
        <w:rPr>
          <w:rFonts w:ascii="Times New Roman" w:hAnsi="Times New Roman" w:cs="Times New Roman"/>
          <w:sz w:val="28"/>
          <w:szCs w:val="28"/>
        </w:rPr>
        <w:t>по каждому предмету  предложено по 6 проектов в год</w:t>
      </w:r>
      <w:r w:rsidR="00C332E5">
        <w:rPr>
          <w:rFonts w:ascii="Times New Roman" w:hAnsi="Times New Roman" w:cs="Times New Roman"/>
          <w:sz w:val="28"/>
          <w:szCs w:val="28"/>
        </w:rPr>
        <w:t>.</w:t>
      </w:r>
      <w:r w:rsidR="00D7092B">
        <w:rPr>
          <w:rFonts w:ascii="Times New Roman" w:hAnsi="Times New Roman" w:cs="Times New Roman"/>
          <w:sz w:val="28"/>
          <w:szCs w:val="28"/>
        </w:rPr>
        <w:t xml:space="preserve"> Скажу честно, далеко не все  проекты по данным темам  заинтересовали  детей и меня,  да и  слишком велико их количество</w:t>
      </w:r>
      <w:r w:rsidR="00974525">
        <w:rPr>
          <w:rFonts w:ascii="Times New Roman" w:hAnsi="Times New Roman" w:cs="Times New Roman"/>
          <w:sz w:val="28"/>
          <w:szCs w:val="28"/>
        </w:rPr>
        <w:t>. Я считаю не совсем  реальным и полезным  использование   такого  количества  проектов. Также смущает и то, что в одну  четверть  детям предлагают заниматься  несколькими  проектами  разной тематики. Думаю, что в будущем буду предлагать  школьникам  одну многоаспектную  тему,   взятую на одну четверть.</w:t>
      </w:r>
    </w:p>
    <w:p w:rsidR="00974525" w:rsidRDefault="00974525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проблема, с которой я столкнулась -  это  </w:t>
      </w:r>
      <w:r w:rsidR="00A96DCF">
        <w:rPr>
          <w:rFonts w:ascii="Times New Roman" w:hAnsi="Times New Roman" w:cs="Times New Roman"/>
          <w:sz w:val="28"/>
          <w:szCs w:val="28"/>
        </w:rPr>
        <w:t>погружение в тему проекта. Ведь от того,  как это пройдет,  зависит половина дела. Важно, чтобы это было максимально интересно, неожиданно,  а тематика должна быть  разнообразной,   актуальной  и интересной  детям.</w:t>
      </w:r>
    </w:p>
    <w:p w:rsidR="00A96DCF" w:rsidRDefault="00A96DCF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 при организации  проектной  деятельности  в начальной школе  необходимо  подключение  родителей  к детскому  проектированию. Основная цель  данного привлечения – сотрудничество,   содействие,  партнерство  с собственным ребенком. Вы  спросите  ну и какая же здесь проблема?  Далеко не все   родители  представляют,  что такое проект,  что должно получит</w:t>
      </w:r>
      <w:r w:rsidR="00E900F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 в результате  проекта   у ребенка, как правильно помочь  сыну или дочке   в реализации проекта. Многие  решают, что нужно сделать доклад,  скопировав  информацию  из Интернета,  в лучшем случае,  заучив  наизусть материал. Я на родительском собрании</w:t>
      </w:r>
      <w:r w:rsidR="0031674F">
        <w:rPr>
          <w:rFonts w:ascii="Times New Roman" w:hAnsi="Times New Roman" w:cs="Times New Roman"/>
          <w:sz w:val="28"/>
          <w:szCs w:val="28"/>
        </w:rPr>
        <w:t xml:space="preserve"> </w:t>
      </w:r>
      <w:r w:rsidR="0031674F" w:rsidRPr="0031674F">
        <w:rPr>
          <w:rFonts w:ascii="Times New Roman" w:hAnsi="Times New Roman" w:cs="Times New Roman"/>
          <w:sz w:val="28"/>
          <w:szCs w:val="28"/>
        </w:rPr>
        <w:t>«ФОРМЫ УЧАСТИЯ РОДИТЕЛЕЙ В РЕАЛИЗАЦИИ ИДЕЙ  ФГОС нового поколения»</w:t>
      </w:r>
      <w:r w:rsidR="0031674F">
        <w:rPr>
          <w:rFonts w:ascii="Times New Roman" w:hAnsi="Times New Roman" w:cs="Times New Roman"/>
          <w:sz w:val="28"/>
          <w:szCs w:val="28"/>
        </w:rPr>
        <w:t xml:space="preserve">  объясняла  сущность проектного  метода, попыталась раскрыть формы  участия  родителей  в этой  деятельности. А для того, чтобы  как  можно  больше родителей  поняли,  как  надо работать над  проектами и как правильно помогать детям,   планирую  провести совместные  с родителями  классные часы,  где в конце четверти  мы бы подводили итого  успеваемости и  демонстрировали  защиту  лучших  проектов.</w:t>
      </w:r>
    </w:p>
    <w:p w:rsidR="0031674F" w:rsidRDefault="0031674F" w:rsidP="003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заключение, хочу отметить, что  проектная  деятельность  обогащает   не только школьников</w:t>
      </w:r>
      <w:r w:rsidR="009D79F0">
        <w:rPr>
          <w:rFonts w:ascii="Times New Roman" w:hAnsi="Times New Roman" w:cs="Times New Roman"/>
          <w:sz w:val="28"/>
          <w:szCs w:val="28"/>
        </w:rPr>
        <w:t>,  но и педагогов,  ведь совместная   подготовка  проектов  позволяет  почувствовать  истинную общность,  партнерство  с учениками,  пережить  творческий  подъем,  подняться на новую  ступень.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25" w:rsidRPr="0031270F" w:rsidRDefault="00974525" w:rsidP="0031270F">
      <w:pPr>
        <w:rPr>
          <w:rFonts w:ascii="Times New Roman" w:hAnsi="Times New Roman" w:cs="Times New Roman"/>
          <w:sz w:val="28"/>
          <w:szCs w:val="28"/>
        </w:rPr>
      </w:pPr>
    </w:p>
    <w:p w:rsidR="0031270F" w:rsidRPr="0031270F" w:rsidRDefault="0031270F" w:rsidP="0031270F">
      <w:pPr>
        <w:rPr>
          <w:rFonts w:ascii="Times New Roman" w:hAnsi="Times New Roman" w:cs="Times New Roman"/>
          <w:sz w:val="28"/>
          <w:szCs w:val="28"/>
        </w:rPr>
      </w:pPr>
    </w:p>
    <w:p w:rsidR="0031270F" w:rsidRPr="002805AE" w:rsidRDefault="0031270F" w:rsidP="00A87F57">
      <w:pPr>
        <w:rPr>
          <w:rFonts w:ascii="Times New Roman" w:hAnsi="Times New Roman" w:cs="Times New Roman"/>
          <w:sz w:val="28"/>
          <w:szCs w:val="28"/>
        </w:rPr>
      </w:pPr>
    </w:p>
    <w:sectPr w:rsidR="0031270F" w:rsidRPr="0028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F96"/>
    <w:multiLevelType w:val="multilevel"/>
    <w:tmpl w:val="DD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1187"/>
    <w:multiLevelType w:val="multilevel"/>
    <w:tmpl w:val="16A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43120"/>
    <w:multiLevelType w:val="multilevel"/>
    <w:tmpl w:val="B76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61108"/>
    <w:multiLevelType w:val="multilevel"/>
    <w:tmpl w:val="435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6555"/>
    <w:multiLevelType w:val="multilevel"/>
    <w:tmpl w:val="94C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C1C38"/>
    <w:multiLevelType w:val="hybridMultilevel"/>
    <w:tmpl w:val="95345CB0"/>
    <w:lvl w:ilvl="0" w:tplc="E490EC9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7B7179E"/>
    <w:multiLevelType w:val="multilevel"/>
    <w:tmpl w:val="968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D2643"/>
    <w:multiLevelType w:val="multilevel"/>
    <w:tmpl w:val="374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1214F"/>
    <w:multiLevelType w:val="hybridMultilevel"/>
    <w:tmpl w:val="29A04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CF0775"/>
    <w:multiLevelType w:val="multilevel"/>
    <w:tmpl w:val="64F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E3"/>
    <w:rsid w:val="002805AE"/>
    <w:rsid w:val="002E3E2C"/>
    <w:rsid w:val="0031270F"/>
    <w:rsid w:val="0031674F"/>
    <w:rsid w:val="004641D8"/>
    <w:rsid w:val="005C3645"/>
    <w:rsid w:val="005F5FA8"/>
    <w:rsid w:val="00974525"/>
    <w:rsid w:val="009D79F0"/>
    <w:rsid w:val="00A01A99"/>
    <w:rsid w:val="00A361E3"/>
    <w:rsid w:val="00A87F57"/>
    <w:rsid w:val="00A96DCF"/>
    <w:rsid w:val="00AD619F"/>
    <w:rsid w:val="00C332E5"/>
    <w:rsid w:val="00CB1FA8"/>
    <w:rsid w:val="00D63406"/>
    <w:rsid w:val="00D7092B"/>
    <w:rsid w:val="00E42DA7"/>
    <w:rsid w:val="00E900FA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</dc:creator>
  <cp:lastModifiedBy>Галка</cp:lastModifiedBy>
  <cp:revision>2</cp:revision>
  <dcterms:created xsi:type="dcterms:W3CDTF">2013-07-22T15:34:00Z</dcterms:created>
  <dcterms:modified xsi:type="dcterms:W3CDTF">2013-07-22T15:34:00Z</dcterms:modified>
</cp:coreProperties>
</file>