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05" w:rsidRPr="00802905" w:rsidRDefault="00802905" w:rsidP="00302689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802905">
        <w:rPr>
          <w:rFonts w:ascii="Times New Roman" w:hAnsi="Times New Roman"/>
          <w:b/>
          <w:color w:val="FF0000"/>
          <w:sz w:val="32"/>
          <w:szCs w:val="32"/>
        </w:rPr>
        <w:t>Выступление на конференции «Методическое сопровождение ФГОС».</w:t>
      </w:r>
    </w:p>
    <w:p w:rsidR="00802905" w:rsidRPr="00802905" w:rsidRDefault="00802905" w:rsidP="00302689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802905">
        <w:rPr>
          <w:rFonts w:ascii="Times New Roman" w:hAnsi="Times New Roman"/>
          <w:b/>
          <w:color w:val="FF0000"/>
          <w:sz w:val="32"/>
          <w:szCs w:val="32"/>
        </w:rPr>
        <w:t>14.10.2011 г.</w:t>
      </w:r>
    </w:p>
    <w:p w:rsidR="00802905" w:rsidRPr="00802905" w:rsidRDefault="00802905" w:rsidP="00302689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802905">
        <w:rPr>
          <w:rFonts w:ascii="Times New Roman" w:hAnsi="Times New Roman"/>
          <w:b/>
          <w:color w:val="FF0000"/>
          <w:sz w:val="32"/>
          <w:szCs w:val="32"/>
        </w:rPr>
        <w:t>«Лучшее обучение – это включение в деятельность»</w:t>
      </w:r>
    </w:p>
    <w:p w:rsidR="00802905" w:rsidRPr="00802905" w:rsidRDefault="00802905" w:rsidP="00302689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0834E0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>В июне 2011 года, мы, учителя Василеостровского района собрались в НМЦ на занятия  курса «Технология развития информационно – интеллектуальной  компетентности» (ТРИИК). Среди нас оказались и совсем молодые, начинающие педагоги, и те, чей педагогический опыт составил  20 лет. Мы все были разные.</w:t>
      </w:r>
    </w:p>
    <w:p w:rsidR="00530895" w:rsidRPr="00302689" w:rsidRDefault="00530895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>Руководитель курса кандидат педагогических наук Людмила Генриховна Панфилова на первом занятии предложила педагогам  определить своё отношение к инновационной деятельности и самоопределиться к обучению в технологии развития информационно – интеллектуальной компетентности (ТРИИК). Ряд учителей выразили критическое отношение к</w:t>
      </w:r>
      <w:r w:rsidR="00DE1E24">
        <w:rPr>
          <w:rFonts w:ascii="Times New Roman" w:hAnsi="Times New Roman"/>
          <w:sz w:val="24"/>
          <w:szCs w:val="24"/>
        </w:rPr>
        <w:t xml:space="preserve"> изучению</w:t>
      </w:r>
      <w:r w:rsidRPr="00302689">
        <w:rPr>
          <w:rFonts w:ascii="Times New Roman" w:hAnsi="Times New Roman"/>
          <w:sz w:val="24"/>
          <w:szCs w:val="24"/>
        </w:rPr>
        <w:t xml:space="preserve"> новой технологии, мотивируя это тем, что обладание новыми умениями и знаниями не даёт возможности для личного роста, как профессионального, так и эмоционального. И этих учителей не в чем упрекнуть. В последние годы в нашей стране незаслуженно принижено положение учителя в обществе. Эти коллеги не стали посещать курс. Те, кто остались, задумались. Конечно, можно работать по – старому, всё равно детей выучим. Но в современном, быстро меняющемся мире, когда выражение «Кто владеет информацией, тот владеет миром» перестало быть просто афоризмом, хотим мы того или нет, и жить, и учить придётся по – новому. И учителя, оставшиеся на курсе не пожалели о своём выборе.</w:t>
      </w: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 xml:space="preserve">На первом же занятии стало понятно, что не будет обилия утомительной теории. Учителя станут участниками процесса изучения и применения на практике новой технологии. </w:t>
      </w:r>
      <w:r w:rsidR="00530895">
        <w:rPr>
          <w:rFonts w:ascii="Times New Roman" w:hAnsi="Times New Roman"/>
          <w:sz w:val="24"/>
          <w:szCs w:val="24"/>
        </w:rPr>
        <w:t>Для того</w:t>
      </w:r>
      <w:proofErr w:type="gramStart"/>
      <w:r w:rsidR="00530895">
        <w:rPr>
          <w:rFonts w:ascii="Times New Roman" w:hAnsi="Times New Roman"/>
          <w:sz w:val="24"/>
          <w:szCs w:val="24"/>
        </w:rPr>
        <w:t>,</w:t>
      </w:r>
      <w:proofErr w:type="gramEnd"/>
      <w:r w:rsidR="00530895">
        <w:rPr>
          <w:rFonts w:ascii="Times New Roman" w:hAnsi="Times New Roman"/>
          <w:sz w:val="24"/>
          <w:szCs w:val="24"/>
        </w:rPr>
        <w:t xml:space="preserve"> чтобы они лучше понимали</w:t>
      </w:r>
      <w:r w:rsidRPr="00302689">
        <w:rPr>
          <w:rFonts w:ascii="Times New Roman" w:hAnsi="Times New Roman"/>
          <w:sz w:val="24"/>
          <w:szCs w:val="24"/>
        </w:rPr>
        <w:t xml:space="preserve"> свои стремления, Людмила Генриховна предложила тесты «Потребность в достижениях» и «Сила мотивации к достижению успеха в деятельности». Воодушевившись тем, что сила и потребность в достижении успеха у учителей есть, мы приступили к занятиям.</w:t>
      </w: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>Курс освоения инновационной технологии работы с информацией был разбит на несколько модулей, где теоретическое освоение технологии логично перетекало в проектирование методического инструментария и создания его модели  в виде технологической карты к апробации её в учебном процессе.</w:t>
      </w: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689">
        <w:rPr>
          <w:rFonts w:ascii="Times New Roman" w:hAnsi="Times New Roman"/>
          <w:b/>
          <w:sz w:val="24"/>
          <w:szCs w:val="24"/>
        </w:rPr>
        <w:t>Модули обучения:</w:t>
      </w:r>
    </w:p>
    <w:p w:rsidR="000834E0" w:rsidRPr="00FF27AD" w:rsidRDefault="000834E0" w:rsidP="00FF27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27AD">
        <w:rPr>
          <w:rFonts w:ascii="Times New Roman" w:hAnsi="Times New Roman"/>
          <w:i/>
          <w:sz w:val="24"/>
          <w:szCs w:val="24"/>
        </w:rPr>
        <w:t>Теоретические основы технологии развития информационно – интеллектуальной компетентности.</w:t>
      </w:r>
    </w:p>
    <w:p w:rsidR="000834E0" w:rsidRPr="00FF27AD" w:rsidRDefault="000834E0" w:rsidP="00FF27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27AD">
        <w:rPr>
          <w:rFonts w:ascii="Times New Roman" w:hAnsi="Times New Roman"/>
          <w:i/>
          <w:sz w:val="24"/>
          <w:szCs w:val="24"/>
        </w:rPr>
        <w:t>Проектирование инновационного методического инструментария, обеспечивающего реализацию требований ФГОС второго поколения.</w:t>
      </w:r>
    </w:p>
    <w:p w:rsidR="000834E0" w:rsidRPr="00FF27AD" w:rsidRDefault="000834E0" w:rsidP="00FF27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27AD">
        <w:rPr>
          <w:rFonts w:ascii="Times New Roman" w:hAnsi="Times New Roman"/>
          <w:i/>
          <w:sz w:val="24"/>
          <w:szCs w:val="24"/>
        </w:rPr>
        <w:t>Создание модели инновационного методического инструментария.</w:t>
      </w:r>
    </w:p>
    <w:p w:rsidR="000834E0" w:rsidRPr="00FF27AD" w:rsidRDefault="000834E0" w:rsidP="00FF27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27AD">
        <w:rPr>
          <w:rFonts w:ascii="Times New Roman" w:hAnsi="Times New Roman"/>
          <w:i/>
          <w:sz w:val="24"/>
          <w:szCs w:val="24"/>
        </w:rPr>
        <w:t>Апробация модели методической разработки в учебном процессе.</w:t>
      </w:r>
    </w:p>
    <w:p w:rsidR="000834E0" w:rsidRPr="00FF27AD" w:rsidRDefault="000834E0" w:rsidP="003026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>Занятие в каждом модуле начиналось необычно и интересно – с ситуативного задания. Такой мозговой штурм  сразу придавал энергии на всё время занятия. Но от нас требовалось не только работать в теме, но и определиться с выбором цели деятельности, записав фразу – конструкт; сформулировать результат занятия; сделать самоанализ; дать оценку своей работы.  И здесь испытали муки творчества не только начинающие учителя, но и их коллеги с большим педагогическим опытом. Но, как «</w:t>
      </w:r>
      <w:proofErr w:type="gramStart"/>
      <w:r w:rsidRPr="00302689">
        <w:rPr>
          <w:rFonts w:ascii="Times New Roman" w:hAnsi="Times New Roman"/>
          <w:sz w:val="24"/>
          <w:szCs w:val="24"/>
        </w:rPr>
        <w:t>идущий</w:t>
      </w:r>
      <w:proofErr w:type="gramEnd"/>
      <w:r w:rsidRPr="00302689">
        <w:rPr>
          <w:rFonts w:ascii="Times New Roman" w:hAnsi="Times New Roman"/>
          <w:sz w:val="24"/>
          <w:szCs w:val="24"/>
        </w:rPr>
        <w:t xml:space="preserve"> осилит дорогу», так и наши учителя постепенно стали всё быстрее оформлять свои мысли, находить  нестандартные решения, воодушевляться своими успехами и радоваться успехам коллег. И, хотя Людмила Генриховна не обещала нам лёгких путей на её курсе, пришло понимание, что мы не зря обучаемся технологии ТРИИК. Ей удалос</w:t>
      </w:r>
      <w:r w:rsidR="00530895">
        <w:rPr>
          <w:rFonts w:ascii="Times New Roman" w:hAnsi="Times New Roman"/>
          <w:sz w:val="24"/>
          <w:szCs w:val="24"/>
        </w:rPr>
        <w:t>ь  сформировать у нас мотивацию - понимание того,</w:t>
      </w:r>
      <w:r w:rsidRPr="00302689">
        <w:rPr>
          <w:rFonts w:ascii="Times New Roman" w:hAnsi="Times New Roman"/>
          <w:sz w:val="24"/>
          <w:szCs w:val="24"/>
        </w:rPr>
        <w:t xml:space="preserve"> что приобретенные знания пригодятся на практике, ведь дети, которые придут в школу 1 сентября, будут уже учиться по новым стандартам. А мотивация полезности знания самая устойчивая.</w:t>
      </w: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>В связи с этим, приступив к практической части обучения, учителя всю душу вложили в составление технологической карты. Замечательно, что Людмила Генриховна не ограничивала нас ни в выборе урока, ни в выборе темы.  Мы разбились на группы, познакомились с коллегами, выбрали тему и стали дружно работать над серией уроков, объединённых этой темой.</w:t>
      </w: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 xml:space="preserve">Получив алгоритм подготовки учебной информации, мы начали заполнять </w:t>
      </w:r>
      <w:r w:rsidRPr="00302689">
        <w:rPr>
          <w:rFonts w:ascii="Times New Roman" w:hAnsi="Times New Roman"/>
          <w:b/>
          <w:sz w:val="24"/>
          <w:szCs w:val="24"/>
        </w:rPr>
        <w:t>технологическую карту</w:t>
      </w:r>
      <w:r w:rsidRPr="00302689">
        <w:rPr>
          <w:rFonts w:ascii="Times New Roman" w:hAnsi="Times New Roman"/>
          <w:sz w:val="24"/>
          <w:szCs w:val="24"/>
        </w:rPr>
        <w:t xml:space="preserve"> по разделам:</w:t>
      </w:r>
    </w:p>
    <w:p w:rsidR="000834E0" w:rsidRPr="00962A07" w:rsidRDefault="00962A07" w:rsidP="00962A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 xml:space="preserve"> </w:t>
      </w:r>
      <w:r w:rsidR="000834E0" w:rsidRPr="00962A07">
        <w:rPr>
          <w:rFonts w:ascii="Times New Roman" w:hAnsi="Times New Roman"/>
          <w:i/>
          <w:sz w:val="24"/>
          <w:szCs w:val="24"/>
        </w:rPr>
        <w:t>Тема.</w:t>
      </w:r>
    </w:p>
    <w:p w:rsidR="000834E0" w:rsidRPr="00962A07" w:rsidRDefault="000834E0" w:rsidP="00962A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lastRenderedPageBreak/>
        <w:t>Цели.</w:t>
      </w:r>
    </w:p>
    <w:p w:rsidR="000834E0" w:rsidRPr="00962A07" w:rsidRDefault="000834E0" w:rsidP="00962A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>Основное содержание темы.</w:t>
      </w:r>
    </w:p>
    <w:p w:rsidR="000834E0" w:rsidRPr="00962A07" w:rsidRDefault="000834E0" w:rsidP="00962A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 xml:space="preserve">Термины и понятия. </w:t>
      </w:r>
    </w:p>
    <w:p w:rsidR="000834E0" w:rsidRPr="00962A07" w:rsidRDefault="000834E0" w:rsidP="00962A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>Планируемый результат.</w:t>
      </w:r>
    </w:p>
    <w:p w:rsidR="000834E0" w:rsidRPr="00962A07" w:rsidRDefault="000834E0" w:rsidP="00962A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>Организация образовательного пространства.</w:t>
      </w:r>
    </w:p>
    <w:p w:rsidR="000834E0" w:rsidRPr="00962A07" w:rsidRDefault="000834E0" w:rsidP="00962A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>Технология изучения темы.</w:t>
      </w:r>
    </w:p>
    <w:p w:rsidR="000834E0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 xml:space="preserve">Тут - то мы и вспомнили высказывание великого полководца: «Тяжело в учении – легко в бою». Учебные задания мы старались формулировать с учётом критериев </w:t>
      </w:r>
      <w:proofErr w:type="spellStart"/>
      <w:r w:rsidRPr="00302689">
        <w:rPr>
          <w:rFonts w:ascii="Times New Roman" w:hAnsi="Times New Roman"/>
          <w:sz w:val="24"/>
          <w:szCs w:val="24"/>
        </w:rPr>
        <w:t>логико</w:t>
      </w:r>
      <w:proofErr w:type="spellEnd"/>
      <w:r w:rsidRPr="00302689">
        <w:rPr>
          <w:rFonts w:ascii="Times New Roman" w:hAnsi="Times New Roman"/>
          <w:sz w:val="24"/>
          <w:szCs w:val="24"/>
        </w:rPr>
        <w:t>–информационной корректности. Посредством постановки проблемной ситуации (ситуативное задание), которую можно решить только после освоения всего материала, планировали мотивировать детей к учебной деятельности по изучению темы. Составляли  учебные задания на  знание, понимание, умение, рефлексию. В этом  нам очень помогли ключевые слова для формулирования УЗ.</w:t>
      </w:r>
    </w:p>
    <w:p w:rsidR="00530895" w:rsidRPr="00302689" w:rsidRDefault="00530895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895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>Составленную те</w:t>
      </w:r>
      <w:r w:rsidR="00390C85">
        <w:rPr>
          <w:rFonts w:ascii="Times New Roman" w:hAnsi="Times New Roman"/>
          <w:sz w:val="24"/>
          <w:szCs w:val="24"/>
        </w:rPr>
        <w:t>хнологическую карту мы апробировали</w:t>
      </w:r>
      <w:r w:rsidRPr="00302689">
        <w:rPr>
          <w:rFonts w:ascii="Times New Roman" w:hAnsi="Times New Roman"/>
          <w:sz w:val="24"/>
          <w:szCs w:val="24"/>
        </w:rPr>
        <w:t xml:space="preserve"> в учеб</w:t>
      </w:r>
      <w:r w:rsidR="00DE1E24">
        <w:rPr>
          <w:rFonts w:ascii="Times New Roman" w:hAnsi="Times New Roman"/>
          <w:sz w:val="24"/>
          <w:szCs w:val="24"/>
        </w:rPr>
        <w:t xml:space="preserve">ном процессе в своём классе. </w:t>
      </w:r>
      <w:r w:rsidR="00390C85">
        <w:rPr>
          <w:rFonts w:ascii="Times New Roman" w:hAnsi="Times New Roman"/>
          <w:sz w:val="24"/>
          <w:szCs w:val="24"/>
        </w:rPr>
        <w:t>Надо сказать, что эти уроки стали образцом чёткого и последовательного изучения темы, когда цель, поставленная в начале,</w:t>
      </w:r>
      <w:r w:rsidR="00CC51CC">
        <w:rPr>
          <w:rFonts w:ascii="Times New Roman" w:hAnsi="Times New Roman"/>
          <w:sz w:val="24"/>
          <w:szCs w:val="24"/>
        </w:rPr>
        <w:t xml:space="preserve"> соответствует</w:t>
      </w:r>
      <w:r w:rsidR="00390C85">
        <w:rPr>
          <w:rFonts w:ascii="Times New Roman" w:hAnsi="Times New Roman"/>
          <w:sz w:val="24"/>
          <w:szCs w:val="24"/>
        </w:rPr>
        <w:t xml:space="preserve"> результатам, полученн</w:t>
      </w:r>
      <w:r w:rsidR="00760080">
        <w:rPr>
          <w:rFonts w:ascii="Times New Roman" w:hAnsi="Times New Roman"/>
          <w:sz w:val="24"/>
          <w:szCs w:val="24"/>
        </w:rPr>
        <w:t>ым в конц</w:t>
      </w:r>
      <w:r w:rsidR="00390C85">
        <w:rPr>
          <w:rFonts w:ascii="Times New Roman" w:hAnsi="Times New Roman"/>
          <w:sz w:val="24"/>
          <w:szCs w:val="24"/>
        </w:rPr>
        <w:t>е освоения материала.</w:t>
      </w:r>
    </w:p>
    <w:p w:rsidR="00DE1E24" w:rsidRDefault="00390C85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90C85" w:rsidRPr="00530895" w:rsidRDefault="00390C85" w:rsidP="003026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895">
        <w:rPr>
          <w:rFonts w:ascii="Times New Roman" w:hAnsi="Times New Roman"/>
          <w:b/>
          <w:sz w:val="24"/>
          <w:szCs w:val="24"/>
        </w:rPr>
        <w:t>Каковы же итоги работы с технологической картой?</w:t>
      </w:r>
    </w:p>
    <w:p w:rsidR="00390C85" w:rsidRPr="00962A07" w:rsidRDefault="00390C85" w:rsidP="00962A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>Карта экономит время учителя</w:t>
      </w:r>
      <w:r w:rsidR="00CC51CC" w:rsidRPr="00962A07">
        <w:rPr>
          <w:rFonts w:ascii="Times New Roman" w:hAnsi="Times New Roman"/>
          <w:i/>
          <w:sz w:val="24"/>
          <w:szCs w:val="24"/>
        </w:rPr>
        <w:t>, освобождая его от ежедневной работы над отдельным уроком.</w:t>
      </w:r>
    </w:p>
    <w:p w:rsidR="00CC51CC" w:rsidRPr="00962A07" w:rsidRDefault="00CC51CC" w:rsidP="00962A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>Соответствует требованиям Федерального Государственного Образовательного Стандарта.</w:t>
      </w:r>
    </w:p>
    <w:p w:rsidR="00CC51CC" w:rsidRPr="00962A07" w:rsidRDefault="00CC51CC" w:rsidP="00962A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 xml:space="preserve">Помогает учить </w:t>
      </w:r>
      <w:r w:rsidR="00AB34A6" w:rsidRPr="00962A07">
        <w:rPr>
          <w:rFonts w:ascii="Times New Roman" w:hAnsi="Times New Roman"/>
          <w:i/>
          <w:sz w:val="24"/>
          <w:szCs w:val="24"/>
        </w:rPr>
        <w:t>ребёнка работать самостоятельно и использовать приобретённые знания в повседневной жизни.</w:t>
      </w:r>
    </w:p>
    <w:p w:rsidR="00760080" w:rsidRPr="00962A07" w:rsidRDefault="00AB34A6" w:rsidP="00962A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2A07">
        <w:rPr>
          <w:rFonts w:ascii="Times New Roman" w:hAnsi="Times New Roman"/>
          <w:i/>
          <w:sz w:val="24"/>
          <w:szCs w:val="24"/>
        </w:rPr>
        <w:t>Использование карты позволяет</w:t>
      </w:r>
      <w:r w:rsidR="00760080" w:rsidRPr="00962A07">
        <w:rPr>
          <w:rFonts w:ascii="Times New Roman" w:hAnsi="Times New Roman"/>
          <w:i/>
          <w:sz w:val="24"/>
          <w:szCs w:val="24"/>
        </w:rPr>
        <w:t xml:space="preserve"> мотивировать на успешное обучение, выявлять возможности и развивать интеллект каждого ребёнка.</w:t>
      </w:r>
    </w:p>
    <w:p w:rsidR="00530895" w:rsidRDefault="00530895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4E0" w:rsidRDefault="00C24CF6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приобретенные нами знания и умения, должны помочь в главном: научить ребёнка учиться, ведь нам</w:t>
      </w:r>
      <w:r w:rsidR="000834E0" w:rsidRPr="00302689">
        <w:rPr>
          <w:rFonts w:ascii="Times New Roman" w:hAnsi="Times New Roman"/>
          <w:sz w:val="24"/>
          <w:szCs w:val="24"/>
        </w:rPr>
        <w:t xml:space="preserve"> предстоит воспитывать современного ученика, который должен ориентироваться в потоке</w:t>
      </w:r>
      <w:r>
        <w:rPr>
          <w:rFonts w:ascii="Times New Roman" w:hAnsi="Times New Roman"/>
          <w:sz w:val="24"/>
          <w:szCs w:val="24"/>
        </w:rPr>
        <w:t xml:space="preserve"> информации, а для этого </w:t>
      </w:r>
      <w:r w:rsidR="000834E0" w:rsidRPr="00302689">
        <w:rPr>
          <w:rFonts w:ascii="Times New Roman" w:hAnsi="Times New Roman"/>
          <w:sz w:val="24"/>
          <w:szCs w:val="24"/>
        </w:rPr>
        <w:t xml:space="preserve"> в нём должны научиться ориентироваться учителя. </w:t>
      </w:r>
    </w:p>
    <w:p w:rsidR="00962A07" w:rsidRPr="00302689" w:rsidRDefault="00962A07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4E0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689">
        <w:rPr>
          <w:rFonts w:ascii="Times New Roman" w:hAnsi="Times New Roman"/>
          <w:sz w:val="24"/>
          <w:szCs w:val="24"/>
        </w:rPr>
        <w:t>Учителю учителей Людмиле Генриховне Панфиловой искренняя благодарность за разраб</w:t>
      </w:r>
      <w:r w:rsidR="00DE1E24">
        <w:rPr>
          <w:rFonts w:ascii="Times New Roman" w:hAnsi="Times New Roman"/>
          <w:sz w:val="24"/>
          <w:szCs w:val="24"/>
        </w:rPr>
        <w:t>отку технологии, позволяющей учителям</w:t>
      </w:r>
      <w:r w:rsidRPr="00302689">
        <w:rPr>
          <w:rFonts w:ascii="Times New Roman" w:hAnsi="Times New Roman"/>
          <w:sz w:val="24"/>
          <w:szCs w:val="24"/>
        </w:rPr>
        <w:t xml:space="preserve"> работать в русле совре</w:t>
      </w:r>
      <w:r w:rsidR="00C24CF6">
        <w:rPr>
          <w:rFonts w:ascii="Times New Roman" w:hAnsi="Times New Roman"/>
          <w:sz w:val="24"/>
          <w:szCs w:val="24"/>
        </w:rPr>
        <w:t>менных требований к образованию, за организацию интересного и насыщенного новыми идеями курса ТРИИК.</w:t>
      </w:r>
    </w:p>
    <w:p w:rsidR="00962A07" w:rsidRPr="00302689" w:rsidRDefault="00962A07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4E0" w:rsidRDefault="006D2053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Хочется надеяться, что коллеги</w:t>
      </w:r>
      <w:r w:rsidR="000834E0" w:rsidRPr="00302689">
        <w:rPr>
          <w:rFonts w:ascii="Times New Roman" w:hAnsi="Times New Roman"/>
          <w:sz w:val="24"/>
          <w:szCs w:val="24"/>
        </w:rPr>
        <w:t>, покинувшие курсы</w:t>
      </w:r>
      <w:r w:rsidR="00DE1E24">
        <w:rPr>
          <w:rFonts w:ascii="Times New Roman" w:hAnsi="Times New Roman"/>
          <w:sz w:val="24"/>
          <w:szCs w:val="24"/>
        </w:rPr>
        <w:t xml:space="preserve"> в начале занятий</w:t>
      </w:r>
      <w:r w:rsidR="000834E0" w:rsidRPr="00302689">
        <w:rPr>
          <w:rFonts w:ascii="Times New Roman" w:hAnsi="Times New Roman"/>
          <w:sz w:val="24"/>
          <w:szCs w:val="24"/>
        </w:rPr>
        <w:t xml:space="preserve">, придут к пониманию, что, если они остались </w:t>
      </w:r>
      <w:r w:rsidR="00DE1E24">
        <w:rPr>
          <w:rFonts w:ascii="Times New Roman" w:hAnsi="Times New Roman"/>
          <w:sz w:val="24"/>
          <w:szCs w:val="24"/>
        </w:rPr>
        <w:t>в профессии, то в ней надо</w:t>
      </w:r>
      <w:r w:rsidR="000834E0" w:rsidRPr="00302689">
        <w:rPr>
          <w:rFonts w:ascii="Times New Roman" w:hAnsi="Times New Roman"/>
          <w:sz w:val="24"/>
          <w:szCs w:val="24"/>
        </w:rPr>
        <w:t xml:space="preserve"> совершенствоваться.</w:t>
      </w:r>
      <w:r w:rsidR="00C24CF6">
        <w:rPr>
          <w:rFonts w:ascii="Times New Roman" w:hAnsi="Times New Roman"/>
          <w:sz w:val="24"/>
          <w:szCs w:val="24"/>
        </w:rPr>
        <w:t xml:space="preserve"> А мы, такие разные в начале, теперь можем</w:t>
      </w:r>
      <w:r>
        <w:rPr>
          <w:rFonts w:ascii="Times New Roman" w:hAnsi="Times New Roman"/>
          <w:sz w:val="24"/>
          <w:szCs w:val="24"/>
        </w:rPr>
        <w:t xml:space="preserve"> считать себя единомышленниками.</w:t>
      </w:r>
    </w:p>
    <w:p w:rsidR="00962A07" w:rsidRDefault="00962A07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053" w:rsidRPr="00302689" w:rsidRDefault="006D2053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сборнике представлены технологические карты учителей Василеостровского района – итог работы на курсе ТРИИК. </w:t>
      </w: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</w:rPr>
      </w:pP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</w:rPr>
      </w:pP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</w:rPr>
      </w:pPr>
    </w:p>
    <w:p w:rsidR="000834E0" w:rsidRPr="00302689" w:rsidRDefault="000834E0" w:rsidP="00302689">
      <w:pPr>
        <w:spacing w:after="0" w:line="240" w:lineRule="auto"/>
        <w:jc w:val="both"/>
        <w:rPr>
          <w:rFonts w:ascii="Times New Roman" w:hAnsi="Times New Roman"/>
        </w:rPr>
      </w:pPr>
      <w:r w:rsidRPr="00302689">
        <w:rPr>
          <w:rFonts w:ascii="Times New Roman" w:hAnsi="Times New Roman"/>
        </w:rPr>
        <w:t xml:space="preserve"> </w:t>
      </w:r>
    </w:p>
    <w:p w:rsidR="000834E0" w:rsidRPr="00302689" w:rsidRDefault="000834E0" w:rsidP="00302689">
      <w:pPr>
        <w:spacing w:after="0" w:line="240" w:lineRule="auto"/>
        <w:rPr>
          <w:rFonts w:ascii="Times New Roman" w:hAnsi="Times New Roman"/>
        </w:rPr>
      </w:pPr>
    </w:p>
    <w:sectPr w:rsidR="000834E0" w:rsidRPr="00302689" w:rsidSect="003026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61DC9"/>
    <w:multiLevelType w:val="hybridMultilevel"/>
    <w:tmpl w:val="C12AF480"/>
    <w:lvl w:ilvl="0" w:tplc="CDD4B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3F72"/>
    <w:multiLevelType w:val="hybridMultilevel"/>
    <w:tmpl w:val="8F2E6922"/>
    <w:lvl w:ilvl="0" w:tplc="CDD4B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5C94"/>
    <w:multiLevelType w:val="hybridMultilevel"/>
    <w:tmpl w:val="DE86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B0788"/>
    <w:multiLevelType w:val="hybridMultilevel"/>
    <w:tmpl w:val="72221D2E"/>
    <w:lvl w:ilvl="0" w:tplc="CDD4B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F7981"/>
    <w:multiLevelType w:val="hybridMultilevel"/>
    <w:tmpl w:val="42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03"/>
    <w:rsid w:val="000834E0"/>
    <w:rsid w:val="00097869"/>
    <w:rsid w:val="000B3A76"/>
    <w:rsid w:val="000D3595"/>
    <w:rsid w:val="001F1CAB"/>
    <w:rsid w:val="00302689"/>
    <w:rsid w:val="0033183B"/>
    <w:rsid w:val="00357762"/>
    <w:rsid w:val="00373369"/>
    <w:rsid w:val="0037341E"/>
    <w:rsid w:val="00390C85"/>
    <w:rsid w:val="003C4EED"/>
    <w:rsid w:val="003E2CF0"/>
    <w:rsid w:val="004437AB"/>
    <w:rsid w:val="004732EE"/>
    <w:rsid w:val="004B7803"/>
    <w:rsid w:val="00523731"/>
    <w:rsid w:val="00530895"/>
    <w:rsid w:val="00532112"/>
    <w:rsid w:val="005465BD"/>
    <w:rsid w:val="00684DB3"/>
    <w:rsid w:val="006D2053"/>
    <w:rsid w:val="0072294F"/>
    <w:rsid w:val="00760080"/>
    <w:rsid w:val="00782D29"/>
    <w:rsid w:val="00802905"/>
    <w:rsid w:val="00962A07"/>
    <w:rsid w:val="009C4A9D"/>
    <w:rsid w:val="009F47E7"/>
    <w:rsid w:val="00A32093"/>
    <w:rsid w:val="00A6152E"/>
    <w:rsid w:val="00AB34A6"/>
    <w:rsid w:val="00B92F2B"/>
    <w:rsid w:val="00C1269E"/>
    <w:rsid w:val="00C24CF6"/>
    <w:rsid w:val="00C83D10"/>
    <w:rsid w:val="00CB72FC"/>
    <w:rsid w:val="00CC51CC"/>
    <w:rsid w:val="00D1320A"/>
    <w:rsid w:val="00D736D2"/>
    <w:rsid w:val="00DB50B6"/>
    <w:rsid w:val="00DE1E24"/>
    <w:rsid w:val="00E5304E"/>
    <w:rsid w:val="00E5576B"/>
    <w:rsid w:val="00E93943"/>
    <w:rsid w:val="00F00F61"/>
    <w:rsid w:val="00FE19DF"/>
    <w:rsid w:val="00FF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</dc:creator>
  <cp:lastModifiedBy>PINKI</cp:lastModifiedBy>
  <cp:revision>2</cp:revision>
  <cp:lastPrinted>2011-06-28T07:49:00Z</cp:lastPrinted>
  <dcterms:created xsi:type="dcterms:W3CDTF">2013-07-25T15:32:00Z</dcterms:created>
  <dcterms:modified xsi:type="dcterms:W3CDTF">2013-07-25T15:32:00Z</dcterms:modified>
</cp:coreProperties>
</file>