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65"/>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
        <w:gridCol w:w="280"/>
        <w:gridCol w:w="278"/>
        <w:gridCol w:w="1247"/>
        <w:gridCol w:w="3442"/>
        <w:gridCol w:w="708"/>
        <w:gridCol w:w="547"/>
        <w:gridCol w:w="1339"/>
        <w:gridCol w:w="667"/>
        <w:gridCol w:w="63"/>
        <w:gridCol w:w="561"/>
        <w:gridCol w:w="813"/>
        <w:gridCol w:w="6"/>
      </w:tblGrid>
      <w:tr w:rsidR="0015669E" w:rsidRPr="004014FB" w:rsidTr="00D27C56">
        <w:trPr>
          <w:trHeight w:val="20"/>
        </w:trPr>
        <w:tc>
          <w:tcPr>
            <w:tcW w:w="139" w:type="pct"/>
            <w:vMerge w:val="restart"/>
            <w:tcBorders>
              <w:top w:val="single" w:sz="4" w:space="0" w:color="auto"/>
              <w:left w:val="single" w:sz="4" w:space="0" w:color="auto"/>
              <w:right w:val="single" w:sz="4" w:space="0" w:color="auto"/>
            </w:tcBorders>
            <w:textDirection w:val="btLr"/>
          </w:tcPr>
          <w:p w:rsidR="0015669E" w:rsidRPr="004014FB" w:rsidRDefault="0015669E" w:rsidP="00D27C56">
            <w:pPr>
              <w:ind w:left="113" w:right="113"/>
              <w:jc w:val="center"/>
              <w:rPr>
                <w:b/>
                <w:sz w:val="18"/>
                <w:szCs w:val="18"/>
              </w:rPr>
            </w:pPr>
            <w:r w:rsidRPr="004014FB">
              <w:rPr>
                <w:b/>
                <w:sz w:val="18"/>
                <w:szCs w:val="18"/>
              </w:rPr>
              <w:t>№ урока</w:t>
            </w:r>
          </w:p>
        </w:tc>
        <w:tc>
          <w:tcPr>
            <w:tcW w:w="137" w:type="pct"/>
            <w:vMerge w:val="restart"/>
            <w:tcBorders>
              <w:top w:val="single" w:sz="4" w:space="0" w:color="auto"/>
              <w:left w:val="single" w:sz="4" w:space="0" w:color="auto"/>
              <w:right w:val="single" w:sz="4" w:space="0" w:color="auto"/>
            </w:tcBorders>
          </w:tcPr>
          <w:p w:rsidR="0015669E" w:rsidRPr="004014FB" w:rsidRDefault="0015669E" w:rsidP="00D27C56">
            <w:pPr>
              <w:jc w:val="both"/>
              <w:rPr>
                <w:b/>
                <w:sz w:val="16"/>
                <w:szCs w:val="16"/>
              </w:rPr>
            </w:pPr>
            <w:r w:rsidRPr="004014FB">
              <w:rPr>
                <w:b/>
                <w:sz w:val="16"/>
                <w:szCs w:val="16"/>
              </w:rPr>
              <w:t>Дата  план</w:t>
            </w:r>
          </w:p>
        </w:tc>
        <w:tc>
          <w:tcPr>
            <w:tcW w:w="136" w:type="pct"/>
            <w:vMerge w:val="restart"/>
            <w:tcBorders>
              <w:top w:val="single" w:sz="4" w:space="0" w:color="auto"/>
              <w:left w:val="single" w:sz="4" w:space="0" w:color="auto"/>
              <w:right w:val="single" w:sz="4" w:space="0" w:color="auto"/>
            </w:tcBorders>
          </w:tcPr>
          <w:p w:rsidR="0015669E" w:rsidRPr="004014FB" w:rsidRDefault="0015669E" w:rsidP="00D27C56">
            <w:pPr>
              <w:jc w:val="both"/>
              <w:rPr>
                <w:b/>
                <w:sz w:val="16"/>
                <w:szCs w:val="16"/>
              </w:rPr>
            </w:pPr>
            <w:r w:rsidRPr="004014FB">
              <w:rPr>
                <w:b/>
                <w:sz w:val="16"/>
                <w:szCs w:val="16"/>
              </w:rPr>
              <w:t>Дата  факт</w:t>
            </w:r>
          </w:p>
        </w:tc>
        <w:tc>
          <w:tcPr>
            <w:tcW w:w="609" w:type="pct"/>
            <w:vMerge w:val="restart"/>
            <w:tcBorders>
              <w:top w:val="single" w:sz="4" w:space="0" w:color="auto"/>
              <w:left w:val="single" w:sz="4" w:space="0" w:color="auto"/>
              <w:right w:val="single" w:sz="4" w:space="0" w:color="auto"/>
            </w:tcBorders>
          </w:tcPr>
          <w:p w:rsidR="0015669E" w:rsidRPr="004014FB" w:rsidRDefault="0015669E" w:rsidP="00D27C56">
            <w:pPr>
              <w:jc w:val="center"/>
              <w:rPr>
                <w:b/>
              </w:rPr>
            </w:pPr>
            <w:r w:rsidRPr="004014FB">
              <w:rPr>
                <w:b/>
              </w:rPr>
              <w:t>Тема урока</w:t>
            </w:r>
          </w:p>
          <w:p w:rsidR="0015669E" w:rsidRPr="004014FB" w:rsidRDefault="0015669E" w:rsidP="00D27C56">
            <w:pPr>
              <w:jc w:val="center"/>
              <w:rPr>
                <w:b/>
              </w:rPr>
            </w:pPr>
            <w:r w:rsidRPr="004014FB">
              <w:rPr>
                <w:b/>
              </w:rPr>
              <w:t>Тип урока</w:t>
            </w:r>
          </w:p>
        </w:tc>
        <w:tc>
          <w:tcPr>
            <w:tcW w:w="1681" w:type="pct"/>
            <w:vMerge w:val="restart"/>
            <w:tcBorders>
              <w:top w:val="single" w:sz="4" w:space="0" w:color="auto"/>
              <w:left w:val="single" w:sz="4" w:space="0" w:color="auto"/>
              <w:right w:val="single" w:sz="4" w:space="0" w:color="auto"/>
            </w:tcBorders>
          </w:tcPr>
          <w:p w:rsidR="0015669E" w:rsidRPr="004014FB" w:rsidRDefault="0015669E" w:rsidP="00D27C56">
            <w:pPr>
              <w:jc w:val="center"/>
              <w:rPr>
                <w:b/>
              </w:rPr>
            </w:pPr>
            <w:r w:rsidRPr="004014FB">
              <w:rPr>
                <w:b/>
              </w:rPr>
              <w:t>Элемент содержания</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sz w:val="18"/>
                <w:szCs w:val="18"/>
              </w:rPr>
            </w:pPr>
            <w:r w:rsidRPr="004014FB">
              <w:rPr>
                <w:b/>
                <w:sz w:val="18"/>
                <w:szCs w:val="18"/>
              </w:rPr>
              <w:t>Требования к уровню достижений</w:t>
            </w:r>
          </w:p>
        </w:tc>
        <w:tc>
          <w:tcPr>
            <w:tcW w:w="631"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r w:rsidRPr="004014FB">
              <w:rPr>
                <w:b/>
                <w:sz w:val="16"/>
                <w:szCs w:val="16"/>
              </w:rPr>
              <w:t>Контрольно-оценочная</w:t>
            </w:r>
          </w:p>
          <w:p w:rsidR="0015669E" w:rsidRPr="004014FB" w:rsidRDefault="0015669E" w:rsidP="00D27C56">
            <w:pPr>
              <w:jc w:val="both"/>
              <w:rPr>
                <w:b/>
                <w:sz w:val="18"/>
                <w:szCs w:val="18"/>
              </w:rPr>
            </w:pPr>
            <w:r w:rsidRPr="004014FB">
              <w:rPr>
                <w:b/>
                <w:sz w:val="16"/>
                <w:szCs w:val="16"/>
              </w:rPr>
              <w:t>деятельность</w:t>
            </w:r>
          </w:p>
        </w:tc>
        <w:tc>
          <w:tcPr>
            <w:tcW w:w="400" w:type="pct"/>
            <w:gridSpan w:val="2"/>
            <w:tcBorders>
              <w:top w:val="single" w:sz="4" w:space="0" w:color="auto"/>
              <w:left w:val="single" w:sz="4" w:space="0" w:color="auto"/>
              <w:right w:val="single" w:sz="4" w:space="0" w:color="auto"/>
            </w:tcBorders>
          </w:tcPr>
          <w:p w:rsidR="0015669E" w:rsidRPr="004014FB" w:rsidRDefault="0015669E" w:rsidP="00D27C56">
            <w:pPr>
              <w:jc w:val="both"/>
              <w:rPr>
                <w:b/>
                <w:sz w:val="16"/>
                <w:szCs w:val="16"/>
              </w:rPr>
            </w:pPr>
            <w:r w:rsidRPr="004014FB">
              <w:rPr>
                <w:b/>
                <w:sz w:val="16"/>
                <w:szCs w:val="16"/>
              </w:rPr>
              <w:t xml:space="preserve">ИКТ средства </w:t>
            </w:r>
          </w:p>
          <w:p w:rsidR="0015669E" w:rsidRPr="004014FB" w:rsidRDefault="0015669E" w:rsidP="00D27C56">
            <w:pPr>
              <w:jc w:val="both"/>
              <w:rPr>
                <w:b/>
                <w:sz w:val="18"/>
                <w:szCs w:val="18"/>
              </w:rPr>
            </w:pPr>
            <w:r w:rsidRPr="004014FB">
              <w:rPr>
                <w:b/>
                <w:sz w:val="16"/>
                <w:szCs w:val="16"/>
              </w:rPr>
              <w:t>обучения</w:t>
            </w:r>
            <w:r w:rsidRPr="004014FB">
              <w:rPr>
                <w:b/>
                <w:sz w:val="18"/>
                <w:szCs w:val="18"/>
              </w:rPr>
              <w:t xml:space="preserve"> </w:t>
            </w:r>
          </w:p>
        </w:tc>
      </w:tr>
      <w:tr w:rsidR="0015669E" w:rsidRPr="004014FB" w:rsidTr="00D27C56">
        <w:trPr>
          <w:gridAfter w:val="1"/>
          <w:wAfter w:w="3" w:type="pct"/>
          <w:trHeight w:val="20"/>
        </w:trPr>
        <w:tc>
          <w:tcPr>
            <w:tcW w:w="139" w:type="pct"/>
            <w:vMerge/>
            <w:tcBorders>
              <w:left w:val="single" w:sz="4" w:space="0" w:color="auto"/>
              <w:bottom w:val="single" w:sz="4" w:space="0" w:color="auto"/>
              <w:right w:val="single" w:sz="4" w:space="0" w:color="auto"/>
            </w:tcBorders>
          </w:tcPr>
          <w:p w:rsidR="0015669E" w:rsidRDefault="0015669E" w:rsidP="00D27C56">
            <w:pPr>
              <w:jc w:val="both"/>
            </w:pPr>
          </w:p>
        </w:tc>
        <w:tc>
          <w:tcPr>
            <w:tcW w:w="137" w:type="pct"/>
            <w:vMerge/>
            <w:tcBorders>
              <w:left w:val="single" w:sz="4" w:space="0" w:color="auto"/>
              <w:bottom w:val="single" w:sz="4" w:space="0" w:color="auto"/>
              <w:right w:val="single" w:sz="4" w:space="0" w:color="auto"/>
            </w:tcBorders>
          </w:tcPr>
          <w:p w:rsidR="0015669E" w:rsidRPr="004014FB" w:rsidRDefault="0015669E" w:rsidP="00D27C56">
            <w:pPr>
              <w:jc w:val="both"/>
              <w:rPr>
                <w:sz w:val="18"/>
                <w:szCs w:val="18"/>
              </w:rPr>
            </w:pPr>
          </w:p>
        </w:tc>
        <w:tc>
          <w:tcPr>
            <w:tcW w:w="136" w:type="pct"/>
            <w:vMerge/>
            <w:tcBorders>
              <w:left w:val="single" w:sz="4" w:space="0" w:color="auto"/>
              <w:bottom w:val="single" w:sz="4" w:space="0" w:color="auto"/>
              <w:right w:val="single" w:sz="4" w:space="0" w:color="auto"/>
            </w:tcBorders>
          </w:tcPr>
          <w:p w:rsidR="0015669E" w:rsidRPr="004014FB" w:rsidRDefault="0015669E" w:rsidP="00D27C56">
            <w:pPr>
              <w:jc w:val="both"/>
              <w:rPr>
                <w:sz w:val="18"/>
                <w:szCs w:val="18"/>
              </w:rPr>
            </w:pPr>
          </w:p>
        </w:tc>
        <w:tc>
          <w:tcPr>
            <w:tcW w:w="609" w:type="pct"/>
            <w:vMerge/>
            <w:tcBorders>
              <w:left w:val="single" w:sz="4" w:space="0" w:color="auto"/>
              <w:bottom w:val="single" w:sz="4" w:space="0" w:color="auto"/>
              <w:right w:val="single" w:sz="4" w:space="0" w:color="auto"/>
            </w:tcBorders>
          </w:tcPr>
          <w:p w:rsidR="0015669E" w:rsidRPr="004014FB" w:rsidRDefault="0015669E" w:rsidP="00D27C56">
            <w:pPr>
              <w:jc w:val="both"/>
              <w:rPr>
                <w:sz w:val="18"/>
                <w:szCs w:val="18"/>
              </w:rPr>
            </w:pPr>
          </w:p>
        </w:tc>
        <w:tc>
          <w:tcPr>
            <w:tcW w:w="1681" w:type="pct"/>
            <w:vMerge/>
            <w:tcBorders>
              <w:left w:val="single" w:sz="4" w:space="0" w:color="auto"/>
              <w:bottom w:val="single" w:sz="4" w:space="0" w:color="auto"/>
              <w:right w:val="single" w:sz="4" w:space="0" w:color="auto"/>
            </w:tcBorders>
          </w:tcPr>
          <w:p w:rsidR="0015669E" w:rsidRPr="004014FB" w:rsidRDefault="0015669E" w:rsidP="00D27C56">
            <w:pPr>
              <w:jc w:val="both"/>
              <w:rPr>
                <w:sz w:val="18"/>
                <w:szCs w:val="18"/>
              </w:rPr>
            </w:pPr>
          </w:p>
        </w:tc>
        <w:tc>
          <w:tcPr>
            <w:tcW w:w="34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sz w:val="18"/>
                <w:szCs w:val="18"/>
              </w:rPr>
            </w:pPr>
            <w:r w:rsidRPr="004014FB">
              <w:rPr>
                <w:b/>
                <w:i/>
                <w:sz w:val="18"/>
                <w:szCs w:val="18"/>
              </w:rPr>
              <w:t xml:space="preserve">Иметь </w:t>
            </w:r>
            <w:proofErr w:type="spellStart"/>
            <w:proofErr w:type="gramStart"/>
            <w:r w:rsidRPr="004014FB">
              <w:rPr>
                <w:b/>
                <w:i/>
                <w:sz w:val="18"/>
                <w:szCs w:val="18"/>
              </w:rPr>
              <w:t>представ-ление</w:t>
            </w:r>
            <w:proofErr w:type="spellEnd"/>
            <w:proofErr w:type="gramEnd"/>
          </w:p>
        </w:tc>
        <w:tc>
          <w:tcPr>
            <w:tcW w:w="26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i/>
                <w:sz w:val="18"/>
                <w:szCs w:val="18"/>
              </w:rPr>
            </w:pPr>
            <w:r w:rsidRPr="004014FB">
              <w:rPr>
                <w:b/>
                <w:i/>
                <w:sz w:val="18"/>
                <w:szCs w:val="18"/>
              </w:rPr>
              <w:t>Знать</w:t>
            </w:r>
          </w:p>
        </w:tc>
        <w:tc>
          <w:tcPr>
            <w:tcW w:w="654"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i/>
                <w:sz w:val="18"/>
                <w:szCs w:val="18"/>
              </w:rPr>
            </w:pPr>
            <w:r w:rsidRPr="004014FB">
              <w:rPr>
                <w:b/>
                <w:i/>
                <w:sz w:val="18"/>
                <w:szCs w:val="18"/>
              </w:rPr>
              <w:t>Уметь/иметь опыт, применять на практике</w:t>
            </w:r>
          </w:p>
        </w:tc>
        <w:tc>
          <w:tcPr>
            <w:tcW w:w="357"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i/>
                <w:sz w:val="18"/>
                <w:szCs w:val="18"/>
              </w:rPr>
            </w:pPr>
            <w:r w:rsidRPr="004014FB">
              <w:rPr>
                <w:b/>
                <w:i/>
                <w:sz w:val="18"/>
                <w:szCs w:val="18"/>
              </w:rPr>
              <w:t>вид</w:t>
            </w:r>
          </w:p>
        </w:tc>
        <w:tc>
          <w:tcPr>
            <w:tcW w:w="274"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sz w:val="18"/>
                <w:szCs w:val="18"/>
              </w:rPr>
            </w:pPr>
            <w:r w:rsidRPr="004014FB">
              <w:rPr>
                <w:b/>
                <w:i/>
                <w:sz w:val="18"/>
                <w:szCs w:val="18"/>
              </w:rPr>
              <w:t>форма</w:t>
            </w:r>
          </w:p>
        </w:tc>
        <w:tc>
          <w:tcPr>
            <w:tcW w:w="397" w:type="pct"/>
            <w:tcBorders>
              <w:left w:val="single" w:sz="4" w:space="0" w:color="auto"/>
              <w:bottom w:val="single" w:sz="4" w:space="0" w:color="auto"/>
              <w:right w:val="single" w:sz="4" w:space="0" w:color="auto"/>
            </w:tcBorders>
          </w:tcPr>
          <w:p w:rsidR="0015669E" w:rsidRPr="004014FB" w:rsidRDefault="0015669E" w:rsidP="00D27C56">
            <w:pPr>
              <w:jc w:val="both"/>
              <w:rPr>
                <w:b/>
                <w:i/>
                <w:sz w:val="18"/>
                <w:szCs w:val="18"/>
              </w:rPr>
            </w:pPr>
          </w:p>
        </w:tc>
      </w:tr>
      <w:tr w:rsidR="0015669E" w:rsidRPr="004014FB" w:rsidTr="00D27C56">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i/>
                <w:sz w:val="36"/>
                <w:szCs w:val="36"/>
                <w:u w:val="single"/>
              </w:rPr>
            </w:pPr>
            <w:r w:rsidRPr="004014FB">
              <w:rPr>
                <w:b/>
                <w:sz w:val="36"/>
                <w:szCs w:val="36"/>
                <w:u w:val="single"/>
              </w:rPr>
              <w:t xml:space="preserve">Тема полугодия первого: </w:t>
            </w:r>
            <w:r w:rsidRPr="004014FB">
              <w:rPr>
                <w:b/>
                <w:i/>
                <w:sz w:val="36"/>
                <w:szCs w:val="36"/>
                <w:u w:val="single"/>
              </w:rPr>
              <w:t>«Музыка вокруг нас».</w:t>
            </w:r>
          </w:p>
          <w:p w:rsidR="0015669E" w:rsidRPr="004014FB" w:rsidRDefault="0015669E" w:rsidP="00D27C56">
            <w:pPr>
              <w:jc w:val="center"/>
              <w:rPr>
                <w:b/>
              </w:rPr>
            </w:pPr>
            <w:r w:rsidRPr="004014FB">
              <w:rPr>
                <w:b/>
                <w:sz w:val="28"/>
                <w:szCs w:val="28"/>
              </w:rPr>
              <w:t>1 четверть</w:t>
            </w:r>
          </w:p>
        </w:tc>
      </w:tr>
      <w:tr w:rsidR="0015669E" w:rsidRPr="004014FB" w:rsidTr="00D27C56">
        <w:trPr>
          <w:gridAfter w:val="1"/>
          <w:wAfter w:w="3" w:type="pct"/>
          <w:cantSplit/>
          <w:trHeight w:val="1134"/>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rPr>
              <w:t>1</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sz w:val="16"/>
                <w:szCs w:val="16"/>
                <w:lang w:val="en-US"/>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Pr>
                <w:b/>
                <w:sz w:val="22"/>
                <w:szCs w:val="22"/>
              </w:rPr>
              <w:t xml:space="preserve">«И Муза вечная со </w:t>
            </w:r>
            <w:r w:rsidRPr="004014FB">
              <w:rPr>
                <w:b/>
                <w:sz w:val="22"/>
                <w:szCs w:val="22"/>
              </w:rPr>
              <w:t>мной!»</w:t>
            </w:r>
            <w:r>
              <w:rPr>
                <w:b/>
                <w:sz w:val="22"/>
                <w:szCs w:val="22"/>
              </w:rPr>
              <w:t xml:space="preserve"> экскурсия</w:t>
            </w:r>
          </w:p>
          <w:p w:rsidR="0015669E" w:rsidRPr="004014FB" w:rsidRDefault="0015669E" w:rsidP="00D27C56">
            <w:r w:rsidRPr="004014FB">
              <w:rPr>
                <w:sz w:val="22"/>
                <w:szCs w:val="22"/>
              </w:rPr>
              <w:t>Урок изучения и первичного закрепления новых знаний.</w:t>
            </w:r>
            <w:r w:rsidRPr="004014FB">
              <w:rPr>
                <w:b/>
                <w:sz w:val="22"/>
                <w:szCs w:val="22"/>
              </w:rPr>
              <w:t xml:space="preserve">                                    </w:t>
            </w:r>
            <w:r w:rsidRPr="004014FB">
              <w:rPr>
                <w:i/>
                <w:sz w:val="22"/>
                <w:szCs w:val="22"/>
              </w:rPr>
              <w:t>(Урок-путешествие)</w:t>
            </w:r>
          </w:p>
        </w:tc>
        <w:tc>
          <w:tcPr>
            <w:tcW w:w="1681" w:type="pct"/>
            <w:tcBorders>
              <w:top w:val="single" w:sz="4" w:space="0" w:color="auto"/>
              <w:left w:val="single" w:sz="4" w:space="0" w:color="auto"/>
              <w:bottom w:val="single" w:sz="4" w:space="0" w:color="auto"/>
              <w:right w:val="single" w:sz="4" w:space="0" w:color="auto"/>
            </w:tcBorders>
          </w:tcPr>
          <w:p w:rsidR="0015669E" w:rsidRPr="002A1519" w:rsidRDefault="0015669E" w:rsidP="00D27C56">
            <w:pPr>
              <w:rPr>
                <w:rFonts w:ascii="Arial" w:hAnsi="Arial" w:cs="Arial"/>
                <w:i/>
              </w:rPr>
            </w:pPr>
            <w:r w:rsidRPr="002A1519">
              <w:rPr>
                <w:rFonts w:ascii="Arial" w:hAnsi="Arial" w:cs="Arial"/>
                <w:i/>
                <w:sz w:val="22"/>
                <w:szCs w:val="22"/>
              </w:rPr>
              <w:t>Образная природа музыкального искусства.</w:t>
            </w:r>
            <w:r>
              <w:rPr>
                <w:rFonts w:ascii="Arial" w:hAnsi="Arial" w:cs="Arial"/>
                <w:i/>
                <w:sz w:val="22"/>
                <w:szCs w:val="22"/>
              </w:rPr>
              <w:t xml:space="preserve"> Композитор как создатель музыки.</w:t>
            </w:r>
          </w:p>
          <w:p w:rsidR="0015669E" w:rsidRPr="004014FB" w:rsidRDefault="0015669E" w:rsidP="00D27C56">
            <w:pPr>
              <w:jc w:val="both"/>
              <w:rPr>
                <w:b/>
                <w:i/>
              </w:rPr>
            </w:pPr>
            <w:r w:rsidRPr="004014FB">
              <w:rPr>
                <w:sz w:val="22"/>
                <w:szCs w:val="22"/>
              </w:rPr>
              <w:t xml:space="preserve">Муза – волшебница, добрая фея, раскрывающая перед школьниками чудесный мир звуков, которыми наполнено все вокруг. </w:t>
            </w:r>
            <w:r w:rsidRPr="004014FB">
              <w:rPr>
                <w:b/>
                <w:i/>
                <w:sz w:val="22"/>
                <w:szCs w:val="22"/>
              </w:rPr>
              <w:t>Композитор – исполнитель – слушатель.</w:t>
            </w:r>
            <w:r>
              <w:t xml:space="preserve"> </w:t>
            </w:r>
          </w:p>
          <w:p w:rsidR="0015669E" w:rsidRPr="004014FB" w:rsidRDefault="0015669E" w:rsidP="0015669E">
            <w:pPr>
              <w:numPr>
                <w:ilvl w:val="0"/>
                <w:numId w:val="3"/>
              </w:numPr>
              <w:rPr>
                <w:i/>
              </w:rPr>
            </w:pPr>
            <w:r w:rsidRPr="004014FB">
              <w:rPr>
                <w:i/>
                <w:sz w:val="22"/>
                <w:szCs w:val="22"/>
              </w:rPr>
              <w:t>П.И.Чайковский «Па-де-де» из балета «Щелкунчик»</w:t>
            </w:r>
          </w:p>
          <w:p w:rsidR="0015669E" w:rsidRPr="004014FB" w:rsidRDefault="0015669E" w:rsidP="0015669E">
            <w:pPr>
              <w:numPr>
                <w:ilvl w:val="0"/>
                <w:numId w:val="3"/>
              </w:numPr>
              <w:rPr>
                <w:i/>
              </w:rPr>
            </w:pPr>
            <w:proofErr w:type="spellStart"/>
            <w:r w:rsidRPr="004014FB">
              <w:rPr>
                <w:i/>
                <w:sz w:val="22"/>
                <w:szCs w:val="22"/>
              </w:rPr>
              <w:t>Д.Кабалевский</w:t>
            </w:r>
            <w:proofErr w:type="spellEnd"/>
            <w:r w:rsidRPr="004014FB">
              <w:rPr>
                <w:i/>
                <w:sz w:val="22"/>
                <w:szCs w:val="22"/>
              </w:rPr>
              <w:t xml:space="preserve">  «Песня о школе».</w:t>
            </w:r>
          </w:p>
          <w:p w:rsidR="0015669E" w:rsidRPr="004014FB" w:rsidRDefault="0015669E" w:rsidP="0015669E">
            <w:pPr>
              <w:numPr>
                <w:ilvl w:val="0"/>
                <w:numId w:val="3"/>
              </w:numPr>
              <w:rPr>
                <w:i/>
              </w:rPr>
            </w:pPr>
            <w:proofErr w:type="spellStart"/>
            <w:r w:rsidRPr="004014FB">
              <w:rPr>
                <w:i/>
                <w:sz w:val="22"/>
                <w:szCs w:val="22"/>
              </w:rPr>
              <w:t>И.Якушенко</w:t>
            </w:r>
            <w:proofErr w:type="spellEnd"/>
            <w:r w:rsidRPr="004014FB">
              <w:rPr>
                <w:i/>
                <w:sz w:val="22"/>
                <w:szCs w:val="22"/>
              </w:rPr>
              <w:t xml:space="preserve"> «Пестрая песенка»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rPr>
            </w:pPr>
            <w:r w:rsidRPr="004014FB">
              <w:rPr>
                <w:b/>
                <w:sz w:val="22"/>
                <w:szCs w:val="22"/>
              </w:rPr>
              <w:t>Знать/ понимать:</w:t>
            </w:r>
            <w:r w:rsidRPr="004014FB">
              <w:rPr>
                <w:sz w:val="22"/>
                <w:szCs w:val="22"/>
              </w:rPr>
              <w:t xml:space="preserve">  правила поведения на уроке музыки. Правила  пения. Смысл понятий </w:t>
            </w:r>
            <w:r w:rsidRPr="004014FB">
              <w:rPr>
                <w:b/>
                <w:i/>
                <w:sz w:val="22"/>
                <w:szCs w:val="22"/>
              </w:rPr>
              <w:t>«Композитор – исполнитель – слушатель», муза.</w:t>
            </w:r>
          </w:p>
          <w:p w:rsidR="0015669E" w:rsidRPr="004014FB" w:rsidRDefault="0015669E" w:rsidP="00D27C56">
            <w:r w:rsidRPr="004014FB">
              <w:rPr>
                <w:b/>
                <w:sz w:val="22"/>
                <w:szCs w:val="22"/>
              </w:rPr>
              <w:t xml:space="preserve">Уметь: </w:t>
            </w:r>
            <w:r w:rsidRPr="004014FB">
              <w:rPr>
                <w:sz w:val="22"/>
                <w:szCs w:val="22"/>
              </w:rPr>
              <w:t>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выразить свое впечатление в пении, игре или пластике;</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входной 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20"/>
                <w:szCs w:val="20"/>
              </w:rPr>
            </w:pPr>
            <w:r w:rsidRPr="004014FB">
              <w:rPr>
                <w:sz w:val="20"/>
                <w:szCs w:val="20"/>
              </w:rPr>
              <w:t>модуль</w:t>
            </w:r>
          </w:p>
          <w:p w:rsidR="0015669E" w:rsidRPr="004014FB" w:rsidRDefault="0015669E" w:rsidP="00D27C56">
            <w:pPr>
              <w:jc w:val="both"/>
              <w:rPr>
                <w:sz w:val="20"/>
                <w:szCs w:val="20"/>
              </w:rPr>
            </w:pPr>
            <w:r w:rsidRPr="004014FB">
              <w:rPr>
                <w:sz w:val="20"/>
                <w:szCs w:val="20"/>
              </w:rPr>
              <w:t>«Музы»</w:t>
            </w:r>
          </w:p>
          <w:p w:rsidR="0015669E" w:rsidRPr="004014FB" w:rsidRDefault="0015669E" w:rsidP="00D27C56">
            <w:pPr>
              <w:jc w:val="both"/>
              <w:rPr>
                <w:sz w:val="20"/>
                <w:szCs w:val="20"/>
              </w:rPr>
            </w:pPr>
          </w:p>
        </w:tc>
      </w:tr>
      <w:tr w:rsidR="0015669E" w:rsidRPr="004014FB" w:rsidTr="00D27C56">
        <w:trPr>
          <w:gridAfter w:val="1"/>
          <w:wAfter w:w="3" w:type="pct"/>
          <w:cantSplit/>
          <w:trHeight w:val="1134"/>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rPr>
              <w:lastRenderedPageBreak/>
              <w:t>2</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Хоровод муз.</w:t>
            </w:r>
          </w:p>
          <w:p w:rsidR="0015669E" w:rsidRPr="004014FB" w:rsidRDefault="0015669E" w:rsidP="00D27C56">
            <w:pPr>
              <w:rPr>
                <w:i/>
              </w:rPr>
            </w:pPr>
            <w:r w:rsidRPr="004014FB">
              <w:rPr>
                <w:sz w:val="22"/>
                <w:szCs w:val="22"/>
              </w:rPr>
              <w:t>Комбинированный урок.</w:t>
            </w:r>
            <w:r w:rsidRPr="004014FB">
              <w:rPr>
                <w:i/>
                <w:sz w:val="22"/>
                <w:szCs w:val="22"/>
              </w:rPr>
              <w:t xml:space="preserve"> </w:t>
            </w:r>
          </w:p>
          <w:p w:rsidR="0015669E" w:rsidRPr="004014FB" w:rsidRDefault="0015669E" w:rsidP="00D27C56">
            <w:r w:rsidRPr="004014FB">
              <w:rPr>
                <w:i/>
                <w:sz w:val="22"/>
                <w:szCs w:val="22"/>
              </w:rPr>
              <w:t>(Уро</w:t>
            </w:r>
            <w:proofErr w:type="gramStart"/>
            <w:r w:rsidRPr="004014FB">
              <w:rPr>
                <w:i/>
                <w:sz w:val="22"/>
                <w:szCs w:val="22"/>
              </w:rPr>
              <w:t>к-</w:t>
            </w:r>
            <w:proofErr w:type="gramEnd"/>
            <w:r w:rsidRPr="004014FB">
              <w:rPr>
                <w:i/>
                <w:sz w:val="22"/>
                <w:szCs w:val="22"/>
              </w:rPr>
              <w:t xml:space="preserve"> экскурсия)</w:t>
            </w:r>
          </w:p>
        </w:tc>
        <w:tc>
          <w:tcPr>
            <w:tcW w:w="1681" w:type="pct"/>
            <w:tcBorders>
              <w:top w:val="single" w:sz="4" w:space="0" w:color="auto"/>
              <w:left w:val="single" w:sz="4" w:space="0" w:color="auto"/>
              <w:bottom w:val="single" w:sz="4" w:space="0" w:color="auto"/>
              <w:right w:val="single" w:sz="4" w:space="0" w:color="auto"/>
            </w:tcBorders>
          </w:tcPr>
          <w:p w:rsidR="0015669E" w:rsidRPr="002A1519" w:rsidRDefault="0015669E" w:rsidP="00D27C56">
            <w:pPr>
              <w:jc w:val="both"/>
              <w:outlineLvl w:val="0"/>
              <w:rPr>
                <w:rFonts w:ascii="Arial" w:hAnsi="Arial" w:cs="Arial"/>
                <w:b/>
                <w:i/>
              </w:rPr>
            </w:pPr>
            <w:r w:rsidRPr="002A1519">
              <w:rPr>
                <w:rFonts w:ascii="Arial" w:hAnsi="Arial" w:cs="Arial"/>
                <w:i/>
                <w:sz w:val="22"/>
                <w:szCs w:val="22"/>
              </w:rPr>
              <w:t>Музыка как средство общения между людьми. Музыкальный фольклор как особая форма самовыражения. Музыкальный фольклор народов России и мира.</w:t>
            </w:r>
          </w:p>
          <w:p w:rsidR="0015669E" w:rsidRPr="004014FB" w:rsidRDefault="0015669E" w:rsidP="00D27C56">
            <w:pPr>
              <w:jc w:val="both"/>
            </w:pPr>
            <w:r w:rsidRPr="004014FB">
              <w:rPr>
                <w:sz w:val="22"/>
                <w:szCs w:val="22"/>
              </w:rPr>
              <w:t>Знакомство  с  понятием</w:t>
            </w:r>
            <w:r w:rsidRPr="004014FB">
              <w:rPr>
                <w:b/>
                <w:sz w:val="22"/>
                <w:szCs w:val="22"/>
              </w:rPr>
              <w:t xml:space="preserve">   </w:t>
            </w:r>
            <w:r w:rsidRPr="004014FB">
              <w:rPr>
                <w:sz w:val="22"/>
                <w:szCs w:val="22"/>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4014FB">
              <w:rPr>
                <w:sz w:val="22"/>
                <w:szCs w:val="22"/>
              </w:rPr>
              <w:t>д-</w:t>
            </w:r>
            <w:proofErr w:type="gramEnd"/>
            <w:r w:rsidRPr="004014FB">
              <w:rPr>
                <w:sz w:val="22"/>
                <w:szCs w:val="22"/>
              </w:rPr>
              <w:t xml:space="preserve"> древнейший  вид  искусства,   который  есть  у  каждого  народа.  Сходство  и  различие  русского  хоровода, греческого  сиртаки,  </w:t>
            </w:r>
            <w:proofErr w:type="gramStart"/>
            <w:r w:rsidRPr="004014FB">
              <w:rPr>
                <w:sz w:val="22"/>
                <w:szCs w:val="22"/>
              </w:rPr>
              <w:t>молдавской</w:t>
            </w:r>
            <w:proofErr w:type="gramEnd"/>
            <w:r w:rsidRPr="004014FB">
              <w:rPr>
                <w:sz w:val="22"/>
                <w:szCs w:val="22"/>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15669E" w:rsidRPr="004014FB" w:rsidRDefault="0015669E" w:rsidP="0015669E">
            <w:pPr>
              <w:numPr>
                <w:ilvl w:val="0"/>
                <w:numId w:val="2"/>
              </w:numPr>
              <w:jc w:val="both"/>
              <w:rPr>
                <w:i/>
              </w:rPr>
            </w:pPr>
            <w:proofErr w:type="gramStart"/>
            <w:r w:rsidRPr="004014FB">
              <w:rPr>
                <w:i/>
                <w:sz w:val="22"/>
                <w:szCs w:val="22"/>
              </w:rPr>
              <w:t>р</w:t>
            </w:r>
            <w:proofErr w:type="gramEnd"/>
            <w:r w:rsidRPr="004014FB">
              <w:rPr>
                <w:i/>
                <w:sz w:val="22"/>
                <w:szCs w:val="22"/>
              </w:rPr>
              <w:t>.н.п. «Во поле береза стояла»</w:t>
            </w:r>
          </w:p>
          <w:p w:rsidR="0015669E" w:rsidRPr="004014FB" w:rsidRDefault="0015669E" w:rsidP="0015669E">
            <w:pPr>
              <w:numPr>
                <w:ilvl w:val="0"/>
                <w:numId w:val="2"/>
              </w:numPr>
              <w:jc w:val="both"/>
              <w:rPr>
                <w:i/>
              </w:rPr>
            </w:pPr>
            <w:r w:rsidRPr="004014FB">
              <w:rPr>
                <w:i/>
                <w:sz w:val="22"/>
                <w:szCs w:val="22"/>
              </w:rPr>
              <w:t>греческий танец «Сиртаки»</w:t>
            </w:r>
          </w:p>
          <w:p w:rsidR="0015669E" w:rsidRPr="004014FB" w:rsidRDefault="0015669E" w:rsidP="0015669E">
            <w:pPr>
              <w:numPr>
                <w:ilvl w:val="0"/>
                <w:numId w:val="2"/>
              </w:numPr>
            </w:pPr>
            <w:r w:rsidRPr="004014FB">
              <w:rPr>
                <w:i/>
                <w:sz w:val="22"/>
                <w:szCs w:val="22"/>
              </w:rPr>
              <w:t>молдавская хороводная песня-пляска «Хора».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rPr>
            </w:pPr>
            <w:r w:rsidRPr="004014FB">
              <w:rPr>
                <w:b/>
                <w:sz w:val="22"/>
                <w:szCs w:val="22"/>
              </w:rPr>
              <w:t>Знать/ понимать:</w:t>
            </w:r>
            <w:r w:rsidRPr="004014FB">
              <w:rPr>
                <w:sz w:val="22"/>
                <w:szCs w:val="22"/>
              </w:rPr>
              <w:t xml:space="preserve"> понятия </w:t>
            </w:r>
            <w:r w:rsidRPr="004014FB">
              <w:rPr>
                <w:b/>
                <w:i/>
                <w:sz w:val="22"/>
                <w:szCs w:val="22"/>
              </w:rPr>
              <w:t xml:space="preserve">«хоровод», «хор», </w:t>
            </w:r>
            <w:r w:rsidRPr="004014FB">
              <w:rPr>
                <w:sz w:val="22"/>
                <w:szCs w:val="22"/>
              </w:rPr>
              <w:t>их общие признаки и различия. Что музыка объединяет музыкальные образы разных стран и народов.</w:t>
            </w:r>
          </w:p>
          <w:p w:rsidR="0015669E" w:rsidRPr="004014FB" w:rsidRDefault="0015669E" w:rsidP="00D27C56">
            <w:pPr>
              <w:jc w:val="both"/>
              <w:rPr>
                <w:b/>
              </w:rPr>
            </w:pPr>
            <w:r w:rsidRPr="004014FB">
              <w:rPr>
                <w:b/>
                <w:sz w:val="22"/>
                <w:szCs w:val="22"/>
              </w:rPr>
              <w:t xml:space="preserve">Уметь: </w:t>
            </w:r>
            <w:r w:rsidRPr="004014FB">
              <w:rPr>
                <w:sz w:val="22"/>
                <w:szCs w:val="22"/>
              </w:rPr>
              <w:t>узнавать на слух основную часть музыкальных произведений,</w:t>
            </w:r>
            <w:r w:rsidRPr="004014FB">
              <w:rPr>
                <w:b/>
                <w:sz w:val="22"/>
                <w:szCs w:val="22"/>
              </w:rPr>
              <w:t xml:space="preserve"> </w:t>
            </w:r>
            <w:r w:rsidRPr="004014FB">
              <w:rPr>
                <w:sz w:val="22"/>
                <w:szCs w:val="22"/>
              </w:rPr>
              <w:t>передавать настроение музыки в пении,  выделять отдельные признаки предмета и объединять по общему признаку, давать определения общего характера музыки.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20"/>
                <w:szCs w:val="20"/>
              </w:rPr>
            </w:pPr>
            <w:r w:rsidRPr="004014FB">
              <w:rPr>
                <w:sz w:val="20"/>
                <w:szCs w:val="20"/>
              </w:rPr>
              <w:t>модуль</w:t>
            </w:r>
          </w:p>
          <w:p w:rsidR="0015669E" w:rsidRPr="004014FB" w:rsidRDefault="0015669E" w:rsidP="00D27C56">
            <w:pPr>
              <w:jc w:val="both"/>
              <w:rPr>
                <w:sz w:val="20"/>
                <w:szCs w:val="20"/>
              </w:rPr>
            </w:pPr>
            <w:r w:rsidRPr="004014FB">
              <w:rPr>
                <w:sz w:val="20"/>
                <w:szCs w:val="20"/>
              </w:rPr>
              <w:t>«Музы»</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rPr>
              <w:t>3</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8"/>
                <w:szCs w:val="18"/>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Повсюду музыка слышна.</w:t>
            </w:r>
            <w:r>
              <w:rPr>
                <w:b/>
                <w:sz w:val="22"/>
                <w:szCs w:val="22"/>
              </w:rPr>
              <w:t xml:space="preserve"> Экскурсия </w:t>
            </w:r>
          </w:p>
          <w:p w:rsidR="0015669E" w:rsidRPr="004014FB" w:rsidRDefault="0015669E" w:rsidP="00D27C56">
            <w:pPr>
              <w:rPr>
                <w:b/>
              </w:rPr>
            </w:pPr>
            <w:r w:rsidRPr="004014FB">
              <w:rPr>
                <w:sz w:val="22"/>
                <w:szCs w:val="22"/>
              </w:rPr>
              <w:t>Комбинированный урок.</w:t>
            </w:r>
            <w:r w:rsidRPr="004014FB">
              <w:rPr>
                <w:b/>
                <w:sz w:val="22"/>
                <w:szCs w:val="22"/>
              </w:rPr>
              <w:t xml:space="preserve"> </w:t>
            </w:r>
          </w:p>
          <w:p w:rsidR="0015669E" w:rsidRPr="004014FB" w:rsidRDefault="0015669E" w:rsidP="00D27C56">
            <w:r w:rsidRPr="004014FB">
              <w:rPr>
                <w:i/>
                <w:sz w:val="22"/>
                <w:szCs w:val="22"/>
              </w:rPr>
              <w:t>(Урок -  игра)</w:t>
            </w:r>
          </w:p>
        </w:tc>
        <w:tc>
          <w:tcPr>
            <w:tcW w:w="1681" w:type="pct"/>
            <w:tcBorders>
              <w:top w:val="single" w:sz="4" w:space="0" w:color="auto"/>
              <w:left w:val="single" w:sz="4" w:space="0" w:color="auto"/>
              <w:bottom w:val="single" w:sz="4" w:space="0" w:color="auto"/>
              <w:right w:val="single" w:sz="4" w:space="0" w:color="auto"/>
            </w:tcBorders>
          </w:tcPr>
          <w:p w:rsidR="0015669E" w:rsidRPr="002A1519" w:rsidRDefault="0015669E" w:rsidP="00D27C56">
            <w:pPr>
              <w:jc w:val="both"/>
              <w:outlineLvl w:val="0"/>
              <w:rPr>
                <w:rFonts w:ascii="Arial" w:hAnsi="Arial" w:cs="Arial"/>
                <w:b/>
                <w:i/>
              </w:rPr>
            </w:pPr>
            <w:r w:rsidRPr="002A1519">
              <w:rPr>
                <w:rFonts w:ascii="Arial" w:hAnsi="Arial" w:cs="Arial"/>
                <w:i/>
                <w:sz w:val="22"/>
                <w:szCs w:val="22"/>
              </w:rPr>
              <w:t xml:space="preserve">Музыка как средство общения между людьми. Музыкальный фольклор как особая форма самовыражения.  Детский фольклор: </w:t>
            </w:r>
            <w:proofErr w:type="spellStart"/>
            <w:proofErr w:type="gramStart"/>
            <w:r w:rsidRPr="002A1519">
              <w:rPr>
                <w:rFonts w:ascii="Arial" w:hAnsi="Arial" w:cs="Arial"/>
                <w:i/>
                <w:sz w:val="22"/>
                <w:szCs w:val="22"/>
              </w:rPr>
              <w:t>музыка</w:t>
            </w:r>
            <w:r>
              <w:rPr>
                <w:rFonts w:ascii="Arial" w:hAnsi="Arial" w:cs="Arial"/>
                <w:i/>
                <w:sz w:val="22"/>
                <w:szCs w:val="22"/>
              </w:rPr>
              <w:t>-</w:t>
            </w:r>
            <w:r w:rsidRPr="002A1519">
              <w:rPr>
                <w:rFonts w:ascii="Arial" w:hAnsi="Arial" w:cs="Arial"/>
                <w:i/>
                <w:sz w:val="22"/>
                <w:szCs w:val="22"/>
              </w:rPr>
              <w:t>льные</w:t>
            </w:r>
            <w:proofErr w:type="spellEnd"/>
            <w:proofErr w:type="gramEnd"/>
            <w:r w:rsidRPr="002A1519">
              <w:rPr>
                <w:rFonts w:ascii="Arial" w:hAnsi="Arial" w:cs="Arial"/>
                <w:i/>
                <w:sz w:val="22"/>
                <w:szCs w:val="22"/>
              </w:rPr>
              <w:t xml:space="preserve"> приговорки, считалки,</w:t>
            </w:r>
            <w:r>
              <w:rPr>
                <w:rFonts w:ascii="Arial" w:hAnsi="Arial" w:cs="Arial"/>
                <w:i/>
                <w:sz w:val="22"/>
                <w:szCs w:val="22"/>
              </w:rPr>
              <w:t xml:space="preserve"> </w:t>
            </w:r>
            <w:r w:rsidRPr="002A1519">
              <w:rPr>
                <w:rFonts w:ascii="Arial" w:hAnsi="Arial" w:cs="Arial"/>
                <w:i/>
                <w:sz w:val="22"/>
                <w:szCs w:val="22"/>
              </w:rPr>
              <w:t>припевки.</w:t>
            </w:r>
          </w:p>
          <w:p w:rsidR="0015669E" w:rsidRPr="004014FB" w:rsidRDefault="0015669E" w:rsidP="00D27C56">
            <w:pPr>
              <w:jc w:val="both"/>
            </w:pPr>
            <w:r w:rsidRPr="004014FB">
              <w:rPr>
                <w:sz w:val="22"/>
                <w:szCs w:val="22"/>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4014FB">
              <w:rPr>
                <w:sz w:val="22"/>
                <w:szCs w:val="22"/>
              </w:rPr>
              <w:t>народными</w:t>
            </w:r>
            <w:proofErr w:type="gramEnd"/>
            <w:r w:rsidRPr="004014FB">
              <w:rPr>
                <w:sz w:val="22"/>
                <w:szCs w:val="22"/>
              </w:rPr>
              <w:t xml:space="preserve">  </w:t>
            </w:r>
            <w:proofErr w:type="spellStart"/>
            <w:r w:rsidRPr="004014FB">
              <w:rPr>
                <w:sz w:val="22"/>
                <w:szCs w:val="22"/>
              </w:rPr>
              <w:t>песенками-попевками</w:t>
            </w:r>
            <w:proofErr w:type="spellEnd"/>
            <w:r w:rsidRPr="004014FB">
              <w:rPr>
                <w:sz w:val="22"/>
                <w:szCs w:val="22"/>
              </w:rPr>
              <w:t xml:space="preserve">. Определение  характера,  настроения  песенок,  жанровой  основы. </w:t>
            </w:r>
          </w:p>
          <w:p w:rsidR="0015669E" w:rsidRPr="004014FB" w:rsidRDefault="0015669E" w:rsidP="00D27C56">
            <w:pPr>
              <w:jc w:val="both"/>
            </w:pPr>
            <w:r w:rsidRPr="004014FB">
              <w:rPr>
                <w:sz w:val="22"/>
                <w:szCs w:val="22"/>
              </w:rPr>
              <w:t>Ролевая игра «Играем в композитора»,</w:t>
            </w:r>
          </w:p>
          <w:p w:rsidR="0015669E" w:rsidRPr="004014FB" w:rsidRDefault="0015669E" w:rsidP="00D27C56">
            <w:pPr>
              <w:jc w:val="both"/>
            </w:pPr>
            <w:r w:rsidRPr="004014FB">
              <w:rPr>
                <w:sz w:val="22"/>
                <w:szCs w:val="22"/>
              </w:rPr>
              <w:t xml:space="preserve">Сочинение мелодии и исполнение </w:t>
            </w:r>
            <w:proofErr w:type="spellStart"/>
            <w:r w:rsidRPr="004014FB">
              <w:rPr>
                <w:sz w:val="22"/>
                <w:szCs w:val="22"/>
              </w:rPr>
              <w:t>песен-попевок</w:t>
            </w:r>
            <w:proofErr w:type="spellEnd"/>
            <w:r w:rsidRPr="004014FB">
              <w:rPr>
                <w:sz w:val="22"/>
                <w:szCs w:val="22"/>
              </w:rPr>
              <w:t>.</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rPr>
            </w:pPr>
            <w:r w:rsidRPr="004014FB">
              <w:rPr>
                <w:b/>
                <w:sz w:val="22"/>
                <w:szCs w:val="22"/>
              </w:rPr>
              <w:t>Знать/ понимать:</w:t>
            </w:r>
            <w:r w:rsidRPr="004014FB">
              <w:rPr>
                <w:sz w:val="22"/>
                <w:szCs w:val="22"/>
              </w:rPr>
              <w:t xml:space="preserve"> название</w:t>
            </w:r>
            <w:r w:rsidRPr="004014FB">
              <w:rPr>
                <w:b/>
                <w:sz w:val="22"/>
                <w:szCs w:val="22"/>
              </w:rPr>
              <w:t xml:space="preserve"> </w:t>
            </w:r>
            <w:r w:rsidRPr="004014FB">
              <w:rPr>
                <w:sz w:val="22"/>
                <w:szCs w:val="22"/>
              </w:rPr>
              <w:t xml:space="preserve">первичных жанров: </w:t>
            </w:r>
            <w:r w:rsidRPr="004014FB">
              <w:rPr>
                <w:b/>
                <w:i/>
                <w:sz w:val="22"/>
                <w:szCs w:val="22"/>
              </w:rPr>
              <w:t>песня, танец, марш.</w:t>
            </w:r>
          </w:p>
          <w:p w:rsidR="0015669E" w:rsidRPr="004014FB" w:rsidRDefault="0015669E" w:rsidP="00D27C56">
            <w:pPr>
              <w:jc w:val="both"/>
            </w:pPr>
            <w:r w:rsidRPr="004014FB">
              <w:rPr>
                <w:b/>
                <w:sz w:val="22"/>
                <w:szCs w:val="22"/>
              </w:rPr>
              <w:t xml:space="preserve">Уметь: </w:t>
            </w:r>
            <w:r w:rsidRPr="004014FB">
              <w:rPr>
                <w:sz w:val="22"/>
                <w:szCs w:val="22"/>
              </w:rPr>
              <w:t xml:space="preserve">определять характер, настроение, жанровую основу </w:t>
            </w:r>
            <w:proofErr w:type="spellStart"/>
            <w:r w:rsidRPr="004014FB">
              <w:rPr>
                <w:sz w:val="22"/>
                <w:szCs w:val="22"/>
              </w:rPr>
              <w:t>песен-попевок</w:t>
            </w:r>
            <w:proofErr w:type="spellEnd"/>
            <w:r w:rsidRPr="004014FB">
              <w:rPr>
                <w:sz w:val="22"/>
                <w:szCs w:val="22"/>
              </w:rPr>
              <w:t>. Принимать участие в элементарной импровизации и исполнительской деятельности.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t>т</w:t>
            </w:r>
            <w:proofErr w:type="gramEnd"/>
            <w:r w:rsidRPr="004014FB">
              <w:rPr>
                <w:sz w:val="18"/>
                <w:szCs w:val="18"/>
              </w:rPr>
              <w:t>е</w:t>
            </w:r>
            <w:r>
              <w:rPr>
                <w:sz w:val="18"/>
                <w:szCs w:val="18"/>
              </w:rPr>
              <w:t>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right"/>
              <w:rPr>
                <w:sz w:val="18"/>
                <w:szCs w:val="18"/>
              </w:rPr>
            </w:pPr>
            <w:r w:rsidRPr="004014FB">
              <w:rPr>
                <w:sz w:val="18"/>
                <w:szCs w:val="18"/>
              </w:rPr>
              <w:t>самостоятельная работа</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Модуль «Песня, танец, марш»</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rPr>
              <w:t>4</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Душа музыки – мелодия.</w:t>
            </w:r>
            <w:r>
              <w:rPr>
                <w:b/>
                <w:sz w:val="22"/>
                <w:szCs w:val="22"/>
              </w:rPr>
              <w:t xml:space="preserve"> Экскурсия.</w:t>
            </w:r>
          </w:p>
          <w:p w:rsidR="0015669E" w:rsidRPr="004014FB" w:rsidRDefault="0015669E" w:rsidP="00D27C56">
            <w:r w:rsidRPr="004014FB">
              <w:rPr>
                <w:sz w:val="22"/>
                <w:szCs w:val="22"/>
              </w:rPr>
              <w:t xml:space="preserve"> Урок обобщени</w:t>
            </w:r>
            <w:r w:rsidRPr="004014FB">
              <w:rPr>
                <w:sz w:val="22"/>
                <w:szCs w:val="22"/>
              </w:rPr>
              <w:lastRenderedPageBreak/>
              <w:t>я и систематизации знаний.</w:t>
            </w:r>
          </w:p>
          <w:p w:rsidR="0015669E" w:rsidRPr="004014FB" w:rsidRDefault="0015669E" w:rsidP="00D27C56">
            <w:r w:rsidRPr="004014FB">
              <w:rPr>
                <w:i/>
                <w:sz w:val="22"/>
                <w:szCs w:val="22"/>
              </w:rPr>
              <w:t>(Урок-путешествие)</w:t>
            </w:r>
          </w:p>
        </w:tc>
        <w:tc>
          <w:tcPr>
            <w:tcW w:w="1681" w:type="pct"/>
            <w:tcBorders>
              <w:top w:val="single" w:sz="4" w:space="0" w:color="auto"/>
              <w:left w:val="single" w:sz="4" w:space="0" w:color="auto"/>
              <w:bottom w:val="single" w:sz="4" w:space="0" w:color="auto"/>
              <w:right w:val="single" w:sz="4" w:space="0" w:color="auto"/>
            </w:tcBorders>
          </w:tcPr>
          <w:p w:rsidR="0015669E" w:rsidRPr="002A1519" w:rsidRDefault="0015669E" w:rsidP="00D27C56">
            <w:pPr>
              <w:jc w:val="both"/>
              <w:rPr>
                <w:rFonts w:ascii="Arial" w:hAnsi="Arial" w:cs="Arial"/>
              </w:rPr>
            </w:pPr>
            <w:r w:rsidRPr="002A1519">
              <w:rPr>
                <w:rFonts w:ascii="Arial" w:hAnsi="Arial" w:cs="Arial"/>
                <w:i/>
                <w:sz w:val="22"/>
                <w:szCs w:val="22"/>
              </w:rPr>
              <w:lastRenderedPageBreak/>
              <w:t xml:space="preserve">Песня, танец, марш как три составные области музыкального искусства, непрерывно связанные с жизнью человека.  Средства музыкальной выразительности: </w:t>
            </w:r>
            <w:r w:rsidRPr="002A1519">
              <w:rPr>
                <w:rFonts w:ascii="Arial" w:hAnsi="Arial" w:cs="Arial"/>
                <w:i/>
                <w:sz w:val="22"/>
                <w:szCs w:val="22"/>
              </w:rPr>
              <w:lastRenderedPageBreak/>
              <w:t>специфические</w:t>
            </w:r>
            <w:r>
              <w:rPr>
                <w:rFonts w:ascii="Arial" w:hAnsi="Arial" w:cs="Arial"/>
                <w:i/>
                <w:sz w:val="22"/>
                <w:szCs w:val="22"/>
              </w:rPr>
              <w:t xml:space="preserve"> </w:t>
            </w:r>
            <w:r w:rsidRPr="002A1519">
              <w:rPr>
                <w:rFonts w:ascii="Arial" w:hAnsi="Arial" w:cs="Arial"/>
                <w:i/>
                <w:sz w:val="22"/>
                <w:szCs w:val="22"/>
              </w:rPr>
              <w:t>- мелодия.</w:t>
            </w:r>
          </w:p>
          <w:p w:rsidR="0015669E" w:rsidRPr="004014FB" w:rsidRDefault="0015669E" w:rsidP="00D27C56">
            <w:pPr>
              <w:jc w:val="both"/>
            </w:pPr>
            <w:r w:rsidRPr="004014FB">
              <w:rPr>
                <w:sz w:val="22"/>
                <w:szCs w:val="22"/>
              </w:rPr>
              <w:t>Мелодия – главная мысль любого музыкального сочинения, его лицо, его суть, его душа.</w:t>
            </w:r>
            <w:r>
              <w:rPr>
                <w:sz w:val="22"/>
                <w:szCs w:val="22"/>
              </w:rPr>
              <w:t xml:space="preserve"> </w:t>
            </w:r>
            <w:r w:rsidRPr="004014FB">
              <w:rPr>
                <w:sz w:val="22"/>
                <w:szCs w:val="22"/>
              </w:rPr>
              <w:t>Опираясь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4014FB">
              <w:rPr>
                <w:sz w:val="22"/>
                <w:szCs w:val="22"/>
              </w:rPr>
              <w:t>и-</w:t>
            </w:r>
            <w:proofErr w:type="gramEnd"/>
            <w:r w:rsidRPr="004014FB">
              <w:rPr>
                <w:sz w:val="22"/>
                <w:szCs w:val="22"/>
              </w:rPr>
              <w:t xml:space="preserve"> “солдатики”  </w:t>
            </w:r>
          </w:p>
          <w:p w:rsidR="0015669E" w:rsidRPr="004014FB" w:rsidRDefault="0015669E" w:rsidP="00D27C56">
            <w:pPr>
              <w:jc w:val="both"/>
            </w:pPr>
            <w:r w:rsidRPr="004014FB">
              <w:rPr>
                <w:sz w:val="22"/>
                <w:szCs w:val="22"/>
              </w:rPr>
              <w:t>маршируют  на  столе,  играют  на  воображаемом  барабане.  В  вальсе  учащиеся  изображают  мягкие  покачивания  корпуса.</w:t>
            </w:r>
          </w:p>
          <w:p w:rsidR="0015669E" w:rsidRPr="004014FB" w:rsidRDefault="0015669E" w:rsidP="00D27C56">
            <w:pPr>
              <w:jc w:val="both"/>
              <w:rPr>
                <w:i/>
              </w:rPr>
            </w:pPr>
            <w:r w:rsidRPr="000005EA">
              <w:rPr>
                <w:i/>
                <w:sz w:val="22"/>
                <w:szCs w:val="22"/>
              </w:rPr>
              <w:t xml:space="preserve">      </w:t>
            </w:r>
            <w:r w:rsidRPr="004014FB">
              <w:rPr>
                <w:i/>
                <w:sz w:val="22"/>
                <w:szCs w:val="22"/>
              </w:rPr>
              <w:t xml:space="preserve">П.Чайковский: </w:t>
            </w:r>
          </w:p>
          <w:p w:rsidR="0015669E" w:rsidRPr="004014FB" w:rsidRDefault="0015669E" w:rsidP="0015669E">
            <w:pPr>
              <w:numPr>
                <w:ilvl w:val="0"/>
                <w:numId w:val="1"/>
              </w:numPr>
              <w:jc w:val="both"/>
              <w:rPr>
                <w:i/>
              </w:rPr>
            </w:pPr>
            <w:r w:rsidRPr="004014FB">
              <w:rPr>
                <w:i/>
                <w:sz w:val="22"/>
                <w:szCs w:val="22"/>
              </w:rPr>
              <w:t xml:space="preserve">«Сладкая греза», «Вальс», </w:t>
            </w:r>
          </w:p>
          <w:p w:rsidR="0015669E" w:rsidRPr="004014FB" w:rsidRDefault="0015669E" w:rsidP="0015669E">
            <w:pPr>
              <w:numPr>
                <w:ilvl w:val="0"/>
                <w:numId w:val="1"/>
              </w:numPr>
              <w:jc w:val="both"/>
            </w:pPr>
            <w:r w:rsidRPr="004014FB">
              <w:rPr>
                <w:i/>
                <w:sz w:val="22"/>
                <w:szCs w:val="22"/>
              </w:rPr>
              <w:t>«Марш деревянных солдатиков».</w:t>
            </w:r>
            <w:r w:rsidRPr="004014FB">
              <w:rPr>
                <w:sz w:val="22"/>
                <w:szCs w:val="22"/>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 xml:space="preserve">Знать/ понимать: </w:t>
            </w:r>
            <w:r w:rsidRPr="004014FB">
              <w:rPr>
                <w:sz w:val="22"/>
                <w:szCs w:val="22"/>
              </w:rPr>
              <w:t xml:space="preserve">жанры: </w:t>
            </w:r>
            <w:r w:rsidRPr="004014FB">
              <w:rPr>
                <w:b/>
                <w:i/>
                <w:sz w:val="22"/>
                <w:szCs w:val="22"/>
              </w:rPr>
              <w:t>марш, песня, танец.</w:t>
            </w:r>
            <w:r w:rsidRPr="004014FB">
              <w:rPr>
                <w:sz w:val="22"/>
                <w:szCs w:val="22"/>
              </w:rPr>
              <w:t xml:space="preserve"> Музыкальные  термины: мелодия и аккомпанемент.</w:t>
            </w:r>
          </w:p>
          <w:p w:rsidR="0015669E" w:rsidRPr="004014FB" w:rsidRDefault="0015669E" w:rsidP="00D27C56">
            <w:pPr>
              <w:jc w:val="both"/>
              <w:rPr>
                <w:b/>
              </w:rPr>
            </w:pPr>
            <w:r w:rsidRPr="004014FB">
              <w:rPr>
                <w:b/>
                <w:sz w:val="22"/>
                <w:szCs w:val="22"/>
              </w:rPr>
              <w:t xml:space="preserve"> </w:t>
            </w:r>
            <w:r w:rsidRPr="004014FB">
              <w:rPr>
                <w:sz w:val="22"/>
                <w:szCs w:val="22"/>
              </w:rPr>
              <w:t xml:space="preserve">Что мелодия – главная мысль музыкального </w:t>
            </w:r>
            <w:r w:rsidRPr="004014FB">
              <w:rPr>
                <w:sz w:val="22"/>
                <w:szCs w:val="22"/>
              </w:rPr>
              <w:lastRenderedPageBreak/>
              <w:t>произведения.</w:t>
            </w:r>
          </w:p>
          <w:p w:rsidR="0015669E" w:rsidRPr="004014FB" w:rsidRDefault="0015669E" w:rsidP="00D27C56">
            <w:pPr>
              <w:jc w:val="both"/>
            </w:pPr>
            <w:r w:rsidRPr="004014FB">
              <w:rPr>
                <w:b/>
                <w:sz w:val="22"/>
                <w:szCs w:val="22"/>
              </w:rPr>
              <w:t xml:space="preserve">Уметь: </w:t>
            </w:r>
            <w:r w:rsidRPr="004014FB">
              <w:rPr>
                <w:sz w:val="22"/>
                <w:szCs w:val="22"/>
              </w:rPr>
              <w:t>выявлять характерные</w:t>
            </w:r>
            <w:r w:rsidRPr="004014FB">
              <w:rPr>
                <w:b/>
                <w:sz w:val="22"/>
                <w:szCs w:val="22"/>
              </w:rPr>
              <w:t xml:space="preserve"> </w:t>
            </w:r>
            <w:r w:rsidRPr="004014FB">
              <w:rPr>
                <w:sz w:val="22"/>
                <w:szCs w:val="22"/>
              </w:rPr>
              <w:t>особенности  жанров: песни, танца, марша, откликаться на характер музыки пластикой рук, ритмическими хлопками.</w:t>
            </w:r>
          </w:p>
          <w:p w:rsidR="0015669E" w:rsidRPr="004014FB" w:rsidRDefault="0015669E" w:rsidP="00D27C56">
            <w:pPr>
              <w:spacing w:before="60"/>
              <w:jc w:val="both"/>
            </w:pPr>
            <w:r w:rsidRPr="004014FB">
              <w:rPr>
                <w:sz w:val="22"/>
                <w:szCs w:val="22"/>
              </w:rPr>
              <w:t>определять и сравнивать характер, настроение в музыкальных произведениях; определять на слух основные жанры музыки (песня, танец и марш); эмоционально откликнуться на музыкальное произведение и выразить свое впечатление.</w:t>
            </w:r>
          </w:p>
          <w:p w:rsidR="0015669E" w:rsidRPr="004014FB" w:rsidRDefault="0015669E" w:rsidP="00D27C56">
            <w:pPr>
              <w:jc w:val="both"/>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w:t>
            </w:r>
            <w:r>
              <w:rPr>
                <w:sz w:val="18"/>
                <w:szCs w:val="18"/>
              </w:rPr>
              <w:t>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самостоятельная работа</w:t>
            </w:r>
          </w:p>
          <w:p w:rsidR="0015669E" w:rsidRPr="004014FB" w:rsidRDefault="0015669E" w:rsidP="00D27C56">
            <w:pPr>
              <w:jc w:val="center"/>
              <w:rPr>
                <w:sz w:val="18"/>
                <w:szCs w:val="18"/>
              </w:rPr>
            </w:pPr>
            <w:r w:rsidRPr="004014FB">
              <w:rPr>
                <w:sz w:val="18"/>
                <w:szCs w:val="18"/>
              </w:rPr>
              <w:t xml:space="preserve">устный </w:t>
            </w:r>
            <w:r w:rsidRPr="004014FB">
              <w:rPr>
                <w:sz w:val="18"/>
                <w:szCs w:val="18"/>
              </w:rPr>
              <w:lastRenderedPageBreak/>
              <w:t>опрос</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20"/>
                <w:szCs w:val="20"/>
              </w:rPr>
            </w:pPr>
            <w:r w:rsidRPr="004014FB">
              <w:rPr>
                <w:sz w:val="20"/>
                <w:szCs w:val="20"/>
              </w:rPr>
              <w:lastRenderedPageBreak/>
              <w:t>Презентация  «Песня,</w:t>
            </w:r>
          </w:p>
          <w:p w:rsidR="0015669E" w:rsidRPr="004014FB" w:rsidRDefault="0015669E" w:rsidP="00D27C56">
            <w:pPr>
              <w:jc w:val="both"/>
              <w:rPr>
                <w:sz w:val="20"/>
                <w:szCs w:val="20"/>
              </w:rPr>
            </w:pPr>
            <w:r w:rsidRPr="004014FB">
              <w:rPr>
                <w:sz w:val="20"/>
                <w:szCs w:val="20"/>
              </w:rPr>
              <w:t>танец, марш»</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lang w:val="en-US"/>
              </w:rPr>
            </w:pPr>
            <w:r w:rsidRPr="004014FB">
              <w:rPr>
                <w:b/>
              </w:rPr>
              <w:lastRenderedPageBreak/>
              <w:t>5</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Музыка осени.</w:t>
            </w:r>
            <w:r>
              <w:rPr>
                <w:b/>
                <w:sz w:val="22"/>
                <w:szCs w:val="22"/>
              </w:rPr>
              <w:t xml:space="preserve"> Экскурсия.</w:t>
            </w:r>
          </w:p>
          <w:p w:rsidR="0015669E" w:rsidRPr="004014FB" w:rsidRDefault="0015669E" w:rsidP="00D27C56">
            <w:r w:rsidRPr="004014FB">
              <w:rPr>
                <w:sz w:val="22"/>
                <w:szCs w:val="22"/>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2A1519" w:rsidRDefault="0015669E" w:rsidP="00D27C56">
            <w:pPr>
              <w:jc w:val="both"/>
              <w:outlineLvl w:val="0"/>
              <w:rPr>
                <w:rFonts w:ascii="Arial" w:hAnsi="Arial" w:cs="Arial"/>
                <w:b/>
                <w:i/>
              </w:rPr>
            </w:pPr>
            <w:r w:rsidRPr="002A1519">
              <w:rPr>
                <w:sz w:val="22"/>
                <w:szCs w:val="22"/>
              </w:rPr>
              <w:t xml:space="preserve">  </w:t>
            </w:r>
            <w:r w:rsidRPr="002A1519">
              <w:rPr>
                <w:rFonts w:ascii="Arial" w:hAnsi="Arial" w:cs="Arial"/>
                <w:i/>
                <w:sz w:val="22"/>
                <w:szCs w:val="22"/>
              </w:rPr>
              <w:t xml:space="preserve"> Музыкальная интонация как основа </w:t>
            </w:r>
            <w:proofErr w:type="spellStart"/>
            <w:proofErr w:type="gramStart"/>
            <w:r w:rsidRPr="002A1519">
              <w:rPr>
                <w:rFonts w:ascii="Arial" w:hAnsi="Arial" w:cs="Arial"/>
                <w:i/>
                <w:sz w:val="22"/>
                <w:szCs w:val="22"/>
              </w:rPr>
              <w:t>музы</w:t>
            </w:r>
            <w:r>
              <w:rPr>
                <w:rFonts w:ascii="Arial" w:hAnsi="Arial" w:cs="Arial"/>
                <w:i/>
                <w:sz w:val="22"/>
                <w:szCs w:val="22"/>
              </w:rPr>
              <w:t>-</w:t>
            </w:r>
            <w:r w:rsidRPr="002A1519">
              <w:rPr>
                <w:rFonts w:ascii="Arial" w:hAnsi="Arial" w:cs="Arial"/>
                <w:i/>
                <w:sz w:val="22"/>
                <w:szCs w:val="22"/>
              </w:rPr>
              <w:t>кального</w:t>
            </w:r>
            <w:proofErr w:type="spellEnd"/>
            <w:proofErr w:type="gramEnd"/>
            <w:r w:rsidRPr="002A1519">
              <w:rPr>
                <w:rFonts w:ascii="Arial" w:hAnsi="Arial" w:cs="Arial"/>
                <w:i/>
                <w:sz w:val="22"/>
                <w:szCs w:val="22"/>
              </w:rPr>
              <w:t xml:space="preserve"> искусства, отличающая его от других видов искусств. Выразительность и </w:t>
            </w:r>
            <w:proofErr w:type="spellStart"/>
            <w:proofErr w:type="gramStart"/>
            <w:r w:rsidRPr="002A1519">
              <w:rPr>
                <w:rFonts w:ascii="Arial" w:hAnsi="Arial" w:cs="Arial"/>
                <w:i/>
                <w:sz w:val="22"/>
                <w:szCs w:val="22"/>
              </w:rPr>
              <w:t>изобра</w:t>
            </w:r>
            <w:r>
              <w:rPr>
                <w:rFonts w:ascii="Arial" w:hAnsi="Arial" w:cs="Arial"/>
                <w:i/>
                <w:sz w:val="22"/>
                <w:szCs w:val="22"/>
              </w:rPr>
              <w:t>-</w:t>
            </w:r>
            <w:r w:rsidRPr="002A1519">
              <w:rPr>
                <w:rFonts w:ascii="Arial" w:hAnsi="Arial" w:cs="Arial"/>
                <w:i/>
                <w:sz w:val="22"/>
                <w:szCs w:val="22"/>
              </w:rPr>
              <w:t>зительность</w:t>
            </w:r>
            <w:proofErr w:type="spellEnd"/>
            <w:proofErr w:type="gramEnd"/>
            <w:r w:rsidRPr="002A1519">
              <w:rPr>
                <w:rFonts w:ascii="Arial" w:hAnsi="Arial" w:cs="Arial"/>
                <w:i/>
                <w:sz w:val="22"/>
                <w:szCs w:val="22"/>
              </w:rPr>
              <w:t xml:space="preserve">  музыкальной интонации.</w:t>
            </w:r>
          </w:p>
          <w:p w:rsidR="0015669E" w:rsidRPr="004014FB" w:rsidRDefault="0015669E" w:rsidP="00D27C56">
            <w:pPr>
              <w:jc w:val="both"/>
            </w:pPr>
            <w:r>
              <w:t xml:space="preserve"> </w:t>
            </w:r>
            <w:r w:rsidRPr="004014FB">
              <w:rPr>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15669E" w:rsidRPr="004014FB" w:rsidRDefault="0015669E" w:rsidP="0015669E">
            <w:pPr>
              <w:numPr>
                <w:ilvl w:val="0"/>
                <w:numId w:val="4"/>
              </w:numPr>
              <w:jc w:val="both"/>
              <w:rPr>
                <w:i/>
              </w:rPr>
            </w:pPr>
            <w:r w:rsidRPr="004014FB">
              <w:rPr>
                <w:i/>
                <w:sz w:val="22"/>
                <w:szCs w:val="22"/>
              </w:rPr>
              <w:t>П.И.Чайковский «Осенняя песнь»</w:t>
            </w:r>
          </w:p>
          <w:p w:rsidR="0015669E" w:rsidRPr="004014FB" w:rsidRDefault="0015669E" w:rsidP="0015669E">
            <w:pPr>
              <w:numPr>
                <w:ilvl w:val="0"/>
                <w:numId w:val="4"/>
              </w:numPr>
              <w:jc w:val="both"/>
              <w:rPr>
                <w:i/>
              </w:rPr>
            </w:pPr>
            <w:r w:rsidRPr="004014FB">
              <w:rPr>
                <w:i/>
                <w:sz w:val="22"/>
                <w:szCs w:val="22"/>
              </w:rPr>
              <w:t>Г.Свиридов «Осень»</w:t>
            </w:r>
          </w:p>
          <w:p w:rsidR="0015669E" w:rsidRPr="004014FB" w:rsidRDefault="0015669E" w:rsidP="0015669E">
            <w:pPr>
              <w:numPr>
                <w:ilvl w:val="0"/>
                <w:numId w:val="4"/>
              </w:numPr>
              <w:jc w:val="both"/>
              <w:rPr>
                <w:i/>
              </w:rPr>
            </w:pPr>
            <w:r w:rsidRPr="004014FB">
              <w:rPr>
                <w:i/>
                <w:sz w:val="22"/>
                <w:szCs w:val="22"/>
              </w:rPr>
              <w:t>В.Павленко «Капельки»</w:t>
            </w:r>
          </w:p>
          <w:p w:rsidR="0015669E" w:rsidRPr="004014FB" w:rsidRDefault="0015669E" w:rsidP="0015669E">
            <w:pPr>
              <w:numPr>
                <w:ilvl w:val="0"/>
                <w:numId w:val="4"/>
              </w:numPr>
              <w:jc w:val="both"/>
              <w:rPr>
                <w:i/>
              </w:rPr>
            </w:pPr>
            <w:proofErr w:type="spellStart"/>
            <w:r w:rsidRPr="004014FB">
              <w:rPr>
                <w:i/>
                <w:sz w:val="22"/>
                <w:szCs w:val="22"/>
              </w:rPr>
              <w:t>Т.Потапенко</w:t>
            </w:r>
            <w:proofErr w:type="spellEnd"/>
            <w:r w:rsidRPr="004014FB">
              <w:rPr>
                <w:i/>
                <w:sz w:val="22"/>
                <w:szCs w:val="22"/>
              </w:rPr>
              <w:t xml:space="preserve"> «Скворушка прощается»</w:t>
            </w:r>
          </w:p>
          <w:p w:rsidR="0015669E" w:rsidRPr="004014FB" w:rsidRDefault="0015669E" w:rsidP="00D27C56">
            <w:pPr>
              <w:jc w:val="both"/>
            </w:pP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внешний вид музыкального инструмента – </w:t>
            </w:r>
            <w:r w:rsidRPr="004014FB">
              <w:rPr>
                <w:b/>
                <w:i/>
                <w:sz w:val="22"/>
                <w:szCs w:val="22"/>
              </w:rPr>
              <w:t>фортепиано и скрипки</w:t>
            </w:r>
            <w:r w:rsidRPr="004014FB">
              <w:rPr>
                <w:sz w:val="22"/>
                <w:szCs w:val="22"/>
              </w:rPr>
              <w:t xml:space="preserve">, музыкальные термины – </w:t>
            </w:r>
            <w:r w:rsidRPr="004014FB">
              <w:rPr>
                <w:b/>
                <w:i/>
                <w:sz w:val="22"/>
                <w:szCs w:val="22"/>
              </w:rPr>
              <w:t>оркестр, солист</w:t>
            </w:r>
            <w:r w:rsidRPr="004014FB">
              <w:rPr>
                <w:sz w:val="22"/>
                <w:szCs w:val="22"/>
              </w:rPr>
              <w:t>, что музыкальные произведения композиторов, рисунки художников, стихотворения поэтов тесно связаны с впечатлениями детей об осени.</w:t>
            </w:r>
          </w:p>
          <w:p w:rsidR="0015669E" w:rsidRPr="004014FB" w:rsidRDefault="0015669E" w:rsidP="00D27C56">
            <w:pPr>
              <w:jc w:val="both"/>
            </w:pPr>
            <w:r w:rsidRPr="004014FB">
              <w:rPr>
                <w:b/>
                <w:sz w:val="22"/>
                <w:szCs w:val="22"/>
              </w:rPr>
              <w:t>Уметь:</w:t>
            </w:r>
            <w:r w:rsidRPr="004014FB">
              <w:rPr>
                <w:sz w:val="22"/>
                <w:szCs w:val="22"/>
              </w:rPr>
              <w:t xml:space="preserve"> различать</w:t>
            </w:r>
            <w:r w:rsidRPr="004014FB">
              <w:rPr>
                <w:b/>
                <w:sz w:val="22"/>
                <w:szCs w:val="22"/>
              </w:rPr>
              <w:t xml:space="preserve"> </w:t>
            </w:r>
            <w:r w:rsidRPr="004014FB">
              <w:rPr>
                <w:sz w:val="22"/>
                <w:szCs w:val="22"/>
              </w:rPr>
              <w:t xml:space="preserve">тембр музыкального инструмента - скрипки, выделять отдельные признаки предмета и объединять по общему признаку, осмысленно владеть способами певческой деятельности: </w:t>
            </w:r>
            <w:proofErr w:type="spellStart"/>
            <w:r w:rsidRPr="004014FB">
              <w:rPr>
                <w:sz w:val="22"/>
                <w:szCs w:val="22"/>
              </w:rPr>
              <w:t>пропевание</w:t>
            </w:r>
            <w:proofErr w:type="spellEnd"/>
            <w:r w:rsidRPr="004014FB">
              <w:rPr>
                <w:sz w:val="22"/>
                <w:szCs w:val="22"/>
              </w:rPr>
              <w:t xml:space="preserve"> мелодии, проникнуться чувством сопричастности к  природе, добрым </w:t>
            </w:r>
            <w:r w:rsidRPr="004014FB">
              <w:rPr>
                <w:sz w:val="22"/>
                <w:szCs w:val="22"/>
              </w:rPr>
              <w:lastRenderedPageBreak/>
              <w:t>отношением к ней.</w:t>
            </w:r>
            <w:r w:rsidRPr="004014FB">
              <w:rPr>
                <w:rFonts w:ascii="Arial" w:hAnsi="Arial" w:cs="Arial"/>
                <w:sz w:val="22"/>
                <w:szCs w:val="22"/>
              </w:rPr>
              <w:t xml:space="preserve"> </w:t>
            </w:r>
            <w:r w:rsidRPr="004014FB">
              <w:rPr>
                <w:sz w:val="22"/>
                <w:szCs w:val="22"/>
              </w:rPr>
              <w:t>Участвовать в коллективной творческой деятельности при воплощении различных музыкальных образов.</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lastRenderedPageBreak/>
              <w:t>т</w:t>
            </w:r>
            <w:proofErr w:type="gramEnd"/>
            <w:r w:rsidRPr="004014FB">
              <w:rPr>
                <w:sz w:val="18"/>
                <w:szCs w:val="18"/>
              </w:rPr>
              <w:t>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r w:rsidRPr="004014FB">
              <w:rPr>
                <w:sz w:val="18"/>
                <w:szCs w:val="18"/>
              </w:rPr>
              <w:t>индивидуальный</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 xml:space="preserve">Презентация </w:t>
            </w:r>
            <w:proofErr w:type="spellStart"/>
            <w:r w:rsidRPr="004014FB">
              <w:rPr>
                <w:sz w:val="18"/>
                <w:szCs w:val="18"/>
              </w:rPr>
              <w:t>А.Вивальди</w:t>
            </w:r>
            <w:proofErr w:type="spellEnd"/>
            <w:r w:rsidRPr="004014FB">
              <w:rPr>
                <w:sz w:val="18"/>
                <w:szCs w:val="18"/>
              </w:rPr>
              <w:t xml:space="preserve"> «Осень»</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lang w:val="en-US"/>
              </w:rPr>
            </w:pPr>
            <w:r w:rsidRPr="004014FB">
              <w:rPr>
                <w:b/>
                <w:lang w:val="en-US"/>
              </w:rPr>
              <w:lastRenderedPageBreak/>
              <w:t>6</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Default="0015669E" w:rsidP="00D27C56">
            <w:pPr>
              <w:rPr>
                <w:b/>
                <w:sz w:val="22"/>
                <w:szCs w:val="22"/>
              </w:rPr>
            </w:pPr>
            <w:r w:rsidRPr="004014FB">
              <w:rPr>
                <w:b/>
                <w:sz w:val="22"/>
                <w:szCs w:val="22"/>
              </w:rPr>
              <w:t>Сочини мелодию.</w:t>
            </w:r>
          </w:p>
          <w:p w:rsidR="0015669E" w:rsidRPr="004014FB" w:rsidRDefault="0015669E" w:rsidP="00D27C56">
            <w:pPr>
              <w:rPr>
                <w:b/>
              </w:rPr>
            </w:pPr>
            <w:r>
              <w:rPr>
                <w:b/>
                <w:sz w:val="22"/>
                <w:szCs w:val="22"/>
              </w:rPr>
              <w:t>Экскурсия.</w:t>
            </w:r>
          </w:p>
          <w:p w:rsidR="0015669E" w:rsidRPr="004014FB" w:rsidRDefault="0015669E" w:rsidP="00D27C56">
            <w:r w:rsidRPr="004014FB">
              <w:rPr>
                <w:sz w:val="22"/>
                <w:szCs w:val="22"/>
              </w:rPr>
              <w:t>Урок закрепления нового материала.</w:t>
            </w:r>
            <w:r w:rsidRPr="004014FB">
              <w:rPr>
                <w:b/>
                <w:sz w:val="22"/>
                <w:szCs w:val="22"/>
              </w:rPr>
              <w:t xml:space="preserve"> </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pStyle w:val="2"/>
              <w:rPr>
                <w:rFonts w:ascii="Arial" w:hAnsi="Arial" w:cs="Arial"/>
                <w:i/>
              </w:rPr>
            </w:pPr>
            <w:r w:rsidRPr="000E4E84">
              <w:rPr>
                <w:rFonts w:ascii="Arial" w:hAnsi="Arial" w:cs="Arial"/>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15669E" w:rsidRPr="004014FB" w:rsidRDefault="0015669E" w:rsidP="00D27C56">
            <w:pPr>
              <w:jc w:val="both"/>
              <w:rPr>
                <w:b/>
                <w:i/>
              </w:rPr>
            </w:pPr>
            <w:r w:rsidRPr="004014FB">
              <w:rPr>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4014FB">
              <w:rPr>
                <w:b/>
                <w:i/>
                <w:sz w:val="22"/>
                <w:szCs w:val="22"/>
              </w:rPr>
              <w:t>«мелодия»</w:t>
            </w:r>
            <w:r w:rsidRPr="004014FB">
              <w:rPr>
                <w:sz w:val="22"/>
                <w:szCs w:val="22"/>
              </w:rPr>
              <w:t xml:space="preserve"> и </w:t>
            </w:r>
            <w:r w:rsidRPr="004014FB">
              <w:rPr>
                <w:b/>
                <w:i/>
                <w:sz w:val="22"/>
                <w:szCs w:val="22"/>
              </w:rPr>
              <w:t>«аккомпанемент».</w:t>
            </w:r>
          </w:p>
          <w:p w:rsidR="0015669E" w:rsidRPr="004014FB" w:rsidRDefault="0015669E" w:rsidP="00D27C56">
            <w:r w:rsidRPr="004014FB">
              <w:rPr>
                <w:sz w:val="22"/>
                <w:szCs w:val="22"/>
              </w:rPr>
              <w:t xml:space="preserve">Тема природы в музыке. Ролевая игра «Играем в композитора». Муза вдохновляет тех, кто имеет желание, обладает трудолюбием, кто хочет научиться новому. </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закрепление понятий - </w:t>
            </w:r>
            <w:r w:rsidRPr="004014FB">
              <w:rPr>
                <w:b/>
                <w:i/>
                <w:sz w:val="22"/>
                <w:szCs w:val="22"/>
              </w:rPr>
              <w:t>мелодия и аккомпанемент</w:t>
            </w:r>
            <w:r w:rsidRPr="004014FB">
              <w:rPr>
                <w:sz w:val="22"/>
                <w:szCs w:val="22"/>
              </w:rPr>
              <w:t>, значение термина - ритмический рисунок.</w:t>
            </w:r>
          </w:p>
          <w:p w:rsidR="0015669E" w:rsidRPr="004014FB" w:rsidRDefault="0015669E" w:rsidP="00D27C56">
            <w:pPr>
              <w:jc w:val="both"/>
            </w:pPr>
            <w:r w:rsidRPr="004014FB">
              <w:rPr>
                <w:b/>
                <w:sz w:val="22"/>
                <w:szCs w:val="22"/>
              </w:rPr>
              <w:t xml:space="preserve">Уметь: </w:t>
            </w:r>
            <w:r w:rsidRPr="004014FB">
              <w:rPr>
                <w:sz w:val="22"/>
                <w:szCs w:val="22"/>
              </w:rPr>
              <w:t xml:space="preserve">найти нужную речевую интонацию для передачи характера и настроения песенки на стихи </w:t>
            </w:r>
            <w:proofErr w:type="spellStart"/>
            <w:r w:rsidRPr="004014FB">
              <w:rPr>
                <w:sz w:val="22"/>
                <w:szCs w:val="22"/>
              </w:rPr>
              <w:t>А.Барто</w:t>
            </w:r>
            <w:proofErr w:type="spellEnd"/>
            <w:r w:rsidRPr="004014FB">
              <w:rPr>
                <w:sz w:val="22"/>
                <w:szCs w:val="22"/>
              </w:rPr>
              <w:t xml:space="preserve"> «Золотая осень» и песенки «Дождь идет», владеть элементами алгоритма сочинения мелодии, самостоятельно выполнять упражнения. Проявлять Личностное отношение при восприятии музыкальных произведений, эмоциональную отзывчивость.</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t>т</w:t>
            </w:r>
            <w:proofErr w:type="gramEnd"/>
            <w:r w:rsidRPr="004014FB">
              <w:rPr>
                <w:sz w:val="18"/>
                <w:szCs w:val="18"/>
              </w:rPr>
              <w:t>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групповая</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rPr>
              <w:t>7</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«Азбука, азбука каждому нужна…» Музыкальная азбука.</w:t>
            </w:r>
          </w:p>
          <w:p w:rsidR="0015669E" w:rsidRPr="004014FB" w:rsidRDefault="0015669E" w:rsidP="00D27C56">
            <w:pPr>
              <w:rPr>
                <w:b/>
              </w:rPr>
            </w:pPr>
          </w:p>
          <w:p w:rsidR="0015669E" w:rsidRPr="004014FB" w:rsidRDefault="0015669E" w:rsidP="00D27C56">
            <w:r w:rsidRPr="004014FB">
              <w:rPr>
                <w:sz w:val="22"/>
                <w:szCs w:val="22"/>
              </w:rPr>
              <w:t>Урок изучения и первичного закрепления новых знаний.</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rFonts w:ascii="Arial" w:hAnsi="Arial" w:cs="Arial"/>
                <w:i/>
              </w:rPr>
            </w:pPr>
            <w:r w:rsidRPr="00E66052">
              <w:rPr>
                <w:rFonts w:ascii="Arial" w:hAnsi="Arial" w:cs="Arial"/>
                <w:i/>
                <w:sz w:val="22"/>
                <w:szCs w:val="22"/>
              </w:rPr>
              <w:t xml:space="preserve">Нотное письмо как способ записи музыки, как средство постижения музыкального </w:t>
            </w:r>
            <w:proofErr w:type="spellStart"/>
            <w:proofErr w:type="gramStart"/>
            <w:r w:rsidRPr="00E66052">
              <w:rPr>
                <w:rFonts w:ascii="Arial" w:hAnsi="Arial" w:cs="Arial"/>
                <w:i/>
                <w:sz w:val="22"/>
                <w:szCs w:val="22"/>
              </w:rPr>
              <w:t>произве</w:t>
            </w:r>
            <w:r>
              <w:rPr>
                <w:rFonts w:ascii="Arial" w:hAnsi="Arial" w:cs="Arial"/>
                <w:i/>
                <w:sz w:val="22"/>
                <w:szCs w:val="22"/>
              </w:rPr>
              <w:t>-</w:t>
            </w:r>
            <w:r w:rsidRPr="00E66052">
              <w:rPr>
                <w:rFonts w:ascii="Arial" w:hAnsi="Arial" w:cs="Arial"/>
                <w:i/>
                <w:sz w:val="22"/>
                <w:szCs w:val="22"/>
              </w:rPr>
              <w:t>дения</w:t>
            </w:r>
            <w:proofErr w:type="spellEnd"/>
            <w:proofErr w:type="gramEnd"/>
            <w:r w:rsidRPr="00E66052">
              <w:rPr>
                <w:rFonts w:ascii="Arial" w:hAnsi="Arial" w:cs="Arial"/>
                <w:i/>
                <w:sz w:val="22"/>
                <w:szCs w:val="22"/>
              </w:rPr>
              <w:t xml:space="preserve">. </w:t>
            </w:r>
            <w:proofErr w:type="spellStart"/>
            <w:r w:rsidRPr="00E66052">
              <w:rPr>
                <w:rFonts w:ascii="Arial" w:hAnsi="Arial" w:cs="Arial"/>
                <w:i/>
                <w:sz w:val="22"/>
                <w:szCs w:val="22"/>
              </w:rPr>
              <w:t>Нотолинейная</w:t>
            </w:r>
            <w:proofErr w:type="spellEnd"/>
            <w:r w:rsidRPr="00E66052">
              <w:rPr>
                <w:rFonts w:ascii="Arial" w:hAnsi="Arial" w:cs="Arial"/>
                <w:i/>
                <w:sz w:val="22"/>
                <w:szCs w:val="22"/>
              </w:rPr>
              <w:t xml:space="preserve"> запись и основные нотные обозначения.</w:t>
            </w:r>
          </w:p>
          <w:p w:rsidR="0015669E" w:rsidRPr="004014FB" w:rsidRDefault="0015669E" w:rsidP="00D27C56">
            <w:pPr>
              <w:jc w:val="both"/>
            </w:pPr>
            <w:r w:rsidRPr="004014FB">
              <w:rPr>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15669E" w:rsidRPr="004014FB" w:rsidRDefault="0015669E" w:rsidP="0015669E">
            <w:pPr>
              <w:numPr>
                <w:ilvl w:val="0"/>
                <w:numId w:val="5"/>
              </w:numPr>
              <w:rPr>
                <w:i/>
              </w:rPr>
            </w:pPr>
            <w:proofErr w:type="spellStart"/>
            <w:r w:rsidRPr="004014FB">
              <w:rPr>
                <w:i/>
                <w:sz w:val="22"/>
                <w:szCs w:val="22"/>
              </w:rPr>
              <w:t>Д.Кабалевский</w:t>
            </w:r>
            <w:proofErr w:type="spellEnd"/>
            <w:r w:rsidRPr="004014FB">
              <w:rPr>
                <w:i/>
                <w:sz w:val="22"/>
                <w:szCs w:val="22"/>
              </w:rPr>
              <w:t xml:space="preserve"> «Песня о школе»</w:t>
            </w:r>
          </w:p>
          <w:p w:rsidR="0015669E" w:rsidRPr="0016747E" w:rsidRDefault="0015669E" w:rsidP="0015669E">
            <w:pPr>
              <w:numPr>
                <w:ilvl w:val="0"/>
                <w:numId w:val="5"/>
              </w:numPr>
              <w:rPr>
                <w:i/>
              </w:rPr>
            </w:pPr>
            <w:r w:rsidRPr="004014FB">
              <w:rPr>
                <w:i/>
                <w:sz w:val="22"/>
                <w:szCs w:val="22"/>
              </w:rPr>
              <w:t>А. Островский «Азбука»</w:t>
            </w:r>
          </w:p>
          <w:p w:rsidR="0015669E" w:rsidRPr="007D6422" w:rsidRDefault="0015669E" w:rsidP="00D27C56">
            <w:pPr>
              <w:rPr>
                <w:rFonts w:ascii="Arial" w:hAnsi="Arial" w:cs="Arial"/>
                <w:i/>
                <w:lang w:val="en-US"/>
              </w:rPr>
            </w:pPr>
            <w:r>
              <w:rPr>
                <w:rFonts w:ascii="Arial" w:hAnsi="Arial" w:cs="Arial"/>
                <w:i/>
                <w:sz w:val="22"/>
                <w:szCs w:val="22"/>
                <w:lang w:val="en-US"/>
              </w:rPr>
              <w:t xml:space="preserve"> </w:t>
            </w:r>
          </w:p>
          <w:p w:rsidR="0015669E" w:rsidRPr="004014FB" w:rsidRDefault="0015669E" w:rsidP="00D27C56">
            <w:pPr>
              <w:jc w:val="both"/>
            </w:pPr>
            <w:r w:rsidRPr="004014FB">
              <w:rPr>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15669E" w:rsidRPr="0016747E" w:rsidRDefault="0015669E" w:rsidP="0015669E">
            <w:pPr>
              <w:numPr>
                <w:ilvl w:val="0"/>
                <w:numId w:val="6"/>
              </w:numPr>
              <w:rPr>
                <w:i/>
              </w:rPr>
            </w:pPr>
            <w:r w:rsidRPr="004014FB">
              <w:rPr>
                <w:i/>
                <w:sz w:val="22"/>
                <w:szCs w:val="22"/>
              </w:rPr>
              <w:lastRenderedPageBreak/>
              <w:t xml:space="preserve">В. </w:t>
            </w:r>
            <w:proofErr w:type="spellStart"/>
            <w:r w:rsidRPr="004014FB">
              <w:rPr>
                <w:i/>
                <w:sz w:val="22"/>
                <w:szCs w:val="22"/>
              </w:rPr>
              <w:t>Дроцевич</w:t>
            </w:r>
            <w:proofErr w:type="spellEnd"/>
            <w:r w:rsidRPr="004014FB">
              <w:rPr>
                <w:i/>
                <w:sz w:val="22"/>
                <w:szCs w:val="22"/>
              </w:rPr>
              <w:t xml:space="preserve"> «Семь подружек»</w:t>
            </w:r>
          </w:p>
          <w:p w:rsidR="0015669E" w:rsidRPr="0016747E" w:rsidRDefault="0015669E" w:rsidP="0015669E">
            <w:pPr>
              <w:numPr>
                <w:ilvl w:val="0"/>
                <w:numId w:val="6"/>
              </w:numPr>
              <w:rPr>
                <w:i/>
              </w:rPr>
            </w:pPr>
            <w:r w:rsidRPr="004014FB">
              <w:rPr>
                <w:i/>
                <w:sz w:val="22"/>
                <w:szCs w:val="22"/>
              </w:rPr>
              <w:t>«Нотный хоровод»</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 xml:space="preserve">Знать/ понимать: </w:t>
            </w:r>
            <w:r w:rsidRPr="004014FB">
              <w:rPr>
                <w:sz w:val="22"/>
                <w:szCs w:val="22"/>
              </w:rPr>
              <w:t xml:space="preserve">взаимосвязь всех школьных уроков друг с другом и роль музыки в отражениях различных  явлениях </w:t>
            </w:r>
            <w:proofErr w:type="spellStart"/>
            <w:r w:rsidRPr="004014FB">
              <w:rPr>
                <w:sz w:val="22"/>
                <w:szCs w:val="22"/>
              </w:rPr>
              <w:t>жизни</w:t>
            </w:r>
            <w:proofErr w:type="gramStart"/>
            <w:r w:rsidRPr="004014FB">
              <w:rPr>
                <w:sz w:val="22"/>
                <w:szCs w:val="22"/>
              </w:rPr>
              <w:t>,о</w:t>
            </w:r>
            <w:proofErr w:type="gramEnd"/>
            <w:r w:rsidRPr="004014FB">
              <w:rPr>
                <w:sz w:val="22"/>
                <w:szCs w:val="22"/>
              </w:rPr>
              <w:t>сновы</w:t>
            </w:r>
            <w:proofErr w:type="spellEnd"/>
            <w:r w:rsidRPr="004014FB">
              <w:rPr>
                <w:sz w:val="22"/>
                <w:szCs w:val="22"/>
              </w:rPr>
              <w:t xml:space="preserve"> нотной грамоты (названия нот, смысл понятий: скрипичный ключ, ноты, нотный стан).</w:t>
            </w:r>
          </w:p>
          <w:p w:rsidR="0015669E" w:rsidRDefault="0015669E" w:rsidP="00D27C56">
            <w:pPr>
              <w:jc w:val="both"/>
              <w:rPr>
                <w:sz w:val="22"/>
                <w:szCs w:val="22"/>
              </w:rPr>
            </w:pPr>
            <w:r w:rsidRPr="004014FB">
              <w:rPr>
                <w:b/>
                <w:sz w:val="22"/>
                <w:szCs w:val="22"/>
              </w:rPr>
              <w:t xml:space="preserve">Уметь: </w:t>
            </w:r>
            <w:r w:rsidRPr="004014FB">
              <w:rPr>
                <w:sz w:val="22"/>
                <w:szCs w:val="22"/>
              </w:rPr>
              <w:t xml:space="preserve">узнавать изученные произведения, участвовать в коллективном пении, исполнение ритма, изображение </w:t>
            </w:r>
            <w:proofErr w:type="spellStart"/>
            <w:r w:rsidRPr="004014FB">
              <w:rPr>
                <w:sz w:val="22"/>
                <w:szCs w:val="22"/>
              </w:rPr>
              <w:t>звуковысотности</w:t>
            </w:r>
            <w:proofErr w:type="spellEnd"/>
            <w:r w:rsidRPr="004014FB">
              <w:rPr>
                <w:sz w:val="22"/>
                <w:szCs w:val="22"/>
              </w:rPr>
              <w:t xml:space="preserve"> мелодии движением рук, правильно передавать мелодию песни</w:t>
            </w:r>
            <w:r>
              <w:rPr>
                <w:sz w:val="22"/>
                <w:szCs w:val="22"/>
              </w:rPr>
              <w:t>.</w:t>
            </w:r>
          </w:p>
          <w:p w:rsidR="0015669E" w:rsidRPr="004014FB" w:rsidRDefault="0015669E" w:rsidP="00D27C56">
            <w:pPr>
              <w:jc w:val="both"/>
              <w:rPr>
                <w:b/>
              </w:rPr>
            </w:pPr>
            <w:r w:rsidRPr="004014FB">
              <w:rPr>
                <w:b/>
                <w:sz w:val="22"/>
                <w:szCs w:val="22"/>
              </w:rPr>
              <w:t xml:space="preserve">Знать/ понимать: </w:t>
            </w:r>
            <w:r w:rsidRPr="004014FB">
              <w:rPr>
                <w:sz w:val="22"/>
                <w:szCs w:val="22"/>
              </w:rPr>
              <w:t xml:space="preserve">элементы нотной грамоты. Значение музыкальных терминов: </w:t>
            </w:r>
            <w:r w:rsidRPr="004014FB">
              <w:rPr>
                <w:b/>
                <w:i/>
                <w:sz w:val="22"/>
                <w:szCs w:val="22"/>
              </w:rPr>
              <w:lastRenderedPageBreak/>
              <w:t>скрипичный ключ, ноты, нотный</w:t>
            </w:r>
            <w:r w:rsidRPr="004014FB">
              <w:rPr>
                <w:sz w:val="22"/>
                <w:szCs w:val="22"/>
              </w:rPr>
              <w:t xml:space="preserve"> </w:t>
            </w:r>
            <w:r w:rsidRPr="004014FB">
              <w:rPr>
                <w:b/>
                <w:i/>
                <w:sz w:val="22"/>
                <w:szCs w:val="22"/>
              </w:rPr>
              <w:t>стан.</w:t>
            </w:r>
          </w:p>
          <w:p w:rsidR="0015669E" w:rsidRPr="004014FB" w:rsidRDefault="0015669E" w:rsidP="00D27C56">
            <w:pPr>
              <w:jc w:val="both"/>
            </w:pPr>
            <w:r w:rsidRPr="004014FB">
              <w:rPr>
                <w:b/>
                <w:sz w:val="22"/>
                <w:szCs w:val="22"/>
              </w:rPr>
              <w:t xml:space="preserve">Уметь: </w:t>
            </w:r>
            <w:r w:rsidRPr="004014FB">
              <w:rPr>
                <w:sz w:val="22"/>
                <w:szCs w:val="22"/>
              </w:rPr>
              <w:t xml:space="preserve">узнавать изученные произведения, участвовать в коллективном пении, исполнение ритма, изображение </w:t>
            </w:r>
            <w:proofErr w:type="spellStart"/>
            <w:r w:rsidRPr="004014FB">
              <w:rPr>
                <w:sz w:val="22"/>
                <w:szCs w:val="22"/>
              </w:rPr>
              <w:t>звуковысотности</w:t>
            </w:r>
            <w:proofErr w:type="spellEnd"/>
            <w:r w:rsidRPr="004014FB">
              <w:rPr>
                <w:sz w:val="22"/>
                <w:szCs w:val="22"/>
              </w:rPr>
              <w:t xml:space="preserve"> мелодии движением рук.</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Pr>
                <w:sz w:val="18"/>
                <w:szCs w:val="18"/>
              </w:rPr>
              <w:lastRenderedPageBreak/>
              <w:t>т</w:t>
            </w:r>
            <w:proofErr w:type="gramEnd"/>
            <w:r>
              <w:rPr>
                <w:sz w:val="18"/>
                <w:szCs w:val="18"/>
              </w:rPr>
              <w:t>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397" w:type="pct"/>
            <w:tcBorders>
              <w:top w:val="single" w:sz="4" w:space="0" w:color="auto"/>
              <w:left w:val="single" w:sz="4" w:space="0" w:color="auto"/>
              <w:bottom w:val="single" w:sz="4" w:space="0" w:color="auto"/>
              <w:right w:val="single" w:sz="4" w:space="0" w:color="auto"/>
            </w:tcBorders>
          </w:tcPr>
          <w:p w:rsidR="0015669E" w:rsidRDefault="0015669E" w:rsidP="00D27C56">
            <w:pPr>
              <w:jc w:val="both"/>
              <w:rPr>
                <w:sz w:val="18"/>
                <w:szCs w:val="18"/>
              </w:rPr>
            </w:pPr>
            <w:r w:rsidRPr="004014FB">
              <w:rPr>
                <w:sz w:val="18"/>
                <w:szCs w:val="18"/>
              </w:rPr>
              <w:t>Презентация песни «Чему учат в школе» и «Алфавит»</w:t>
            </w: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Default="0015669E" w:rsidP="00D27C56">
            <w:pPr>
              <w:jc w:val="both"/>
              <w:rPr>
                <w:sz w:val="18"/>
                <w:szCs w:val="18"/>
              </w:rPr>
            </w:pPr>
          </w:p>
          <w:p w:rsidR="0015669E" w:rsidRPr="004014FB" w:rsidRDefault="0015669E" w:rsidP="00D27C56">
            <w:pPr>
              <w:jc w:val="both"/>
              <w:rPr>
                <w:sz w:val="18"/>
                <w:szCs w:val="18"/>
              </w:rPr>
            </w:pPr>
            <w:r w:rsidRPr="004014FB">
              <w:rPr>
                <w:sz w:val="18"/>
                <w:szCs w:val="18"/>
              </w:rPr>
              <w:t>Модуль «Знакомство с нотной грамотой»</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Pr>
                <w:b/>
              </w:rPr>
              <w:lastRenderedPageBreak/>
              <w:t>8</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Обобщающий  урок 1 четверти.</w:t>
            </w:r>
          </w:p>
          <w:p w:rsidR="0015669E" w:rsidRPr="004014FB" w:rsidRDefault="0015669E" w:rsidP="00D27C56">
            <w:r w:rsidRPr="004014FB">
              <w:rPr>
                <w:sz w:val="22"/>
                <w:szCs w:val="22"/>
              </w:rPr>
              <w:t>Урок  контроля, оценки  и коррекции знаний учащихся.</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pStyle w:val="a3"/>
              <w:rPr>
                <w:rFonts w:ascii="Arial" w:hAnsi="Arial" w:cs="Arial"/>
                <w:i/>
              </w:rPr>
            </w:pPr>
            <w:r w:rsidRPr="00624D77">
              <w:rPr>
                <w:rFonts w:ascii="Arial" w:hAnsi="Arial" w:cs="Arial"/>
                <w:i/>
                <w:sz w:val="22"/>
                <w:szCs w:val="22"/>
              </w:rPr>
              <w:t xml:space="preserve">Способность музыки в образной форме передать настроения, чувства, характер человека, его отношение к природе, к жизни. </w:t>
            </w:r>
          </w:p>
          <w:p w:rsidR="0015669E" w:rsidRPr="004014FB" w:rsidRDefault="0015669E" w:rsidP="00D27C56">
            <w:pPr>
              <w:jc w:val="both"/>
              <w:outlineLvl w:val="0"/>
            </w:pPr>
            <w:r w:rsidRPr="004014FB">
              <w:rPr>
                <w:sz w:val="22"/>
                <w:szCs w:val="22"/>
              </w:rPr>
              <w:t>Исполнение песен. Игра «Угадай мелодию» на определение  музыкальных произведений и композиторов, написавших  эти произведения.</w:t>
            </w:r>
          </w:p>
          <w:p w:rsidR="0015669E" w:rsidRPr="004014FB" w:rsidRDefault="0015669E" w:rsidP="00D27C56"/>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 xml:space="preserve">Знать/ понимать: </w:t>
            </w:r>
            <w:r w:rsidRPr="004014FB">
              <w:rPr>
                <w:sz w:val="22"/>
                <w:szCs w:val="22"/>
              </w:rPr>
              <w:t xml:space="preserve">определять на слух знакомые жанры: песня, танец, марш,  смысл понятий «композитор-исполнитель-слушатель», </w:t>
            </w:r>
          </w:p>
          <w:p w:rsidR="0015669E" w:rsidRPr="004014FB" w:rsidRDefault="0015669E" w:rsidP="00D27C56">
            <w:pPr>
              <w:jc w:val="both"/>
            </w:pPr>
            <w:r w:rsidRPr="004014FB">
              <w:rPr>
                <w:b/>
                <w:sz w:val="22"/>
                <w:szCs w:val="22"/>
              </w:rPr>
              <w:t xml:space="preserve">Уметь: </w:t>
            </w:r>
            <w:r w:rsidRPr="004014FB">
              <w:rPr>
                <w:sz w:val="22"/>
                <w:szCs w:val="22"/>
              </w:rPr>
              <w:t>узнавать изученные музыкальные произведения, выказывать свое отношение к различным  музыкальным сочинениям, явлениям, создавать собственные интерпретации, исполнять знакомые песни.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тест</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игры «Угадай мелодию»</w:t>
            </w:r>
          </w:p>
        </w:tc>
      </w:tr>
      <w:tr w:rsidR="0015669E" w:rsidRPr="004014FB" w:rsidTr="00D27C56">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15669E" w:rsidRDefault="0015669E" w:rsidP="00D27C56">
            <w:pPr>
              <w:jc w:val="center"/>
            </w:pPr>
            <w:r w:rsidRPr="004014FB">
              <w:rPr>
                <w:b/>
                <w:sz w:val="28"/>
                <w:szCs w:val="28"/>
              </w:rPr>
              <w:t>2 четверть</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Pr>
                <w:b/>
              </w:rPr>
              <w:t>9</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AF6001" w:rsidRDefault="0015669E" w:rsidP="00D27C56">
            <w:pPr>
              <w:rPr>
                <w:b/>
              </w:rPr>
            </w:pPr>
            <w:r w:rsidRPr="004014FB">
              <w:rPr>
                <w:b/>
                <w:sz w:val="22"/>
                <w:szCs w:val="22"/>
              </w:rPr>
              <w:t xml:space="preserve">Музыкальные инструменты. </w:t>
            </w:r>
          </w:p>
          <w:p w:rsidR="0015669E" w:rsidRPr="004014FB" w:rsidRDefault="0015669E" w:rsidP="00D27C56">
            <w:r w:rsidRPr="004014FB">
              <w:rPr>
                <w:sz w:val="22"/>
                <w:szCs w:val="22"/>
              </w:rPr>
              <w:t>Урок изучения и закрепления новых знаний.</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sz w:val="22"/>
                <w:szCs w:val="22"/>
              </w:rPr>
              <w:t xml:space="preserve">Музыкальные инструменты русского народа – </w:t>
            </w:r>
            <w:r w:rsidRPr="004014FB">
              <w:rPr>
                <w:b/>
                <w:i/>
                <w:sz w:val="22"/>
                <w:szCs w:val="22"/>
              </w:rPr>
              <w:t>свирели, дудочки, рожок, гусли</w:t>
            </w:r>
            <w:r w:rsidRPr="004014FB">
              <w:rPr>
                <w:sz w:val="22"/>
                <w:szCs w:val="22"/>
              </w:rPr>
              <w:t>.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15669E" w:rsidRPr="004014FB" w:rsidRDefault="0015669E" w:rsidP="0015669E">
            <w:pPr>
              <w:numPr>
                <w:ilvl w:val="0"/>
                <w:numId w:val="7"/>
              </w:numPr>
              <w:rPr>
                <w:i/>
              </w:rPr>
            </w:pPr>
            <w:r w:rsidRPr="004014FB">
              <w:rPr>
                <w:i/>
                <w:sz w:val="22"/>
                <w:szCs w:val="22"/>
              </w:rPr>
              <w:t>«Полянка» (свирель),</w:t>
            </w:r>
          </w:p>
          <w:p w:rsidR="0015669E" w:rsidRPr="004014FB" w:rsidRDefault="0015669E" w:rsidP="0015669E">
            <w:pPr>
              <w:numPr>
                <w:ilvl w:val="0"/>
                <w:numId w:val="7"/>
              </w:numPr>
              <w:rPr>
                <w:i/>
              </w:rPr>
            </w:pPr>
            <w:r w:rsidRPr="004014FB">
              <w:rPr>
                <w:i/>
                <w:sz w:val="22"/>
                <w:szCs w:val="22"/>
              </w:rPr>
              <w:t>«</w:t>
            </w:r>
            <w:proofErr w:type="gramStart"/>
            <w:r w:rsidRPr="004014FB">
              <w:rPr>
                <w:i/>
                <w:sz w:val="22"/>
                <w:szCs w:val="22"/>
              </w:rPr>
              <w:t>Во</w:t>
            </w:r>
            <w:proofErr w:type="gramEnd"/>
            <w:r w:rsidRPr="004014FB">
              <w:rPr>
                <w:i/>
                <w:sz w:val="22"/>
                <w:szCs w:val="22"/>
              </w:rPr>
              <w:t xml:space="preserve"> кузнице» (рожок),</w:t>
            </w:r>
          </w:p>
          <w:p w:rsidR="0015669E" w:rsidRPr="004014FB" w:rsidRDefault="0015669E" w:rsidP="0015669E">
            <w:pPr>
              <w:numPr>
                <w:ilvl w:val="0"/>
                <w:numId w:val="7"/>
              </w:numPr>
              <w:rPr>
                <w:i/>
              </w:rPr>
            </w:pPr>
            <w:r w:rsidRPr="004014FB">
              <w:rPr>
                <w:i/>
                <w:sz w:val="22"/>
                <w:szCs w:val="22"/>
              </w:rPr>
              <w:t>«Как под яблонькой» (гусли)</w:t>
            </w:r>
          </w:p>
          <w:p w:rsidR="0015669E" w:rsidRPr="004014FB" w:rsidRDefault="0015669E" w:rsidP="0015669E">
            <w:pPr>
              <w:numPr>
                <w:ilvl w:val="0"/>
                <w:numId w:val="7"/>
              </w:numPr>
            </w:pPr>
            <w:r w:rsidRPr="004014FB">
              <w:rPr>
                <w:i/>
                <w:sz w:val="22"/>
                <w:szCs w:val="22"/>
              </w:rPr>
              <w:t>«Пастушья песенка» (французская народная песня)</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 xml:space="preserve">Знать/ понимать: </w:t>
            </w:r>
            <w:r w:rsidRPr="004014FB">
              <w:rPr>
                <w:sz w:val="22"/>
                <w:szCs w:val="22"/>
              </w:rPr>
              <w:t xml:space="preserve">название русских народных инструментов – </w:t>
            </w:r>
            <w:r w:rsidRPr="004014FB">
              <w:rPr>
                <w:b/>
                <w:i/>
                <w:sz w:val="22"/>
                <w:szCs w:val="22"/>
              </w:rPr>
              <w:t>свирель, гусли, рожок</w:t>
            </w:r>
            <w:r w:rsidRPr="004014FB">
              <w:rPr>
                <w:sz w:val="22"/>
                <w:szCs w:val="22"/>
              </w:rPr>
              <w:t xml:space="preserve">  и их внешний вид, своеобразие их интонационного звучания, народные инструменты Ямала.</w:t>
            </w:r>
          </w:p>
          <w:p w:rsidR="0015669E" w:rsidRPr="004014FB" w:rsidRDefault="0015669E" w:rsidP="00D27C56">
            <w:pPr>
              <w:jc w:val="both"/>
            </w:pPr>
            <w:r w:rsidRPr="004014FB">
              <w:rPr>
                <w:b/>
                <w:sz w:val="22"/>
                <w:szCs w:val="22"/>
              </w:rPr>
              <w:t xml:space="preserve">Уметь: </w:t>
            </w:r>
            <w:r w:rsidRPr="004014FB">
              <w:rPr>
                <w:sz w:val="22"/>
                <w:szCs w:val="22"/>
              </w:rPr>
              <w:t>распознавать духовые  и струнные инструменты, вычленять и показывать (имитация игры) во время звучания  народных инструментов, исполнять вокальные произведения без музыкального сопровождения. Находить сходства и различия в инструментах разных народов.</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r w:rsidRPr="004014FB">
              <w:rPr>
                <w:sz w:val="18"/>
                <w:szCs w:val="18"/>
              </w:rPr>
              <w:t>групповая</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Pr>
                <w:sz w:val="18"/>
                <w:szCs w:val="18"/>
              </w:rPr>
              <w:t>презентация</w:t>
            </w:r>
            <w:r w:rsidRPr="004014FB">
              <w:rPr>
                <w:sz w:val="18"/>
                <w:szCs w:val="18"/>
              </w:rPr>
              <w:t xml:space="preserve"> «Русские народные инструменты»</w:t>
            </w:r>
          </w:p>
        </w:tc>
      </w:tr>
      <w:tr w:rsidR="0015669E" w:rsidRPr="004014FB" w:rsidTr="00D27C56">
        <w:trPr>
          <w:gridAfter w:val="1"/>
          <w:wAfter w:w="3" w:type="pct"/>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t>0</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«Садко». Из русского былинного сказа.</w:t>
            </w:r>
          </w:p>
          <w:p w:rsidR="0015669E" w:rsidRPr="004014FB" w:rsidRDefault="0015669E" w:rsidP="00D27C56">
            <w:pPr>
              <w:rPr>
                <w:b/>
              </w:rPr>
            </w:pPr>
            <w:r w:rsidRPr="004014FB">
              <w:rPr>
                <w:sz w:val="22"/>
                <w:szCs w:val="22"/>
              </w:rPr>
              <w:lastRenderedPageBreak/>
              <w:t>Комбинированный урок</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106DF0" w:rsidRDefault="0015669E" w:rsidP="00D27C56">
            <w:pPr>
              <w:jc w:val="both"/>
              <w:outlineLvl w:val="0"/>
              <w:rPr>
                <w:rFonts w:ascii="Arial" w:hAnsi="Arial" w:cs="Arial"/>
              </w:rPr>
            </w:pPr>
            <w:r w:rsidRPr="00624D77">
              <w:rPr>
                <w:rFonts w:ascii="Arial" w:hAnsi="Arial" w:cs="Arial"/>
                <w:i/>
                <w:sz w:val="22"/>
                <w:szCs w:val="22"/>
              </w:rPr>
              <w:lastRenderedPageBreak/>
              <w:t>Связь народного напева с пластикой движений, мимикой, танцами, игрой на простых («деревенских») музыкальных инструментах.</w:t>
            </w:r>
          </w:p>
          <w:p w:rsidR="0015669E" w:rsidRPr="004014FB" w:rsidRDefault="0015669E" w:rsidP="00D27C56">
            <w:r w:rsidRPr="004014FB">
              <w:rPr>
                <w:sz w:val="22"/>
                <w:szCs w:val="22"/>
              </w:rPr>
              <w:lastRenderedPageBreak/>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4014FB">
              <w:rPr>
                <w:sz w:val="22"/>
                <w:szCs w:val="22"/>
              </w:rPr>
              <w:t>Н.А.Римского-Корсакова</w:t>
            </w:r>
            <w:proofErr w:type="spellEnd"/>
            <w:r w:rsidRPr="004014FB">
              <w:rPr>
                <w:sz w:val="22"/>
                <w:szCs w:val="22"/>
              </w:rPr>
              <w:t xml:space="preserve"> дать понятия </w:t>
            </w:r>
            <w:r w:rsidRPr="004014FB">
              <w:rPr>
                <w:b/>
                <w:i/>
                <w:sz w:val="22"/>
                <w:szCs w:val="22"/>
              </w:rPr>
              <w:t>«композиторская музыка».</w:t>
            </w:r>
            <w:r w:rsidRPr="004014FB">
              <w:rPr>
                <w:sz w:val="22"/>
                <w:szCs w:val="22"/>
              </w:rPr>
              <w:t xml:space="preserve"> </w:t>
            </w:r>
          </w:p>
          <w:p w:rsidR="0015669E" w:rsidRPr="004014FB" w:rsidRDefault="0015669E" w:rsidP="0015669E">
            <w:pPr>
              <w:numPr>
                <w:ilvl w:val="0"/>
                <w:numId w:val="8"/>
              </w:numPr>
            </w:pPr>
            <w:r w:rsidRPr="004014FB">
              <w:rPr>
                <w:sz w:val="22"/>
                <w:szCs w:val="22"/>
              </w:rPr>
              <w:t>Д.Локшин «Былинные наигрыши» - (гусли)</w:t>
            </w:r>
          </w:p>
          <w:p w:rsidR="0015669E" w:rsidRPr="004014FB" w:rsidRDefault="0015669E" w:rsidP="0015669E">
            <w:pPr>
              <w:numPr>
                <w:ilvl w:val="0"/>
                <w:numId w:val="8"/>
              </w:numPr>
            </w:pPr>
            <w:proofErr w:type="spellStart"/>
            <w:r w:rsidRPr="004014FB">
              <w:rPr>
                <w:sz w:val="22"/>
                <w:szCs w:val="22"/>
              </w:rPr>
              <w:t>Н.А.Римский-Корсаков</w:t>
            </w:r>
            <w:proofErr w:type="spellEnd"/>
            <w:r w:rsidRPr="004014FB">
              <w:rPr>
                <w:sz w:val="22"/>
                <w:szCs w:val="22"/>
              </w:rPr>
              <w:t xml:space="preserve"> «Заиграйте, мои </w:t>
            </w:r>
            <w:proofErr w:type="spellStart"/>
            <w:r w:rsidRPr="004014FB">
              <w:rPr>
                <w:sz w:val="22"/>
                <w:szCs w:val="22"/>
              </w:rPr>
              <w:t>гусельки</w:t>
            </w:r>
            <w:proofErr w:type="spellEnd"/>
            <w:r w:rsidRPr="004014FB">
              <w:rPr>
                <w:sz w:val="22"/>
                <w:szCs w:val="22"/>
              </w:rPr>
              <w:t xml:space="preserve">», «Колыбельная </w:t>
            </w:r>
            <w:proofErr w:type="spellStart"/>
            <w:r w:rsidRPr="004014FB">
              <w:rPr>
                <w:sz w:val="22"/>
                <w:szCs w:val="22"/>
              </w:rPr>
              <w:t>Волховы</w:t>
            </w:r>
            <w:proofErr w:type="spellEnd"/>
            <w:r w:rsidRPr="004014FB">
              <w:rPr>
                <w:sz w:val="22"/>
                <w:szCs w:val="22"/>
              </w:rPr>
              <w:t>» из оперы «Садко»</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жанры народных песен – </w:t>
            </w:r>
            <w:r w:rsidRPr="004014FB">
              <w:rPr>
                <w:b/>
                <w:i/>
                <w:sz w:val="22"/>
                <w:szCs w:val="22"/>
              </w:rPr>
              <w:t>колыбельные</w:t>
            </w:r>
            <w:r w:rsidRPr="004014FB">
              <w:rPr>
                <w:sz w:val="22"/>
                <w:szCs w:val="22"/>
              </w:rPr>
              <w:t xml:space="preserve">, </w:t>
            </w:r>
            <w:r w:rsidRPr="004014FB">
              <w:rPr>
                <w:b/>
                <w:i/>
                <w:sz w:val="22"/>
                <w:szCs w:val="22"/>
              </w:rPr>
              <w:t>плясовые,</w:t>
            </w:r>
            <w:r w:rsidRPr="004014FB">
              <w:rPr>
                <w:sz w:val="22"/>
                <w:szCs w:val="22"/>
              </w:rPr>
              <w:t xml:space="preserve"> их характерные особенности.</w:t>
            </w:r>
          </w:p>
          <w:p w:rsidR="0015669E" w:rsidRPr="004014FB" w:rsidRDefault="0015669E" w:rsidP="00D27C56">
            <w:pPr>
              <w:jc w:val="both"/>
            </w:pPr>
            <w:r w:rsidRPr="004014FB">
              <w:rPr>
                <w:b/>
                <w:sz w:val="22"/>
                <w:szCs w:val="22"/>
              </w:rPr>
              <w:lastRenderedPageBreak/>
              <w:t xml:space="preserve">Уметь: </w:t>
            </w:r>
            <w:r w:rsidRPr="004014FB">
              <w:rPr>
                <w:sz w:val="22"/>
                <w:szCs w:val="22"/>
              </w:rPr>
              <w:t>внимательно воспринимать информацию,</w:t>
            </w:r>
            <w:r w:rsidRPr="004014FB">
              <w:rPr>
                <w:b/>
                <w:sz w:val="22"/>
                <w:szCs w:val="22"/>
              </w:rPr>
              <w:t xml:space="preserve"> </w:t>
            </w:r>
            <w:r w:rsidRPr="004014FB">
              <w:rPr>
                <w:sz w:val="22"/>
                <w:szCs w:val="22"/>
              </w:rPr>
              <w:t>внимательно слушать</w:t>
            </w:r>
            <w:r w:rsidRPr="004014FB">
              <w:rPr>
                <w:b/>
                <w:sz w:val="22"/>
                <w:szCs w:val="22"/>
              </w:rPr>
              <w:t xml:space="preserve"> </w:t>
            </w:r>
            <w:r w:rsidRPr="004014FB">
              <w:rPr>
                <w:sz w:val="22"/>
                <w:szCs w:val="22"/>
              </w:rPr>
              <w:t>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39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Видеофрагменты из оперы «Садко»</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1</w:t>
            </w:r>
            <w:r>
              <w:rPr>
                <w:b/>
                <w:sz w:val="22"/>
                <w:szCs w:val="22"/>
              </w:rPr>
              <w:t>1</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r w:rsidRPr="004014FB">
              <w:rPr>
                <w:b/>
                <w:sz w:val="22"/>
                <w:szCs w:val="22"/>
              </w:rPr>
              <w:t>Музыкальные инструменты.</w:t>
            </w:r>
            <w:r w:rsidRPr="004014FB">
              <w:rPr>
                <w:sz w:val="22"/>
                <w:szCs w:val="22"/>
              </w:rPr>
              <w:t xml:space="preserve"> </w:t>
            </w:r>
          </w:p>
          <w:p w:rsidR="0015669E" w:rsidRPr="004014FB" w:rsidRDefault="0015669E" w:rsidP="00D27C56">
            <w:r w:rsidRPr="004014FB">
              <w:rPr>
                <w:sz w:val="22"/>
                <w:szCs w:val="22"/>
              </w:rPr>
              <w:t>Урок изучения и закрепления новых знаний.</w:t>
            </w:r>
          </w:p>
          <w:p w:rsidR="0015669E" w:rsidRPr="004014FB" w:rsidRDefault="0015669E" w:rsidP="00D27C56"/>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t>Тембровая окраска наиболее популярных в России музыкальных инструментов и их выразительные возможности.</w:t>
            </w:r>
          </w:p>
          <w:p w:rsidR="0015669E" w:rsidRPr="004014FB" w:rsidRDefault="0015669E" w:rsidP="00D27C56">
            <w:r w:rsidRPr="004014FB">
              <w:rPr>
                <w:sz w:val="22"/>
                <w:szCs w:val="22"/>
              </w:rPr>
              <w:t xml:space="preserve">Сопоставление звучания народных  инструментов со звучанием профессиональных инструментов: </w:t>
            </w:r>
            <w:r w:rsidRPr="004014FB">
              <w:rPr>
                <w:b/>
                <w:i/>
                <w:sz w:val="22"/>
                <w:szCs w:val="22"/>
              </w:rPr>
              <w:t>свирель - флейта, гусли – арфа – фортепиано</w:t>
            </w:r>
            <w:r w:rsidRPr="004014FB">
              <w:rPr>
                <w:sz w:val="22"/>
                <w:szCs w:val="22"/>
              </w:rPr>
              <w:t xml:space="preserve">. </w:t>
            </w:r>
          </w:p>
          <w:p w:rsidR="0015669E" w:rsidRPr="004014FB" w:rsidRDefault="0015669E" w:rsidP="0015669E">
            <w:pPr>
              <w:numPr>
                <w:ilvl w:val="0"/>
                <w:numId w:val="9"/>
              </w:numPr>
              <w:rPr>
                <w:i/>
              </w:rPr>
            </w:pPr>
            <w:r w:rsidRPr="004014FB">
              <w:rPr>
                <w:i/>
                <w:sz w:val="22"/>
                <w:szCs w:val="22"/>
              </w:rPr>
              <w:t>И.С.Бах «Шутка»</w:t>
            </w:r>
          </w:p>
          <w:p w:rsidR="0015669E" w:rsidRPr="004014FB" w:rsidRDefault="0015669E" w:rsidP="0015669E">
            <w:pPr>
              <w:numPr>
                <w:ilvl w:val="0"/>
                <w:numId w:val="9"/>
              </w:numPr>
              <w:rPr>
                <w:i/>
              </w:rPr>
            </w:pPr>
            <w:proofErr w:type="spellStart"/>
            <w:r w:rsidRPr="004014FB">
              <w:rPr>
                <w:i/>
                <w:sz w:val="22"/>
                <w:szCs w:val="22"/>
              </w:rPr>
              <w:t>К.</w:t>
            </w:r>
            <w:proofErr w:type="gramStart"/>
            <w:r w:rsidRPr="004014FB">
              <w:rPr>
                <w:i/>
                <w:sz w:val="22"/>
                <w:szCs w:val="22"/>
              </w:rPr>
              <w:t>Глюк</w:t>
            </w:r>
            <w:proofErr w:type="spellEnd"/>
            <w:proofErr w:type="gramEnd"/>
            <w:r w:rsidRPr="004014FB">
              <w:rPr>
                <w:i/>
                <w:sz w:val="22"/>
                <w:szCs w:val="22"/>
              </w:rPr>
              <w:t xml:space="preserve"> «Мелодия» из оперы «Орфей и </w:t>
            </w:r>
            <w:proofErr w:type="spellStart"/>
            <w:r w:rsidRPr="004014FB">
              <w:rPr>
                <w:i/>
                <w:sz w:val="22"/>
                <w:szCs w:val="22"/>
              </w:rPr>
              <w:t>Эвридика</w:t>
            </w:r>
            <w:proofErr w:type="spellEnd"/>
            <w:r w:rsidRPr="004014FB">
              <w:rPr>
                <w:i/>
                <w:sz w:val="22"/>
                <w:szCs w:val="22"/>
              </w:rPr>
              <w:t>».</w:t>
            </w:r>
          </w:p>
          <w:p w:rsidR="0015669E" w:rsidRPr="004014FB" w:rsidRDefault="0015669E" w:rsidP="0015669E">
            <w:pPr>
              <w:numPr>
                <w:ilvl w:val="0"/>
                <w:numId w:val="9"/>
              </w:numPr>
            </w:pPr>
            <w:r w:rsidRPr="004014FB">
              <w:rPr>
                <w:i/>
                <w:sz w:val="22"/>
                <w:szCs w:val="22"/>
              </w:rPr>
              <w:t>Л.Бетховен «Пасторальная симфония» (фрагмент)</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 xml:space="preserve">Знать/ понимать: </w:t>
            </w:r>
            <w:r w:rsidRPr="004014FB">
              <w:rPr>
                <w:sz w:val="22"/>
                <w:szCs w:val="22"/>
              </w:rPr>
              <w:t xml:space="preserve">названия профессиональных инструментов – </w:t>
            </w:r>
            <w:r w:rsidRPr="004014FB">
              <w:rPr>
                <w:b/>
                <w:i/>
                <w:sz w:val="22"/>
                <w:szCs w:val="22"/>
              </w:rPr>
              <w:t>флейта, арфа, фортепиано</w:t>
            </w:r>
            <w:r w:rsidRPr="004014FB">
              <w:rPr>
                <w:sz w:val="22"/>
                <w:szCs w:val="22"/>
              </w:rPr>
              <w:t>, выразительные и изобразительные возможности этих инструментов.</w:t>
            </w:r>
          </w:p>
          <w:p w:rsidR="0015669E" w:rsidRPr="004014FB" w:rsidRDefault="0015669E" w:rsidP="00D27C56">
            <w:pPr>
              <w:jc w:val="both"/>
            </w:pPr>
            <w:r w:rsidRPr="004014FB">
              <w:rPr>
                <w:b/>
                <w:sz w:val="22"/>
                <w:szCs w:val="22"/>
              </w:rPr>
              <w:t xml:space="preserve">Уметь: </w:t>
            </w:r>
            <w:r w:rsidRPr="004014FB">
              <w:rPr>
                <w:sz w:val="22"/>
                <w:szCs w:val="22"/>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Программа «Соната»</w:t>
            </w:r>
          </w:p>
          <w:p w:rsidR="0015669E" w:rsidRPr="004014FB" w:rsidRDefault="0015669E" w:rsidP="00D27C56">
            <w:pPr>
              <w:jc w:val="both"/>
              <w:rPr>
                <w:sz w:val="18"/>
                <w:szCs w:val="18"/>
              </w:rPr>
            </w:pPr>
            <w:r>
              <w:rPr>
                <w:sz w:val="18"/>
                <w:szCs w:val="18"/>
              </w:rPr>
              <w:t>презентация</w:t>
            </w:r>
            <w:r w:rsidRPr="004014FB">
              <w:rPr>
                <w:sz w:val="18"/>
                <w:szCs w:val="18"/>
              </w:rPr>
              <w:t xml:space="preserve"> «История музыкальных инструментов»</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t>2</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Звучащие картины.</w:t>
            </w:r>
          </w:p>
          <w:p w:rsidR="0015669E" w:rsidRPr="004014FB" w:rsidRDefault="0015669E" w:rsidP="00D27C56">
            <w:pPr>
              <w:rPr>
                <w:b/>
              </w:rPr>
            </w:pPr>
            <w:r w:rsidRPr="004014FB">
              <w:rPr>
                <w:sz w:val="22"/>
                <w:szCs w:val="22"/>
              </w:rPr>
              <w:t>Комбинированный урок.</w:t>
            </w:r>
          </w:p>
          <w:p w:rsidR="0015669E" w:rsidRPr="004014FB" w:rsidRDefault="0015669E" w:rsidP="00D27C56"/>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jc w:val="both"/>
              <w:rPr>
                <w:rFonts w:ascii="Arial" w:hAnsi="Arial" w:cs="Arial"/>
                <w:i/>
              </w:rPr>
            </w:pPr>
            <w:r w:rsidRPr="00624D77">
              <w:rPr>
                <w:rFonts w:ascii="Arial" w:hAnsi="Arial" w:cs="Arial"/>
                <w:i/>
                <w:sz w:val="22"/>
                <w:szCs w:val="22"/>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w:t>
            </w:r>
          </w:p>
          <w:p w:rsidR="0015669E" w:rsidRPr="004014FB" w:rsidRDefault="0015669E" w:rsidP="00D27C56">
            <w:pPr>
              <w:jc w:val="both"/>
            </w:pPr>
            <w:r w:rsidRPr="004014FB">
              <w:rPr>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w:t>
            </w:r>
            <w:proofErr w:type="gramStart"/>
            <w:r w:rsidRPr="004014FB">
              <w:rPr>
                <w:sz w:val="22"/>
                <w:szCs w:val="22"/>
              </w:rPr>
              <w:t>я-</w:t>
            </w:r>
            <w:proofErr w:type="gramEnd"/>
            <w:r w:rsidRPr="004014FB">
              <w:rPr>
                <w:sz w:val="22"/>
                <w:szCs w:val="22"/>
              </w:rPr>
              <w:t xml:space="preserve"> на  каких  картинах  “звучит”  </w:t>
            </w:r>
            <w:r w:rsidRPr="004014FB">
              <w:rPr>
                <w:sz w:val="22"/>
                <w:szCs w:val="22"/>
              </w:rPr>
              <w:lastRenderedPageBreak/>
              <w:t>народная  музыка, а  каких  - профессиональная, сочиненная  композиторами.</w:t>
            </w:r>
          </w:p>
          <w:p w:rsidR="0015669E" w:rsidRPr="004014FB" w:rsidRDefault="0015669E" w:rsidP="0015669E">
            <w:pPr>
              <w:numPr>
                <w:ilvl w:val="0"/>
                <w:numId w:val="10"/>
              </w:numPr>
              <w:jc w:val="both"/>
              <w:rPr>
                <w:i/>
              </w:rPr>
            </w:pPr>
            <w:proofErr w:type="spellStart"/>
            <w:r w:rsidRPr="004014FB">
              <w:rPr>
                <w:i/>
                <w:sz w:val="22"/>
                <w:szCs w:val="22"/>
              </w:rPr>
              <w:t>К.Кикта</w:t>
            </w:r>
            <w:proofErr w:type="spellEnd"/>
            <w:r w:rsidRPr="004014FB">
              <w:rPr>
                <w:i/>
                <w:sz w:val="22"/>
                <w:szCs w:val="22"/>
              </w:rPr>
              <w:t xml:space="preserve"> «Фрески Софии Киевской»</w:t>
            </w:r>
          </w:p>
          <w:p w:rsidR="0015669E" w:rsidRPr="004014FB" w:rsidRDefault="0015669E" w:rsidP="0015669E">
            <w:pPr>
              <w:numPr>
                <w:ilvl w:val="0"/>
                <w:numId w:val="10"/>
              </w:numPr>
              <w:jc w:val="both"/>
            </w:pPr>
            <w:proofErr w:type="spellStart"/>
            <w:r w:rsidRPr="004014FB">
              <w:rPr>
                <w:i/>
                <w:sz w:val="22"/>
                <w:szCs w:val="22"/>
              </w:rPr>
              <w:t>Л.Дакен</w:t>
            </w:r>
            <w:proofErr w:type="spellEnd"/>
            <w:r w:rsidRPr="004014FB">
              <w:rPr>
                <w:i/>
                <w:sz w:val="22"/>
                <w:szCs w:val="22"/>
              </w:rPr>
              <w:t xml:space="preserve"> «Кукушка»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названия  народных и профессиональных инструментов, их своеобразие и интонационное звучание, сходства и различия.</w:t>
            </w:r>
          </w:p>
          <w:p w:rsidR="0015669E" w:rsidRPr="004014FB" w:rsidRDefault="0015669E" w:rsidP="00D27C56">
            <w:pPr>
              <w:jc w:val="both"/>
            </w:pPr>
            <w:r w:rsidRPr="004014FB">
              <w:rPr>
                <w:b/>
                <w:sz w:val="22"/>
                <w:szCs w:val="22"/>
              </w:rPr>
              <w:t>Уметь:</w:t>
            </w:r>
            <w:r w:rsidRPr="004014FB">
              <w:rPr>
                <w:sz w:val="22"/>
                <w:szCs w:val="22"/>
              </w:rPr>
              <w:t xml:space="preserve"> узнавать музыкальные инструменты по изображениям,  участвовать в коллективном пении, вовремя начинать  и заканчивать пение, слушать паузы, </w:t>
            </w:r>
            <w:r w:rsidRPr="004014FB">
              <w:rPr>
                <w:sz w:val="22"/>
                <w:szCs w:val="22"/>
              </w:rPr>
              <w:lastRenderedPageBreak/>
              <w:t>понимать дирижерские жесты.</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lastRenderedPageBreak/>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r w:rsidRPr="004014FB">
              <w:rPr>
                <w:sz w:val="18"/>
                <w:szCs w:val="18"/>
              </w:rPr>
              <w:t>групповая</w:t>
            </w: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Программа «Соната.</w:t>
            </w:r>
          </w:p>
          <w:p w:rsidR="0015669E" w:rsidRPr="004014FB" w:rsidRDefault="0015669E" w:rsidP="00D27C56">
            <w:pPr>
              <w:jc w:val="both"/>
              <w:rPr>
                <w:sz w:val="18"/>
                <w:szCs w:val="18"/>
              </w:rPr>
            </w:pPr>
            <w:r w:rsidRPr="004014FB">
              <w:rPr>
                <w:sz w:val="18"/>
                <w:szCs w:val="18"/>
              </w:rPr>
              <w:t>Музыка в живописи»</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1</w:t>
            </w:r>
            <w:r>
              <w:rPr>
                <w:b/>
                <w:sz w:val="22"/>
                <w:szCs w:val="22"/>
              </w:rPr>
              <w:t>3</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Разыграй песню.</w:t>
            </w:r>
          </w:p>
          <w:p w:rsidR="0015669E" w:rsidRPr="004014FB" w:rsidRDefault="0015669E" w:rsidP="00D27C56">
            <w:pPr>
              <w:rPr>
                <w:b/>
              </w:rPr>
            </w:pPr>
            <w:r w:rsidRPr="004014FB">
              <w:rPr>
                <w:sz w:val="22"/>
                <w:szCs w:val="22"/>
              </w:rPr>
              <w:t>Комбинированный урок.</w:t>
            </w:r>
          </w:p>
          <w:p w:rsidR="0015669E" w:rsidRPr="004014FB" w:rsidRDefault="0015669E" w:rsidP="00D27C56"/>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Pr>
                <w:rFonts w:ascii="Arial" w:hAnsi="Arial" w:cs="Arial"/>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15669E" w:rsidRPr="004014FB" w:rsidRDefault="0015669E" w:rsidP="00D27C56">
            <w:r w:rsidRPr="004014FB">
              <w:rPr>
                <w:sz w:val="22"/>
                <w:szCs w:val="22"/>
              </w:rPr>
              <w:t xml:space="preserve">Развитие  умений и навыков выразительного исполнения  детьми песни </w:t>
            </w:r>
            <w:proofErr w:type="spellStart"/>
            <w:r w:rsidRPr="004014FB">
              <w:rPr>
                <w:sz w:val="22"/>
                <w:szCs w:val="22"/>
              </w:rPr>
              <w:t>Л.Книппера</w:t>
            </w:r>
            <w:proofErr w:type="spellEnd"/>
            <w:r w:rsidRPr="004014FB">
              <w:rPr>
                <w:sz w:val="22"/>
                <w:szCs w:val="22"/>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15669E" w:rsidRPr="004014FB" w:rsidRDefault="0015669E" w:rsidP="00D27C56"/>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что нотный текст может оставаться  без изменений, а характер музыки изменяться исполнителями от событий, описанных в песне, основы понимания развития музыки.</w:t>
            </w:r>
          </w:p>
          <w:p w:rsidR="0015669E" w:rsidRPr="004014FB" w:rsidRDefault="0015669E" w:rsidP="00D27C56">
            <w:pPr>
              <w:jc w:val="both"/>
            </w:pPr>
            <w:r w:rsidRPr="004014FB">
              <w:rPr>
                <w:b/>
                <w:sz w:val="22"/>
                <w:szCs w:val="22"/>
              </w:rPr>
              <w:t xml:space="preserve">Уметь: </w:t>
            </w:r>
            <w:r w:rsidRPr="004014FB">
              <w:rPr>
                <w:sz w:val="22"/>
                <w:szCs w:val="22"/>
              </w:rPr>
              <w:t>планировать свою деятельность</w:t>
            </w:r>
            <w:r w:rsidRPr="004014FB">
              <w:rPr>
                <w:b/>
                <w:sz w:val="22"/>
                <w:szCs w:val="22"/>
              </w:rPr>
              <w:t xml:space="preserve">, </w:t>
            </w:r>
            <w:r w:rsidRPr="004014FB">
              <w:rPr>
                <w:sz w:val="22"/>
                <w:szCs w:val="22"/>
              </w:rPr>
              <w:t>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 импровизировать «музыкальные разговоры» различного характера.</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самостоятельная</w:t>
            </w:r>
          </w:p>
          <w:p w:rsidR="0015669E" w:rsidRPr="004014FB" w:rsidRDefault="0015669E" w:rsidP="00D27C56">
            <w:pPr>
              <w:jc w:val="center"/>
              <w:rPr>
                <w:sz w:val="18"/>
                <w:szCs w:val="18"/>
              </w:rPr>
            </w:pPr>
            <w:r w:rsidRPr="004014FB">
              <w:rPr>
                <w:sz w:val="18"/>
                <w:szCs w:val="18"/>
              </w:rPr>
              <w:t>работа</w:t>
            </w:r>
          </w:p>
        </w:tc>
        <w:tc>
          <w:tcPr>
            <w:tcW w:w="400" w:type="pct"/>
            <w:gridSpan w:val="2"/>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t>4</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r w:rsidRPr="004014FB">
              <w:rPr>
                <w:b/>
                <w:sz w:val="22"/>
                <w:szCs w:val="22"/>
              </w:rPr>
              <w:t>Пришло Рождество, начинается  торжество. Родной обычай старины.</w:t>
            </w:r>
          </w:p>
          <w:p w:rsidR="0015669E" w:rsidRPr="004014FB" w:rsidRDefault="0015669E" w:rsidP="00D27C56">
            <w:r w:rsidRPr="004014FB">
              <w:rPr>
                <w:sz w:val="22"/>
                <w:szCs w:val="22"/>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rPr>
                <w:rFonts w:ascii="Arial" w:hAnsi="Arial" w:cs="Arial"/>
                <w:i/>
              </w:rPr>
            </w:pPr>
            <w:r w:rsidRPr="00624D77">
              <w:rPr>
                <w:rFonts w:ascii="Arial" w:hAnsi="Arial" w:cs="Arial"/>
                <w:i/>
                <w:sz w:val="22"/>
                <w:szCs w:val="22"/>
              </w:rPr>
              <w:t>Музыкальный фольклор народов России и мира, народные музыкальные традиции родного края.</w:t>
            </w:r>
          </w:p>
          <w:p w:rsidR="0015669E" w:rsidRPr="004014FB" w:rsidRDefault="0015669E" w:rsidP="00D27C56">
            <w:pPr>
              <w:jc w:val="both"/>
            </w:pPr>
            <w:r w:rsidRPr="004014FB">
              <w:rPr>
                <w:sz w:val="22"/>
                <w:szCs w:val="22"/>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4014FB">
              <w:rPr>
                <w:sz w:val="22"/>
                <w:szCs w:val="22"/>
              </w:rPr>
              <w:t>ии  Ии</w:t>
            </w:r>
            <w:proofErr w:type="gramEnd"/>
            <w:r w:rsidRPr="004014FB">
              <w:rPr>
                <w:sz w:val="22"/>
                <w:szCs w:val="22"/>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15669E" w:rsidRPr="004014FB" w:rsidRDefault="0015669E" w:rsidP="0015669E">
            <w:pPr>
              <w:numPr>
                <w:ilvl w:val="0"/>
                <w:numId w:val="11"/>
              </w:numPr>
              <w:jc w:val="both"/>
              <w:rPr>
                <w:i/>
              </w:rPr>
            </w:pPr>
            <w:r w:rsidRPr="004014FB">
              <w:rPr>
                <w:i/>
                <w:sz w:val="22"/>
                <w:szCs w:val="22"/>
              </w:rPr>
              <w:t>«Тихая ночь» - международный рождественский гимн</w:t>
            </w:r>
          </w:p>
          <w:p w:rsidR="0015669E" w:rsidRPr="004014FB" w:rsidRDefault="0015669E" w:rsidP="0015669E">
            <w:pPr>
              <w:numPr>
                <w:ilvl w:val="0"/>
                <w:numId w:val="11"/>
              </w:numPr>
              <w:jc w:val="both"/>
              <w:rPr>
                <w:i/>
              </w:rPr>
            </w:pPr>
            <w:r w:rsidRPr="004014FB">
              <w:rPr>
                <w:i/>
                <w:sz w:val="22"/>
                <w:szCs w:val="22"/>
              </w:rPr>
              <w:t>«</w:t>
            </w:r>
            <w:proofErr w:type="spellStart"/>
            <w:r w:rsidRPr="004014FB">
              <w:rPr>
                <w:i/>
                <w:sz w:val="22"/>
                <w:szCs w:val="22"/>
              </w:rPr>
              <w:t>Щедрик</w:t>
            </w:r>
            <w:proofErr w:type="spellEnd"/>
            <w:r w:rsidRPr="004014FB">
              <w:rPr>
                <w:i/>
                <w:sz w:val="22"/>
                <w:szCs w:val="22"/>
              </w:rPr>
              <w:t>»- украинская народная колядка</w:t>
            </w:r>
          </w:p>
          <w:p w:rsidR="0015669E" w:rsidRPr="004014FB" w:rsidRDefault="0015669E" w:rsidP="0015669E">
            <w:pPr>
              <w:numPr>
                <w:ilvl w:val="0"/>
                <w:numId w:val="11"/>
              </w:numPr>
              <w:jc w:val="both"/>
              <w:rPr>
                <w:i/>
              </w:rPr>
            </w:pPr>
            <w:r w:rsidRPr="004014FB">
              <w:rPr>
                <w:i/>
                <w:sz w:val="22"/>
                <w:szCs w:val="22"/>
              </w:rPr>
              <w:t>«Все идут, спешат на праздник» - колядка</w:t>
            </w:r>
          </w:p>
          <w:p w:rsidR="0015669E" w:rsidRPr="004014FB" w:rsidRDefault="0015669E" w:rsidP="0015669E">
            <w:pPr>
              <w:numPr>
                <w:ilvl w:val="0"/>
                <w:numId w:val="11"/>
              </w:numPr>
              <w:jc w:val="both"/>
            </w:pPr>
            <w:r w:rsidRPr="004014FB">
              <w:rPr>
                <w:i/>
                <w:sz w:val="22"/>
                <w:szCs w:val="22"/>
              </w:rPr>
              <w:t>С.Крылов - «Зимняя сказка»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образцы музыкального фольклора, народные музыкальные традиции, праздники – </w:t>
            </w:r>
            <w:r w:rsidRPr="004014FB">
              <w:rPr>
                <w:b/>
                <w:i/>
                <w:sz w:val="22"/>
                <w:szCs w:val="22"/>
              </w:rPr>
              <w:t>Рождество</w:t>
            </w:r>
            <w:r w:rsidRPr="004014FB">
              <w:rPr>
                <w:sz w:val="22"/>
                <w:szCs w:val="22"/>
              </w:rPr>
              <w:t xml:space="preserve">, названия  рождественских песнопений -  </w:t>
            </w:r>
            <w:r w:rsidRPr="004014FB">
              <w:rPr>
                <w:b/>
                <w:i/>
                <w:sz w:val="22"/>
                <w:szCs w:val="22"/>
              </w:rPr>
              <w:t>колядки.</w:t>
            </w:r>
          </w:p>
          <w:p w:rsidR="0015669E" w:rsidRPr="004014FB" w:rsidRDefault="0015669E" w:rsidP="00D27C56">
            <w:pPr>
              <w:jc w:val="both"/>
            </w:pPr>
            <w:r w:rsidRPr="004014FB">
              <w:rPr>
                <w:b/>
                <w:sz w:val="22"/>
                <w:szCs w:val="22"/>
              </w:rPr>
              <w:t xml:space="preserve">Уметь: </w:t>
            </w:r>
            <w:r w:rsidRPr="004014FB">
              <w:rPr>
                <w:sz w:val="22"/>
                <w:szCs w:val="22"/>
              </w:rPr>
              <w:t>соблюдать при пении</w:t>
            </w:r>
            <w:r w:rsidRPr="004014FB">
              <w:rPr>
                <w:b/>
                <w:sz w:val="22"/>
                <w:szCs w:val="22"/>
              </w:rPr>
              <w:t xml:space="preserve"> </w:t>
            </w:r>
            <w:r w:rsidRPr="004014FB">
              <w:rPr>
                <w:sz w:val="22"/>
                <w:szCs w:val="22"/>
              </w:rPr>
              <w:t xml:space="preserve"> певческую установку, петь выразительно, слышать себя и товарищей,  вовремя начинать  и заканчивать пение, понимать дирижерские жесты.</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«Рождество»</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lastRenderedPageBreak/>
              <w:t>5</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r w:rsidRPr="004014FB">
              <w:rPr>
                <w:b/>
                <w:sz w:val="22"/>
                <w:szCs w:val="22"/>
              </w:rPr>
              <w:t xml:space="preserve">Добрый </w:t>
            </w:r>
            <w:r w:rsidRPr="004014FB">
              <w:rPr>
                <w:b/>
                <w:sz w:val="22"/>
                <w:szCs w:val="22"/>
              </w:rPr>
              <w:lastRenderedPageBreak/>
              <w:t>праздник среди зимы. Обобщающий урок 2 четверти.</w:t>
            </w:r>
            <w:r w:rsidRPr="004014FB">
              <w:rPr>
                <w:sz w:val="22"/>
                <w:szCs w:val="22"/>
              </w:rPr>
              <w:t xml:space="preserve"> </w:t>
            </w:r>
          </w:p>
          <w:p w:rsidR="0015669E" w:rsidRPr="004014FB" w:rsidRDefault="0015669E" w:rsidP="00D27C56">
            <w:pPr>
              <w:rPr>
                <w:b/>
              </w:rPr>
            </w:pPr>
            <w:r w:rsidRPr="004014FB">
              <w:rPr>
                <w:sz w:val="22"/>
                <w:szCs w:val="22"/>
              </w:rPr>
              <w:t>Урок  контроля, оценки  и коррекции знаний учащихся</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4014FB">
              <w:rPr>
                <w:rFonts w:ascii="Arial" w:hAnsi="Arial" w:cs="Arial"/>
                <w:i/>
                <w:sz w:val="22"/>
                <w:szCs w:val="22"/>
              </w:rPr>
              <w:lastRenderedPageBreak/>
              <w:t xml:space="preserve">Обобщенное представление </w:t>
            </w:r>
            <w:r w:rsidRPr="004014FB">
              <w:rPr>
                <w:rFonts w:ascii="Arial" w:hAnsi="Arial" w:cs="Arial"/>
                <w:i/>
                <w:sz w:val="22"/>
                <w:szCs w:val="22"/>
              </w:rPr>
              <w:lastRenderedPageBreak/>
              <w:t xml:space="preserve">об основных образно-эмоциональных сферах музыки и о музыкальном жанре – балет.  </w:t>
            </w:r>
          </w:p>
          <w:p w:rsidR="0015669E" w:rsidRPr="004014FB" w:rsidRDefault="0015669E" w:rsidP="00D27C56">
            <w:pPr>
              <w:jc w:val="both"/>
              <w:rPr>
                <w:b/>
              </w:rPr>
            </w:pPr>
            <w:r w:rsidRPr="004014FB">
              <w:rPr>
                <w:sz w:val="22"/>
                <w:szCs w:val="22"/>
              </w:rPr>
              <w:t>Урок</w:t>
            </w:r>
            <w:r w:rsidRPr="004014FB">
              <w:rPr>
                <w:b/>
                <w:sz w:val="22"/>
                <w:szCs w:val="22"/>
              </w:rPr>
              <w:t xml:space="preserve">  </w:t>
            </w:r>
            <w:r w:rsidRPr="004014FB">
              <w:rPr>
                <w:sz w:val="22"/>
                <w:szCs w:val="22"/>
              </w:rPr>
              <w:t>посвящен одному из самых любимых праздников детворы – Новый год.  Знакомство  со</w:t>
            </w:r>
            <w:r w:rsidRPr="004014FB">
              <w:rPr>
                <w:b/>
                <w:sz w:val="22"/>
                <w:szCs w:val="22"/>
              </w:rPr>
              <w:t xml:space="preserve">  </w:t>
            </w:r>
            <w:r w:rsidRPr="004014FB">
              <w:rPr>
                <w:sz w:val="22"/>
                <w:szCs w:val="22"/>
              </w:rPr>
              <w:t>сказкой   Т.Гофмана и музыкой  балета  П.И.Чайковского «Щелкунчик»,  который  ведет детей в мир чудес, волшебства,  приятных   неожиданностей. Исполнение песен.</w:t>
            </w:r>
          </w:p>
          <w:p w:rsidR="0015669E" w:rsidRPr="004014FB" w:rsidRDefault="0015669E" w:rsidP="00D27C56">
            <w:pPr>
              <w:rPr>
                <w:i/>
              </w:rPr>
            </w:pPr>
            <w:r w:rsidRPr="004014FB">
              <w:rPr>
                <w:i/>
                <w:sz w:val="22"/>
                <w:szCs w:val="22"/>
              </w:rPr>
              <w:t>П.И.Чайковский  Балет «Щелкунчик»:</w:t>
            </w:r>
          </w:p>
          <w:p w:rsidR="0015669E" w:rsidRPr="004014FB" w:rsidRDefault="0015669E" w:rsidP="0015669E">
            <w:pPr>
              <w:numPr>
                <w:ilvl w:val="0"/>
                <w:numId w:val="11"/>
              </w:numPr>
              <w:rPr>
                <w:i/>
              </w:rPr>
            </w:pPr>
            <w:r w:rsidRPr="004014FB">
              <w:rPr>
                <w:i/>
                <w:sz w:val="22"/>
                <w:szCs w:val="22"/>
              </w:rPr>
              <w:t>«Марш»</w:t>
            </w:r>
          </w:p>
          <w:p w:rsidR="0015669E" w:rsidRPr="004014FB" w:rsidRDefault="0015669E" w:rsidP="0015669E">
            <w:pPr>
              <w:numPr>
                <w:ilvl w:val="0"/>
                <w:numId w:val="11"/>
              </w:numPr>
              <w:rPr>
                <w:i/>
              </w:rPr>
            </w:pPr>
            <w:r w:rsidRPr="004014FB">
              <w:rPr>
                <w:i/>
                <w:sz w:val="22"/>
                <w:szCs w:val="22"/>
              </w:rPr>
              <w:t>«Вальс снежных хлопьев»</w:t>
            </w:r>
          </w:p>
          <w:p w:rsidR="0015669E" w:rsidRPr="004014FB" w:rsidRDefault="0015669E" w:rsidP="0015669E">
            <w:pPr>
              <w:numPr>
                <w:ilvl w:val="0"/>
                <w:numId w:val="11"/>
              </w:numPr>
              <w:rPr>
                <w:i/>
              </w:rPr>
            </w:pPr>
            <w:r w:rsidRPr="004014FB">
              <w:rPr>
                <w:i/>
                <w:sz w:val="22"/>
                <w:szCs w:val="22"/>
              </w:rPr>
              <w:t>«Па- де-де»</w:t>
            </w:r>
          </w:p>
          <w:p w:rsidR="0015669E" w:rsidRPr="004014FB" w:rsidRDefault="0015669E" w:rsidP="0015669E">
            <w:pPr>
              <w:numPr>
                <w:ilvl w:val="0"/>
                <w:numId w:val="11"/>
              </w:numPr>
            </w:pPr>
            <w:r w:rsidRPr="004014FB">
              <w:rPr>
                <w:i/>
                <w:sz w:val="22"/>
                <w:szCs w:val="22"/>
              </w:rPr>
              <w:t>«Зимняя песенка</w:t>
            </w:r>
            <w:proofErr w:type="gramStart"/>
            <w:r w:rsidRPr="004014FB">
              <w:rPr>
                <w:i/>
                <w:sz w:val="22"/>
                <w:szCs w:val="22"/>
              </w:rPr>
              <w:t>»</w:t>
            </w:r>
            <w:proofErr w:type="spellStart"/>
            <w:r w:rsidRPr="004014FB">
              <w:rPr>
                <w:i/>
                <w:sz w:val="22"/>
                <w:szCs w:val="22"/>
              </w:rPr>
              <w:t>А</w:t>
            </w:r>
            <w:proofErr w:type="gramEnd"/>
            <w:r w:rsidRPr="004014FB">
              <w:rPr>
                <w:i/>
                <w:sz w:val="22"/>
                <w:szCs w:val="22"/>
              </w:rPr>
              <w:t>.Бердыщев</w:t>
            </w:r>
            <w:proofErr w:type="spellEnd"/>
            <w:r w:rsidRPr="004014FB">
              <w:rPr>
                <w:i/>
                <w:sz w:val="22"/>
                <w:szCs w:val="22"/>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w:t>
            </w:r>
            <w:r w:rsidRPr="004014FB">
              <w:rPr>
                <w:sz w:val="22"/>
                <w:szCs w:val="22"/>
              </w:rPr>
              <w:lastRenderedPageBreak/>
              <w:t>степень понимания роли музыки в жизни человека.</w:t>
            </w:r>
          </w:p>
          <w:p w:rsidR="0015669E" w:rsidRPr="004014FB" w:rsidRDefault="0015669E" w:rsidP="00D27C56">
            <w:pPr>
              <w:jc w:val="both"/>
            </w:pPr>
            <w:r w:rsidRPr="004014FB">
              <w:rPr>
                <w:b/>
                <w:sz w:val="22"/>
                <w:szCs w:val="22"/>
              </w:rPr>
              <w:t xml:space="preserve">Уметь: </w:t>
            </w:r>
            <w:r w:rsidRPr="004014FB">
              <w:rPr>
                <w:sz w:val="22"/>
                <w:szCs w:val="22"/>
              </w:rPr>
              <w:t>узнавать освоенные музыкальные произведения</w:t>
            </w:r>
            <w:r w:rsidRPr="004014FB">
              <w:rPr>
                <w:b/>
                <w:sz w:val="22"/>
                <w:szCs w:val="22"/>
              </w:rPr>
              <w:t xml:space="preserve">, </w:t>
            </w:r>
            <w:r w:rsidRPr="004014FB">
              <w:rPr>
                <w:sz w:val="22"/>
                <w:szCs w:val="22"/>
              </w:rPr>
              <w:t>давать определения общего характера музыки. Принимать участие в играх, танцах, песнях.</w:t>
            </w:r>
            <w:r w:rsidRPr="004014FB">
              <w:rPr>
                <w:rFonts w:ascii="Arial" w:hAnsi="Arial" w:cs="Arial"/>
                <w:sz w:val="22"/>
                <w:szCs w:val="22"/>
              </w:rPr>
              <w:t xml:space="preserve"> </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lastRenderedPageBreak/>
              <w:t>и</w:t>
            </w:r>
            <w:proofErr w:type="gramEnd"/>
            <w:r w:rsidRPr="004014FB">
              <w:rPr>
                <w:sz w:val="18"/>
                <w:szCs w:val="18"/>
              </w:rPr>
              <w:t>того</w:t>
            </w:r>
            <w:r w:rsidRPr="004014FB">
              <w:rPr>
                <w:sz w:val="18"/>
                <w:szCs w:val="18"/>
              </w:rPr>
              <w:lastRenderedPageBreak/>
              <w:t>вый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тест</w:t>
            </w: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 xml:space="preserve">Диск </w:t>
            </w:r>
            <w:r w:rsidRPr="004014FB">
              <w:rPr>
                <w:sz w:val="18"/>
                <w:szCs w:val="18"/>
              </w:rPr>
              <w:lastRenderedPageBreak/>
              <w:t>Балет «Щелкунчик»</w:t>
            </w:r>
          </w:p>
        </w:tc>
      </w:tr>
      <w:tr w:rsidR="0015669E" w:rsidRPr="004014FB" w:rsidTr="00D27C56">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b/>
                <w:i/>
                <w:sz w:val="36"/>
                <w:szCs w:val="36"/>
                <w:u w:val="single"/>
              </w:rPr>
            </w:pPr>
            <w:r w:rsidRPr="004014FB">
              <w:rPr>
                <w:b/>
                <w:sz w:val="36"/>
                <w:szCs w:val="36"/>
                <w:u w:val="single"/>
              </w:rPr>
              <w:lastRenderedPageBreak/>
              <w:t xml:space="preserve">Тема  второго полугодия: </w:t>
            </w:r>
            <w:r w:rsidRPr="004014FB">
              <w:rPr>
                <w:b/>
                <w:i/>
                <w:sz w:val="36"/>
                <w:szCs w:val="36"/>
                <w:u w:val="single"/>
              </w:rPr>
              <w:t>«Музыка и ты»</w:t>
            </w:r>
          </w:p>
          <w:p w:rsidR="0015669E" w:rsidRPr="004014FB" w:rsidRDefault="0015669E" w:rsidP="00D27C56">
            <w:pPr>
              <w:jc w:val="center"/>
              <w:rPr>
                <w:b/>
              </w:rPr>
            </w:pPr>
            <w:r w:rsidRPr="004014FB">
              <w:rPr>
                <w:b/>
                <w:sz w:val="28"/>
                <w:szCs w:val="28"/>
              </w:rPr>
              <w:t>3 четверть</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t>6</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i/>
              </w:rPr>
            </w:pPr>
            <w:r w:rsidRPr="004014FB">
              <w:rPr>
                <w:b/>
                <w:sz w:val="22"/>
                <w:szCs w:val="22"/>
              </w:rPr>
              <w:t xml:space="preserve">Край, в котором ты живешь. </w:t>
            </w:r>
          </w:p>
          <w:p w:rsidR="0015669E" w:rsidRPr="004014FB" w:rsidRDefault="0015669E" w:rsidP="00D27C56">
            <w:r w:rsidRPr="004014FB">
              <w:rPr>
                <w:sz w:val="22"/>
                <w:szCs w:val="22"/>
              </w:rPr>
              <w:t>Урок изучения и закрепления новых знаний.</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pStyle w:val="a3"/>
              <w:rPr>
                <w:i/>
              </w:rPr>
            </w:pPr>
            <w:r w:rsidRPr="004014FB">
              <w:rPr>
                <w:rFonts w:ascii="Arial" w:hAnsi="Arial" w:cs="Arial"/>
                <w:i/>
                <w:sz w:val="22"/>
                <w:szCs w:val="22"/>
              </w:rPr>
              <w:t>Сочинения отечественных композиторов о Родине.</w:t>
            </w:r>
            <w:r>
              <w:rPr>
                <w:rFonts w:ascii="Arial" w:hAnsi="Arial" w:cs="Arial"/>
                <w:i/>
                <w:sz w:val="22"/>
                <w:szCs w:val="22"/>
              </w:rPr>
              <w:t xml:space="preserve"> </w:t>
            </w:r>
            <w:r w:rsidRPr="004014FB">
              <w:rPr>
                <w:rFonts w:ascii="Arial" w:hAnsi="Arial" w:cs="Arial"/>
                <w:i/>
              </w:rPr>
              <w:t>Региональные музыкальные традиции</w:t>
            </w:r>
          </w:p>
          <w:p w:rsidR="0015669E" w:rsidRPr="004014FB" w:rsidRDefault="0015669E" w:rsidP="00D27C56">
            <w:pPr>
              <w:pStyle w:val="a3"/>
              <w:ind w:firstLine="567"/>
              <w:rPr>
                <w:i/>
              </w:rPr>
            </w:pPr>
            <w:r w:rsidRPr="004014FB">
              <w:rPr>
                <w:sz w:val="22"/>
                <w:szCs w:val="22"/>
              </w:rPr>
              <w:t xml:space="preserve">Способность музыки в образной форме передать настроения, чувства, характер человека, его отношение к природе, к жизни. </w:t>
            </w:r>
          </w:p>
          <w:p w:rsidR="0015669E" w:rsidRPr="004014FB" w:rsidRDefault="0015669E" w:rsidP="00D27C56">
            <w:pPr>
              <w:jc w:val="both"/>
              <w:rPr>
                <w:b/>
              </w:rPr>
            </w:pPr>
            <w:r w:rsidRPr="004014FB">
              <w:rPr>
                <w:sz w:val="22"/>
                <w:szCs w:val="22"/>
              </w:rPr>
              <w:t>Россия - Родина  моя.  Отношение  к  Родине,  ее  природе,  людям,  культуре,  традициям  и  обычаям.  Идея  патриотического  воспитания.   Понятие  “Родина” - через</w:t>
            </w:r>
            <w:r w:rsidRPr="004014FB">
              <w:rPr>
                <w:b/>
                <w:sz w:val="22"/>
                <w:szCs w:val="22"/>
              </w:rPr>
              <w:t xml:space="preserve"> </w:t>
            </w:r>
            <w:r w:rsidRPr="004014FB">
              <w:rPr>
                <w:sz w:val="22"/>
                <w:szCs w:val="22"/>
              </w:rPr>
              <w:t>эмоционально-открытое, позитивно-уважительное  отношение  к  вечным  проблемам</w:t>
            </w:r>
            <w:r w:rsidRPr="004014FB">
              <w:rPr>
                <w:b/>
                <w:sz w:val="22"/>
                <w:szCs w:val="22"/>
              </w:rPr>
              <w:t xml:space="preserve"> </w:t>
            </w:r>
            <w:r w:rsidRPr="004014FB">
              <w:rPr>
                <w:sz w:val="22"/>
                <w:szCs w:val="22"/>
              </w:rPr>
              <w:t>жизни и искусства. Родные  места,  родительский дом,  восхищение  красотой  материнства,  поклонение</w:t>
            </w:r>
            <w:r w:rsidRPr="004014FB">
              <w:rPr>
                <w:b/>
                <w:sz w:val="22"/>
                <w:szCs w:val="22"/>
              </w:rPr>
              <w:t xml:space="preserve"> </w:t>
            </w:r>
            <w:r w:rsidRPr="004014FB">
              <w:rPr>
                <w:sz w:val="22"/>
                <w:szCs w:val="22"/>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4014FB">
              <w:rPr>
                <w:b/>
                <w:sz w:val="22"/>
                <w:szCs w:val="22"/>
              </w:rPr>
              <w:t xml:space="preserve"> </w:t>
            </w:r>
            <w:r w:rsidRPr="004014FB">
              <w:rPr>
                <w:sz w:val="22"/>
                <w:szCs w:val="22"/>
              </w:rPr>
              <w:t xml:space="preserve">испытаний  и  трудностей,  вселявшая  в  сердце  человека  веру,  надежду,  любовь…Искусство, будь то музыка, литература, живопись, имеет общую основу – саму </w:t>
            </w:r>
            <w:r w:rsidRPr="004014FB">
              <w:rPr>
                <w:sz w:val="22"/>
                <w:szCs w:val="22"/>
              </w:rPr>
              <w:lastRenderedPageBreak/>
              <w:t>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15669E" w:rsidRPr="004014FB" w:rsidRDefault="0015669E" w:rsidP="0015669E">
            <w:pPr>
              <w:numPr>
                <w:ilvl w:val="0"/>
                <w:numId w:val="12"/>
              </w:numPr>
              <w:rPr>
                <w:i/>
              </w:rPr>
            </w:pPr>
            <w:r w:rsidRPr="004014FB">
              <w:rPr>
                <w:i/>
                <w:sz w:val="22"/>
                <w:szCs w:val="22"/>
              </w:rPr>
              <w:t>В.Степанова «Добрый день»</w:t>
            </w:r>
          </w:p>
          <w:p w:rsidR="0015669E" w:rsidRPr="004014FB" w:rsidRDefault="0015669E" w:rsidP="0015669E">
            <w:pPr>
              <w:numPr>
                <w:ilvl w:val="0"/>
                <w:numId w:val="12"/>
              </w:numPr>
              <w:rPr>
                <w:i/>
              </w:rPr>
            </w:pPr>
            <w:proofErr w:type="spellStart"/>
            <w:r w:rsidRPr="004014FB">
              <w:rPr>
                <w:i/>
                <w:sz w:val="22"/>
                <w:szCs w:val="22"/>
              </w:rPr>
              <w:t>А.Шнитке</w:t>
            </w:r>
            <w:proofErr w:type="spellEnd"/>
            <w:r w:rsidRPr="004014FB">
              <w:rPr>
                <w:i/>
                <w:sz w:val="22"/>
                <w:szCs w:val="22"/>
              </w:rPr>
              <w:t xml:space="preserve"> - «Пастораль»</w:t>
            </w:r>
          </w:p>
          <w:p w:rsidR="0015669E" w:rsidRPr="004014FB" w:rsidRDefault="0015669E" w:rsidP="0015669E">
            <w:pPr>
              <w:numPr>
                <w:ilvl w:val="0"/>
                <w:numId w:val="12"/>
              </w:numPr>
              <w:rPr>
                <w:i/>
              </w:rPr>
            </w:pPr>
            <w:r w:rsidRPr="004014FB">
              <w:rPr>
                <w:i/>
                <w:sz w:val="22"/>
                <w:szCs w:val="22"/>
              </w:rPr>
              <w:t>Г.Свиридов – «Пастораль»</w:t>
            </w:r>
          </w:p>
          <w:p w:rsidR="0015669E" w:rsidRPr="004014FB" w:rsidRDefault="0015669E" w:rsidP="0015669E">
            <w:pPr>
              <w:numPr>
                <w:ilvl w:val="0"/>
                <w:numId w:val="12"/>
              </w:numPr>
              <w:rPr>
                <w:i/>
              </w:rPr>
            </w:pPr>
            <w:r w:rsidRPr="004014FB">
              <w:rPr>
                <w:i/>
                <w:sz w:val="22"/>
                <w:szCs w:val="22"/>
              </w:rPr>
              <w:t>В.Алексеев «Рощица»</w:t>
            </w:r>
          </w:p>
          <w:p w:rsidR="0015669E" w:rsidRPr="004014FB" w:rsidRDefault="0015669E" w:rsidP="0015669E">
            <w:pPr>
              <w:numPr>
                <w:ilvl w:val="0"/>
                <w:numId w:val="12"/>
              </w:numPr>
              <w:rPr>
                <w:i/>
              </w:rPr>
            </w:pPr>
            <w:r w:rsidRPr="004014FB">
              <w:rPr>
                <w:i/>
                <w:sz w:val="22"/>
                <w:szCs w:val="22"/>
              </w:rPr>
              <w:t>А.Бердышев «Приезжайте в тундру»</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spacing w:before="60"/>
              <w:jc w:val="both"/>
              <w:rPr>
                <w:i/>
              </w:rPr>
            </w:pPr>
            <w:r w:rsidRPr="004014FB">
              <w:rPr>
                <w:b/>
                <w:sz w:val="22"/>
                <w:szCs w:val="22"/>
              </w:rPr>
              <w:lastRenderedPageBreak/>
              <w:t>Знать/ понимать:</w:t>
            </w:r>
            <w:r w:rsidRPr="004014FB">
              <w:rPr>
                <w:sz w:val="22"/>
                <w:szCs w:val="22"/>
              </w:rPr>
              <w:t xml:space="preserve"> что в музыке любого народа  отражена любовь к своей родной природе, с каким настроением надо исполнять песни о Родине. </w:t>
            </w:r>
            <w:r w:rsidRPr="004014FB">
              <w:rPr>
                <w:i/>
              </w:rPr>
              <w:t>Выразительность и изобразительность музыкальной интонации; названия изученных произведений и их авторов.</w:t>
            </w:r>
          </w:p>
          <w:p w:rsidR="0015669E" w:rsidRPr="004014FB" w:rsidRDefault="0015669E" w:rsidP="00D27C56">
            <w:pPr>
              <w:jc w:val="both"/>
            </w:pPr>
            <w:r w:rsidRPr="004014FB">
              <w:rPr>
                <w:b/>
                <w:sz w:val="22"/>
                <w:szCs w:val="22"/>
              </w:rPr>
              <w:t xml:space="preserve">Уметь: </w:t>
            </w:r>
            <w:r w:rsidRPr="004014FB">
              <w:rPr>
                <w:sz w:val="22"/>
                <w:szCs w:val="22"/>
              </w:rPr>
              <w:t>выказывать какие чувства возникают</w:t>
            </w:r>
            <w:r w:rsidRPr="004014FB">
              <w:rPr>
                <w:b/>
                <w:sz w:val="22"/>
                <w:szCs w:val="22"/>
              </w:rPr>
              <w:t xml:space="preserve">, </w:t>
            </w:r>
            <w:r w:rsidRPr="004014FB">
              <w:rPr>
                <w:sz w:val="22"/>
                <w:szCs w:val="22"/>
              </w:rPr>
              <w:t>когда поешь о</w:t>
            </w:r>
            <w:r w:rsidRPr="004014FB">
              <w:rPr>
                <w:b/>
                <w:sz w:val="22"/>
                <w:szCs w:val="22"/>
              </w:rPr>
              <w:t xml:space="preserve"> </w:t>
            </w:r>
            <w:r w:rsidRPr="004014FB">
              <w:rPr>
                <w:sz w:val="22"/>
                <w:szCs w:val="22"/>
              </w:rPr>
              <w:t>Родине, различать выразительные возможности – скрипки.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t>т</w:t>
            </w:r>
            <w:proofErr w:type="gramEnd"/>
            <w:r w:rsidRPr="004014FB">
              <w:rPr>
                <w:sz w:val="18"/>
                <w:szCs w:val="18"/>
              </w:rPr>
              <w:t>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0005EA" w:rsidRDefault="0015669E" w:rsidP="00D27C56">
            <w:pPr>
              <w:jc w:val="both"/>
              <w:rPr>
                <w:sz w:val="18"/>
                <w:szCs w:val="18"/>
              </w:rPr>
            </w:pPr>
            <w:r w:rsidRPr="004014FB">
              <w:rPr>
                <w:sz w:val="18"/>
                <w:szCs w:val="18"/>
              </w:rPr>
              <w:t>Презентация песни «Рощица»</w:t>
            </w:r>
          </w:p>
          <w:p w:rsidR="0015669E" w:rsidRPr="004014FB" w:rsidRDefault="0015669E" w:rsidP="00D27C56">
            <w:pPr>
              <w:jc w:val="both"/>
              <w:rPr>
                <w:sz w:val="18"/>
                <w:szCs w:val="18"/>
              </w:rPr>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1</w:t>
            </w:r>
            <w:r>
              <w:rPr>
                <w:b/>
                <w:sz w:val="22"/>
                <w:szCs w:val="22"/>
              </w:rPr>
              <w:t>7</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Default="0015669E" w:rsidP="00D27C56">
            <w:pPr>
              <w:rPr>
                <w:b/>
                <w:sz w:val="22"/>
                <w:szCs w:val="22"/>
              </w:rPr>
            </w:pPr>
            <w:r w:rsidRPr="004014FB">
              <w:rPr>
                <w:b/>
                <w:sz w:val="22"/>
                <w:szCs w:val="22"/>
              </w:rPr>
              <w:t xml:space="preserve"> Поэт, </w:t>
            </w:r>
            <w:r>
              <w:rPr>
                <w:b/>
                <w:sz w:val="22"/>
                <w:szCs w:val="22"/>
              </w:rPr>
              <w:t>х</w:t>
            </w:r>
            <w:r w:rsidRPr="004014FB">
              <w:rPr>
                <w:b/>
                <w:sz w:val="22"/>
                <w:szCs w:val="22"/>
              </w:rPr>
              <w:t>удожник</w:t>
            </w:r>
            <w:r>
              <w:rPr>
                <w:b/>
                <w:sz w:val="22"/>
                <w:szCs w:val="22"/>
              </w:rPr>
              <w:t>,</w:t>
            </w:r>
          </w:p>
          <w:p w:rsidR="0015669E" w:rsidRPr="004014FB" w:rsidRDefault="0015669E" w:rsidP="00D27C56">
            <w:pPr>
              <w:rPr>
                <w:b/>
              </w:rPr>
            </w:pPr>
            <w:r w:rsidRPr="004014FB">
              <w:rPr>
                <w:b/>
                <w:sz w:val="22"/>
                <w:szCs w:val="22"/>
              </w:rPr>
              <w:t>композитор.</w:t>
            </w:r>
          </w:p>
          <w:p w:rsidR="0015669E" w:rsidRPr="004014FB" w:rsidRDefault="0015669E" w:rsidP="00D27C56">
            <w:r w:rsidRPr="004014FB">
              <w:rPr>
                <w:sz w:val="22"/>
                <w:szCs w:val="22"/>
              </w:rPr>
              <w:t>Урок  обобщения и систематизации знаний.</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Default="0015669E" w:rsidP="00D27C56">
            <w:pPr>
              <w:jc w:val="both"/>
              <w:rPr>
                <w:rFonts w:ascii="Arial" w:hAnsi="Arial" w:cs="Arial"/>
                <w:i/>
              </w:rPr>
            </w:pPr>
            <w:r>
              <w:rPr>
                <w:rFonts w:ascii="Arial" w:hAnsi="Arial" w:cs="Arial"/>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15669E" w:rsidRPr="004014FB" w:rsidRDefault="0015669E" w:rsidP="00D27C56">
            <w:pPr>
              <w:jc w:val="both"/>
            </w:pPr>
            <w:r>
              <w:rPr>
                <w:rFonts w:ascii="Arial" w:hAnsi="Arial" w:cs="Arial"/>
                <w:i/>
                <w:sz w:val="22"/>
                <w:szCs w:val="22"/>
              </w:rPr>
              <w:t xml:space="preserve"> </w:t>
            </w:r>
            <w:r w:rsidRPr="004014FB">
              <w:rPr>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15669E" w:rsidRPr="004014FB" w:rsidRDefault="0015669E" w:rsidP="0015669E">
            <w:pPr>
              <w:numPr>
                <w:ilvl w:val="0"/>
                <w:numId w:val="13"/>
              </w:numPr>
              <w:jc w:val="both"/>
              <w:rPr>
                <w:i/>
              </w:rPr>
            </w:pPr>
            <w:r w:rsidRPr="004014FB">
              <w:rPr>
                <w:i/>
                <w:sz w:val="22"/>
                <w:szCs w:val="22"/>
              </w:rPr>
              <w:t xml:space="preserve">И. Кадомцев « Песенка о солнышке, радуге и радости»  </w:t>
            </w:r>
          </w:p>
          <w:p w:rsidR="0015669E" w:rsidRPr="004014FB" w:rsidRDefault="0015669E" w:rsidP="0015669E">
            <w:pPr>
              <w:numPr>
                <w:ilvl w:val="0"/>
                <w:numId w:val="13"/>
              </w:numPr>
              <w:jc w:val="both"/>
            </w:pPr>
            <w:r w:rsidRPr="004014FB">
              <w:rPr>
                <w:i/>
                <w:sz w:val="22"/>
                <w:szCs w:val="22"/>
              </w:rPr>
              <w:t>И.Никитин «Вот и солнце встает»</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 xml:space="preserve">Знать/ понимать: </w:t>
            </w:r>
            <w:r w:rsidRPr="004014FB">
              <w:rPr>
                <w:sz w:val="22"/>
                <w:szCs w:val="22"/>
              </w:rPr>
              <w:t>что виды искусства - музыка, литература, живопись, имеют общую основ</w:t>
            </w:r>
            <w:proofErr w:type="gramStart"/>
            <w:r w:rsidRPr="004014FB">
              <w:rPr>
                <w:sz w:val="22"/>
                <w:szCs w:val="22"/>
              </w:rPr>
              <w:t>у-</w:t>
            </w:r>
            <w:proofErr w:type="gramEnd"/>
            <w:r w:rsidRPr="004014FB">
              <w:rPr>
                <w:sz w:val="22"/>
                <w:szCs w:val="22"/>
              </w:rPr>
              <w:t xml:space="preserve"> жизнь. У каждого вида искусства  свой язык, свои вырази - тельные средства. Выразительность и изобразительность музыкальной интонации.</w:t>
            </w:r>
          </w:p>
          <w:p w:rsidR="0015669E" w:rsidRPr="004014FB" w:rsidRDefault="0015669E" w:rsidP="00D27C56">
            <w:pPr>
              <w:jc w:val="both"/>
            </w:pPr>
            <w:r w:rsidRPr="004014FB">
              <w:rPr>
                <w:b/>
                <w:sz w:val="22"/>
                <w:szCs w:val="22"/>
              </w:rPr>
              <w:t>Уметь</w:t>
            </w:r>
            <w:r w:rsidRPr="004014FB">
              <w:rPr>
                <w:sz w:val="22"/>
                <w:szCs w:val="22"/>
              </w:rPr>
              <w:t>: воспринимать художественные образы классической музыки, расширять словарный запас,</w:t>
            </w:r>
            <w:r w:rsidRPr="004014FB">
              <w:rPr>
                <w:b/>
                <w:sz w:val="22"/>
                <w:szCs w:val="22"/>
              </w:rPr>
              <w:t xml:space="preserve"> </w:t>
            </w:r>
            <w:r w:rsidRPr="004014FB">
              <w:rPr>
                <w:sz w:val="22"/>
                <w:szCs w:val="22"/>
              </w:rPr>
              <w:t xml:space="preserve">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t>т</w:t>
            </w:r>
            <w:proofErr w:type="gramEnd"/>
            <w:r w:rsidRPr="004014FB">
              <w:rPr>
                <w:sz w:val="18"/>
                <w:szCs w:val="18"/>
              </w:rPr>
              <w:t>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песни «Живёт повсюду красота»</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1</w:t>
            </w:r>
            <w:r>
              <w:rPr>
                <w:b/>
                <w:sz w:val="22"/>
                <w:szCs w:val="22"/>
              </w:rPr>
              <w:t>8</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Музыка утра.</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t>Музыкальная интонация как основа музыкального искусства, отличающая его от других искусств</w:t>
            </w:r>
            <w:r>
              <w:rPr>
                <w:rFonts w:ascii="Arial" w:hAnsi="Arial" w:cs="Arial"/>
                <w:i/>
                <w:sz w:val="22"/>
                <w:szCs w:val="22"/>
              </w:rPr>
              <w:t xml:space="preserve">. </w:t>
            </w:r>
            <w:r w:rsidRPr="004014FB">
              <w:rPr>
                <w:rFonts w:ascii="Arial" w:hAnsi="Arial" w:cs="Arial"/>
                <w:i/>
                <w:sz w:val="22"/>
                <w:szCs w:val="22"/>
              </w:rPr>
              <w:lastRenderedPageBreak/>
              <w:t xml:space="preserve">Выразительность и изобразительность в музыке. </w:t>
            </w:r>
          </w:p>
          <w:p w:rsidR="0015669E" w:rsidRPr="004014FB" w:rsidRDefault="0015669E" w:rsidP="00D27C56">
            <w:pPr>
              <w:jc w:val="both"/>
            </w:pPr>
            <w:r w:rsidRPr="004014FB">
              <w:rPr>
                <w:sz w:val="22"/>
                <w:szCs w:val="22"/>
              </w:rPr>
              <w:t>Рассказ музыки о жизни природы. Значение принципа сходства и различия как ведущего в организации восприятия музыки детьми.</w:t>
            </w:r>
            <w:r w:rsidRPr="004014FB">
              <w:rPr>
                <w:b/>
                <w:sz w:val="22"/>
                <w:szCs w:val="22"/>
              </w:rPr>
              <w:t xml:space="preserve"> </w:t>
            </w:r>
            <w:r w:rsidRPr="004014FB">
              <w:rPr>
                <w:sz w:val="22"/>
                <w:szCs w:val="22"/>
              </w:rPr>
              <w:t>Контраст  музыкальных  произведений,  которые  рисуют  картину утра. У  музыки  есть удивительное  свойств</w:t>
            </w:r>
            <w:proofErr w:type="gramStart"/>
            <w:r w:rsidRPr="004014FB">
              <w:rPr>
                <w:sz w:val="22"/>
                <w:szCs w:val="22"/>
              </w:rPr>
              <w:t>о-</w:t>
            </w:r>
            <w:proofErr w:type="gramEnd"/>
            <w:r w:rsidRPr="004014FB">
              <w:rPr>
                <w:sz w:val="22"/>
                <w:szCs w:val="22"/>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15669E" w:rsidRPr="004014FB" w:rsidRDefault="0015669E" w:rsidP="0015669E">
            <w:pPr>
              <w:numPr>
                <w:ilvl w:val="0"/>
                <w:numId w:val="14"/>
              </w:numPr>
              <w:rPr>
                <w:i/>
              </w:rPr>
            </w:pPr>
            <w:r w:rsidRPr="004014FB">
              <w:rPr>
                <w:i/>
                <w:sz w:val="22"/>
                <w:szCs w:val="22"/>
              </w:rPr>
              <w:t>Э.Григ «Утро»</w:t>
            </w:r>
          </w:p>
          <w:p w:rsidR="0015669E" w:rsidRPr="004014FB" w:rsidRDefault="0015669E" w:rsidP="0015669E">
            <w:pPr>
              <w:numPr>
                <w:ilvl w:val="0"/>
                <w:numId w:val="14"/>
              </w:numPr>
              <w:rPr>
                <w:i/>
              </w:rPr>
            </w:pPr>
            <w:r w:rsidRPr="004014FB">
              <w:rPr>
                <w:i/>
                <w:sz w:val="22"/>
                <w:szCs w:val="22"/>
              </w:rPr>
              <w:t>П.Чайковский «Зимнее утро»</w:t>
            </w:r>
          </w:p>
          <w:p w:rsidR="0015669E" w:rsidRPr="004014FB" w:rsidRDefault="0015669E" w:rsidP="0015669E">
            <w:pPr>
              <w:numPr>
                <w:ilvl w:val="0"/>
                <w:numId w:val="14"/>
              </w:numPr>
            </w:pPr>
            <w:r w:rsidRPr="004014FB">
              <w:rPr>
                <w:i/>
                <w:sz w:val="22"/>
                <w:szCs w:val="22"/>
              </w:rPr>
              <w:t>В.Симонов «Утро в лесу»</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 xml:space="preserve">Знать/ понимать: </w:t>
            </w:r>
            <w:r w:rsidRPr="004014FB">
              <w:rPr>
                <w:sz w:val="22"/>
                <w:szCs w:val="22"/>
              </w:rPr>
              <w:t xml:space="preserve">что у музыки есть свойство - без слов передавать  чувства, мысли, характер  </w:t>
            </w:r>
            <w:r w:rsidRPr="004014FB">
              <w:rPr>
                <w:sz w:val="22"/>
                <w:szCs w:val="22"/>
              </w:rPr>
              <w:lastRenderedPageBreak/>
              <w:t>человека, состояние природы, как связаны между собой разговорная речь и музыкальная речь</w:t>
            </w:r>
          </w:p>
          <w:p w:rsidR="0015669E" w:rsidRPr="004014FB" w:rsidRDefault="0015669E" w:rsidP="00D27C56">
            <w:pPr>
              <w:jc w:val="both"/>
            </w:pPr>
            <w:r w:rsidRPr="004014FB">
              <w:rPr>
                <w:b/>
                <w:sz w:val="22"/>
                <w:szCs w:val="22"/>
              </w:rPr>
              <w:t xml:space="preserve">Уметь: </w:t>
            </w:r>
            <w:r w:rsidRPr="004014FB">
              <w:rPr>
                <w:sz w:val="22"/>
                <w:szCs w:val="22"/>
              </w:rPr>
              <w:t>по звучавшему фрагменту</w:t>
            </w:r>
            <w:r w:rsidRPr="004014FB">
              <w:rPr>
                <w:b/>
                <w:sz w:val="22"/>
                <w:szCs w:val="22"/>
              </w:rPr>
              <w:t xml:space="preserve">  </w:t>
            </w:r>
            <w:r w:rsidRPr="004014FB">
              <w:rPr>
                <w:sz w:val="22"/>
                <w:szCs w:val="22"/>
              </w:rPr>
              <w:t xml:space="preserve">определять музыкальное произведение, проникнуться чувством сопереживания природе, находить нужные слова  для передачи настроения, </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lastRenderedPageBreak/>
              <w:t xml:space="preserve">текущий </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Э.Григ «Утро»</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Pr>
                <w:b/>
                <w:sz w:val="22"/>
                <w:szCs w:val="22"/>
              </w:rPr>
              <w:lastRenderedPageBreak/>
              <w:t>19</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r w:rsidRPr="004014FB">
              <w:rPr>
                <w:b/>
                <w:sz w:val="22"/>
                <w:szCs w:val="22"/>
              </w:rPr>
              <w:t>Музыка вечера.</w:t>
            </w:r>
          </w:p>
          <w:p w:rsidR="0015669E" w:rsidRPr="004014FB" w:rsidRDefault="0015669E" w:rsidP="00D27C56">
            <w:r w:rsidRPr="004014FB">
              <w:rPr>
                <w:sz w:val="22"/>
                <w:szCs w:val="22"/>
              </w:rPr>
              <w:t>Комбинированный урок.</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t>Музыкальная интонация как основа музыкального искусства, отличающая его от других искусств</w:t>
            </w:r>
            <w:r>
              <w:rPr>
                <w:rFonts w:ascii="Arial" w:hAnsi="Arial" w:cs="Arial"/>
                <w:i/>
                <w:sz w:val="22"/>
                <w:szCs w:val="22"/>
              </w:rPr>
              <w:t xml:space="preserve">. </w:t>
            </w:r>
            <w:r w:rsidRPr="004014FB">
              <w:rPr>
                <w:rFonts w:ascii="Arial" w:hAnsi="Arial" w:cs="Arial"/>
                <w:i/>
                <w:sz w:val="22"/>
                <w:szCs w:val="22"/>
              </w:rPr>
              <w:t xml:space="preserve">Выразительность и изобразительность в музыке. </w:t>
            </w:r>
          </w:p>
          <w:p w:rsidR="0015669E" w:rsidRPr="004014FB" w:rsidRDefault="0015669E" w:rsidP="00D27C56">
            <w:pPr>
              <w:jc w:val="both"/>
            </w:pPr>
            <w:r w:rsidRPr="004014FB">
              <w:rPr>
                <w:sz w:val="22"/>
                <w:szCs w:val="22"/>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15669E" w:rsidRPr="004014FB" w:rsidRDefault="0015669E" w:rsidP="0015669E">
            <w:pPr>
              <w:numPr>
                <w:ilvl w:val="0"/>
                <w:numId w:val="15"/>
              </w:numPr>
              <w:jc w:val="both"/>
              <w:rPr>
                <w:i/>
              </w:rPr>
            </w:pPr>
            <w:r w:rsidRPr="004014FB">
              <w:rPr>
                <w:i/>
                <w:sz w:val="22"/>
                <w:szCs w:val="22"/>
              </w:rPr>
              <w:t xml:space="preserve">В. </w:t>
            </w:r>
            <w:proofErr w:type="gramStart"/>
            <w:r w:rsidRPr="004014FB">
              <w:rPr>
                <w:i/>
                <w:sz w:val="22"/>
                <w:szCs w:val="22"/>
              </w:rPr>
              <w:t>Гаврилин</w:t>
            </w:r>
            <w:proofErr w:type="gramEnd"/>
            <w:r w:rsidRPr="004014FB">
              <w:rPr>
                <w:i/>
                <w:sz w:val="22"/>
                <w:szCs w:val="22"/>
              </w:rPr>
              <w:t xml:space="preserve">  «Вечерняя музыка»</w:t>
            </w:r>
          </w:p>
          <w:p w:rsidR="0015669E" w:rsidRPr="004014FB" w:rsidRDefault="0015669E" w:rsidP="0015669E">
            <w:pPr>
              <w:numPr>
                <w:ilvl w:val="0"/>
                <w:numId w:val="15"/>
              </w:numPr>
              <w:jc w:val="both"/>
              <w:rPr>
                <w:i/>
              </w:rPr>
            </w:pPr>
            <w:r w:rsidRPr="004014FB">
              <w:rPr>
                <w:i/>
                <w:sz w:val="22"/>
                <w:szCs w:val="22"/>
              </w:rPr>
              <w:t>С.Прокофьев «Ходит месяц над лугами»</w:t>
            </w:r>
          </w:p>
          <w:p w:rsidR="0015669E" w:rsidRPr="004014FB" w:rsidRDefault="0015669E" w:rsidP="0015669E">
            <w:pPr>
              <w:numPr>
                <w:ilvl w:val="0"/>
                <w:numId w:val="15"/>
              </w:numPr>
              <w:jc w:val="both"/>
              <w:rPr>
                <w:i/>
              </w:rPr>
            </w:pPr>
            <w:r w:rsidRPr="004014FB">
              <w:rPr>
                <w:i/>
                <w:sz w:val="22"/>
                <w:szCs w:val="22"/>
              </w:rPr>
              <w:t xml:space="preserve">Е. </w:t>
            </w:r>
            <w:proofErr w:type="spellStart"/>
            <w:r w:rsidRPr="004014FB">
              <w:rPr>
                <w:i/>
                <w:sz w:val="22"/>
                <w:szCs w:val="22"/>
              </w:rPr>
              <w:t>Крылатов</w:t>
            </w:r>
            <w:proofErr w:type="spellEnd"/>
            <w:r w:rsidRPr="004014FB">
              <w:rPr>
                <w:i/>
                <w:sz w:val="22"/>
                <w:szCs w:val="22"/>
              </w:rPr>
              <w:t xml:space="preserve">  «Колыбельная Умки»</w:t>
            </w:r>
          </w:p>
          <w:p w:rsidR="0015669E" w:rsidRPr="004014FB" w:rsidRDefault="0015669E" w:rsidP="0015669E">
            <w:pPr>
              <w:numPr>
                <w:ilvl w:val="0"/>
                <w:numId w:val="15"/>
              </w:numPr>
              <w:jc w:val="both"/>
            </w:pPr>
            <w:r w:rsidRPr="004014FB">
              <w:rPr>
                <w:i/>
                <w:sz w:val="22"/>
                <w:szCs w:val="22"/>
              </w:rPr>
              <w:t>В.Салманов « Вечер»</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 определение </w:t>
            </w:r>
            <w:r w:rsidRPr="004014FB">
              <w:rPr>
                <w:b/>
                <w:i/>
                <w:sz w:val="22"/>
                <w:szCs w:val="22"/>
                <w:lang w:val="en-US"/>
              </w:rPr>
              <w:t>a</w:t>
            </w:r>
            <w:r w:rsidRPr="004014FB">
              <w:rPr>
                <w:b/>
                <w:i/>
                <w:sz w:val="22"/>
                <w:szCs w:val="22"/>
              </w:rPr>
              <w:t xml:space="preserve"> </w:t>
            </w:r>
            <w:proofErr w:type="spellStart"/>
            <w:r w:rsidRPr="004014FB">
              <w:rPr>
                <w:b/>
                <w:i/>
                <w:sz w:val="22"/>
                <w:szCs w:val="22"/>
                <w:lang w:val="en-US"/>
              </w:rPr>
              <w:t>capella</w:t>
            </w:r>
            <w:proofErr w:type="spellEnd"/>
            <w:r w:rsidRPr="004014FB">
              <w:rPr>
                <w:b/>
                <w:i/>
                <w:sz w:val="22"/>
                <w:szCs w:val="22"/>
              </w:rPr>
              <w:t xml:space="preserve">, </w:t>
            </w:r>
          </w:p>
          <w:p w:rsidR="0015669E" w:rsidRPr="004014FB" w:rsidRDefault="0015669E" w:rsidP="00D27C56">
            <w:pPr>
              <w:jc w:val="both"/>
            </w:pPr>
            <w:r w:rsidRPr="004014FB">
              <w:rPr>
                <w:b/>
                <w:sz w:val="22"/>
                <w:szCs w:val="22"/>
              </w:rPr>
              <w:t xml:space="preserve">Уметь: </w:t>
            </w:r>
            <w:r w:rsidRPr="004014FB">
              <w:rPr>
                <w:sz w:val="22"/>
                <w:szCs w:val="22"/>
              </w:rPr>
              <w:t>по звучавшему фрагменту</w:t>
            </w:r>
            <w:r w:rsidRPr="004014FB">
              <w:rPr>
                <w:b/>
                <w:sz w:val="22"/>
                <w:szCs w:val="22"/>
              </w:rPr>
              <w:t xml:space="preserve">  </w:t>
            </w:r>
            <w:r w:rsidRPr="004014FB">
              <w:rPr>
                <w:sz w:val="22"/>
                <w:szCs w:val="22"/>
              </w:rPr>
              <w:t>определять музыкальное произведение, проникнуться чувством сопереживания природе, находить нужные слова  для передачи настроения. Уметь сопоставлять,  сравнивать, различные жанры музыки.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sz w:val="18"/>
                <w:szCs w:val="18"/>
              </w:rPr>
            </w:pPr>
            <w:proofErr w:type="gramStart"/>
            <w:r w:rsidRPr="004014FB">
              <w:rPr>
                <w:sz w:val="18"/>
                <w:szCs w:val="18"/>
              </w:rPr>
              <w:t>т</w:t>
            </w:r>
            <w:proofErr w:type="gramEnd"/>
            <w:r w:rsidRPr="004014FB">
              <w:rPr>
                <w:sz w:val="18"/>
                <w:szCs w:val="18"/>
              </w:rPr>
              <w:t>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rPr>
                <w:sz w:val="18"/>
                <w:szCs w:val="18"/>
              </w:rPr>
            </w:pPr>
            <w:r w:rsidRPr="004014FB">
              <w:rPr>
                <w:sz w:val="18"/>
                <w:szCs w:val="18"/>
              </w:rPr>
              <w:t>Презентация песни  «</w:t>
            </w:r>
            <w:proofErr w:type="spellStart"/>
            <w:proofErr w:type="gramStart"/>
            <w:r w:rsidRPr="004014FB">
              <w:rPr>
                <w:sz w:val="18"/>
                <w:szCs w:val="18"/>
              </w:rPr>
              <w:t>Колы-бельная</w:t>
            </w:r>
            <w:proofErr w:type="spellEnd"/>
            <w:proofErr w:type="gramEnd"/>
            <w:r w:rsidRPr="004014FB">
              <w:rPr>
                <w:sz w:val="18"/>
                <w:szCs w:val="18"/>
              </w:rPr>
              <w:t xml:space="preserve">  Умки»</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2</w:t>
            </w:r>
            <w:r>
              <w:rPr>
                <w:b/>
                <w:sz w:val="22"/>
                <w:szCs w:val="22"/>
              </w:rPr>
              <w:t>0</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 не молчали.</w:t>
            </w:r>
          </w:p>
          <w:p w:rsidR="0015669E" w:rsidRPr="004014FB" w:rsidRDefault="0015669E" w:rsidP="00D27C56">
            <w:r w:rsidRPr="004014FB">
              <w:rPr>
                <w:sz w:val="22"/>
                <w:szCs w:val="22"/>
              </w:rPr>
              <w:lastRenderedPageBreak/>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4014FB">
              <w:rPr>
                <w:rFonts w:ascii="Arial" w:hAnsi="Arial" w:cs="Arial"/>
                <w:i/>
                <w:sz w:val="22"/>
                <w:szCs w:val="22"/>
              </w:rPr>
              <w:lastRenderedPageBreak/>
              <w:t xml:space="preserve">Обобщенное представление исторического прошлого в </w:t>
            </w:r>
            <w:r w:rsidRPr="004014FB">
              <w:rPr>
                <w:rFonts w:ascii="Arial" w:hAnsi="Arial" w:cs="Arial"/>
                <w:i/>
                <w:sz w:val="22"/>
                <w:szCs w:val="22"/>
              </w:rPr>
              <w:lastRenderedPageBreak/>
              <w:t>музыкальных образах.</w:t>
            </w:r>
          </w:p>
          <w:p w:rsidR="0015669E" w:rsidRPr="004014FB" w:rsidRDefault="0015669E" w:rsidP="00D27C56">
            <w:pPr>
              <w:jc w:val="both"/>
            </w:pPr>
            <w:r w:rsidRPr="004014FB">
              <w:rPr>
                <w:sz w:val="22"/>
                <w:szCs w:val="22"/>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15669E" w:rsidRPr="004014FB" w:rsidRDefault="0015669E" w:rsidP="0015669E">
            <w:pPr>
              <w:numPr>
                <w:ilvl w:val="0"/>
                <w:numId w:val="16"/>
              </w:numPr>
              <w:jc w:val="both"/>
              <w:rPr>
                <w:i/>
              </w:rPr>
            </w:pPr>
            <w:r w:rsidRPr="004014FB">
              <w:rPr>
                <w:i/>
                <w:sz w:val="22"/>
                <w:szCs w:val="22"/>
              </w:rPr>
              <w:t>А.Бородин «Богатырская симфония»</w:t>
            </w:r>
          </w:p>
          <w:p w:rsidR="0015669E" w:rsidRPr="004014FB" w:rsidRDefault="0015669E" w:rsidP="0015669E">
            <w:pPr>
              <w:numPr>
                <w:ilvl w:val="0"/>
                <w:numId w:val="16"/>
              </w:numPr>
              <w:jc w:val="both"/>
              <w:rPr>
                <w:i/>
              </w:rPr>
            </w:pPr>
            <w:r w:rsidRPr="004014FB">
              <w:rPr>
                <w:i/>
                <w:sz w:val="22"/>
                <w:szCs w:val="22"/>
              </w:rPr>
              <w:t>«</w:t>
            </w:r>
            <w:proofErr w:type="spellStart"/>
            <w:r w:rsidRPr="004014FB">
              <w:rPr>
                <w:i/>
                <w:sz w:val="22"/>
                <w:szCs w:val="22"/>
              </w:rPr>
              <w:t>Солдатушки</w:t>
            </w:r>
            <w:proofErr w:type="spellEnd"/>
            <w:r w:rsidRPr="004014FB">
              <w:rPr>
                <w:i/>
                <w:sz w:val="22"/>
                <w:szCs w:val="22"/>
              </w:rPr>
              <w:t xml:space="preserve">, бравы ребятушки» (русская народная песня)   </w:t>
            </w:r>
          </w:p>
          <w:p w:rsidR="0015669E" w:rsidRPr="004014FB" w:rsidRDefault="0015669E" w:rsidP="0015669E">
            <w:pPr>
              <w:numPr>
                <w:ilvl w:val="0"/>
                <w:numId w:val="16"/>
              </w:numPr>
              <w:jc w:val="both"/>
            </w:pPr>
            <w:r w:rsidRPr="004014FB">
              <w:rPr>
                <w:i/>
                <w:sz w:val="22"/>
                <w:szCs w:val="22"/>
              </w:rPr>
              <w:t>«Учил Суворов»</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названия произведений и </w:t>
            </w:r>
            <w:r w:rsidRPr="004014FB">
              <w:rPr>
                <w:sz w:val="22"/>
                <w:szCs w:val="22"/>
              </w:rPr>
              <w:lastRenderedPageBreak/>
              <w:t>их авторов, в которых музыка рассказывает о русских защитниках.</w:t>
            </w:r>
          </w:p>
          <w:p w:rsidR="0015669E" w:rsidRPr="004014FB" w:rsidRDefault="0015669E" w:rsidP="00D27C56">
            <w:pPr>
              <w:jc w:val="both"/>
            </w:pPr>
            <w:r w:rsidRPr="004014FB">
              <w:rPr>
                <w:b/>
                <w:sz w:val="22"/>
                <w:szCs w:val="22"/>
              </w:rPr>
              <w:t xml:space="preserve">Уметь: </w:t>
            </w:r>
            <w:r w:rsidRPr="004014FB">
              <w:rPr>
                <w:sz w:val="22"/>
                <w:szCs w:val="22"/>
              </w:rPr>
              <w:t>определять характер музыки  и передавать ее настроение, описывать образ русских воинов, сопереживать  музыкальному образу, внимательно слушать.</w:t>
            </w:r>
          </w:p>
          <w:p w:rsidR="0015669E" w:rsidRPr="004014FB" w:rsidRDefault="0015669E" w:rsidP="00D27C56">
            <w:pPr>
              <w:jc w:val="both"/>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тематическ</w:t>
            </w:r>
            <w:r w:rsidRPr="004014FB">
              <w:rPr>
                <w:sz w:val="18"/>
                <w:szCs w:val="18"/>
              </w:rPr>
              <w:lastRenderedPageBreak/>
              <w:t>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 xml:space="preserve">устный </w:t>
            </w:r>
            <w:r w:rsidRPr="004014FB">
              <w:rPr>
                <w:sz w:val="18"/>
                <w:szCs w:val="18"/>
              </w:rPr>
              <w:lastRenderedPageBreak/>
              <w:t>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proofErr w:type="spellStart"/>
            <w:r w:rsidRPr="004014FB">
              <w:rPr>
                <w:sz w:val="18"/>
                <w:szCs w:val="18"/>
              </w:rPr>
              <w:lastRenderedPageBreak/>
              <w:t>Пограмма</w:t>
            </w:r>
            <w:proofErr w:type="spellEnd"/>
            <w:r w:rsidRPr="004014FB">
              <w:rPr>
                <w:sz w:val="18"/>
                <w:szCs w:val="18"/>
              </w:rPr>
              <w:t xml:space="preserve"> </w:t>
            </w:r>
            <w:r w:rsidRPr="004014FB">
              <w:rPr>
                <w:sz w:val="18"/>
                <w:szCs w:val="18"/>
              </w:rPr>
              <w:lastRenderedPageBreak/>
              <w:t>«Учимся понимать музыку»</w:t>
            </w:r>
          </w:p>
          <w:p w:rsidR="0015669E" w:rsidRPr="004014FB" w:rsidRDefault="0015669E" w:rsidP="00D27C56">
            <w:pPr>
              <w:jc w:val="both"/>
              <w:rPr>
                <w:sz w:val="18"/>
                <w:szCs w:val="18"/>
              </w:rPr>
            </w:pPr>
            <w:r w:rsidRPr="004014FB">
              <w:rPr>
                <w:sz w:val="18"/>
                <w:szCs w:val="18"/>
              </w:rPr>
              <w:t>Презентация песни «Моя армия»</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2</w:t>
            </w:r>
            <w:r>
              <w:rPr>
                <w:b/>
                <w:sz w:val="22"/>
                <w:szCs w:val="22"/>
              </w:rPr>
              <w:t>1</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Музыкальные портреты.</w:t>
            </w:r>
          </w:p>
          <w:p w:rsidR="0015669E" w:rsidRPr="004014FB" w:rsidRDefault="0015669E" w:rsidP="00D27C56">
            <w:pPr>
              <w:rPr>
                <w:b/>
              </w:rPr>
            </w:pPr>
            <w:r w:rsidRPr="004014FB">
              <w:rPr>
                <w:sz w:val="22"/>
                <w:szCs w:val="22"/>
              </w:rPr>
              <w:t>Урок изучения и закрепления новых знаний.</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624D77">
              <w:rPr>
                <w:rFonts w:ascii="Arial" w:hAnsi="Arial" w:cs="Arial"/>
                <w:i/>
                <w:sz w:val="22"/>
                <w:szCs w:val="22"/>
              </w:rPr>
              <w:t xml:space="preserve">Общее и особенное в музыкальной и речевой интонациях, их эмоционально-образном строе. </w:t>
            </w:r>
            <w:r w:rsidRPr="004014FB">
              <w:rPr>
                <w:sz w:val="22"/>
                <w:szCs w:val="22"/>
              </w:rPr>
              <w:t xml:space="preserve">Сходство и различие музыки и разговорной речи на примере вокальной миниатюры «Болтунья» С.Прокофьева на стихи </w:t>
            </w:r>
            <w:proofErr w:type="spellStart"/>
            <w:r w:rsidRPr="004014FB">
              <w:rPr>
                <w:sz w:val="22"/>
                <w:szCs w:val="22"/>
              </w:rPr>
              <w:t>А.Барто</w:t>
            </w:r>
            <w:proofErr w:type="spellEnd"/>
            <w:r w:rsidRPr="004014FB">
              <w:rPr>
                <w:sz w:val="22"/>
                <w:szCs w:val="22"/>
              </w:rPr>
              <w:t>. Интонационно-осмысленное воспроизве</w:t>
            </w:r>
            <w:r w:rsidRPr="004014FB">
              <w:rPr>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15669E" w:rsidRPr="004014FB" w:rsidRDefault="0015669E" w:rsidP="0015669E">
            <w:pPr>
              <w:numPr>
                <w:ilvl w:val="0"/>
                <w:numId w:val="17"/>
              </w:numPr>
              <w:jc w:val="both"/>
              <w:rPr>
                <w:i/>
              </w:rPr>
            </w:pPr>
            <w:r w:rsidRPr="004014FB">
              <w:rPr>
                <w:i/>
                <w:sz w:val="22"/>
                <w:szCs w:val="22"/>
              </w:rPr>
              <w:t>В.Моцарт « Менуэт»</w:t>
            </w:r>
          </w:p>
          <w:p w:rsidR="0015669E" w:rsidRPr="004014FB" w:rsidRDefault="0015669E" w:rsidP="0015669E">
            <w:pPr>
              <w:numPr>
                <w:ilvl w:val="0"/>
                <w:numId w:val="17"/>
              </w:numPr>
              <w:jc w:val="both"/>
            </w:pPr>
            <w:r w:rsidRPr="004014FB">
              <w:rPr>
                <w:i/>
                <w:sz w:val="22"/>
                <w:szCs w:val="22"/>
              </w:rPr>
              <w:t>С.Прокофьев «Болтунья»</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образы – портреты персонажей можно передать с помощью музыки, сходства и различия разговорной и музыкальной речи.</w:t>
            </w:r>
          </w:p>
          <w:p w:rsidR="0015669E" w:rsidRPr="004014FB" w:rsidRDefault="0015669E" w:rsidP="00D27C56">
            <w:pPr>
              <w:jc w:val="both"/>
            </w:pPr>
            <w:r w:rsidRPr="004014FB">
              <w:rPr>
                <w:b/>
                <w:sz w:val="22"/>
                <w:szCs w:val="22"/>
              </w:rPr>
              <w:t xml:space="preserve">Уметь: </w:t>
            </w:r>
            <w:r w:rsidRPr="004014FB">
              <w:rPr>
                <w:sz w:val="22"/>
                <w:szCs w:val="22"/>
              </w:rPr>
              <w:t xml:space="preserve">вслушиваться в музыкальную ткань произведения, на слух определять характер и настроение музыки, соединять слуховые впечатления детей со </w:t>
            </w:r>
            <w:proofErr w:type="gramStart"/>
            <w:r w:rsidRPr="004014FB">
              <w:rPr>
                <w:sz w:val="22"/>
                <w:szCs w:val="22"/>
              </w:rPr>
              <w:t>зрительными</w:t>
            </w:r>
            <w:proofErr w:type="gramEnd"/>
            <w:r w:rsidRPr="004014FB">
              <w:rPr>
                <w:sz w:val="22"/>
                <w:szCs w:val="22"/>
              </w:rPr>
              <w:t>.</w:t>
            </w:r>
          </w:p>
          <w:p w:rsidR="0015669E" w:rsidRPr="004014FB" w:rsidRDefault="0015669E" w:rsidP="00D27C56">
            <w:pPr>
              <w:jc w:val="both"/>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proofErr w:type="spellStart"/>
            <w:r w:rsidRPr="004014FB">
              <w:rPr>
                <w:sz w:val="18"/>
                <w:szCs w:val="18"/>
              </w:rPr>
              <w:t>Пограмма</w:t>
            </w:r>
            <w:proofErr w:type="spellEnd"/>
            <w:r w:rsidRPr="004014FB">
              <w:rPr>
                <w:sz w:val="18"/>
                <w:szCs w:val="18"/>
              </w:rPr>
              <w:t xml:space="preserve"> «Учимся понимать музыку»</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2</w:t>
            </w:r>
            <w:r>
              <w:rPr>
                <w:b/>
                <w:sz w:val="22"/>
                <w:szCs w:val="22"/>
              </w:rPr>
              <w:t>2</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Разыграй сказку. «Баба Яга» - русская народная сказка.</w:t>
            </w:r>
          </w:p>
          <w:p w:rsidR="0015669E" w:rsidRPr="004014FB" w:rsidRDefault="0015669E" w:rsidP="00D27C56">
            <w:r w:rsidRPr="004014FB">
              <w:rPr>
                <w:sz w:val="22"/>
                <w:szCs w:val="22"/>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jc w:val="both"/>
              <w:rPr>
                <w:rFonts w:ascii="Arial" w:hAnsi="Arial" w:cs="Arial"/>
                <w:i/>
              </w:rPr>
            </w:pPr>
            <w:r w:rsidRPr="00624D77">
              <w:rPr>
                <w:rFonts w:ascii="Arial" w:hAnsi="Arial" w:cs="Arial"/>
                <w:i/>
                <w:sz w:val="22"/>
                <w:szCs w:val="22"/>
              </w:rPr>
              <w:t xml:space="preserve">Музыка в народных обрядах и обычаях. Народные музыкальные игры. Детский фольклор: музыкальные </w:t>
            </w:r>
            <w:proofErr w:type="gramStart"/>
            <w:r w:rsidRPr="00624D77">
              <w:rPr>
                <w:rFonts w:ascii="Arial" w:hAnsi="Arial" w:cs="Arial"/>
                <w:i/>
                <w:sz w:val="22"/>
                <w:szCs w:val="22"/>
              </w:rPr>
              <w:t>приговорки</w:t>
            </w:r>
            <w:proofErr w:type="gramEnd"/>
            <w:r w:rsidRPr="00624D77">
              <w:rPr>
                <w:rFonts w:ascii="Arial" w:hAnsi="Arial" w:cs="Arial"/>
                <w:i/>
                <w:sz w:val="22"/>
                <w:szCs w:val="22"/>
              </w:rPr>
              <w:t xml:space="preserve">, считалки, припевки, сказки. </w:t>
            </w:r>
          </w:p>
          <w:p w:rsidR="0015669E" w:rsidRPr="004014FB" w:rsidRDefault="0015669E" w:rsidP="00D27C56">
            <w:pPr>
              <w:jc w:val="both"/>
            </w:pPr>
            <w:r w:rsidRPr="004014FB">
              <w:rPr>
                <w:sz w:val="22"/>
                <w:szCs w:val="22"/>
              </w:rPr>
              <w:t xml:space="preserve">Знакомство  со  сказкой  и  народной   игрой  “Баба-Яга”. Встреча  с  образами  русского  народного  фольклора. </w:t>
            </w:r>
            <w:r w:rsidRPr="004014FB">
              <w:rPr>
                <w:b/>
                <w:sz w:val="22"/>
                <w:szCs w:val="22"/>
              </w:rPr>
              <w:t xml:space="preserve"> </w:t>
            </w:r>
          </w:p>
          <w:p w:rsidR="0015669E" w:rsidRPr="004014FB" w:rsidRDefault="0015669E" w:rsidP="0015669E">
            <w:pPr>
              <w:numPr>
                <w:ilvl w:val="0"/>
                <w:numId w:val="18"/>
              </w:numPr>
              <w:jc w:val="both"/>
              <w:rPr>
                <w:i/>
              </w:rPr>
            </w:pPr>
            <w:r w:rsidRPr="004014FB">
              <w:rPr>
                <w:i/>
                <w:sz w:val="22"/>
                <w:szCs w:val="22"/>
              </w:rPr>
              <w:t>П.Чайковский «Баба Яга»</w:t>
            </w:r>
          </w:p>
          <w:p w:rsidR="0015669E" w:rsidRPr="004014FB" w:rsidRDefault="0015669E" w:rsidP="0015669E">
            <w:pPr>
              <w:numPr>
                <w:ilvl w:val="0"/>
                <w:numId w:val="18"/>
              </w:numPr>
              <w:jc w:val="both"/>
            </w:pPr>
            <w:r w:rsidRPr="004014FB">
              <w:rPr>
                <w:i/>
                <w:sz w:val="22"/>
                <w:szCs w:val="22"/>
              </w:rPr>
              <w:t>« Баба – Яга» - детская песенка</w:t>
            </w:r>
            <w:r w:rsidRPr="004014FB">
              <w:rPr>
                <w:sz w:val="22"/>
                <w:szCs w:val="22"/>
              </w:rPr>
              <w:t xml:space="preserve"> </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образы народного фольклора. </w:t>
            </w:r>
          </w:p>
          <w:p w:rsidR="0015669E" w:rsidRPr="004014FB" w:rsidRDefault="0015669E" w:rsidP="00D27C56">
            <w:pPr>
              <w:jc w:val="both"/>
            </w:pPr>
            <w:r w:rsidRPr="004014FB">
              <w:rPr>
                <w:b/>
                <w:sz w:val="22"/>
                <w:szCs w:val="22"/>
              </w:rPr>
              <w:t>Уметь:</w:t>
            </w:r>
            <w:r w:rsidRPr="004014FB">
              <w:rPr>
                <w:sz w:val="22"/>
                <w:szCs w:val="22"/>
              </w:rPr>
              <w:t xml:space="preserve"> выделять характерные</w:t>
            </w:r>
            <w:r w:rsidRPr="004014FB">
              <w:rPr>
                <w:b/>
                <w:sz w:val="22"/>
                <w:szCs w:val="22"/>
              </w:rPr>
              <w:t xml:space="preserve">  </w:t>
            </w:r>
            <w:r w:rsidRPr="004014FB">
              <w:rPr>
                <w:sz w:val="22"/>
                <w:szCs w:val="22"/>
              </w:rPr>
              <w:t>интонационные музыкальные особенности музыкального сочинения: изобразительные и  выразительные</w:t>
            </w:r>
          </w:p>
          <w:p w:rsidR="0015669E" w:rsidRPr="004014FB" w:rsidRDefault="0015669E" w:rsidP="00D27C56">
            <w:pPr>
              <w:jc w:val="both"/>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sz w:val="18"/>
                <w:szCs w:val="18"/>
              </w:rPr>
            </w:pPr>
            <w:r w:rsidRPr="004014FB">
              <w:rPr>
                <w:sz w:val="18"/>
                <w:szCs w:val="18"/>
              </w:rPr>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r w:rsidRPr="004014FB">
              <w:rPr>
                <w:sz w:val="18"/>
                <w:szCs w:val="18"/>
              </w:rPr>
              <w:t>групповая</w:t>
            </w:r>
          </w:p>
        </w:tc>
        <w:tc>
          <w:tcPr>
            <w:tcW w:w="400" w:type="pct"/>
            <w:gridSpan w:val="2"/>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2</w:t>
            </w:r>
            <w:r>
              <w:rPr>
                <w:b/>
                <w:sz w:val="22"/>
                <w:szCs w:val="22"/>
              </w:rPr>
              <w:t>3</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Мамин праздник.</w:t>
            </w:r>
          </w:p>
          <w:p w:rsidR="0015669E" w:rsidRPr="004014FB" w:rsidRDefault="0015669E" w:rsidP="00D27C56">
            <w:r w:rsidRPr="004014FB">
              <w:rPr>
                <w:sz w:val="22"/>
                <w:szCs w:val="22"/>
              </w:rPr>
              <w:t>Комбинир</w:t>
            </w:r>
            <w:r w:rsidRPr="004014FB">
              <w:rPr>
                <w:sz w:val="22"/>
                <w:szCs w:val="22"/>
              </w:rPr>
              <w:lastRenderedPageBreak/>
              <w:t>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b/>
                <w:i/>
              </w:rPr>
            </w:pPr>
            <w:r w:rsidRPr="00624D77">
              <w:rPr>
                <w:rFonts w:ascii="Arial" w:hAnsi="Arial" w:cs="Arial"/>
                <w:i/>
                <w:sz w:val="22"/>
                <w:szCs w:val="22"/>
              </w:rPr>
              <w:lastRenderedPageBreak/>
              <w:t>Роль исполнителя в донесении музыкального произведения до слушателя.</w:t>
            </w:r>
          </w:p>
          <w:p w:rsidR="0015669E" w:rsidRPr="004014FB" w:rsidRDefault="0015669E" w:rsidP="00D27C56">
            <w:pPr>
              <w:jc w:val="both"/>
            </w:pPr>
            <w:r w:rsidRPr="004014FB">
              <w:rPr>
                <w:sz w:val="22"/>
                <w:szCs w:val="22"/>
              </w:rPr>
              <w:lastRenderedPageBreak/>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15669E" w:rsidRPr="004014FB" w:rsidRDefault="0015669E" w:rsidP="0015669E">
            <w:pPr>
              <w:numPr>
                <w:ilvl w:val="0"/>
                <w:numId w:val="19"/>
              </w:numPr>
              <w:jc w:val="both"/>
              <w:rPr>
                <w:i/>
              </w:rPr>
            </w:pPr>
            <w:r w:rsidRPr="004014FB">
              <w:rPr>
                <w:i/>
                <w:sz w:val="22"/>
                <w:szCs w:val="22"/>
              </w:rPr>
              <w:t>В.Моцарт «Колыбельная»</w:t>
            </w:r>
          </w:p>
          <w:p w:rsidR="0015669E" w:rsidRPr="004014FB" w:rsidRDefault="0015669E" w:rsidP="0015669E">
            <w:pPr>
              <w:numPr>
                <w:ilvl w:val="0"/>
                <w:numId w:val="19"/>
              </w:numPr>
              <w:jc w:val="both"/>
              <w:rPr>
                <w:i/>
              </w:rPr>
            </w:pPr>
            <w:r w:rsidRPr="004014FB">
              <w:rPr>
                <w:i/>
                <w:sz w:val="22"/>
                <w:szCs w:val="22"/>
              </w:rPr>
              <w:t>И.Дунаевский «Колыбельная»</w:t>
            </w:r>
          </w:p>
          <w:p w:rsidR="0015669E" w:rsidRPr="004014FB" w:rsidRDefault="0015669E" w:rsidP="0015669E">
            <w:pPr>
              <w:numPr>
                <w:ilvl w:val="0"/>
                <w:numId w:val="19"/>
              </w:numPr>
              <w:jc w:val="both"/>
              <w:rPr>
                <w:i/>
              </w:rPr>
            </w:pPr>
            <w:r w:rsidRPr="004014FB">
              <w:rPr>
                <w:i/>
                <w:sz w:val="22"/>
                <w:szCs w:val="22"/>
              </w:rPr>
              <w:t>М.Славкин « Праздник бабушек и мам»</w:t>
            </w:r>
          </w:p>
          <w:p w:rsidR="0015669E" w:rsidRPr="004014FB" w:rsidRDefault="0015669E" w:rsidP="0015669E">
            <w:pPr>
              <w:numPr>
                <w:ilvl w:val="0"/>
                <w:numId w:val="19"/>
              </w:numPr>
              <w:jc w:val="both"/>
            </w:pPr>
            <w:r w:rsidRPr="004014FB">
              <w:rPr>
                <w:i/>
                <w:sz w:val="22"/>
                <w:szCs w:val="22"/>
              </w:rPr>
              <w:t>И.Арсеев «Спасибо»</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 xml:space="preserve">Знать/ понимать: </w:t>
            </w:r>
            <w:r w:rsidRPr="004014FB">
              <w:rPr>
                <w:sz w:val="22"/>
                <w:szCs w:val="22"/>
              </w:rPr>
              <w:t xml:space="preserve">что песенное начало музыки  ее напевность помогает </w:t>
            </w:r>
            <w:r w:rsidRPr="004014FB">
              <w:rPr>
                <w:sz w:val="22"/>
                <w:szCs w:val="22"/>
              </w:rPr>
              <w:lastRenderedPageBreak/>
              <w:t>передать чувство покоя, нежности, доброты, ласки</w:t>
            </w:r>
            <w:proofErr w:type="gramStart"/>
            <w:r w:rsidRPr="004014FB">
              <w:rPr>
                <w:sz w:val="22"/>
                <w:szCs w:val="22"/>
              </w:rPr>
              <w:t>.</w:t>
            </w:r>
            <w:proofErr w:type="gramEnd"/>
            <w:r w:rsidRPr="004014FB">
              <w:rPr>
                <w:sz w:val="22"/>
                <w:szCs w:val="22"/>
              </w:rPr>
              <w:t xml:space="preserve"> (</w:t>
            </w:r>
            <w:proofErr w:type="gramStart"/>
            <w:r w:rsidRPr="004014FB">
              <w:rPr>
                <w:sz w:val="22"/>
                <w:szCs w:val="22"/>
              </w:rPr>
              <w:t>к</w:t>
            </w:r>
            <w:proofErr w:type="gramEnd"/>
            <w:r w:rsidRPr="004014FB">
              <w:rPr>
                <w:sz w:val="22"/>
                <w:szCs w:val="22"/>
              </w:rPr>
              <w:t>олыбельные)</w:t>
            </w:r>
          </w:p>
          <w:p w:rsidR="0015669E" w:rsidRPr="004014FB" w:rsidRDefault="0015669E" w:rsidP="00D27C56">
            <w:pPr>
              <w:jc w:val="both"/>
            </w:pPr>
            <w:r w:rsidRPr="004014FB">
              <w:rPr>
                <w:b/>
                <w:sz w:val="22"/>
                <w:szCs w:val="22"/>
              </w:rPr>
              <w:t>Уметь:</w:t>
            </w:r>
            <w:r w:rsidRPr="004014FB">
              <w:rPr>
                <w:sz w:val="22"/>
                <w:szCs w:val="22"/>
              </w:rPr>
              <w:t xml:space="preserve"> передавать эмоционально  во время хорового исполнения  разные по характеру  песни, импровизировать</w:t>
            </w:r>
            <w:proofErr w:type="gramStart"/>
            <w:r w:rsidRPr="004014FB">
              <w:rPr>
                <w:sz w:val="22"/>
                <w:szCs w:val="22"/>
              </w:rPr>
              <w:t>.</w:t>
            </w:r>
            <w:proofErr w:type="gramEnd"/>
            <w:r w:rsidRPr="004014FB">
              <w:rPr>
                <w:sz w:val="22"/>
                <w:szCs w:val="22"/>
              </w:rPr>
              <w:t xml:space="preserve"> </w:t>
            </w:r>
            <w:proofErr w:type="gramStart"/>
            <w:r w:rsidRPr="004014FB">
              <w:rPr>
                <w:sz w:val="22"/>
                <w:szCs w:val="22"/>
              </w:rPr>
              <w:t>в</w:t>
            </w:r>
            <w:proofErr w:type="gramEnd"/>
            <w:r w:rsidRPr="004014FB">
              <w:rPr>
                <w:sz w:val="22"/>
                <w:szCs w:val="22"/>
              </w:rPr>
              <w:t>ыделять характерные</w:t>
            </w:r>
            <w:r w:rsidRPr="004014FB">
              <w:rPr>
                <w:b/>
                <w:sz w:val="22"/>
                <w:szCs w:val="22"/>
              </w:rPr>
              <w:t xml:space="preserve">  </w:t>
            </w:r>
            <w:r w:rsidRPr="004014FB">
              <w:rPr>
                <w:sz w:val="22"/>
                <w:szCs w:val="22"/>
              </w:rPr>
              <w:t>интонационные музыкальные особенности музыкального сочинения, имитационными движениями.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lastRenderedPageBreak/>
              <w:t>Презентация песен «Празд</w:t>
            </w:r>
            <w:r w:rsidRPr="004014FB">
              <w:rPr>
                <w:sz w:val="18"/>
                <w:szCs w:val="18"/>
              </w:rPr>
              <w:lastRenderedPageBreak/>
              <w:t>ник бабушек и мам», «Милая мама», «Песенк</w:t>
            </w:r>
            <w:proofErr w:type="gramStart"/>
            <w:r w:rsidRPr="004014FB">
              <w:rPr>
                <w:sz w:val="18"/>
                <w:szCs w:val="18"/>
              </w:rPr>
              <w:t>а-</w:t>
            </w:r>
            <w:proofErr w:type="gramEnd"/>
            <w:r w:rsidRPr="004014FB">
              <w:rPr>
                <w:sz w:val="18"/>
                <w:szCs w:val="18"/>
              </w:rPr>
              <w:t xml:space="preserve"> капель»</w:t>
            </w:r>
          </w:p>
          <w:p w:rsidR="0015669E" w:rsidRDefault="0015669E" w:rsidP="00D27C56">
            <w:pPr>
              <w:jc w:val="both"/>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2</w:t>
            </w:r>
            <w:r>
              <w:rPr>
                <w:b/>
                <w:sz w:val="22"/>
                <w:szCs w:val="22"/>
              </w:rPr>
              <w:t>4</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Обобщающий урок.</w:t>
            </w:r>
          </w:p>
          <w:p w:rsidR="0015669E" w:rsidRPr="004014FB" w:rsidRDefault="0015669E" w:rsidP="00D27C56">
            <w:r w:rsidRPr="004014FB">
              <w:rPr>
                <w:sz w:val="22"/>
                <w:szCs w:val="22"/>
              </w:rPr>
              <w:t>Урок обобщения и систематизации знаний.</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sz w:val="22"/>
                <w:szCs w:val="22"/>
              </w:rPr>
              <w:t>Обобщение музыкальных впечатлений первоклассников за 3   четверть.</w:t>
            </w:r>
          </w:p>
          <w:p w:rsidR="0015669E" w:rsidRPr="004014FB" w:rsidRDefault="0015669E" w:rsidP="00D27C56">
            <w:pPr>
              <w:jc w:val="both"/>
              <w:rPr>
                <w:b/>
              </w:rPr>
            </w:pPr>
          </w:p>
          <w:p w:rsidR="0015669E" w:rsidRPr="004014FB" w:rsidRDefault="0015669E" w:rsidP="00D27C56"/>
          <w:p w:rsidR="0015669E" w:rsidRPr="004014FB" w:rsidRDefault="0015669E" w:rsidP="00D27C56"/>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spacing w:before="60"/>
              <w:jc w:val="both"/>
            </w:pPr>
            <w:r w:rsidRPr="004014FB">
              <w:rPr>
                <w:b/>
              </w:rPr>
              <w:t xml:space="preserve">Знать/понимать: </w:t>
            </w:r>
            <w:r w:rsidRPr="004014FB">
              <w:rPr>
                <w:sz w:val="22"/>
                <w:szCs w:val="22"/>
              </w:rPr>
              <w:t>названия изученных жанров  музыки; названия изученных произведений и их авторов;</w:t>
            </w:r>
          </w:p>
          <w:p w:rsidR="0015669E" w:rsidRPr="004014FB" w:rsidRDefault="0015669E" w:rsidP="00D27C56">
            <w:pPr>
              <w:jc w:val="both"/>
            </w:pPr>
            <w:r w:rsidRPr="004014FB">
              <w:rPr>
                <w:b/>
                <w:sz w:val="22"/>
                <w:szCs w:val="22"/>
              </w:rPr>
              <w:t xml:space="preserve">Уметь: </w:t>
            </w:r>
            <w:r w:rsidRPr="004014FB">
              <w:rPr>
                <w:sz w:val="22"/>
                <w:szCs w:val="22"/>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w:t>
            </w:r>
            <w:proofErr w:type="spellStart"/>
            <w:r w:rsidRPr="004014FB">
              <w:rPr>
                <w:sz w:val="22"/>
                <w:szCs w:val="22"/>
              </w:rPr>
              <w:t>авторов</w:t>
            </w:r>
            <w:proofErr w:type="gramStart"/>
            <w:r w:rsidRPr="004014FB">
              <w:rPr>
                <w:sz w:val="22"/>
                <w:szCs w:val="22"/>
              </w:rPr>
              <w:t>;и</w:t>
            </w:r>
            <w:proofErr w:type="gramEnd"/>
            <w:r w:rsidRPr="004014FB">
              <w:rPr>
                <w:sz w:val="22"/>
                <w:szCs w:val="22"/>
              </w:rPr>
              <w:t>сполнять</w:t>
            </w:r>
            <w:proofErr w:type="spellEnd"/>
            <w:r w:rsidRPr="004014FB">
              <w:rPr>
                <w:sz w:val="22"/>
                <w:szCs w:val="22"/>
              </w:rPr>
              <w:t xml:space="preserve"> музыкальные произведения отдельных форм и жанров (пение, драматизация, музыкально-пластическое движение, инструментальное </w:t>
            </w:r>
            <w:proofErr w:type="spellStart"/>
            <w:r w:rsidRPr="004014FB">
              <w:rPr>
                <w:sz w:val="22"/>
                <w:szCs w:val="22"/>
              </w:rPr>
              <w:t>музицирование</w:t>
            </w:r>
            <w:proofErr w:type="spellEnd"/>
            <w:r w:rsidRPr="004014FB">
              <w:rPr>
                <w:sz w:val="22"/>
                <w:szCs w:val="22"/>
              </w:rPr>
              <w:t>, импровизация и др.).</w:t>
            </w:r>
          </w:p>
          <w:p w:rsidR="0015669E" w:rsidRPr="004014FB" w:rsidRDefault="0015669E" w:rsidP="00D27C56">
            <w:pPr>
              <w:jc w:val="both"/>
              <w:rPr>
                <w:b/>
              </w:rPr>
            </w:pPr>
          </w:p>
        </w:tc>
        <w:tc>
          <w:tcPr>
            <w:tcW w:w="326" w:type="pct"/>
            <w:tcBorders>
              <w:top w:val="single" w:sz="4" w:space="0" w:color="auto"/>
              <w:left w:val="single" w:sz="4" w:space="0" w:color="auto"/>
              <w:bottom w:val="single" w:sz="4" w:space="0" w:color="auto"/>
              <w:right w:val="single" w:sz="4" w:space="0" w:color="auto"/>
            </w:tcBorders>
          </w:tcPr>
          <w:p w:rsidR="0015669E" w:rsidRDefault="0015669E" w:rsidP="00D27C56">
            <w:pPr>
              <w:jc w:val="center"/>
              <w:rPr>
                <w:sz w:val="16"/>
                <w:szCs w:val="16"/>
              </w:rPr>
            </w:pPr>
            <w:proofErr w:type="spellStart"/>
            <w:r>
              <w:rPr>
                <w:sz w:val="16"/>
                <w:szCs w:val="16"/>
              </w:rPr>
              <w:t>тематиче</w:t>
            </w:r>
            <w:proofErr w:type="spellEnd"/>
          </w:p>
          <w:p w:rsidR="0015669E" w:rsidRPr="004014FB" w:rsidRDefault="0015669E" w:rsidP="00D27C56">
            <w:pPr>
              <w:jc w:val="center"/>
              <w:rPr>
                <w:sz w:val="16"/>
                <w:szCs w:val="16"/>
              </w:rPr>
            </w:pPr>
            <w:proofErr w:type="spellStart"/>
            <w:r>
              <w:rPr>
                <w:sz w:val="16"/>
                <w:szCs w:val="16"/>
              </w:rPr>
              <w:t>ский</w:t>
            </w:r>
            <w:proofErr w:type="spellEnd"/>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Default="0015669E" w:rsidP="00D27C56">
            <w:pPr>
              <w:jc w:val="both"/>
            </w:pPr>
          </w:p>
        </w:tc>
      </w:tr>
      <w:tr w:rsidR="0015669E" w:rsidRPr="004014FB" w:rsidTr="00D27C56">
        <w:trPr>
          <w:trHeight w:val="20"/>
        </w:trPr>
        <w:tc>
          <w:tcPr>
            <w:tcW w:w="5000" w:type="pct"/>
            <w:gridSpan w:val="13"/>
            <w:tcBorders>
              <w:top w:val="single" w:sz="4" w:space="0" w:color="auto"/>
              <w:left w:val="single" w:sz="4" w:space="0" w:color="auto"/>
              <w:bottom w:val="single" w:sz="4" w:space="0" w:color="auto"/>
              <w:right w:val="single" w:sz="4" w:space="0" w:color="auto"/>
            </w:tcBorders>
          </w:tcPr>
          <w:p w:rsidR="0015669E" w:rsidRDefault="0015669E" w:rsidP="00D27C56">
            <w:pPr>
              <w:jc w:val="center"/>
            </w:pPr>
            <w:r w:rsidRPr="004014FB">
              <w:rPr>
                <w:b/>
                <w:sz w:val="28"/>
                <w:szCs w:val="28"/>
                <w:lang w:val="en-US"/>
              </w:rPr>
              <w:t xml:space="preserve">4 </w:t>
            </w:r>
            <w:r w:rsidRPr="004014FB">
              <w:rPr>
                <w:b/>
                <w:sz w:val="28"/>
                <w:szCs w:val="28"/>
              </w:rPr>
              <w:t>четверть.</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2</w:t>
            </w:r>
            <w:r>
              <w:rPr>
                <w:b/>
                <w:sz w:val="22"/>
                <w:szCs w:val="22"/>
              </w:rPr>
              <w:t>5</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Музыкальные инструменты. У каждого свой музыкальный инструмент.</w:t>
            </w:r>
            <w:r w:rsidRPr="004014FB">
              <w:rPr>
                <w:sz w:val="22"/>
                <w:szCs w:val="22"/>
              </w:rPr>
              <w:t xml:space="preserve"> Урок </w:t>
            </w:r>
            <w:r w:rsidRPr="004014FB">
              <w:rPr>
                <w:sz w:val="22"/>
                <w:szCs w:val="22"/>
              </w:rPr>
              <w:lastRenderedPageBreak/>
              <w:t>изучения и закрепления новых знаний</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lastRenderedPageBreak/>
              <w:t>Тембровая окраска наиболее популярных в России музыкальных инструментов и их выразительные возможно</w:t>
            </w:r>
            <w:r>
              <w:rPr>
                <w:rFonts w:ascii="Arial" w:hAnsi="Arial" w:cs="Arial"/>
                <w:i/>
                <w:sz w:val="22"/>
                <w:szCs w:val="22"/>
              </w:rPr>
              <w:t xml:space="preserve">сти. </w:t>
            </w:r>
            <w:r w:rsidRPr="00624D77">
              <w:rPr>
                <w:rFonts w:ascii="Arial" w:hAnsi="Arial" w:cs="Arial"/>
                <w:i/>
                <w:sz w:val="22"/>
                <w:szCs w:val="22"/>
              </w:rPr>
              <w:t>Народные музыкальные игры.</w:t>
            </w:r>
          </w:p>
          <w:p w:rsidR="0015669E" w:rsidRPr="004014FB" w:rsidRDefault="0015669E" w:rsidP="00D27C56">
            <w:pPr>
              <w:jc w:val="both"/>
              <w:rPr>
                <w:rFonts w:ascii="Arial" w:hAnsi="Arial" w:cs="Arial"/>
                <w:i/>
              </w:rPr>
            </w:pPr>
            <w:r w:rsidRPr="004014FB">
              <w:rPr>
                <w:sz w:val="22"/>
                <w:szCs w:val="22"/>
              </w:rPr>
              <w:t xml:space="preserve">Инструментовка  и  инсценировка    песен.  Игровые  песни,  с  ярко  выраженным  танцевальным   характером. Звучание   народных  </w:t>
            </w:r>
            <w:r w:rsidRPr="004014FB">
              <w:rPr>
                <w:sz w:val="22"/>
                <w:szCs w:val="22"/>
              </w:rPr>
              <w:lastRenderedPageBreak/>
              <w:t>музыкальных  инструментов.</w:t>
            </w:r>
          </w:p>
          <w:p w:rsidR="0015669E" w:rsidRPr="004014FB" w:rsidRDefault="0015669E" w:rsidP="0015669E">
            <w:pPr>
              <w:numPr>
                <w:ilvl w:val="0"/>
                <w:numId w:val="20"/>
              </w:numPr>
              <w:jc w:val="both"/>
              <w:rPr>
                <w:i/>
              </w:rPr>
            </w:pPr>
            <w:r w:rsidRPr="004014FB">
              <w:rPr>
                <w:i/>
                <w:sz w:val="22"/>
                <w:szCs w:val="22"/>
              </w:rPr>
              <w:t>И.Бах «Волынка»</w:t>
            </w:r>
          </w:p>
          <w:p w:rsidR="0015669E" w:rsidRPr="004014FB" w:rsidRDefault="0015669E" w:rsidP="0015669E">
            <w:pPr>
              <w:numPr>
                <w:ilvl w:val="0"/>
                <w:numId w:val="20"/>
              </w:numPr>
              <w:jc w:val="both"/>
              <w:rPr>
                <w:i/>
              </w:rPr>
            </w:pPr>
            <w:r w:rsidRPr="004014FB">
              <w:rPr>
                <w:i/>
                <w:sz w:val="22"/>
                <w:szCs w:val="22"/>
              </w:rPr>
              <w:t>П.Чайковский « Сладкая греза»</w:t>
            </w:r>
          </w:p>
          <w:p w:rsidR="0015669E" w:rsidRPr="004014FB" w:rsidRDefault="0015669E" w:rsidP="0015669E">
            <w:pPr>
              <w:numPr>
                <w:ilvl w:val="0"/>
                <w:numId w:val="20"/>
              </w:numPr>
              <w:jc w:val="both"/>
              <w:rPr>
                <w:i/>
              </w:rPr>
            </w:pPr>
            <w:proofErr w:type="spellStart"/>
            <w:r w:rsidRPr="004014FB">
              <w:rPr>
                <w:i/>
                <w:sz w:val="22"/>
                <w:szCs w:val="22"/>
              </w:rPr>
              <w:t>Л.Дакен</w:t>
            </w:r>
            <w:proofErr w:type="spellEnd"/>
            <w:r w:rsidRPr="004014FB">
              <w:rPr>
                <w:i/>
                <w:sz w:val="22"/>
                <w:szCs w:val="22"/>
              </w:rPr>
              <w:t xml:space="preserve"> «Кукушка»</w:t>
            </w:r>
          </w:p>
          <w:p w:rsidR="0015669E" w:rsidRPr="004014FB" w:rsidRDefault="0015669E" w:rsidP="0015669E">
            <w:pPr>
              <w:numPr>
                <w:ilvl w:val="0"/>
                <w:numId w:val="20"/>
              </w:numPr>
              <w:jc w:val="both"/>
              <w:rPr>
                <w:rFonts w:ascii="Arial" w:hAnsi="Arial" w:cs="Arial"/>
                <w:i/>
              </w:rPr>
            </w:pPr>
            <w:r w:rsidRPr="004014FB">
              <w:rPr>
                <w:i/>
                <w:sz w:val="22"/>
                <w:szCs w:val="22"/>
              </w:rPr>
              <w:t>«У каждого свой музыкальный инструмент»- эстонская народная песня.</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особенности звучания музыкальных инструментов: </w:t>
            </w:r>
            <w:r w:rsidRPr="004014FB">
              <w:rPr>
                <w:b/>
                <w:i/>
                <w:sz w:val="22"/>
                <w:szCs w:val="22"/>
              </w:rPr>
              <w:t xml:space="preserve">волынка  и фортепиано, </w:t>
            </w:r>
            <w:r w:rsidRPr="004014FB">
              <w:rPr>
                <w:sz w:val="22"/>
                <w:szCs w:val="22"/>
              </w:rPr>
              <w:t xml:space="preserve">понятия: </w:t>
            </w:r>
            <w:r w:rsidRPr="004014FB">
              <w:rPr>
                <w:b/>
                <w:i/>
                <w:sz w:val="22"/>
                <w:szCs w:val="22"/>
              </w:rPr>
              <w:t xml:space="preserve">громко - тихо. </w:t>
            </w:r>
            <w:r w:rsidRPr="004014FB">
              <w:rPr>
                <w:sz w:val="22"/>
                <w:szCs w:val="22"/>
              </w:rPr>
              <w:t xml:space="preserve">Звуками фортепиано можно выразить чувства человека и  изобразить голоса разных </w:t>
            </w:r>
            <w:r w:rsidRPr="004014FB">
              <w:rPr>
                <w:sz w:val="22"/>
                <w:szCs w:val="22"/>
              </w:rPr>
              <w:lastRenderedPageBreak/>
              <w:t>музыкальных инструментов.</w:t>
            </w:r>
          </w:p>
          <w:p w:rsidR="0015669E" w:rsidRPr="004014FB" w:rsidRDefault="0015669E" w:rsidP="00D27C56">
            <w:pPr>
              <w:jc w:val="both"/>
              <w:rPr>
                <w:b/>
              </w:rPr>
            </w:pPr>
            <w:r w:rsidRPr="004014FB">
              <w:rPr>
                <w:b/>
                <w:sz w:val="22"/>
                <w:szCs w:val="22"/>
              </w:rPr>
              <w:t xml:space="preserve">Уметь: </w:t>
            </w:r>
            <w:r w:rsidRPr="004014FB">
              <w:rPr>
                <w:sz w:val="22"/>
                <w:szCs w:val="22"/>
              </w:rPr>
              <w:t>вслушиваться  в звучащую музыку и определять характер произведения, выделять характерные</w:t>
            </w:r>
            <w:r w:rsidRPr="004014FB">
              <w:rPr>
                <w:b/>
                <w:sz w:val="22"/>
                <w:szCs w:val="22"/>
              </w:rPr>
              <w:t xml:space="preserve">  </w:t>
            </w:r>
            <w:r w:rsidRPr="004014FB">
              <w:rPr>
                <w:sz w:val="22"/>
                <w:szCs w:val="22"/>
              </w:rPr>
              <w:t>интонационные музыкальные особенности музыкального сочинения, имитационными движениями изображать игру на музыкальных инструментах</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6"/>
                <w:szCs w:val="16"/>
              </w:rPr>
            </w:pPr>
            <w:r w:rsidRPr="004014FB">
              <w:rPr>
                <w:sz w:val="16"/>
                <w:szCs w:val="16"/>
              </w:rPr>
              <w:t xml:space="preserve">Программа «Учимся понимать музыку» Музыкальные инструменты </w:t>
            </w:r>
          </w:p>
          <w:p w:rsidR="0015669E" w:rsidRDefault="0015669E" w:rsidP="00D27C56">
            <w:pPr>
              <w:jc w:val="both"/>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2</w:t>
            </w:r>
            <w:r>
              <w:rPr>
                <w:b/>
                <w:sz w:val="22"/>
                <w:szCs w:val="22"/>
              </w:rPr>
              <w:t>6</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Музыкальные инструменты.</w:t>
            </w:r>
          </w:p>
          <w:p w:rsidR="0015669E" w:rsidRPr="004014FB" w:rsidRDefault="0015669E" w:rsidP="00D27C56">
            <w:pPr>
              <w:rPr>
                <w:b/>
              </w:rPr>
            </w:pPr>
            <w:r w:rsidRPr="004014FB">
              <w:rPr>
                <w:sz w:val="22"/>
                <w:szCs w:val="22"/>
              </w:rPr>
              <w:t>Урок изучения и закрепления новых знаний.</w:t>
            </w: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5F2DCA" w:rsidRDefault="0015669E" w:rsidP="00D27C56">
            <w:pPr>
              <w:jc w:val="both"/>
              <w:rPr>
                <w:rFonts w:ascii="Arial" w:hAnsi="Arial" w:cs="Arial"/>
                <w:i/>
              </w:rPr>
            </w:pPr>
            <w:r w:rsidRPr="00624D77">
              <w:rPr>
                <w:rFonts w:ascii="Arial" w:hAnsi="Arial" w:cs="Arial"/>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w:t>
            </w:r>
            <w:r>
              <w:rPr>
                <w:rFonts w:ascii="Arial" w:hAnsi="Arial" w:cs="Arial"/>
                <w:i/>
                <w:sz w:val="22"/>
                <w:szCs w:val="22"/>
              </w:rPr>
              <w:t xml:space="preserve">стров: </w:t>
            </w:r>
            <w:r w:rsidRPr="00624D77">
              <w:rPr>
                <w:rFonts w:ascii="Arial" w:hAnsi="Arial" w:cs="Arial"/>
                <w:i/>
                <w:sz w:val="22"/>
                <w:szCs w:val="22"/>
              </w:rPr>
              <w:t xml:space="preserve"> симфони</w:t>
            </w:r>
            <w:r>
              <w:rPr>
                <w:rFonts w:ascii="Arial" w:hAnsi="Arial" w:cs="Arial"/>
                <w:i/>
                <w:sz w:val="22"/>
                <w:szCs w:val="22"/>
              </w:rPr>
              <w:t>ческого и народного.</w:t>
            </w:r>
          </w:p>
          <w:p w:rsidR="0015669E" w:rsidRPr="004014FB" w:rsidRDefault="0015669E" w:rsidP="00D27C56">
            <w:pPr>
              <w:jc w:val="both"/>
              <w:rPr>
                <w:b/>
              </w:rPr>
            </w:pPr>
            <w:r w:rsidRPr="004014FB">
              <w:rPr>
                <w:sz w:val="22"/>
                <w:szCs w:val="22"/>
              </w:rPr>
              <w:t xml:space="preserve">Встреча с музыкальными инструментами – </w:t>
            </w:r>
            <w:r w:rsidRPr="004014FB">
              <w:rPr>
                <w:b/>
                <w:i/>
                <w:sz w:val="22"/>
                <w:szCs w:val="22"/>
              </w:rPr>
              <w:t xml:space="preserve">арфой и флейтой. </w:t>
            </w:r>
            <w:r w:rsidRPr="004014FB">
              <w:rPr>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4014FB">
              <w:rPr>
                <w:b/>
                <w:i/>
                <w:sz w:val="22"/>
                <w:szCs w:val="22"/>
              </w:rPr>
              <w:t xml:space="preserve">лютня,  </w:t>
            </w:r>
            <w:proofErr w:type="spellStart"/>
            <w:r w:rsidRPr="004014FB">
              <w:rPr>
                <w:b/>
                <w:i/>
                <w:sz w:val="22"/>
                <w:szCs w:val="22"/>
              </w:rPr>
              <w:t>клавеснн</w:t>
            </w:r>
            <w:proofErr w:type="spellEnd"/>
            <w:r w:rsidRPr="004014FB">
              <w:rPr>
                <w:b/>
                <w:i/>
                <w:sz w:val="22"/>
                <w:szCs w:val="22"/>
              </w:rPr>
              <w:t>.</w:t>
            </w:r>
            <w:r w:rsidRPr="004014FB">
              <w:rPr>
                <w:i/>
                <w:sz w:val="22"/>
                <w:szCs w:val="22"/>
              </w:rPr>
              <w:t xml:space="preserve"> </w:t>
            </w:r>
            <w:r w:rsidRPr="004014FB">
              <w:rPr>
                <w:sz w:val="22"/>
                <w:szCs w:val="22"/>
              </w:rPr>
              <w:t xml:space="preserve">  Сопоставление  звучания  произведений,  исполняемых  на  клавесине  и  фортепиано.  Мастерство  </w:t>
            </w:r>
          </w:p>
          <w:p w:rsidR="0015669E" w:rsidRPr="004014FB" w:rsidRDefault="0015669E" w:rsidP="00D27C56">
            <w:pPr>
              <w:jc w:val="both"/>
            </w:pPr>
            <w:r w:rsidRPr="004014FB">
              <w:rPr>
                <w:sz w:val="22"/>
                <w:szCs w:val="22"/>
              </w:rPr>
              <w:t xml:space="preserve"> исполнителя-музыканта.</w:t>
            </w:r>
          </w:p>
          <w:p w:rsidR="0015669E" w:rsidRPr="004014FB" w:rsidRDefault="0015669E" w:rsidP="0015669E">
            <w:pPr>
              <w:numPr>
                <w:ilvl w:val="0"/>
                <w:numId w:val="21"/>
              </w:numPr>
              <w:jc w:val="both"/>
              <w:rPr>
                <w:i/>
              </w:rPr>
            </w:pPr>
            <w:r w:rsidRPr="004014FB">
              <w:rPr>
                <w:i/>
                <w:sz w:val="22"/>
                <w:szCs w:val="22"/>
              </w:rPr>
              <w:t>«Тонкая рябина» - гитара</w:t>
            </w:r>
          </w:p>
          <w:p w:rsidR="0015669E" w:rsidRPr="004014FB" w:rsidRDefault="0015669E" w:rsidP="0015669E">
            <w:pPr>
              <w:numPr>
                <w:ilvl w:val="0"/>
                <w:numId w:val="21"/>
              </w:numPr>
              <w:jc w:val="both"/>
              <w:rPr>
                <w:i/>
              </w:rPr>
            </w:pPr>
            <w:r w:rsidRPr="004014FB">
              <w:rPr>
                <w:i/>
                <w:sz w:val="22"/>
                <w:szCs w:val="22"/>
              </w:rPr>
              <w:t>Ж.Рамо - «Тамбурин»- клавесин</w:t>
            </w:r>
          </w:p>
          <w:p w:rsidR="0015669E" w:rsidRPr="004014FB" w:rsidRDefault="0015669E" w:rsidP="0015669E">
            <w:pPr>
              <w:numPr>
                <w:ilvl w:val="0"/>
                <w:numId w:val="21"/>
              </w:numPr>
              <w:jc w:val="both"/>
            </w:pPr>
            <w:proofErr w:type="spellStart"/>
            <w:r w:rsidRPr="004014FB">
              <w:rPr>
                <w:i/>
                <w:sz w:val="22"/>
                <w:szCs w:val="22"/>
              </w:rPr>
              <w:t>И.Конради</w:t>
            </w:r>
            <w:proofErr w:type="spellEnd"/>
            <w:r w:rsidRPr="004014FB">
              <w:rPr>
                <w:i/>
                <w:sz w:val="22"/>
                <w:szCs w:val="22"/>
              </w:rPr>
              <w:t xml:space="preserve"> – «Менуэт» - лютня</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внешний вид, тембр, выразительные возможности музыкальных инструментов - </w:t>
            </w:r>
            <w:r w:rsidRPr="004014FB">
              <w:rPr>
                <w:b/>
                <w:i/>
                <w:sz w:val="22"/>
                <w:szCs w:val="22"/>
              </w:rPr>
              <w:t>лютня, клавесин, гитара.</w:t>
            </w:r>
          </w:p>
          <w:p w:rsidR="0015669E" w:rsidRPr="004014FB" w:rsidRDefault="0015669E" w:rsidP="00D27C56">
            <w:pPr>
              <w:jc w:val="both"/>
            </w:pPr>
            <w:r w:rsidRPr="004014FB">
              <w:rPr>
                <w:b/>
                <w:sz w:val="22"/>
                <w:szCs w:val="22"/>
              </w:rPr>
              <w:t xml:space="preserve">Уметь: </w:t>
            </w:r>
            <w:r w:rsidRPr="004014FB">
              <w:rPr>
                <w:sz w:val="22"/>
                <w:szCs w:val="22"/>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6"/>
                <w:szCs w:val="16"/>
              </w:rPr>
            </w:pPr>
            <w:r w:rsidRPr="004014FB">
              <w:rPr>
                <w:sz w:val="16"/>
                <w:szCs w:val="16"/>
              </w:rPr>
              <w:t xml:space="preserve">Программа «Учимся понимать музыку» Музыкальные инструменты </w:t>
            </w:r>
          </w:p>
          <w:p w:rsidR="0015669E" w:rsidRPr="004014FB" w:rsidRDefault="0015669E" w:rsidP="00D27C56">
            <w:pPr>
              <w:rPr>
                <w:sz w:val="16"/>
                <w:szCs w:val="16"/>
              </w:rPr>
            </w:pPr>
            <w:r w:rsidRPr="004014FB">
              <w:rPr>
                <w:sz w:val="16"/>
                <w:szCs w:val="16"/>
              </w:rPr>
              <w:t xml:space="preserve">Модуль «Характеристика музыкальных </w:t>
            </w:r>
            <w:proofErr w:type="spellStart"/>
            <w:r w:rsidRPr="004014FB">
              <w:rPr>
                <w:sz w:val="16"/>
                <w:szCs w:val="16"/>
              </w:rPr>
              <w:t>инструментов</w:t>
            </w:r>
            <w:proofErr w:type="gramStart"/>
            <w:r w:rsidRPr="004014FB">
              <w:rPr>
                <w:sz w:val="16"/>
                <w:szCs w:val="16"/>
              </w:rPr>
              <w:t>.А</w:t>
            </w:r>
            <w:proofErr w:type="gramEnd"/>
            <w:r w:rsidRPr="004014FB">
              <w:rPr>
                <w:sz w:val="16"/>
                <w:szCs w:val="16"/>
              </w:rPr>
              <w:t>рфа,лютня,клавесин</w:t>
            </w:r>
            <w:proofErr w:type="spellEnd"/>
            <w:r w:rsidRPr="004014FB">
              <w:rPr>
                <w:sz w:val="16"/>
                <w:szCs w:val="16"/>
              </w:rPr>
              <w:t>»</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t>2</w:t>
            </w:r>
            <w:r>
              <w:rPr>
                <w:b/>
                <w:sz w:val="22"/>
                <w:szCs w:val="22"/>
              </w:rPr>
              <w:t xml:space="preserve">7                                                                                                  </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«Чудесная лютня» (по алжирской сказке). Звучащие картины.</w:t>
            </w:r>
          </w:p>
          <w:p w:rsidR="0015669E" w:rsidRPr="004014FB" w:rsidRDefault="0015669E" w:rsidP="00D27C56">
            <w:r w:rsidRPr="004014FB">
              <w:rPr>
                <w:sz w:val="22"/>
                <w:szCs w:val="22"/>
              </w:rPr>
              <w:t>Урок обобщения и систематизации знаний.</w:t>
            </w:r>
          </w:p>
        </w:tc>
        <w:tc>
          <w:tcPr>
            <w:tcW w:w="1681" w:type="pct"/>
            <w:tcBorders>
              <w:top w:val="single" w:sz="4" w:space="0" w:color="auto"/>
              <w:left w:val="single" w:sz="4" w:space="0" w:color="auto"/>
              <w:bottom w:val="single" w:sz="4" w:space="0" w:color="auto"/>
              <w:right w:val="single" w:sz="4" w:space="0" w:color="auto"/>
            </w:tcBorders>
          </w:tcPr>
          <w:p w:rsidR="0015669E" w:rsidRDefault="0015669E" w:rsidP="00D27C56">
            <w:pPr>
              <w:jc w:val="both"/>
              <w:rPr>
                <w:rFonts w:ascii="Arial" w:hAnsi="Arial" w:cs="Arial"/>
                <w:i/>
              </w:rPr>
            </w:pPr>
            <w:r>
              <w:rPr>
                <w:rFonts w:ascii="Arial" w:hAnsi="Arial" w:cs="Arial"/>
                <w:i/>
                <w:sz w:val="22"/>
                <w:szCs w:val="22"/>
              </w:rPr>
              <w:t>Музыка как средство общения между людьми.</w:t>
            </w:r>
          </w:p>
          <w:p w:rsidR="0015669E" w:rsidRPr="004014FB" w:rsidRDefault="0015669E" w:rsidP="00D27C56">
            <w:pPr>
              <w:jc w:val="both"/>
              <w:rPr>
                <w:b/>
              </w:rPr>
            </w:pPr>
            <w:r w:rsidRPr="004014FB">
              <w:rPr>
                <w:sz w:val="22"/>
                <w:szCs w:val="22"/>
              </w:rPr>
              <w:t>Знакомство  с  музыкальными  инструментами,  через  алжирскую  сказку  “Чудесная</w:t>
            </w:r>
            <w:r w:rsidRPr="004014FB">
              <w:rPr>
                <w:b/>
                <w:sz w:val="22"/>
                <w:szCs w:val="22"/>
              </w:rPr>
              <w:t xml:space="preserve"> </w:t>
            </w:r>
            <w:r w:rsidRPr="004014FB">
              <w:rPr>
                <w:sz w:val="22"/>
                <w:szCs w:val="22"/>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w:t>
            </w:r>
            <w:r w:rsidRPr="004014FB">
              <w:rPr>
                <w:sz w:val="22"/>
                <w:szCs w:val="22"/>
              </w:rPr>
              <w:lastRenderedPageBreak/>
              <w:t xml:space="preserve">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4014FB">
              <w:rPr>
                <w:b/>
                <w:sz w:val="22"/>
                <w:szCs w:val="22"/>
              </w:rPr>
              <w:t xml:space="preserve"> </w:t>
            </w:r>
            <w:r w:rsidRPr="004014FB">
              <w:rPr>
                <w:sz w:val="22"/>
                <w:szCs w:val="22"/>
              </w:rPr>
              <w:t>Закрепление  представления  о  музыкальных  инструментах  и исполнителях.  Характер  музыки  и  ее  соответствие  настроению  картины.</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что язык музыки понятен и без слов, особенности русской  народной  музыки. Названия музыкальных инструментов, их тембровую окраску.</w:t>
            </w:r>
          </w:p>
          <w:p w:rsidR="0015669E" w:rsidRPr="004014FB" w:rsidRDefault="0015669E" w:rsidP="00D27C56">
            <w:pPr>
              <w:jc w:val="both"/>
            </w:pPr>
            <w:r w:rsidRPr="004014FB">
              <w:rPr>
                <w:b/>
                <w:sz w:val="22"/>
                <w:szCs w:val="22"/>
              </w:rPr>
              <w:t xml:space="preserve">Уметь: </w:t>
            </w:r>
            <w:r w:rsidRPr="004014FB">
              <w:rPr>
                <w:sz w:val="22"/>
                <w:szCs w:val="22"/>
              </w:rPr>
              <w:t xml:space="preserve">размышлять о возможностях музыки в передаче чувств. Мыслей человека, силе ее воздействия. Обобщать </w:t>
            </w:r>
            <w:r w:rsidRPr="004014FB">
              <w:rPr>
                <w:sz w:val="22"/>
                <w:szCs w:val="22"/>
              </w:rPr>
              <w:lastRenderedPageBreak/>
              <w:t>характеристику музыкальных произведений, воспринимать художественные образы классической музыки, расширять словарный запас,</w:t>
            </w:r>
            <w:r w:rsidRPr="004014FB">
              <w:rPr>
                <w:b/>
                <w:sz w:val="22"/>
                <w:szCs w:val="22"/>
              </w:rPr>
              <w:t xml:space="preserve"> </w:t>
            </w:r>
            <w:r w:rsidRPr="004014FB">
              <w:rPr>
                <w:sz w:val="22"/>
                <w:szCs w:val="22"/>
              </w:rPr>
              <w:t xml:space="preserve">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lastRenderedPageBreak/>
              <w:t>тематический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5738D9">
              <w:rPr>
                <w:sz w:val="18"/>
                <w:szCs w:val="18"/>
              </w:rPr>
              <w:t xml:space="preserve"> </w:t>
            </w:r>
            <w:r>
              <w:rPr>
                <w:sz w:val="18"/>
                <w:szCs w:val="18"/>
              </w:rPr>
              <w:t xml:space="preserve">Презентация </w:t>
            </w:r>
            <w:r w:rsidRPr="004014FB">
              <w:rPr>
                <w:sz w:val="18"/>
                <w:szCs w:val="18"/>
              </w:rPr>
              <w:t>«</w:t>
            </w:r>
            <w:proofErr w:type="spellStart"/>
            <w:proofErr w:type="gramStart"/>
            <w:r w:rsidRPr="004014FB">
              <w:rPr>
                <w:sz w:val="18"/>
                <w:szCs w:val="18"/>
              </w:rPr>
              <w:t>Музыка-льные</w:t>
            </w:r>
            <w:proofErr w:type="spellEnd"/>
            <w:proofErr w:type="gramEnd"/>
            <w:r w:rsidRPr="004014FB">
              <w:rPr>
                <w:sz w:val="18"/>
                <w:szCs w:val="18"/>
              </w:rPr>
              <w:t xml:space="preserve"> </w:t>
            </w:r>
            <w:proofErr w:type="spellStart"/>
            <w:r w:rsidRPr="004014FB">
              <w:rPr>
                <w:sz w:val="18"/>
                <w:szCs w:val="18"/>
              </w:rPr>
              <w:t>инстру-менты</w:t>
            </w:r>
            <w:proofErr w:type="spellEnd"/>
            <w:r w:rsidRPr="004014FB">
              <w:rPr>
                <w:sz w:val="18"/>
                <w:szCs w:val="18"/>
              </w:rPr>
              <w:t>»</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2</w:t>
            </w:r>
            <w:r>
              <w:rPr>
                <w:b/>
                <w:sz w:val="22"/>
                <w:szCs w:val="22"/>
              </w:rPr>
              <w:t>8</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 xml:space="preserve"> Музыка в цирке.</w:t>
            </w:r>
          </w:p>
          <w:p w:rsidR="0015669E" w:rsidRPr="004014FB" w:rsidRDefault="0015669E" w:rsidP="00D27C56">
            <w:r w:rsidRPr="004014FB">
              <w:rPr>
                <w:sz w:val="22"/>
                <w:szCs w:val="22"/>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rPr>
                <w:rFonts w:ascii="Arial" w:hAnsi="Arial" w:cs="Arial"/>
                <w:i/>
              </w:rPr>
            </w:pPr>
            <w:r w:rsidRPr="00624D77">
              <w:rPr>
                <w:rFonts w:ascii="Arial" w:hAnsi="Arial" w:cs="Arial"/>
                <w:i/>
                <w:sz w:val="22"/>
                <w:szCs w:val="22"/>
              </w:rPr>
              <w:t>Песня, танец и марш как три основные области музыкального искусства, неразрывно связанные с жизнью человека.</w:t>
            </w:r>
          </w:p>
          <w:p w:rsidR="0015669E" w:rsidRPr="004014FB" w:rsidRDefault="0015669E" w:rsidP="00D27C56">
            <w:pPr>
              <w:jc w:val="both"/>
            </w:pPr>
            <w:r w:rsidRPr="004014FB">
              <w:rPr>
                <w:sz w:val="22"/>
                <w:szCs w:val="22"/>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15669E" w:rsidRPr="004014FB" w:rsidRDefault="0015669E" w:rsidP="0015669E">
            <w:pPr>
              <w:numPr>
                <w:ilvl w:val="0"/>
                <w:numId w:val="22"/>
              </w:numPr>
              <w:jc w:val="both"/>
              <w:rPr>
                <w:i/>
              </w:rPr>
            </w:pPr>
            <w:r w:rsidRPr="004014FB">
              <w:rPr>
                <w:i/>
                <w:sz w:val="22"/>
                <w:szCs w:val="22"/>
              </w:rPr>
              <w:t>А.Журбин « Добрые слоны»</w:t>
            </w:r>
          </w:p>
          <w:p w:rsidR="0015669E" w:rsidRPr="004014FB" w:rsidRDefault="0015669E" w:rsidP="0015669E">
            <w:pPr>
              <w:numPr>
                <w:ilvl w:val="0"/>
                <w:numId w:val="22"/>
              </w:numPr>
              <w:jc w:val="both"/>
              <w:rPr>
                <w:i/>
              </w:rPr>
            </w:pPr>
            <w:r w:rsidRPr="004014FB">
              <w:rPr>
                <w:i/>
                <w:sz w:val="22"/>
                <w:szCs w:val="22"/>
              </w:rPr>
              <w:t>И.Дунаевский « Выходной марш»</w:t>
            </w:r>
          </w:p>
          <w:p w:rsidR="0015669E" w:rsidRPr="004014FB" w:rsidRDefault="0015669E" w:rsidP="0015669E">
            <w:pPr>
              <w:numPr>
                <w:ilvl w:val="0"/>
                <w:numId w:val="22"/>
              </w:numPr>
              <w:jc w:val="both"/>
              <w:rPr>
                <w:i/>
              </w:rPr>
            </w:pPr>
            <w:proofErr w:type="spellStart"/>
            <w:r w:rsidRPr="004014FB">
              <w:rPr>
                <w:i/>
                <w:sz w:val="22"/>
                <w:szCs w:val="22"/>
              </w:rPr>
              <w:t>Д.Кабалевский</w:t>
            </w:r>
            <w:proofErr w:type="spellEnd"/>
            <w:r w:rsidRPr="004014FB">
              <w:rPr>
                <w:i/>
                <w:sz w:val="22"/>
                <w:szCs w:val="22"/>
              </w:rPr>
              <w:t xml:space="preserve"> «Клоуны»</w:t>
            </w:r>
          </w:p>
          <w:p w:rsidR="0015669E" w:rsidRPr="004014FB" w:rsidRDefault="0015669E" w:rsidP="0015669E">
            <w:pPr>
              <w:numPr>
                <w:ilvl w:val="0"/>
                <w:numId w:val="22"/>
              </w:numPr>
              <w:jc w:val="both"/>
            </w:pPr>
            <w:proofErr w:type="spellStart"/>
            <w:r w:rsidRPr="004014FB">
              <w:rPr>
                <w:i/>
                <w:sz w:val="22"/>
                <w:szCs w:val="22"/>
              </w:rPr>
              <w:t>О.Юдахина</w:t>
            </w:r>
            <w:proofErr w:type="spellEnd"/>
            <w:r w:rsidRPr="004014FB">
              <w:rPr>
                <w:i/>
                <w:sz w:val="22"/>
                <w:szCs w:val="22"/>
              </w:rPr>
              <w:t xml:space="preserve"> « Слон и скрипочка»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фамилии композиторов и их произведения, </w:t>
            </w:r>
          </w:p>
          <w:p w:rsidR="0015669E" w:rsidRPr="004014FB" w:rsidRDefault="0015669E" w:rsidP="00D27C56">
            <w:pPr>
              <w:jc w:val="both"/>
            </w:pPr>
            <w:r w:rsidRPr="004014FB">
              <w:rPr>
                <w:b/>
                <w:sz w:val="22"/>
                <w:szCs w:val="22"/>
              </w:rPr>
              <w:t xml:space="preserve">Уметь: </w:t>
            </w:r>
            <w:r w:rsidRPr="004014FB">
              <w:rPr>
                <w:sz w:val="22"/>
                <w:szCs w:val="22"/>
              </w:rPr>
              <w:t>определять жанровую принадлежность музыкальных произведений, песн</w:t>
            </w:r>
            <w:proofErr w:type="gramStart"/>
            <w:r w:rsidRPr="004014FB">
              <w:rPr>
                <w:sz w:val="22"/>
                <w:szCs w:val="22"/>
              </w:rPr>
              <w:t>я-</w:t>
            </w:r>
            <w:proofErr w:type="gramEnd"/>
            <w:r w:rsidRPr="004014FB">
              <w:rPr>
                <w:sz w:val="22"/>
                <w:szCs w:val="22"/>
              </w:rPr>
              <w:t xml:space="preserve"> танец – марш.</w:t>
            </w:r>
          </w:p>
          <w:p w:rsidR="0015669E" w:rsidRPr="004014FB" w:rsidRDefault="0015669E" w:rsidP="00D27C56">
            <w:pPr>
              <w:spacing w:before="60"/>
              <w:jc w:val="both"/>
            </w:pPr>
            <w:r w:rsidRPr="004014FB">
              <w:rPr>
                <w:sz w:val="22"/>
                <w:szCs w:val="22"/>
              </w:rPr>
              <w:t>- узнавать изученные музыкальные произведения и называть имена их авторов;</w:t>
            </w:r>
          </w:p>
          <w:p w:rsidR="0015669E" w:rsidRPr="004014FB" w:rsidRDefault="0015669E" w:rsidP="00D27C56">
            <w:pPr>
              <w:spacing w:before="60"/>
              <w:jc w:val="both"/>
            </w:pPr>
            <w:r w:rsidRPr="004014FB">
              <w:rPr>
                <w:i/>
                <w:sz w:val="22"/>
                <w:szCs w:val="22"/>
              </w:rPr>
              <w:t xml:space="preserve">-  </w:t>
            </w:r>
            <w:r w:rsidRPr="004014FB">
              <w:rPr>
                <w:sz w:val="22"/>
                <w:szCs w:val="22"/>
              </w:rPr>
              <w:t>передавать настроение музыки и его изменение: в пении, музыкально-пластическом движении.</w:t>
            </w:r>
          </w:p>
          <w:p w:rsidR="0015669E" w:rsidRPr="004014FB" w:rsidRDefault="0015669E" w:rsidP="00D27C56">
            <w:pPr>
              <w:jc w:val="both"/>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песни «Песенка о цирке»</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Pr>
                <w:b/>
                <w:sz w:val="22"/>
                <w:szCs w:val="22"/>
              </w:rPr>
              <w:t>29</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Дом, который звучит.</w:t>
            </w:r>
          </w:p>
          <w:p w:rsidR="0015669E" w:rsidRPr="004014FB" w:rsidRDefault="0015669E" w:rsidP="00D27C56">
            <w:pPr>
              <w:rPr>
                <w:b/>
              </w:rPr>
            </w:pPr>
            <w:r w:rsidRPr="004014FB">
              <w:rPr>
                <w:sz w:val="22"/>
                <w:szCs w:val="22"/>
              </w:rPr>
              <w:t>Урок изучения и закрепления новых знаний.</w:t>
            </w:r>
          </w:p>
          <w:p w:rsidR="0015669E" w:rsidRPr="004014FB" w:rsidRDefault="0015669E" w:rsidP="00D27C56">
            <w:pPr>
              <w:rPr>
                <w:b/>
              </w:rPr>
            </w:pPr>
          </w:p>
          <w:p w:rsidR="0015669E" w:rsidRPr="004014FB" w:rsidRDefault="0015669E" w:rsidP="00D27C56">
            <w:pPr>
              <w:rPr>
                <w:b/>
              </w:rPr>
            </w:pPr>
          </w:p>
        </w:tc>
        <w:tc>
          <w:tcPr>
            <w:tcW w:w="1681" w:type="pct"/>
            <w:tcBorders>
              <w:top w:val="single" w:sz="4" w:space="0" w:color="auto"/>
              <w:left w:val="single" w:sz="4" w:space="0" w:color="auto"/>
              <w:bottom w:val="single" w:sz="4" w:space="0" w:color="auto"/>
              <w:right w:val="single" w:sz="4" w:space="0" w:color="auto"/>
            </w:tcBorders>
          </w:tcPr>
          <w:p w:rsidR="0015669E" w:rsidRPr="00624D77" w:rsidRDefault="0015669E" w:rsidP="00D27C56">
            <w:pPr>
              <w:jc w:val="both"/>
              <w:rPr>
                <w:rFonts w:ascii="Arial" w:hAnsi="Arial" w:cs="Arial"/>
                <w:i/>
              </w:rPr>
            </w:pPr>
            <w:proofErr w:type="spellStart"/>
            <w:r w:rsidRPr="00624D77">
              <w:rPr>
                <w:rFonts w:ascii="Arial" w:hAnsi="Arial" w:cs="Arial"/>
                <w:i/>
                <w:sz w:val="22"/>
                <w:szCs w:val="22"/>
              </w:rPr>
              <w:t>Песенность</w:t>
            </w:r>
            <w:proofErr w:type="spellEnd"/>
            <w:r w:rsidRPr="00624D77">
              <w:rPr>
                <w:rFonts w:ascii="Arial" w:hAnsi="Arial" w:cs="Arial"/>
                <w:i/>
                <w:sz w:val="22"/>
                <w:szCs w:val="22"/>
              </w:rPr>
              <w:t xml:space="preserve">, </w:t>
            </w:r>
            <w:proofErr w:type="spellStart"/>
            <w:r w:rsidRPr="00624D77">
              <w:rPr>
                <w:rFonts w:ascii="Arial" w:hAnsi="Arial" w:cs="Arial"/>
                <w:i/>
                <w:sz w:val="22"/>
                <w:szCs w:val="22"/>
              </w:rPr>
              <w:t>танцевальность</w:t>
            </w:r>
            <w:proofErr w:type="spellEnd"/>
            <w:r w:rsidRPr="00624D77">
              <w:rPr>
                <w:rFonts w:ascii="Arial" w:hAnsi="Arial" w:cs="Arial"/>
                <w:i/>
                <w:sz w:val="22"/>
                <w:szCs w:val="22"/>
              </w:rPr>
              <w:t xml:space="preserve">, </w:t>
            </w:r>
            <w:proofErr w:type="spellStart"/>
            <w:r w:rsidRPr="00624D77">
              <w:rPr>
                <w:rFonts w:ascii="Arial" w:hAnsi="Arial" w:cs="Arial"/>
                <w:i/>
                <w:sz w:val="22"/>
                <w:szCs w:val="22"/>
              </w:rPr>
              <w:t>маршевость</w:t>
            </w:r>
            <w:proofErr w:type="spellEnd"/>
            <w:r w:rsidRPr="00624D77">
              <w:rPr>
                <w:rFonts w:ascii="Arial" w:hAnsi="Arial" w:cs="Arial"/>
                <w:i/>
                <w:sz w:val="22"/>
                <w:szCs w:val="22"/>
              </w:rPr>
              <w:t xml:space="preserve">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15669E" w:rsidRPr="004014FB" w:rsidRDefault="0015669E" w:rsidP="00D27C56">
            <w:pPr>
              <w:jc w:val="both"/>
            </w:pPr>
            <w:r w:rsidRPr="004014FB">
              <w:rPr>
                <w:sz w:val="22"/>
                <w:szCs w:val="22"/>
              </w:rPr>
              <w:t xml:space="preserve">Музыкальный  театр.  Через  </w:t>
            </w:r>
            <w:proofErr w:type="spellStart"/>
            <w:r w:rsidRPr="004014FB">
              <w:rPr>
                <w:sz w:val="22"/>
                <w:szCs w:val="22"/>
              </w:rPr>
              <w:t>песенность</w:t>
            </w:r>
            <w:proofErr w:type="spellEnd"/>
            <w:r w:rsidRPr="004014FB">
              <w:rPr>
                <w:sz w:val="22"/>
                <w:szCs w:val="22"/>
              </w:rPr>
              <w:t xml:space="preserve">,  </w:t>
            </w:r>
            <w:proofErr w:type="spellStart"/>
            <w:r w:rsidRPr="004014FB">
              <w:rPr>
                <w:sz w:val="22"/>
                <w:szCs w:val="22"/>
              </w:rPr>
              <w:t>танцевальность</w:t>
            </w:r>
            <w:proofErr w:type="spellEnd"/>
            <w:r w:rsidRPr="004014FB">
              <w:rPr>
                <w:sz w:val="22"/>
                <w:szCs w:val="22"/>
              </w:rPr>
              <w:t xml:space="preserve">  и  </w:t>
            </w:r>
            <w:proofErr w:type="spellStart"/>
            <w:r w:rsidRPr="004014FB">
              <w:rPr>
                <w:sz w:val="22"/>
                <w:szCs w:val="22"/>
              </w:rPr>
              <w:t>маршевость</w:t>
            </w:r>
            <w:proofErr w:type="spellEnd"/>
            <w:r w:rsidRPr="004014FB">
              <w:rPr>
                <w:sz w:val="22"/>
                <w:szCs w:val="22"/>
              </w:rPr>
              <w:t xml:space="preserve">  можно совершать  путешествие  в  музыкальные  страны  - оперу  и  балет.  Герои  опер - поют,    герои  балета  - танцуют. Пение  и  танец  </w:t>
            </w:r>
            <w:r w:rsidRPr="004014FB">
              <w:rPr>
                <w:sz w:val="22"/>
                <w:szCs w:val="22"/>
              </w:rPr>
              <w:lastRenderedPageBreak/>
              <w:t>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15669E" w:rsidRPr="004014FB" w:rsidRDefault="0015669E" w:rsidP="0015669E">
            <w:pPr>
              <w:numPr>
                <w:ilvl w:val="0"/>
                <w:numId w:val="23"/>
              </w:numPr>
              <w:jc w:val="both"/>
              <w:rPr>
                <w:i/>
              </w:rPr>
            </w:pPr>
            <w:r w:rsidRPr="004014FB">
              <w:rPr>
                <w:i/>
                <w:sz w:val="22"/>
                <w:szCs w:val="22"/>
              </w:rPr>
              <w:t xml:space="preserve">Н.Римский-Корсаков  опера «Садко» </w:t>
            </w:r>
          </w:p>
          <w:p w:rsidR="0015669E" w:rsidRPr="004014FB" w:rsidRDefault="0015669E" w:rsidP="0015669E">
            <w:pPr>
              <w:numPr>
                <w:ilvl w:val="0"/>
                <w:numId w:val="23"/>
              </w:numPr>
              <w:jc w:val="both"/>
              <w:rPr>
                <w:i/>
              </w:rPr>
            </w:pPr>
            <w:r w:rsidRPr="004014FB">
              <w:rPr>
                <w:i/>
                <w:sz w:val="22"/>
                <w:szCs w:val="22"/>
              </w:rPr>
              <w:t>( фрагменты)</w:t>
            </w:r>
          </w:p>
          <w:p w:rsidR="0015669E" w:rsidRPr="004014FB" w:rsidRDefault="0015669E" w:rsidP="0015669E">
            <w:pPr>
              <w:numPr>
                <w:ilvl w:val="0"/>
                <w:numId w:val="23"/>
              </w:numPr>
              <w:jc w:val="both"/>
              <w:rPr>
                <w:i/>
              </w:rPr>
            </w:pPr>
            <w:r w:rsidRPr="004014FB">
              <w:rPr>
                <w:i/>
                <w:sz w:val="22"/>
                <w:szCs w:val="22"/>
              </w:rPr>
              <w:t xml:space="preserve">Р.Щедрин балет «Конек-Горбунок» </w:t>
            </w:r>
          </w:p>
          <w:p w:rsidR="0015669E" w:rsidRPr="004014FB" w:rsidRDefault="0015669E" w:rsidP="0015669E">
            <w:pPr>
              <w:numPr>
                <w:ilvl w:val="0"/>
                <w:numId w:val="23"/>
              </w:numPr>
              <w:jc w:val="both"/>
            </w:pPr>
            <w:r w:rsidRPr="004014FB">
              <w:rPr>
                <w:i/>
                <w:sz w:val="22"/>
                <w:szCs w:val="22"/>
              </w:rPr>
              <w:t>( «Золотые рыбки»)</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определение жанров: </w:t>
            </w:r>
            <w:r w:rsidRPr="004014FB">
              <w:rPr>
                <w:b/>
                <w:i/>
                <w:sz w:val="22"/>
                <w:szCs w:val="22"/>
              </w:rPr>
              <w:t>опера – балет,</w:t>
            </w:r>
            <w:r w:rsidRPr="004014FB">
              <w:rPr>
                <w:b/>
                <w:sz w:val="22"/>
                <w:szCs w:val="22"/>
              </w:rPr>
              <w:t xml:space="preserve"> </w:t>
            </w:r>
            <w:r w:rsidRPr="004014FB">
              <w:rPr>
                <w:sz w:val="22"/>
                <w:szCs w:val="22"/>
              </w:rPr>
              <w:t>сходства и различия, названия произведений и их авторов.</w:t>
            </w:r>
          </w:p>
          <w:p w:rsidR="0015669E" w:rsidRPr="004014FB" w:rsidRDefault="0015669E" w:rsidP="00D27C56">
            <w:r w:rsidRPr="004014FB">
              <w:rPr>
                <w:b/>
                <w:sz w:val="22"/>
                <w:szCs w:val="22"/>
              </w:rPr>
              <w:t>Уметь:</w:t>
            </w:r>
            <w:r w:rsidRPr="004014FB">
              <w:rPr>
                <w:sz w:val="22"/>
                <w:szCs w:val="22"/>
              </w:rPr>
              <w:t xml:space="preserve"> вслушиваться  в звучащую музыку и определять характер произведения, выделять характерные</w:t>
            </w:r>
            <w:r w:rsidRPr="004014FB">
              <w:rPr>
                <w:b/>
                <w:sz w:val="22"/>
                <w:szCs w:val="22"/>
              </w:rPr>
              <w:t xml:space="preserve">  </w:t>
            </w:r>
            <w:r w:rsidRPr="004014FB">
              <w:rPr>
                <w:sz w:val="22"/>
                <w:szCs w:val="22"/>
              </w:rPr>
              <w:t xml:space="preserve">интонационные музыкальные особенности музыкального сочинения. Эмоционально </w:t>
            </w:r>
            <w:r w:rsidRPr="004014FB">
              <w:rPr>
                <w:sz w:val="22"/>
                <w:szCs w:val="22"/>
              </w:rPr>
              <w:lastRenderedPageBreak/>
              <w:t xml:space="preserve">откликаться на музыкальное произведение и выразить свое впечатление в пении, игре или пластике. </w:t>
            </w:r>
          </w:p>
          <w:p w:rsidR="0015669E" w:rsidRPr="00CC1538" w:rsidRDefault="0015669E" w:rsidP="00D27C56">
            <w:pPr>
              <w:spacing w:before="60"/>
              <w:jc w:val="both"/>
            </w:pPr>
            <w:r w:rsidRPr="004014FB">
              <w:rPr>
                <w:b/>
              </w:rPr>
              <w:t xml:space="preserve"> </w:t>
            </w:r>
          </w:p>
          <w:p w:rsidR="0015669E" w:rsidRPr="004014FB" w:rsidRDefault="0015669E" w:rsidP="00D27C56">
            <w:pPr>
              <w:jc w:val="both"/>
              <w:rPr>
                <w:b/>
              </w:rPr>
            </w:pP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Pr>
                <w:sz w:val="18"/>
                <w:szCs w:val="18"/>
              </w:rPr>
              <w:lastRenderedPageBreak/>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Модуль «</w:t>
            </w:r>
            <w:proofErr w:type="spellStart"/>
            <w:r w:rsidRPr="004014FB">
              <w:rPr>
                <w:sz w:val="18"/>
                <w:szCs w:val="18"/>
              </w:rPr>
              <w:t>Боьшой</w:t>
            </w:r>
            <w:proofErr w:type="spellEnd"/>
            <w:r w:rsidRPr="004014FB">
              <w:rPr>
                <w:sz w:val="18"/>
                <w:szCs w:val="18"/>
              </w:rPr>
              <w:t xml:space="preserve"> театр»</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3</w:t>
            </w:r>
            <w:r>
              <w:rPr>
                <w:b/>
                <w:sz w:val="22"/>
                <w:szCs w:val="22"/>
              </w:rPr>
              <w:t>0</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Опера-сказка.</w:t>
            </w:r>
          </w:p>
          <w:p w:rsidR="0015669E" w:rsidRPr="004014FB" w:rsidRDefault="0015669E" w:rsidP="00D27C56">
            <w:pPr>
              <w:rPr>
                <w:b/>
              </w:rPr>
            </w:pPr>
            <w:r w:rsidRPr="004014FB">
              <w:rPr>
                <w:sz w:val="22"/>
                <w:szCs w:val="22"/>
              </w:rPr>
              <w:t>Урок закрепления знаний.</w:t>
            </w:r>
          </w:p>
          <w:p w:rsidR="0015669E" w:rsidRPr="004014FB" w:rsidRDefault="0015669E" w:rsidP="00D27C56">
            <w:pPr>
              <w:rPr>
                <w:b/>
              </w:rPr>
            </w:pPr>
          </w:p>
          <w:p w:rsidR="0015669E" w:rsidRPr="004014FB" w:rsidRDefault="0015669E" w:rsidP="00D27C56"/>
        </w:tc>
        <w:tc>
          <w:tcPr>
            <w:tcW w:w="1681" w:type="pct"/>
            <w:tcBorders>
              <w:top w:val="single" w:sz="4" w:space="0" w:color="auto"/>
              <w:left w:val="single" w:sz="4" w:space="0" w:color="auto"/>
              <w:bottom w:val="single" w:sz="4" w:space="0" w:color="auto"/>
              <w:right w:val="single" w:sz="4" w:space="0" w:color="auto"/>
            </w:tcBorders>
          </w:tcPr>
          <w:p w:rsidR="0015669E" w:rsidRPr="005F2DCA" w:rsidRDefault="0015669E" w:rsidP="00D27C56">
            <w:pPr>
              <w:jc w:val="both"/>
              <w:outlineLvl w:val="0"/>
              <w:rPr>
                <w:rFonts w:ascii="Arial" w:hAnsi="Arial" w:cs="Arial"/>
                <w:b/>
              </w:rPr>
            </w:pPr>
            <w:r w:rsidRPr="005F2DCA">
              <w:rPr>
                <w:rFonts w:ascii="Arial" w:hAnsi="Arial" w:cs="Arial"/>
                <w:i/>
                <w:sz w:val="22"/>
                <w:szCs w:val="22"/>
              </w:rPr>
              <w:t>Опера.</w:t>
            </w:r>
            <w:r w:rsidRPr="005F2DCA">
              <w:rPr>
                <w:rFonts w:ascii="Arial" w:hAnsi="Arial" w:cs="Arial"/>
                <w:b/>
                <w:i/>
                <w:sz w:val="22"/>
                <w:szCs w:val="22"/>
              </w:rPr>
              <w:t xml:space="preserve"> </w:t>
            </w:r>
            <w:proofErr w:type="spellStart"/>
            <w:r w:rsidRPr="005F2DCA">
              <w:rPr>
                <w:rFonts w:ascii="Arial" w:hAnsi="Arial" w:cs="Arial"/>
                <w:i/>
                <w:sz w:val="22"/>
                <w:szCs w:val="22"/>
              </w:rPr>
              <w:t>Песенность</w:t>
            </w:r>
            <w:proofErr w:type="spellEnd"/>
            <w:r w:rsidRPr="005F2DCA">
              <w:rPr>
                <w:rFonts w:ascii="Arial" w:hAnsi="Arial" w:cs="Arial"/>
                <w:i/>
                <w:sz w:val="22"/>
                <w:szCs w:val="22"/>
              </w:rPr>
              <w:t xml:space="preserve">, </w:t>
            </w:r>
            <w:proofErr w:type="spellStart"/>
            <w:r w:rsidRPr="005F2DCA">
              <w:rPr>
                <w:rFonts w:ascii="Arial" w:hAnsi="Arial" w:cs="Arial"/>
                <w:i/>
                <w:sz w:val="22"/>
                <w:szCs w:val="22"/>
              </w:rPr>
              <w:t>танцевальность</w:t>
            </w:r>
            <w:proofErr w:type="spellEnd"/>
            <w:r w:rsidRPr="005F2DCA">
              <w:rPr>
                <w:rFonts w:ascii="Arial" w:hAnsi="Arial" w:cs="Arial"/>
                <w:i/>
                <w:sz w:val="22"/>
                <w:szCs w:val="22"/>
              </w:rPr>
              <w:t xml:space="preserve">, </w:t>
            </w:r>
            <w:proofErr w:type="spellStart"/>
            <w:r w:rsidRPr="005F2DCA">
              <w:rPr>
                <w:rFonts w:ascii="Arial" w:hAnsi="Arial" w:cs="Arial"/>
                <w:i/>
                <w:sz w:val="22"/>
                <w:szCs w:val="22"/>
              </w:rPr>
              <w:t>маршевость</w:t>
            </w:r>
            <w:proofErr w:type="spellEnd"/>
            <w:r w:rsidRPr="005F2DCA">
              <w:rPr>
                <w:rFonts w:ascii="Arial" w:hAnsi="Arial" w:cs="Arial"/>
                <w:i/>
                <w:sz w:val="22"/>
                <w:szCs w:val="22"/>
              </w:rPr>
              <w:t>. Различные виды музыки: вокальная, инструментальная; сольная, хоровая, оркестровая.</w:t>
            </w:r>
            <w:r w:rsidRPr="005F2DCA">
              <w:rPr>
                <w:rFonts w:ascii="Arial" w:hAnsi="Arial" w:cs="Arial"/>
                <w:sz w:val="22"/>
                <w:szCs w:val="22"/>
              </w:rPr>
              <w:t xml:space="preserve"> </w:t>
            </w:r>
            <w:r w:rsidRPr="005F2DCA">
              <w:rPr>
                <w:rFonts w:ascii="Arial" w:hAnsi="Arial" w:cs="Arial"/>
                <w:b/>
                <w:sz w:val="22"/>
                <w:szCs w:val="22"/>
              </w:rPr>
              <w:t xml:space="preserve"> </w:t>
            </w:r>
          </w:p>
          <w:p w:rsidR="0015669E" w:rsidRPr="004014FB" w:rsidRDefault="0015669E" w:rsidP="00D27C56">
            <w:pPr>
              <w:jc w:val="both"/>
              <w:rPr>
                <w:b/>
              </w:rPr>
            </w:pPr>
            <w:r w:rsidRPr="004014FB">
              <w:rPr>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4014FB">
              <w:rPr>
                <w:b/>
                <w:i/>
                <w:sz w:val="22"/>
                <w:szCs w:val="22"/>
              </w:rPr>
              <w:t>солист</w:t>
            </w:r>
            <w:r w:rsidRPr="004014FB">
              <w:rPr>
                <w:b/>
                <w:sz w:val="22"/>
                <w:szCs w:val="22"/>
              </w:rPr>
              <w:t xml:space="preserve"> </w:t>
            </w:r>
            <w:r w:rsidRPr="004014FB">
              <w:rPr>
                <w:sz w:val="22"/>
                <w:szCs w:val="22"/>
              </w:rPr>
              <w:t xml:space="preserve"> и  вместе </w:t>
            </w:r>
            <w:r w:rsidRPr="004014FB">
              <w:rPr>
                <w:b/>
                <w:sz w:val="22"/>
                <w:szCs w:val="22"/>
              </w:rPr>
              <w:t xml:space="preserve">– </w:t>
            </w:r>
            <w:r w:rsidRPr="004014FB">
              <w:rPr>
                <w:b/>
                <w:i/>
                <w:sz w:val="22"/>
                <w:szCs w:val="22"/>
              </w:rPr>
              <w:t>хором</w:t>
            </w:r>
            <w:r w:rsidRPr="004014FB">
              <w:rPr>
                <w:i/>
                <w:sz w:val="22"/>
                <w:szCs w:val="22"/>
              </w:rPr>
              <w:t xml:space="preserve"> </w:t>
            </w:r>
            <w:r w:rsidRPr="004014FB">
              <w:rPr>
                <w:sz w:val="22"/>
                <w:szCs w:val="22"/>
              </w:rPr>
              <w:t xml:space="preserve"> в  сопровождении  фортепиано  или  оркестра. В  операх  могут  быть  эпизоды,  когда  звучит  только  инструментальная музыка.</w:t>
            </w:r>
          </w:p>
          <w:p w:rsidR="0015669E" w:rsidRPr="004014FB" w:rsidRDefault="0015669E" w:rsidP="0015669E">
            <w:pPr>
              <w:numPr>
                <w:ilvl w:val="0"/>
                <w:numId w:val="24"/>
              </w:numPr>
              <w:jc w:val="both"/>
              <w:rPr>
                <w:i/>
              </w:rPr>
            </w:pPr>
            <w:r w:rsidRPr="004014FB">
              <w:rPr>
                <w:i/>
                <w:sz w:val="22"/>
                <w:szCs w:val="22"/>
              </w:rPr>
              <w:t>М.Коваль «Волк и семеро козлят»</w:t>
            </w:r>
          </w:p>
          <w:p w:rsidR="0015669E" w:rsidRPr="004014FB" w:rsidRDefault="0015669E" w:rsidP="0015669E">
            <w:pPr>
              <w:numPr>
                <w:ilvl w:val="0"/>
                <w:numId w:val="24"/>
              </w:numPr>
              <w:jc w:val="both"/>
            </w:pPr>
            <w:proofErr w:type="spellStart"/>
            <w:r w:rsidRPr="004014FB">
              <w:rPr>
                <w:i/>
                <w:sz w:val="22"/>
                <w:szCs w:val="22"/>
              </w:rPr>
              <w:t>М.Красев</w:t>
            </w:r>
            <w:proofErr w:type="spellEnd"/>
            <w:r w:rsidRPr="004014FB">
              <w:rPr>
                <w:i/>
                <w:sz w:val="22"/>
                <w:szCs w:val="22"/>
              </w:rPr>
              <w:t xml:space="preserve"> «Муха – цокотуха»</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i/>
              </w:rPr>
            </w:pPr>
            <w:r w:rsidRPr="004014FB">
              <w:rPr>
                <w:b/>
                <w:sz w:val="22"/>
                <w:szCs w:val="22"/>
              </w:rPr>
              <w:t>Знать/ понимать:</w:t>
            </w:r>
            <w:r w:rsidRPr="004014FB">
              <w:rPr>
                <w:sz w:val="22"/>
                <w:szCs w:val="22"/>
              </w:rPr>
              <w:t xml:space="preserve"> определения: </w:t>
            </w:r>
            <w:r w:rsidRPr="004014FB">
              <w:rPr>
                <w:b/>
                <w:i/>
                <w:sz w:val="22"/>
                <w:szCs w:val="22"/>
              </w:rPr>
              <w:t>опера,</w:t>
            </w:r>
            <w:r w:rsidRPr="004014FB">
              <w:rPr>
                <w:sz w:val="22"/>
                <w:szCs w:val="22"/>
              </w:rPr>
              <w:t xml:space="preserve"> </w:t>
            </w:r>
            <w:r w:rsidRPr="004014FB">
              <w:rPr>
                <w:b/>
                <w:i/>
                <w:sz w:val="22"/>
                <w:szCs w:val="22"/>
              </w:rPr>
              <w:t xml:space="preserve">хор, солисты, оркестр. </w:t>
            </w:r>
            <w:r w:rsidRPr="004014FB">
              <w:rPr>
                <w:sz w:val="22"/>
                <w:szCs w:val="22"/>
              </w:rPr>
              <w:t xml:space="preserve">Различать характер музыки: </w:t>
            </w:r>
            <w:r w:rsidRPr="004014FB">
              <w:rPr>
                <w:b/>
                <w:i/>
                <w:sz w:val="22"/>
                <w:szCs w:val="22"/>
              </w:rPr>
              <w:t>танцевальный, песенный, маршевый.</w:t>
            </w:r>
          </w:p>
          <w:p w:rsidR="0015669E" w:rsidRPr="004014FB" w:rsidRDefault="0015669E" w:rsidP="00D27C56">
            <w:pPr>
              <w:jc w:val="both"/>
            </w:pPr>
            <w:r w:rsidRPr="004014FB">
              <w:rPr>
                <w:b/>
                <w:sz w:val="22"/>
                <w:szCs w:val="22"/>
              </w:rPr>
              <w:t xml:space="preserve">Уметь: </w:t>
            </w:r>
            <w:r w:rsidRPr="004014FB">
              <w:rPr>
                <w:sz w:val="22"/>
                <w:szCs w:val="22"/>
              </w:rPr>
              <w:t>назвать понравившееся  произведения, дать его характеристику. Уметь сопоставлять,  сравнивать, различные жанры музыки.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proofErr w:type="gramStart"/>
            <w:r w:rsidRPr="004014FB">
              <w:rPr>
                <w:sz w:val="18"/>
                <w:szCs w:val="18"/>
              </w:rPr>
              <w:t>т</w:t>
            </w:r>
            <w:proofErr w:type="gramEnd"/>
            <w:r w:rsidRPr="004014FB">
              <w:rPr>
                <w:sz w:val="18"/>
                <w:szCs w:val="18"/>
              </w:rPr>
              <w:t>ематический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Default="0015669E" w:rsidP="00D27C56">
            <w:pPr>
              <w:jc w:val="both"/>
              <w:rPr>
                <w:b/>
                <w:sz w:val="22"/>
                <w:szCs w:val="22"/>
              </w:rPr>
            </w:pPr>
            <w:r w:rsidRPr="004014FB">
              <w:rPr>
                <w:b/>
                <w:sz w:val="22"/>
                <w:szCs w:val="22"/>
              </w:rPr>
              <w:t>3</w:t>
            </w:r>
            <w:r>
              <w:rPr>
                <w:b/>
                <w:sz w:val="22"/>
                <w:szCs w:val="22"/>
              </w:rPr>
              <w:t>1</w:t>
            </w:r>
          </w:p>
          <w:p w:rsidR="0015669E" w:rsidRPr="004014FB" w:rsidRDefault="0015669E" w:rsidP="00D27C56">
            <w:pPr>
              <w:jc w:val="both"/>
              <w:rPr>
                <w:b/>
              </w:rPr>
            </w:pPr>
            <w:r>
              <w:rPr>
                <w:b/>
                <w:sz w:val="22"/>
                <w:szCs w:val="22"/>
              </w:rPr>
              <w:t>32</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rPr>
                <w:b/>
              </w:rPr>
            </w:pPr>
            <w:r w:rsidRPr="004014FB">
              <w:rPr>
                <w:b/>
                <w:sz w:val="22"/>
                <w:szCs w:val="22"/>
              </w:rPr>
              <w:t xml:space="preserve">«Ничего на свете  лучше </w:t>
            </w:r>
            <w:proofErr w:type="gramStart"/>
            <w:r w:rsidRPr="004014FB">
              <w:rPr>
                <w:b/>
                <w:sz w:val="22"/>
                <w:szCs w:val="22"/>
              </w:rPr>
              <w:t>нету</w:t>
            </w:r>
            <w:proofErr w:type="gramEnd"/>
            <w:r w:rsidRPr="004014FB">
              <w:rPr>
                <w:b/>
                <w:sz w:val="22"/>
                <w:szCs w:val="22"/>
              </w:rPr>
              <w:t>».</w:t>
            </w:r>
          </w:p>
          <w:p w:rsidR="0015669E" w:rsidRPr="004014FB" w:rsidRDefault="0015669E" w:rsidP="00D27C56">
            <w:r w:rsidRPr="004014FB">
              <w:rPr>
                <w:sz w:val="22"/>
                <w:szCs w:val="22"/>
              </w:rPr>
              <w:t>Комбинированный урок.</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t>Детские музыкальные радио-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15669E" w:rsidRPr="004014FB" w:rsidRDefault="0015669E" w:rsidP="00D27C56">
            <w:pPr>
              <w:jc w:val="both"/>
            </w:pPr>
            <w:r w:rsidRPr="004014FB">
              <w:rPr>
                <w:sz w:val="22"/>
                <w:szCs w:val="22"/>
              </w:rPr>
              <w:t>Музыка, написанная специально для мультфильмов. Любимые мультфильмы  и музыка,  которая  звучит  повседневно  в  нашей жизни.  Знакомство  с  композиторам</w:t>
            </w:r>
            <w:proofErr w:type="gramStart"/>
            <w:r w:rsidRPr="004014FB">
              <w:rPr>
                <w:sz w:val="22"/>
                <w:szCs w:val="22"/>
              </w:rPr>
              <w:t>и-</w:t>
            </w:r>
            <w:proofErr w:type="gramEnd"/>
            <w:r w:rsidRPr="004014FB">
              <w:rPr>
                <w:sz w:val="22"/>
                <w:szCs w:val="22"/>
              </w:rPr>
              <w:t xml:space="preserve"> песенниками,  создающими  музыкальные  образы. </w:t>
            </w:r>
          </w:p>
          <w:p w:rsidR="0015669E" w:rsidRPr="004014FB" w:rsidRDefault="0015669E" w:rsidP="0015669E">
            <w:pPr>
              <w:numPr>
                <w:ilvl w:val="0"/>
                <w:numId w:val="25"/>
              </w:numPr>
              <w:jc w:val="both"/>
              <w:rPr>
                <w:i/>
              </w:rPr>
            </w:pPr>
            <w:r w:rsidRPr="004014FB">
              <w:rPr>
                <w:i/>
                <w:sz w:val="22"/>
                <w:szCs w:val="22"/>
              </w:rPr>
              <w:t>Г.Гладков «</w:t>
            </w:r>
            <w:proofErr w:type="spellStart"/>
            <w:r w:rsidRPr="004014FB">
              <w:rPr>
                <w:i/>
                <w:sz w:val="22"/>
                <w:szCs w:val="22"/>
              </w:rPr>
              <w:t>Бременские</w:t>
            </w:r>
            <w:proofErr w:type="spellEnd"/>
            <w:r w:rsidRPr="004014FB">
              <w:rPr>
                <w:i/>
                <w:sz w:val="22"/>
                <w:szCs w:val="22"/>
              </w:rPr>
              <w:t xml:space="preserve"> </w:t>
            </w:r>
            <w:r w:rsidRPr="004014FB">
              <w:rPr>
                <w:i/>
                <w:sz w:val="22"/>
                <w:szCs w:val="22"/>
              </w:rPr>
              <w:lastRenderedPageBreak/>
              <w:t>музыканты»</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lastRenderedPageBreak/>
              <w:t>Знать/ понимать:</w:t>
            </w:r>
            <w:r w:rsidRPr="004014FB">
              <w:rPr>
                <w:sz w:val="22"/>
                <w:szCs w:val="22"/>
              </w:rPr>
              <w:t xml:space="preserve"> элементарные понятия о музыкальной грамоте  и использовать их во время урока, </w:t>
            </w:r>
          </w:p>
          <w:p w:rsidR="0015669E" w:rsidRPr="004014FB" w:rsidRDefault="0015669E" w:rsidP="00D27C56">
            <w:pPr>
              <w:jc w:val="both"/>
            </w:pPr>
            <w:r w:rsidRPr="004014FB">
              <w:rPr>
                <w:b/>
                <w:sz w:val="22"/>
                <w:szCs w:val="22"/>
              </w:rPr>
              <w:t xml:space="preserve">Уметь: </w:t>
            </w:r>
            <w:r w:rsidRPr="004014FB">
              <w:rPr>
                <w:sz w:val="22"/>
                <w:szCs w:val="22"/>
              </w:rPr>
              <w:t xml:space="preserve"> через различные формы деятельности  систематизировать словарный запас детей.</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текущий</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Мультфильм «</w:t>
            </w:r>
            <w:proofErr w:type="spellStart"/>
            <w:r w:rsidRPr="004014FB">
              <w:rPr>
                <w:sz w:val="18"/>
                <w:szCs w:val="18"/>
              </w:rPr>
              <w:t>Бременские</w:t>
            </w:r>
            <w:proofErr w:type="spellEnd"/>
            <w:r w:rsidRPr="004014FB">
              <w:rPr>
                <w:sz w:val="18"/>
                <w:szCs w:val="18"/>
              </w:rPr>
              <w:t xml:space="preserve"> музыканты»</w:t>
            </w:r>
          </w:p>
        </w:tc>
      </w:tr>
      <w:tr w:rsidR="0015669E" w:rsidRPr="004014FB" w:rsidTr="00D27C56">
        <w:trPr>
          <w:trHeight w:val="20"/>
        </w:trPr>
        <w:tc>
          <w:tcPr>
            <w:tcW w:w="139"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rPr>
            </w:pPr>
            <w:r w:rsidRPr="004014FB">
              <w:rPr>
                <w:b/>
                <w:sz w:val="22"/>
                <w:szCs w:val="22"/>
              </w:rPr>
              <w:lastRenderedPageBreak/>
              <w:t>3</w:t>
            </w:r>
            <w:r>
              <w:rPr>
                <w:b/>
                <w:sz w:val="22"/>
                <w:szCs w:val="22"/>
              </w:rPr>
              <w:t>3</w:t>
            </w:r>
          </w:p>
        </w:tc>
        <w:tc>
          <w:tcPr>
            <w:tcW w:w="137"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13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b/>
                <w:sz w:val="16"/>
                <w:szCs w:val="16"/>
              </w:rPr>
            </w:pPr>
          </w:p>
        </w:tc>
        <w:tc>
          <w:tcPr>
            <w:tcW w:w="609" w:type="pct"/>
            <w:tcBorders>
              <w:top w:val="single" w:sz="4" w:space="0" w:color="auto"/>
              <w:left w:val="single" w:sz="4" w:space="0" w:color="auto"/>
              <w:bottom w:val="single" w:sz="4" w:space="0" w:color="auto"/>
              <w:right w:val="single" w:sz="4" w:space="0" w:color="auto"/>
            </w:tcBorders>
          </w:tcPr>
          <w:p w:rsidR="0015669E" w:rsidRPr="004014FB" w:rsidRDefault="0015669E" w:rsidP="00D27C56">
            <w:r w:rsidRPr="004014FB">
              <w:rPr>
                <w:b/>
                <w:sz w:val="22"/>
                <w:szCs w:val="22"/>
              </w:rPr>
              <w:t>Обобщающий урок. (</w:t>
            </w:r>
            <w:r w:rsidRPr="004014FB">
              <w:rPr>
                <w:b/>
                <w:i/>
                <w:sz w:val="22"/>
                <w:szCs w:val="22"/>
              </w:rPr>
              <w:t>Урок-концерт.)</w:t>
            </w:r>
          </w:p>
        </w:tc>
        <w:tc>
          <w:tcPr>
            <w:tcW w:w="1681"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rFonts w:ascii="Arial" w:hAnsi="Arial" w:cs="Arial"/>
                <w:i/>
              </w:rPr>
            </w:pPr>
            <w:r w:rsidRPr="00624D77">
              <w:rPr>
                <w:rFonts w:ascii="Arial" w:hAnsi="Arial" w:cs="Arial"/>
                <w:i/>
                <w:sz w:val="22"/>
                <w:szCs w:val="22"/>
              </w:rPr>
              <w:t>Детские музыкальные радио</w:t>
            </w:r>
            <w:r>
              <w:rPr>
                <w:rFonts w:ascii="Arial" w:hAnsi="Arial" w:cs="Arial"/>
                <w:i/>
                <w:sz w:val="22"/>
                <w:szCs w:val="22"/>
              </w:rPr>
              <w:t xml:space="preserve"> </w:t>
            </w:r>
            <w:r w:rsidRPr="00624D77">
              <w:rPr>
                <w:rFonts w:ascii="Arial" w:hAnsi="Arial" w:cs="Arial"/>
                <w:i/>
                <w:sz w:val="22"/>
                <w:szCs w:val="22"/>
              </w:rPr>
              <w:t>-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15669E" w:rsidRPr="004014FB" w:rsidRDefault="0015669E" w:rsidP="00D27C56">
            <w:pPr>
              <w:jc w:val="both"/>
            </w:pPr>
            <w:r w:rsidRPr="004014FB">
              <w:rPr>
                <w:sz w:val="22"/>
                <w:szCs w:val="22"/>
              </w:rPr>
              <w:t>Слушание полюбившихся произведений, заполнение афиши, исполнение любимых песен.</w:t>
            </w:r>
          </w:p>
        </w:tc>
        <w:tc>
          <w:tcPr>
            <w:tcW w:w="1267" w:type="pct"/>
            <w:gridSpan w:val="3"/>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pPr>
            <w:r w:rsidRPr="004014FB">
              <w:rPr>
                <w:b/>
                <w:sz w:val="22"/>
                <w:szCs w:val="22"/>
              </w:rPr>
              <w:t>Знать/ понимать:</w:t>
            </w:r>
            <w:r w:rsidRPr="004014FB">
              <w:rPr>
                <w:sz w:val="22"/>
                <w:szCs w:val="22"/>
              </w:rPr>
              <w:t xml:space="preserve"> что все события в жизни человека находят свое отражение в ярких музыкальных и художественных образах. Понимать триединство: </w:t>
            </w:r>
            <w:r w:rsidRPr="004014FB">
              <w:rPr>
                <w:i/>
                <w:sz w:val="22"/>
                <w:szCs w:val="22"/>
              </w:rPr>
              <w:t>композитор – исполнитель – слушатель</w:t>
            </w:r>
            <w:r w:rsidRPr="004014FB">
              <w:rPr>
                <w:sz w:val="22"/>
                <w:szCs w:val="22"/>
              </w:rPr>
              <w:t>.</w:t>
            </w:r>
          </w:p>
          <w:p w:rsidR="0015669E" w:rsidRPr="004014FB" w:rsidRDefault="0015669E" w:rsidP="00D27C56">
            <w:pPr>
              <w:jc w:val="both"/>
            </w:pPr>
            <w:r w:rsidRPr="004014FB">
              <w:rPr>
                <w:b/>
                <w:sz w:val="22"/>
                <w:szCs w:val="22"/>
              </w:rPr>
              <w:t xml:space="preserve">Уметь: </w:t>
            </w:r>
            <w:r w:rsidRPr="004014FB">
              <w:rPr>
                <w:sz w:val="22"/>
                <w:szCs w:val="22"/>
              </w:rPr>
              <w:t xml:space="preserve">размышлять о музыке, </w:t>
            </w:r>
            <w:proofErr w:type="gramStart"/>
            <w:r w:rsidRPr="004014FB">
              <w:rPr>
                <w:sz w:val="22"/>
                <w:szCs w:val="22"/>
              </w:rPr>
              <w:t>высказывать собственное отношение</w:t>
            </w:r>
            <w:proofErr w:type="gramEnd"/>
            <w:r w:rsidRPr="004014FB">
              <w:rPr>
                <w:sz w:val="22"/>
                <w:szCs w:val="22"/>
              </w:rPr>
              <w:t xml:space="preserve"> к различным музыкальным явлениям, сочинениям, создавать собственные исполнительские интерпретации.</w:t>
            </w:r>
          </w:p>
        </w:tc>
        <w:tc>
          <w:tcPr>
            <w:tcW w:w="326" w:type="pct"/>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итоговый  контроль</w:t>
            </w:r>
          </w:p>
        </w:tc>
        <w:tc>
          <w:tcPr>
            <w:tcW w:w="305"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center"/>
              <w:rPr>
                <w:sz w:val="18"/>
                <w:szCs w:val="18"/>
              </w:rPr>
            </w:pPr>
            <w:r w:rsidRPr="004014FB">
              <w:rPr>
                <w:sz w:val="18"/>
                <w:szCs w:val="18"/>
              </w:rPr>
              <w:t>устный опрос</w:t>
            </w:r>
          </w:p>
          <w:p w:rsidR="0015669E" w:rsidRPr="004014FB" w:rsidRDefault="0015669E" w:rsidP="00D27C56">
            <w:pPr>
              <w:jc w:val="center"/>
              <w:rPr>
                <w:sz w:val="18"/>
                <w:szCs w:val="18"/>
              </w:rPr>
            </w:pPr>
          </w:p>
        </w:tc>
        <w:tc>
          <w:tcPr>
            <w:tcW w:w="400" w:type="pct"/>
            <w:gridSpan w:val="2"/>
            <w:tcBorders>
              <w:top w:val="single" w:sz="4" w:space="0" w:color="auto"/>
              <w:left w:val="single" w:sz="4" w:space="0" w:color="auto"/>
              <w:bottom w:val="single" w:sz="4" w:space="0" w:color="auto"/>
              <w:right w:val="single" w:sz="4" w:space="0" w:color="auto"/>
            </w:tcBorders>
          </w:tcPr>
          <w:p w:rsidR="0015669E" w:rsidRPr="004014FB" w:rsidRDefault="0015669E" w:rsidP="00D27C56">
            <w:pPr>
              <w:jc w:val="both"/>
              <w:rPr>
                <w:sz w:val="18"/>
                <w:szCs w:val="18"/>
              </w:rPr>
            </w:pPr>
            <w:r w:rsidRPr="004014FB">
              <w:rPr>
                <w:sz w:val="18"/>
                <w:szCs w:val="18"/>
              </w:rPr>
              <w:t>Презентация «Песенка о лете»</w:t>
            </w:r>
          </w:p>
        </w:tc>
      </w:tr>
    </w:tbl>
    <w:p w:rsidR="0015669E" w:rsidRDefault="0015669E" w:rsidP="0015669E"/>
    <w:p w:rsidR="0015669E" w:rsidRDefault="0015669E" w:rsidP="0015669E"/>
    <w:p w:rsidR="00812586" w:rsidRDefault="00812586"/>
    <w:sectPr w:rsidR="00812586" w:rsidSect="00812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4"/>
  </w:num>
  <w:num w:numId="4">
    <w:abstractNumId w:val="2"/>
  </w:num>
  <w:num w:numId="5">
    <w:abstractNumId w:val="24"/>
  </w:num>
  <w:num w:numId="6">
    <w:abstractNumId w:val="8"/>
  </w:num>
  <w:num w:numId="7">
    <w:abstractNumId w:val="16"/>
  </w:num>
  <w:num w:numId="8">
    <w:abstractNumId w:val="10"/>
  </w:num>
  <w:num w:numId="9">
    <w:abstractNumId w:val="6"/>
  </w:num>
  <w:num w:numId="10">
    <w:abstractNumId w:val="22"/>
  </w:num>
  <w:num w:numId="11">
    <w:abstractNumId w:val="15"/>
  </w:num>
  <w:num w:numId="12">
    <w:abstractNumId w:val="1"/>
  </w:num>
  <w:num w:numId="13">
    <w:abstractNumId w:val="20"/>
  </w:num>
  <w:num w:numId="14">
    <w:abstractNumId w:val="5"/>
  </w:num>
  <w:num w:numId="15">
    <w:abstractNumId w:val="21"/>
  </w:num>
  <w:num w:numId="16">
    <w:abstractNumId w:val="11"/>
  </w:num>
  <w:num w:numId="17">
    <w:abstractNumId w:val="0"/>
  </w:num>
  <w:num w:numId="18">
    <w:abstractNumId w:val="23"/>
  </w:num>
  <w:num w:numId="19">
    <w:abstractNumId w:val="19"/>
  </w:num>
  <w:num w:numId="20">
    <w:abstractNumId w:val="3"/>
  </w:num>
  <w:num w:numId="21">
    <w:abstractNumId w:val="12"/>
  </w:num>
  <w:num w:numId="22">
    <w:abstractNumId w:val="14"/>
  </w:num>
  <w:num w:numId="23">
    <w:abstractNumId w:val="9"/>
  </w:num>
  <w:num w:numId="24">
    <w:abstractNumId w:val="1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5669E"/>
    <w:rsid w:val="00004037"/>
    <w:rsid w:val="00017D4B"/>
    <w:rsid w:val="0003674D"/>
    <w:rsid w:val="00043DB3"/>
    <w:rsid w:val="00055C64"/>
    <w:rsid w:val="00056D43"/>
    <w:rsid w:val="0006162E"/>
    <w:rsid w:val="00061BC7"/>
    <w:rsid w:val="0006538C"/>
    <w:rsid w:val="000662FB"/>
    <w:rsid w:val="00070029"/>
    <w:rsid w:val="000758E4"/>
    <w:rsid w:val="00076CB4"/>
    <w:rsid w:val="00087530"/>
    <w:rsid w:val="000927F0"/>
    <w:rsid w:val="000A010A"/>
    <w:rsid w:val="000B5206"/>
    <w:rsid w:val="000C707D"/>
    <w:rsid w:val="000D5576"/>
    <w:rsid w:val="000F6998"/>
    <w:rsid w:val="000F7079"/>
    <w:rsid w:val="0010109E"/>
    <w:rsid w:val="001017C0"/>
    <w:rsid w:val="00104C17"/>
    <w:rsid w:val="0011295A"/>
    <w:rsid w:val="001151F6"/>
    <w:rsid w:val="00115918"/>
    <w:rsid w:val="00116721"/>
    <w:rsid w:val="00124660"/>
    <w:rsid w:val="0012770D"/>
    <w:rsid w:val="001309D3"/>
    <w:rsid w:val="00147B7E"/>
    <w:rsid w:val="0015139D"/>
    <w:rsid w:val="0015669E"/>
    <w:rsid w:val="001730B1"/>
    <w:rsid w:val="00182785"/>
    <w:rsid w:val="00187C4F"/>
    <w:rsid w:val="00195816"/>
    <w:rsid w:val="001A0947"/>
    <w:rsid w:val="001A2EDF"/>
    <w:rsid w:val="001B3834"/>
    <w:rsid w:val="001B62CC"/>
    <w:rsid w:val="001D0215"/>
    <w:rsid w:val="001F6935"/>
    <w:rsid w:val="002018F4"/>
    <w:rsid w:val="0020279B"/>
    <w:rsid w:val="00204AE5"/>
    <w:rsid w:val="00226C9E"/>
    <w:rsid w:val="00240310"/>
    <w:rsid w:val="00241B3E"/>
    <w:rsid w:val="00242EC1"/>
    <w:rsid w:val="00245A57"/>
    <w:rsid w:val="00245B89"/>
    <w:rsid w:val="002475B9"/>
    <w:rsid w:val="0026134B"/>
    <w:rsid w:val="00267AE8"/>
    <w:rsid w:val="00267E5F"/>
    <w:rsid w:val="00271C1D"/>
    <w:rsid w:val="002B4B31"/>
    <w:rsid w:val="002C677E"/>
    <w:rsid w:val="002C7998"/>
    <w:rsid w:val="002D354F"/>
    <w:rsid w:val="002D72B2"/>
    <w:rsid w:val="002E11FF"/>
    <w:rsid w:val="002E270D"/>
    <w:rsid w:val="002E3796"/>
    <w:rsid w:val="002F2FBD"/>
    <w:rsid w:val="003010F4"/>
    <w:rsid w:val="00304398"/>
    <w:rsid w:val="00311691"/>
    <w:rsid w:val="00311EDE"/>
    <w:rsid w:val="00314F79"/>
    <w:rsid w:val="00317014"/>
    <w:rsid w:val="00321275"/>
    <w:rsid w:val="00323F70"/>
    <w:rsid w:val="003242F7"/>
    <w:rsid w:val="003424E2"/>
    <w:rsid w:val="00343646"/>
    <w:rsid w:val="00354001"/>
    <w:rsid w:val="00354BEB"/>
    <w:rsid w:val="00360430"/>
    <w:rsid w:val="00363FCA"/>
    <w:rsid w:val="00364127"/>
    <w:rsid w:val="00365C66"/>
    <w:rsid w:val="00366E7D"/>
    <w:rsid w:val="00391DAF"/>
    <w:rsid w:val="003A012B"/>
    <w:rsid w:val="003B231C"/>
    <w:rsid w:val="003C66F4"/>
    <w:rsid w:val="003D2553"/>
    <w:rsid w:val="003D48EB"/>
    <w:rsid w:val="003D7606"/>
    <w:rsid w:val="003D77A2"/>
    <w:rsid w:val="003E70E3"/>
    <w:rsid w:val="003F288B"/>
    <w:rsid w:val="003F542D"/>
    <w:rsid w:val="00417B4C"/>
    <w:rsid w:val="004204C7"/>
    <w:rsid w:val="00425529"/>
    <w:rsid w:val="004430CC"/>
    <w:rsid w:val="00452D78"/>
    <w:rsid w:val="004758E6"/>
    <w:rsid w:val="00481635"/>
    <w:rsid w:val="00494B6B"/>
    <w:rsid w:val="004A2A1F"/>
    <w:rsid w:val="004A6ED5"/>
    <w:rsid w:val="004B250C"/>
    <w:rsid w:val="004B4511"/>
    <w:rsid w:val="004B49F4"/>
    <w:rsid w:val="004C52A9"/>
    <w:rsid w:val="004D5DE4"/>
    <w:rsid w:val="004E1E77"/>
    <w:rsid w:val="004E4D53"/>
    <w:rsid w:val="004F591B"/>
    <w:rsid w:val="00500B25"/>
    <w:rsid w:val="0050168A"/>
    <w:rsid w:val="0050530D"/>
    <w:rsid w:val="00510E37"/>
    <w:rsid w:val="0051470F"/>
    <w:rsid w:val="00514BFF"/>
    <w:rsid w:val="0053621D"/>
    <w:rsid w:val="0055047E"/>
    <w:rsid w:val="0055529E"/>
    <w:rsid w:val="00557B4D"/>
    <w:rsid w:val="00585FEF"/>
    <w:rsid w:val="00596F47"/>
    <w:rsid w:val="005B0EC0"/>
    <w:rsid w:val="005B336C"/>
    <w:rsid w:val="005C29D2"/>
    <w:rsid w:val="005C4B15"/>
    <w:rsid w:val="005D0916"/>
    <w:rsid w:val="005F3A2D"/>
    <w:rsid w:val="005F52E5"/>
    <w:rsid w:val="00602ADE"/>
    <w:rsid w:val="00603340"/>
    <w:rsid w:val="00603BE3"/>
    <w:rsid w:val="00610C6C"/>
    <w:rsid w:val="006328E9"/>
    <w:rsid w:val="006514C7"/>
    <w:rsid w:val="00653EC5"/>
    <w:rsid w:val="00664065"/>
    <w:rsid w:val="0068223E"/>
    <w:rsid w:val="00686481"/>
    <w:rsid w:val="00697E30"/>
    <w:rsid w:val="006A0281"/>
    <w:rsid w:val="006A7EF2"/>
    <w:rsid w:val="006B0BC1"/>
    <w:rsid w:val="006B43DF"/>
    <w:rsid w:val="006B4B37"/>
    <w:rsid w:val="006C3418"/>
    <w:rsid w:val="006D1A58"/>
    <w:rsid w:val="006D32C5"/>
    <w:rsid w:val="006D36BE"/>
    <w:rsid w:val="006E78C5"/>
    <w:rsid w:val="006F7B74"/>
    <w:rsid w:val="00701F78"/>
    <w:rsid w:val="00712CEA"/>
    <w:rsid w:val="00765B0B"/>
    <w:rsid w:val="00772093"/>
    <w:rsid w:val="00773B76"/>
    <w:rsid w:val="007A216E"/>
    <w:rsid w:val="007B3271"/>
    <w:rsid w:val="007C03A8"/>
    <w:rsid w:val="007C1B4F"/>
    <w:rsid w:val="007C4FE4"/>
    <w:rsid w:val="007C5C82"/>
    <w:rsid w:val="007C5EF9"/>
    <w:rsid w:val="007D4414"/>
    <w:rsid w:val="007D5172"/>
    <w:rsid w:val="007D56F7"/>
    <w:rsid w:val="007E06D7"/>
    <w:rsid w:val="007E7B03"/>
    <w:rsid w:val="007F1A51"/>
    <w:rsid w:val="00801E65"/>
    <w:rsid w:val="0080780A"/>
    <w:rsid w:val="008100B8"/>
    <w:rsid w:val="00812586"/>
    <w:rsid w:val="0081656E"/>
    <w:rsid w:val="00816806"/>
    <w:rsid w:val="008223DF"/>
    <w:rsid w:val="0083063F"/>
    <w:rsid w:val="0084136F"/>
    <w:rsid w:val="00842F64"/>
    <w:rsid w:val="00846A4A"/>
    <w:rsid w:val="0085150F"/>
    <w:rsid w:val="008604BF"/>
    <w:rsid w:val="00865A8D"/>
    <w:rsid w:val="0087001A"/>
    <w:rsid w:val="00881172"/>
    <w:rsid w:val="008A06B2"/>
    <w:rsid w:val="008A22E0"/>
    <w:rsid w:val="008A750F"/>
    <w:rsid w:val="008C19A1"/>
    <w:rsid w:val="008E6D04"/>
    <w:rsid w:val="008F0700"/>
    <w:rsid w:val="008F08D5"/>
    <w:rsid w:val="0090694C"/>
    <w:rsid w:val="00917240"/>
    <w:rsid w:val="00940B64"/>
    <w:rsid w:val="00940C2F"/>
    <w:rsid w:val="009460E5"/>
    <w:rsid w:val="0094750F"/>
    <w:rsid w:val="00950357"/>
    <w:rsid w:val="00956653"/>
    <w:rsid w:val="009578C5"/>
    <w:rsid w:val="009729A6"/>
    <w:rsid w:val="00980009"/>
    <w:rsid w:val="00982F87"/>
    <w:rsid w:val="009B3F41"/>
    <w:rsid w:val="009D3DE8"/>
    <w:rsid w:val="009E0665"/>
    <w:rsid w:val="009E4AFF"/>
    <w:rsid w:val="009F3D08"/>
    <w:rsid w:val="00A03345"/>
    <w:rsid w:val="00A0729E"/>
    <w:rsid w:val="00A13D1F"/>
    <w:rsid w:val="00A30A5F"/>
    <w:rsid w:val="00A35EFA"/>
    <w:rsid w:val="00A37C49"/>
    <w:rsid w:val="00A40461"/>
    <w:rsid w:val="00A50512"/>
    <w:rsid w:val="00A50A9C"/>
    <w:rsid w:val="00A5139A"/>
    <w:rsid w:val="00A51608"/>
    <w:rsid w:val="00A6344C"/>
    <w:rsid w:val="00AA19C2"/>
    <w:rsid w:val="00AA5D9C"/>
    <w:rsid w:val="00AB7C05"/>
    <w:rsid w:val="00AB7C4D"/>
    <w:rsid w:val="00AD2ACB"/>
    <w:rsid w:val="00AD74F8"/>
    <w:rsid w:val="00AE0236"/>
    <w:rsid w:val="00AE5135"/>
    <w:rsid w:val="00AF05E2"/>
    <w:rsid w:val="00AF3060"/>
    <w:rsid w:val="00B00223"/>
    <w:rsid w:val="00B03A75"/>
    <w:rsid w:val="00B06533"/>
    <w:rsid w:val="00B06829"/>
    <w:rsid w:val="00B104C7"/>
    <w:rsid w:val="00B12988"/>
    <w:rsid w:val="00B158D2"/>
    <w:rsid w:val="00B27CB4"/>
    <w:rsid w:val="00B27F93"/>
    <w:rsid w:val="00B32EE8"/>
    <w:rsid w:val="00B34697"/>
    <w:rsid w:val="00B36041"/>
    <w:rsid w:val="00B43566"/>
    <w:rsid w:val="00B564C9"/>
    <w:rsid w:val="00B73663"/>
    <w:rsid w:val="00B74B34"/>
    <w:rsid w:val="00B90C36"/>
    <w:rsid w:val="00BA15F5"/>
    <w:rsid w:val="00BB1B16"/>
    <w:rsid w:val="00BD18D8"/>
    <w:rsid w:val="00BE1DE4"/>
    <w:rsid w:val="00BE58E4"/>
    <w:rsid w:val="00BF08BF"/>
    <w:rsid w:val="00BF7A3E"/>
    <w:rsid w:val="00C114B8"/>
    <w:rsid w:val="00C11E5D"/>
    <w:rsid w:val="00C15457"/>
    <w:rsid w:val="00C225AD"/>
    <w:rsid w:val="00C25978"/>
    <w:rsid w:val="00C372A9"/>
    <w:rsid w:val="00C52314"/>
    <w:rsid w:val="00C562C5"/>
    <w:rsid w:val="00C76BFA"/>
    <w:rsid w:val="00C805B3"/>
    <w:rsid w:val="00C90C3A"/>
    <w:rsid w:val="00C9292D"/>
    <w:rsid w:val="00C93AF8"/>
    <w:rsid w:val="00C96EBD"/>
    <w:rsid w:val="00CA7E76"/>
    <w:rsid w:val="00CB3AC7"/>
    <w:rsid w:val="00CB7570"/>
    <w:rsid w:val="00CC1FEF"/>
    <w:rsid w:val="00CC6863"/>
    <w:rsid w:val="00CD1602"/>
    <w:rsid w:val="00CE22C6"/>
    <w:rsid w:val="00CE7A42"/>
    <w:rsid w:val="00D03044"/>
    <w:rsid w:val="00D079A4"/>
    <w:rsid w:val="00D11DD7"/>
    <w:rsid w:val="00D14936"/>
    <w:rsid w:val="00D2689D"/>
    <w:rsid w:val="00D31F2B"/>
    <w:rsid w:val="00D350E4"/>
    <w:rsid w:val="00D52CB8"/>
    <w:rsid w:val="00D5729D"/>
    <w:rsid w:val="00D6174E"/>
    <w:rsid w:val="00D64A7F"/>
    <w:rsid w:val="00D70252"/>
    <w:rsid w:val="00D7260E"/>
    <w:rsid w:val="00DA1663"/>
    <w:rsid w:val="00DA452A"/>
    <w:rsid w:val="00DB7B2D"/>
    <w:rsid w:val="00DD4C79"/>
    <w:rsid w:val="00DD6B36"/>
    <w:rsid w:val="00DF0126"/>
    <w:rsid w:val="00E01001"/>
    <w:rsid w:val="00E018CA"/>
    <w:rsid w:val="00E048B8"/>
    <w:rsid w:val="00E119B2"/>
    <w:rsid w:val="00E232D3"/>
    <w:rsid w:val="00E24A2C"/>
    <w:rsid w:val="00E37767"/>
    <w:rsid w:val="00E3791A"/>
    <w:rsid w:val="00E43ED6"/>
    <w:rsid w:val="00E442E9"/>
    <w:rsid w:val="00E6349B"/>
    <w:rsid w:val="00E65011"/>
    <w:rsid w:val="00E673AA"/>
    <w:rsid w:val="00E6776F"/>
    <w:rsid w:val="00E877A4"/>
    <w:rsid w:val="00EA0518"/>
    <w:rsid w:val="00EC0B6A"/>
    <w:rsid w:val="00EC1D19"/>
    <w:rsid w:val="00EC7A2F"/>
    <w:rsid w:val="00ED7CF3"/>
    <w:rsid w:val="00EE3D71"/>
    <w:rsid w:val="00EE7A51"/>
    <w:rsid w:val="00EF10A9"/>
    <w:rsid w:val="00EF4621"/>
    <w:rsid w:val="00F12FA8"/>
    <w:rsid w:val="00F3227D"/>
    <w:rsid w:val="00F35DB2"/>
    <w:rsid w:val="00F3633B"/>
    <w:rsid w:val="00F37B14"/>
    <w:rsid w:val="00F416AD"/>
    <w:rsid w:val="00F42EAF"/>
    <w:rsid w:val="00F4340E"/>
    <w:rsid w:val="00F52A03"/>
    <w:rsid w:val="00F548F9"/>
    <w:rsid w:val="00F73685"/>
    <w:rsid w:val="00F76CA1"/>
    <w:rsid w:val="00F84D7E"/>
    <w:rsid w:val="00F9177F"/>
    <w:rsid w:val="00F93C5F"/>
    <w:rsid w:val="00FA282E"/>
    <w:rsid w:val="00FB1F56"/>
    <w:rsid w:val="00FB6175"/>
    <w:rsid w:val="00FC52BE"/>
    <w:rsid w:val="00FC6C32"/>
    <w:rsid w:val="00FC7D05"/>
    <w:rsid w:val="00FE27A2"/>
    <w:rsid w:val="00FE2BE2"/>
    <w:rsid w:val="00FE6D2A"/>
    <w:rsid w:val="00FF44C5"/>
    <w:rsid w:val="00FF6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5669E"/>
    <w:pPr>
      <w:ind w:firstLine="720"/>
      <w:jc w:val="both"/>
    </w:pPr>
    <w:rPr>
      <w:lang w:eastAsia="en-US"/>
    </w:rPr>
  </w:style>
  <w:style w:type="character" w:customStyle="1" w:styleId="20">
    <w:name w:val="Основной текст с отступом 2 Знак"/>
    <w:basedOn w:val="a0"/>
    <w:link w:val="2"/>
    <w:rsid w:val="0015669E"/>
    <w:rPr>
      <w:rFonts w:ascii="Times New Roman" w:eastAsia="Times New Roman" w:hAnsi="Times New Roman" w:cs="Times New Roman"/>
      <w:sz w:val="24"/>
      <w:szCs w:val="24"/>
    </w:rPr>
  </w:style>
  <w:style w:type="paragraph" w:styleId="a3">
    <w:name w:val="Body Text Indent"/>
    <w:basedOn w:val="a"/>
    <w:link w:val="a4"/>
    <w:rsid w:val="0015669E"/>
    <w:pPr>
      <w:spacing w:after="120"/>
      <w:ind w:left="283"/>
    </w:pPr>
  </w:style>
  <w:style w:type="character" w:customStyle="1" w:styleId="a4">
    <w:name w:val="Основной текст с отступом Знак"/>
    <w:basedOn w:val="a0"/>
    <w:link w:val="a3"/>
    <w:rsid w:val="001566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21C3-BCDE-4980-AB6C-50B14498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5199</Words>
  <Characters>29639</Characters>
  <Application>Microsoft Office Word</Application>
  <DocSecurity>0</DocSecurity>
  <Lines>246</Lines>
  <Paragraphs>69</Paragraphs>
  <ScaleCrop>false</ScaleCrop>
  <Company>Microsoft</Company>
  <LinksUpToDate>false</LinksUpToDate>
  <CharactersWithSpaces>34769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2014-01-31T13:52:00Z</dcterms:created>
  <dcterms:modified xsi:type="dcterms:W3CDTF">2014-01-31T14:06:00Z</dcterms:modified>
</cp:coreProperties>
</file>