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FB" w:rsidRPr="00234532" w:rsidRDefault="00BD53FB" w:rsidP="007506D9">
      <w:pPr>
        <w:spacing w:line="240" w:lineRule="auto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color w:val="0D0D0D"/>
          <w:sz w:val="28"/>
          <w:szCs w:val="28"/>
        </w:rPr>
      </w:pPr>
      <w:r w:rsidRPr="00234532">
        <w:rPr>
          <w:rStyle w:val="Emphasis"/>
          <w:rFonts w:ascii="Times New Roman" w:hAnsi="Times New Roman" w:cs="Times New Roman"/>
          <w:b/>
          <w:bCs/>
          <w:i w:val="0"/>
          <w:iCs w:val="0"/>
          <w:color w:val="0D0D0D"/>
          <w:sz w:val="28"/>
          <w:szCs w:val="28"/>
        </w:rPr>
        <w:t>Опыт работы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color w:val="0D0D0D"/>
          <w:sz w:val="28"/>
          <w:szCs w:val="28"/>
        </w:rPr>
        <w:t xml:space="preserve"> по теме</w:t>
      </w:r>
    </w:p>
    <w:p w:rsidR="00BD53FB" w:rsidRPr="00234532" w:rsidRDefault="00BD53FB" w:rsidP="007506D9">
      <w:pPr>
        <w:spacing w:line="240" w:lineRule="auto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color w:val="0D0D0D"/>
          <w:sz w:val="28"/>
          <w:szCs w:val="28"/>
        </w:rPr>
      </w:pPr>
      <w:r w:rsidRPr="00234532">
        <w:rPr>
          <w:rStyle w:val="Emphasis"/>
          <w:rFonts w:ascii="Times New Roman" w:hAnsi="Times New Roman" w:cs="Times New Roman"/>
          <w:b/>
          <w:bCs/>
          <w:i w:val="0"/>
          <w:iCs w:val="0"/>
          <w:color w:val="0D0D0D"/>
          <w:sz w:val="28"/>
          <w:szCs w:val="28"/>
        </w:rPr>
        <w:t xml:space="preserve"> «Проектная деятельность младших школьников региональной направленности»</w:t>
      </w:r>
    </w:p>
    <w:p w:rsidR="00BD53FB" w:rsidRPr="00234532" w:rsidRDefault="00BD53FB" w:rsidP="007506D9">
      <w:pPr>
        <w:spacing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234532">
        <w:rPr>
          <w:rStyle w:val="Emphasis"/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Любовь к Отчизне начинается с любви к своей Малой Родине – месту, где человек родился. Постепенно расширяясь, эта любовь к родному переходит в любовь к своему государству, к его истории, его прошлому и настоящему, а затем и ко всему человечеству».                                                                       </w:t>
      </w:r>
    </w:p>
    <w:p w:rsidR="00BD53FB" w:rsidRPr="00234532" w:rsidRDefault="00BD53FB" w:rsidP="007506D9">
      <w:pPr>
        <w:spacing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234532">
        <w:rPr>
          <w:rStyle w:val="Emphasis"/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 Д.С.Лихачёв </w:t>
      </w:r>
    </w:p>
    <w:p w:rsidR="00BD53FB" w:rsidRPr="00234532" w:rsidRDefault="00BD53FB" w:rsidP="0099012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234532">
        <w:rPr>
          <w:color w:val="0D0D0D"/>
          <w:sz w:val="28"/>
          <w:szCs w:val="28"/>
        </w:rPr>
        <w:t xml:space="preserve">В </w:t>
      </w:r>
      <w:r w:rsidRPr="00234532">
        <w:rPr>
          <w:b/>
          <w:bCs/>
          <w:color w:val="0D0D0D"/>
          <w:sz w:val="28"/>
          <w:szCs w:val="28"/>
        </w:rPr>
        <w:t>Федеральных государственных образовательных стандартах второго поколения</w:t>
      </w:r>
      <w:r w:rsidRPr="00234532">
        <w:rPr>
          <w:color w:val="0D0D0D"/>
          <w:sz w:val="28"/>
          <w:szCs w:val="28"/>
        </w:rPr>
        <w:t xml:space="preserve"> подчеркивается необходимость выхода на новую теорию и методику обучения в  начальной школе, одной из задач которой является воспитание высоких нравственных принципов, таких как: приверженность демократическим ценностям, чувство социальной ответственности, </w:t>
      </w:r>
      <w:r w:rsidRPr="00234532">
        <w:rPr>
          <w:b/>
          <w:bCs/>
          <w:color w:val="0D0D0D"/>
          <w:sz w:val="28"/>
          <w:szCs w:val="28"/>
        </w:rPr>
        <w:t>неравнодушное   отношение к судьбе большой и малой</w:t>
      </w:r>
      <w:r w:rsidRPr="00B516C8">
        <w:rPr>
          <w:b/>
          <w:bCs/>
          <w:color w:val="FF0000"/>
          <w:sz w:val="28"/>
          <w:szCs w:val="28"/>
        </w:rPr>
        <w:t xml:space="preserve"> </w:t>
      </w:r>
      <w:r w:rsidRPr="0099012C">
        <w:rPr>
          <w:b/>
          <w:bCs/>
          <w:sz w:val="28"/>
          <w:szCs w:val="28"/>
        </w:rPr>
        <w:t>Родины,</w:t>
      </w:r>
      <w:r w:rsidRPr="00234532">
        <w:rPr>
          <w:b/>
          <w:bCs/>
          <w:color w:val="0D0D0D"/>
          <w:sz w:val="28"/>
          <w:szCs w:val="28"/>
        </w:rPr>
        <w:t xml:space="preserve"> </w:t>
      </w:r>
      <w:r w:rsidRPr="00234532">
        <w:rPr>
          <w:color w:val="0D0D0D"/>
          <w:sz w:val="28"/>
          <w:szCs w:val="28"/>
        </w:rPr>
        <w:t>эмоционально-ценностное, позитивное отношение к себе и окружающему миру.</w:t>
      </w:r>
      <w:r w:rsidRPr="00234532">
        <w:rPr>
          <w:color w:val="0D0D0D"/>
        </w:rPr>
        <w:t xml:space="preserve"> </w:t>
      </w:r>
      <w:r w:rsidRPr="00234532">
        <w:rPr>
          <w:color w:val="0D0D0D"/>
          <w:sz w:val="28"/>
          <w:szCs w:val="28"/>
        </w:rPr>
        <w:t>Обретение опыта проектной деятельности является одним из требований ФГОС</w:t>
      </w:r>
      <w:r w:rsidRPr="00234532">
        <w:rPr>
          <w:color w:val="0D0D0D"/>
        </w:rPr>
        <w:t>.</w:t>
      </w:r>
    </w:p>
    <w:p w:rsidR="00BD53FB" w:rsidRPr="00234532" w:rsidRDefault="00BD53FB" w:rsidP="0099012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234532">
        <w:rPr>
          <w:color w:val="0D0D0D"/>
          <w:sz w:val="28"/>
          <w:szCs w:val="28"/>
        </w:rPr>
        <w:t xml:space="preserve">Я считаю, чтобы вырастить образованного человека, способного самостоятельно ориентироваться во всех видах обширной информации, решать многочисленные задачи производственного и гражданского поведения, не только в городской среде, но и в сельской местности, </w:t>
      </w:r>
      <w:r w:rsidRPr="00234532">
        <w:rPr>
          <w:b/>
          <w:bCs/>
          <w:color w:val="0D0D0D"/>
          <w:sz w:val="28"/>
          <w:szCs w:val="28"/>
        </w:rPr>
        <w:t>необходимо в сельских школах изучение регионального компонента с начальных классов.</w:t>
      </w:r>
      <w:r w:rsidRPr="00234532">
        <w:rPr>
          <w:color w:val="0D0D0D"/>
          <w:sz w:val="28"/>
          <w:szCs w:val="28"/>
        </w:rPr>
        <w:t xml:space="preserve"> Введение его в содержание образования с начальных классов положительно влияет на развитие интереса детей к изучению  культуры, природы родного края и своей малой </w:t>
      </w:r>
      <w:r w:rsidRPr="0099012C">
        <w:rPr>
          <w:sz w:val="28"/>
          <w:szCs w:val="28"/>
        </w:rPr>
        <w:t>Родины</w:t>
      </w:r>
      <w:r w:rsidRPr="00B516C8">
        <w:rPr>
          <w:color w:val="FF0000"/>
          <w:sz w:val="28"/>
          <w:szCs w:val="28"/>
        </w:rPr>
        <w:t xml:space="preserve"> </w:t>
      </w:r>
      <w:r w:rsidRPr="00234532">
        <w:rPr>
          <w:color w:val="0D0D0D"/>
          <w:sz w:val="28"/>
          <w:szCs w:val="28"/>
        </w:rPr>
        <w:t xml:space="preserve">через рассказы бабушек и дедушек, других родственников. В каком селе я живу, почему оно так называется, кто мои родители, кем работали бабушки и дедушки, какие были традиции в семье,  был ли мой прадед участником войны, а среди бывших  учителей нашей школы были защитники Родины, а живут ли в моём селе Тахта талантливые люди? Кто они?   </w:t>
      </w:r>
      <w:r w:rsidRPr="00234532">
        <w:rPr>
          <w:rStyle w:val="c1"/>
          <w:color w:val="0D0D0D"/>
          <w:sz w:val="28"/>
          <w:szCs w:val="28"/>
        </w:rPr>
        <w:t>– вот те важные темы, на которых нужно воспитывать детей в семье и школе</w:t>
      </w:r>
      <w:r>
        <w:rPr>
          <w:rStyle w:val="c1"/>
          <w:color w:val="0D0D0D"/>
          <w:sz w:val="28"/>
          <w:szCs w:val="28"/>
        </w:rPr>
        <w:t>.</w:t>
      </w:r>
    </w:p>
    <w:p w:rsidR="00BD53FB" w:rsidRPr="00234532" w:rsidRDefault="00BD53FB" w:rsidP="0099012C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234532">
        <w:rPr>
          <w:rFonts w:ascii="Times New Roman" w:hAnsi="Times New Roman" w:cs="Times New Roman"/>
          <w:b/>
          <w:bCs/>
          <w:color w:val="0D0D0D"/>
          <w:sz w:val="28"/>
          <w:szCs w:val="28"/>
        </w:rPr>
        <w:t>Я восьмой год обучаю детей по программе «Перспективная начальная школа».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 Замечательно то, что в данной программе учитываются те преимущества, которые дает жизнь в сельской местности: богатейшее природное окружение, народные традиции и семейный уклад жизни. Изучение регионального компонента прослеживается в этой программе с 1 по 4  класс при изучении курса «Окружающий мир». Но я считаю,  что этого недостаточно, поэтому на протяжении 5 лет работаю над темой  «Проектная деятельность младших школьников региональной направленности». Именно метод проектов считаю наиболее приемлемой формой  для исследования. Отсутствие учебных часов на предмет или факультатив «краеведение» в начальной школе стало для меня своеобразным стимулом для определения темы моей работы</w:t>
      </w:r>
      <w:r w:rsidRPr="00234532">
        <w:rPr>
          <w:color w:val="0D0D0D"/>
          <w:sz w:val="28"/>
          <w:szCs w:val="28"/>
        </w:rPr>
        <w:t xml:space="preserve"> 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234532">
        <w:rPr>
          <w:rStyle w:val="Emphasis"/>
          <w:rFonts w:ascii="Times New Roman" w:hAnsi="Times New Roman" w:cs="Times New Roman"/>
          <w:b/>
          <w:bCs/>
          <w:color w:val="0D0D0D"/>
          <w:sz w:val="28"/>
          <w:szCs w:val="28"/>
        </w:rPr>
        <w:t>«Проектная деятельность младших школьников региональной направленности»</w:t>
      </w:r>
    </w:p>
    <w:p w:rsidR="00BD53FB" w:rsidRPr="00234532" w:rsidRDefault="00BD53FB" w:rsidP="0099012C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color w:val="0D0D0D"/>
          <w:sz w:val="28"/>
          <w:szCs w:val="28"/>
        </w:rPr>
      </w:pPr>
      <w:r w:rsidRPr="00234532">
        <w:rPr>
          <w:rStyle w:val="Emphasis"/>
          <w:rFonts w:ascii="Times New Roman" w:hAnsi="Times New Roman" w:cs="Times New Roman"/>
          <w:b/>
          <w:bCs/>
          <w:color w:val="0D0D0D"/>
          <w:sz w:val="28"/>
          <w:szCs w:val="28"/>
        </w:rPr>
        <w:t>Цель моей работы:</w:t>
      </w:r>
      <w:r w:rsidRPr="00234532">
        <w:rPr>
          <w:color w:val="0D0D0D"/>
          <w:sz w:val="28"/>
          <w:szCs w:val="28"/>
        </w:rPr>
        <w:t xml:space="preserve"> 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>воспитание интересов и любви к малой родине на основе ознакомления детей с родным селом, его традициями и людьми.</w:t>
      </w:r>
    </w:p>
    <w:p w:rsidR="00BD53FB" w:rsidRPr="00234532" w:rsidRDefault="00BD53FB" w:rsidP="0099012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D0D0D"/>
          <w:sz w:val="28"/>
          <w:szCs w:val="28"/>
        </w:rPr>
      </w:pPr>
      <w:r w:rsidRPr="00234532">
        <w:rPr>
          <w:b/>
          <w:bCs/>
          <w:color w:val="0D0D0D"/>
          <w:sz w:val="28"/>
          <w:szCs w:val="28"/>
        </w:rPr>
        <w:t>Я поставила перед собой ряд задач:</w:t>
      </w:r>
    </w:p>
    <w:p w:rsidR="00BD53FB" w:rsidRPr="00234532" w:rsidRDefault="00BD53FB" w:rsidP="00990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* 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>Формирование системы знаний о природе нашего края, страны, их истории.</w:t>
      </w:r>
    </w:p>
    <w:p w:rsidR="00BD53FB" w:rsidRPr="00234532" w:rsidRDefault="00BD53FB" w:rsidP="00990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* 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Воспитание гражданской позиции, сохранение традиций народов, </w:t>
      </w:r>
      <w:r w:rsidRPr="00234532">
        <w:rPr>
          <w:color w:val="0D0D0D"/>
          <w:sz w:val="28"/>
          <w:szCs w:val="28"/>
        </w:rPr>
        <w:t xml:space="preserve"> 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>воспитание уважительного  отношения к другим людям-землякам, профессиям и труду.</w:t>
      </w:r>
    </w:p>
    <w:p w:rsidR="00BD53FB" w:rsidRPr="00234532" w:rsidRDefault="00BD53FB" w:rsidP="00990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* 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>Развитие творческих способностей, учебно-исследовательских умений.</w:t>
      </w:r>
    </w:p>
    <w:p w:rsidR="00BD53FB" w:rsidRPr="00234532" w:rsidRDefault="00BD53FB" w:rsidP="0099012C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0"/>
          <w:szCs w:val="20"/>
          <w:lang w:eastAsia="ru-RU"/>
        </w:rPr>
      </w:pPr>
      <w:r w:rsidRPr="00234532">
        <w:rPr>
          <w:rFonts w:ascii="Times New Roman" w:hAnsi="Times New Roman" w:cs="Times New Roman"/>
          <w:b/>
          <w:bCs/>
          <w:color w:val="0D0D0D"/>
          <w:sz w:val="28"/>
          <w:szCs w:val="28"/>
          <w:lang w:eastAsia="ru-RU"/>
        </w:rPr>
        <w:t>Метод учебного проекта</w:t>
      </w: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- это одна из личностно - ориентированных технологий, способ организации самостоятельной деятельности учащихся, направленный на решение задачи учебного проекта, интегрирующий в себе проблемный подход, групповые методы, рефлексивные, презентативные, исследовательские, поисковые и прочие методики. </w:t>
      </w:r>
    </w:p>
    <w:p w:rsidR="00BD53FB" w:rsidRPr="00234532" w:rsidRDefault="00BD53FB" w:rsidP="00561728">
      <w:pPr>
        <w:spacing w:after="240" w:line="240" w:lineRule="auto"/>
        <w:ind w:left="150" w:right="150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u w:val="single"/>
          <w:lang w:eastAsia="ru-RU"/>
        </w:rPr>
        <w:t>Плюсы проектной деятельности</w:t>
      </w: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BD53FB" w:rsidRPr="00234532" w:rsidRDefault="00BD53FB" w:rsidP="00561728">
      <w:pPr>
        <w:spacing w:after="0" w:line="240" w:lineRule="auto"/>
        <w:ind w:left="750" w:right="150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+ навыки самообразования и самоконтроля </w:t>
      </w:r>
    </w:p>
    <w:p w:rsidR="00BD53FB" w:rsidRPr="00234532" w:rsidRDefault="00BD53FB" w:rsidP="00561728">
      <w:pPr>
        <w:spacing w:after="0" w:line="240" w:lineRule="auto"/>
        <w:ind w:left="750" w:right="150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+ моделируется реальная технологическая цепочка: задача-результат </w:t>
      </w:r>
    </w:p>
    <w:p w:rsidR="00BD53FB" w:rsidRPr="00234532" w:rsidRDefault="00BD53FB" w:rsidP="00561728">
      <w:pPr>
        <w:spacing w:after="0" w:line="240" w:lineRule="auto"/>
        <w:ind w:left="750" w:right="150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+ навыки групповой деятельности </w:t>
      </w:r>
    </w:p>
    <w:p w:rsidR="00BD53FB" w:rsidRPr="00234532" w:rsidRDefault="00BD53FB" w:rsidP="00561728">
      <w:pPr>
        <w:spacing w:after="0" w:line="240" w:lineRule="auto"/>
        <w:ind w:left="750" w:right="150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+ индивидуальный подход </w:t>
      </w:r>
    </w:p>
    <w:p w:rsidR="00BD53FB" w:rsidRPr="00234532" w:rsidRDefault="00BD53FB" w:rsidP="00561728">
      <w:pPr>
        <w:spacing w:after="0" w:line="240" w:lineRule="auto"/>
        <w:ind w:left="750" w:right="150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+ интерес к познавательной деятельности </w:t>
      </w:r>
    </w:p>
    <w:p w:rsidR="00BD53FB" w:rsidRPr="00234532" w:rsidRDefault="00BD53FB" w:rsidP="009901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234532">
        <w:rPr>
          <w:rFonts w:ascii="Arial" w:hAnsi="Arial" w:cs="Arial"/>
          <w:color w:val="0D0D0D"/>
          <w:sz w:val="20"/>
          <w:szCs w:val="20"/>
          <w:lang w:eastAsia="ru-RU"/>
        </w:rPr>
        <w:t xml:space="preserve"> </w:t>
      </w: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Хочется добавить, что </w:t>
      </w:r>
      <w:r w:rsidRPr="00234532">
        <w:rPr>
          <w:rFonts w:ascii="Times New Roman" w:hAnsi="Times New Roman" w:cs="Times New Roman"/>
          <w:b/>
          <w:bCs/>
          <w:color w:val="0D0D0D"/>
          <w:sz w:val="28"/>
          <w:szCs w:val="28"/>
          <w:lang w:eastAsia="ru-RU"/>
        </w:rPr>
        <w:t>метод проекта отвечает всем требованиям ФГОС</w:t>
      </w: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. В рамках системно</w:t>
      </w: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- </w:t>
      </w: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деятельностного подхода, когда главной целью становится развитие личности – метод проекта является наиболее актуальным. </w:t>
      </w:r>
    </w:p>
    <w:p w:rsidR="00BD53FB" w:rsidRPr="00234532" w:rsidRDefault="00BD53FB" w:rsidP="00561728">
      <w:pPr>
        <w:shd w:val="clear" w:color="auto" w:fill="FFFFFF"/>
        <w:spacing w:before="259" w:line="240" w:lineRule="auto"/>
        <w:ind w:left="14" w:right="14" w:firstLine="526"/>
        <w:jc w:val="both"/>
        <w:rPr>
          <w:rFonts w:ascii="Times New Roman" w:hAnsi="Times New Roman" w:cs="Times New Roman"/>
          <w:b/>
          <w:bCs/>
          <w:color w:val="0D0D0D"/>
          <w:spacing w:val="-6"/>
          <w:sz w:val="28"/>
          <w:szCs w:val="28"/>
        </w:rPr>
      </w:pPr>
      <w:r w:rsidRPr="00234532">
        <w:rPr>
          <w:rFonts w:ascii="Times New Roman" w:hAnsi="Times New Roman" w:cs="Times New Roman"/>
          <w:b/>
          <w:bCs/>
          <w:color w:val="0D0D0D"/>
          <w:spacing w:val="-5"/>
          <w:sz w:val="28"/>
          <w:szCs w:val="28"/>
        </w:rPr>
        <w:t>Этот метод ориентирован на само</w:t>
      </w:r>
      <w:r w:rsidRPr="00234532">
        <w:rPr>
          <w:rFonts w:ascii="Times New Roman" w:hAnsi="Times New Roman" w:cs="Times New Roman"/>
          <w:b/>
          <w:bCs/>
          <w:color w:val="0D0D0D"/>
          <w:spacing w:val="-5"/>
          <w:sz w:val="28"/>
          <w:szCs w:val="28"/>
        </w:rPr>
        <w:softHyphen/>
        <w:t>стоятельную деятельность учащихся</w:t>
      </w:r>
      <w:r w:rsidRPr="00234532">
        <w:rPr>
          <w:rFonts w:ascii="Times New Roman" w:hAnsi="Times New Roman" w:cs="Times New Roman"/>
          <w:color w:val="0D0D0D"/>
          <w:spacing w:val="-5"/>
          <w:sz w:val="28"/>
          <w:szCs w:val="28"/>
        </w:rPr>
        <w:t xml:space="preserve"> (индивиду</w:t>
      </w:r>
      <w:r w:rsidRPr="00234532">
        <w:rPr>
          <w:rFonts w:ascii="Times New Roman" w:hAnsi="Times New Roman" w:cs="Times New Roman"/>
          <w:color w:val="0D0D0D"/>
          <w:spacing w:val="-5"/>
          <w:sz w:val="28"/>
          <w:szCs w:val="28"/>
        </w:rPr>
        <w:softHyphen/>
      </w:r>
      <w:r w:rsidRPr="00234532">
        <w:rPr>
          <w:rFonts w:ascii="Times New Roman" w:hAnsi="Times New Roman" w:cs="Times New Roman"/>
          <w:color w:val="0D0D0D"/>
          <w:spacing w:val="-4"/>
          <w:sz w:val="28"/>
          <w:szCs w:val="28"/>
        </w:rPr>
        <w:t>альную, парную, групповую), которую они вы</w:t>
      </w:r>
      <w:r w:rsidRPr="00234532">
        <w:rPr>
          <w:rFonts w:ascii="Times New Roman" w:hAnsi="Times New Roman" w:cs="Times New Roman"/>
          <w:color w:val="0D0D0D"/>
          <w:spacing w:val="-4"/>
          <w:sz w:val="28"/>
          <w:szCs w:val="28"/>
        </w:rPr>
        <w:softHyphen/>
      </w:r>
      <w:r w:rsidRPr="00234532">
        <w:rPr>
          <w:rFonts w:ascii="Times New Roman" w:hAnsi="Times New Roman" w:cs="Times New Roman"/>
          <w:color w:val="0D0D0D"/>
          <w:spacing w:val="-7"/>
          <w:sz w:val="28"/>
          <w:szCs w:val="28"/>
        </w:rPr>
        <w:t xml:space="preserve">полняют в отведенное для этой работы время (от 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нескольких минут урока до нескольких недель, </w:t>
      </w:r>
      <w:r w:rsidRPr="00234532">
        <w:rPr>
          <w:rFonts w:ascii="Times New Roman" w:hAnsi="Times New Roman" w:cs="Times New Roman"/>
          <w:color w:val="0D0D0D"/>
          <w:spacing w:val="-6"/>
          <w:sz w:val="28"/>
          <w:szCs w:val="28"/>
        </w:rPr>
        <w:t xml:space="preserve">а иногда и месяцев). Это задача </w:t>
      </w:r>
      <w:r w:rsidRPr="00234532">
        <w:rPr>
          <w:rFonts w:ascii="Times New Roman" w:hAnsi="Times New Roman" w:cs="Times New Roman"/>
          <w:b/>
          <w:bCs/>
          <w:color w:val="0D0D0D"/>
          <w:spacing w:val="-6"/>
          <w:sz w:val="28"/>
          <w:szCs w:val="28"/>
        </w:rPr>
        <w:t>личностно - ориен</w:t>
      </w:r>
      <w:r w:rsidRPr="00234532">
        <w:rPr>
          <w:rFonts w:ascii="Times New Roman" w:hAnsi="Times New Roman" w:cs="Times New Roman"/>
          <w:b/>
          <w:bCs/>
          <w:color w:val="0D0D0D"/>
          <w:spacing w:val="-6"/>
          <w:sz w:val="28"/>
          <w:szCs w:val="28"/>
        </w:rPr>
        <w:softHyphen/>
        <w:t>тированной педагогики.</w:t>
      </w:r>
    </w:p>
    <w:p w:rsidR="00BD53FB" w:rsidRPr="00234532" w:rsidRDefault="00BD53FB" w:rsidP="00561728">
      <w:pPr>
        <w:pStyle w:val="NormalWeb"/>
        <w:spacing w:after="0" w:afterAutospacing="0"/>
        <w:jc w:val="both"/>
        <w:rPr>
          <w:color w:val="0D0D0D"/>
          <w:sz w:val="28"/>
          <w:szCs w:val="28"/>
        </w:rPr>
      </w:pPr>
      <w:r w:rsidRPr="00234532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 xml:space="preserve">      </w:t>
      </w:r>
      <w:r w:rsidRPr="00234532">
        <w:rPr>
          <w:color w:val="0D0D0D"/>
          <w:sz w:val="28"/>
          <w:szCs w:val="28"/>
        </w:rPr>
        <w:t>Метод проектов в начальной школе требует интеграции знаний учеников в различных предметных областях: это и музыка, и окружающий мир, и изобразительное искусство, и литературное чтение, и краеведение, и экология, и технология, и русский язык.</w:t>
      </w:r>
    </w:p>
    <w:p w:rsidR="00BD53FB" w:rsidRPr="00234532" w:rsidRDefault="00BD53FB" w:rsidP="0099012C">
      <w:pPr>
        <w:pStyle w:val="NormalWeb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</w:t>
      </w:r>
      <w:r w:rsidRPr="00234532">
        <w:rPr>
          <w:color w:val="0D0D0D"/>
          <w:sz w:val="28"/>
          <w:szCs w:val="28"/>
        </w:rPr>
        <w:t>В связи с введением нового Федерального государственного образовательного стандарта (ФГОС) второго поколения я со своими учениками веду работу над созданием проектов по всем предметам начальной школы</w:t>
      </w:r>
      <w:r w:rsidRPr="00234532">
        <w:rPr>
          <w:rFonts w:ascii="Arial" w:hAnsi="Arial" w:cs="Arial"/>
          <w:color w:val="0D0D0D"/>
          <w:sz w:val="19"/>
          <w:szCs w:val="19"/>
        </w:rPr>
        <w:t xml:space="preserve">. </w:t>
      </w:r>
      <w:r w:rsidRPr="00234532">
        <w:rPr>
          <w:color w:val="0D0D0D"/>
          <w:sz w:val="28"/>
          <w:szCs w:val="28"/>
        </w:rPr>
        <w:t xml:space="preserve">Темы проектов учащихся этого возраста тесно связаны с предметным содержанием, поскольку наглядно-образное мышление, характерное для данного возраста, любопытство,  интерес к окружающему миру подталкивают учащихся к выбору темы на основе конкретного содержания предмета, а не на основе анализа своего опыта и своих проблем. Поэтому значительную часть учебного времени, отведенного на повторение и закрепление изученного материала, я использую  </w:t>
      </w:r>
      <w:r w:rsidRPr="00234532">
        <w:rPr>
          <w:b/>
          <w:bCs/>
          <w:color w:val="0D0D0D"/>
          <w:sz w:val="28"/>
          <w:szCs w:val="28"/>
        </w:rPr>
        <w:t xml:space="preserve">для организации проектной деятельности, </w:t>
      </w:r>
      <w:r w:rsidRPr="00234532">
        <w:rPr>
          <w:color w:val="0D0D0D"/>
          <w:sz w:val="28"/>
          <w:szCs w:val="28"/>
        </w:rPr>
        <w:t xml:space="preserve">акцентируя внимание детей на краеведческое, </w:t>
      </w:r>
      <w:r w:rsidRPr="00234532">
        <w:rPr>
          <w:b/>
          <w:bCs/>
          <w:color w:val="0D0D0D"/>
          <w:sz w:val="28"/>
          <w:szCs w:val="28"/>
        </w:rPr>
        <w:t>региональное направление исследования.</w:t>
      </w:r>
      <w:r w:rsidRPr="00234532">
        <w:rPr>
          <w:color w:val="0D0D0D"/>
          <w:sz w:val="28"/>
          <w:szCs w:val="28"/>
        </w:rPr>
        <w:t xml:space="preserve"> </w:t>
      </w:r>
    </w:p>
    <w:p w:rsidR="00BD53FB" w:rsidRPr="00234532" w:rsidRDefault="00BD53FB" w:rsidP="00B516C8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Style w:val="c1"/>
          <w:rFonts w:ascii="Times New Roman" w:hAnsi="Times New Roman" w:cs="Times New Roman"/>
          <w:color w:val="0D0D0D"/>
          <w:sz w:val="28"/>
          <w:szCs w:val="28"/>
        </w:rPr>
        <w:t>Проектная деятельность предусматривает и индивидуальные, и групповые проекты. Вот лишь несколько проектов региональной направленности групповых, в которых участвовало  большинство ребят моего класса</w:t>
      </w:r>
      <w:r w:rsidRPr="00234532">
        <w:rPr>
          <w:rStyle w:val="c1"/>
          <w:color w:val="0D0D0D"/>
          <w:sz w:val="28"/>
          <w:szCs w:val="28"/>
        </w:rPr>
        <w:t>.</w:t>
      </w:r>
    </w:p>
    <w:p w:rsidR="00BD53FB" w:rsidRPr="00234532" w:rsidRDefault="00BD53FB" w:rsidP="00B516C8">
      <w:pPr>
        <w:pStyle w:val="NormalWeb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234532">
        <w:rPr>
          <w:color w:val="0D0D0D"/>
          <w:sz w:val="28"/>
          <w:szCs w:val="28"/>
        </w:rPr>
        <w:t xml:space="preserve">Так, например, при изучении раздела по окружающему миру в 4 классе </w:t>
      </w:r>
      <w:r w:rsidRPr="00234532">
        <w:rPr>
          <w:color w:val="0D0D0D"/>
          <w:spacing w:val="-1"/>
        </w:rPr>
        <w:t>«</w:t>
      </w:r>
      <w:r w:rsidRPr="00234532">
        <w:rPr>
          <w:color w:val="0D0D0D"/>
          <w:spacing w:val="-1"/>
          <w:sz w:val="28"/>
          <w:szCs w:val="28"/>
        </w:rPr>
        <w:t>Род</w:t>
      </w:r>
      <w:r w:rsidRPr="00234532">
        <w:rPr>
          <w:color w:val="0D0D0D"/>
          <w:sz w:val="28"/>
          <w:szCs w:val="28"/>
        </w:rPr>
        <w:t xml:space="preserve">ной край - </w:t>
      </w:r>
      <w:r w:rsidRPr="00234532">
        <w:rPr>
          <w:color w:val="0D0D0D"/>
          <w:spacing w:val="-2"/>
          <w:sz w:val="28"/>
          <w:szCs w:val="28"/>
        </w:rPr>
        <w:t>часть великой</w:t>
      </w:r>
      <w:r w:rsidRPr="00234532">
        <w:rPr>
          <w:color w:val="0D0D0D"/>
          <w:sz w:val="28"/>
          <w:szCs w:val="28"/>
        </w:rPr>
        <w:t xml:space="preserve"> России» ребята работали над следующими проектами:</w:t>
      </w:r>
    </w:p>
    <w:p w:rsidR="00BD53FB" w:rsidRPr="00234532" w:rsidRDefault="00BD53FB" w:rsidP="0056172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Заповедные места Ставропольского края.</w:t>
      </w:r>
    </w:p>
    <w:p w:rsidR="00BD53FB" w:rsidRPr="00234532" w:rsidRDefault="00BD53FB" w:rsidP="0056172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Путешествие по карте водоёмов Ставропольского края.</w:t>
      </w:r>
    </w:p>
    <w:p w:rsidR="00BD53FB" w:rsidRPr="00234532" w:rsidRDefault="00BD53FB" w:rsidP="0056172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Редкие и исчезающие растения и животные Ставропольского края.</w:t>
      </w:r>
    </w:p>
    <w:p w:rsidR="00BD53FB" w:rsidRPr="00234532" w:rsidRDefault="00BD53FB" w:rsidP="00561728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pacing w:val="-1"/>
          <w:sz w:val="28"/>
          <w:szCs w:val="28"/>
        </w:rPr>
        <w:t>Народные про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>мыслы твоего края.</w:t>
      </w:r>
    </w:p>
    <w:p w:rsidR="00BD53FB" w:rsidRPr="00234532" w:rsidRDefault="00BD53FB" w:rsidP="00B51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Данные групповые проекты учащиеся  представляли на уроке окружающего мира в форме презентаций.</w:t>
      </w:r>
    </w:p>
    <w:p w:rsidR="00BD53FB" w:rsidRPr="00234532" w:rsidRDefault="00BD53FB" w:rsidP="00B51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Эти проекты кратковременные (недельные) по  подготовке, наряду с ними мы с детьми работаем и над проектами долговременными, требующими на подготовку 1-2 месяца. Вот их темы:</w:t>
      </w:r>
    </w:p>
    <w:p w:rsidR="00BD53FB" w:rsidRPr="00234532" w:rsidRDefault="00BD53FB" w:rsidP="005617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1.</w:t>
      </w:r>
      <w:r w:rsidRPr="00234532">
        <w:rPr>
          <w:rFonts w:ascii="Times New Roman" w:hAnsi="Times New Roman" w:cs="Times New Roman"/>
          <w:b/>
          <w:bCs/>
          <w:color w:val="0D0D0D"/>
          <w:kern w:val="24"/>
          <w:sz w:val="36"/>
          <w:szCs w:val="36"/>
          <w:lang w:eastAsia="ru-RU"/>
        </w:rPr>
        <w:t xml:space="preserve"> 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>Происхождение названий населённых пунктов  Ипатовского района.</w:t>
      </w:r>
    </w:p>
    <w:p w:rsidR="00BD53FB" w:rsidRPr="00234532" w:rsidRDefault="00BD53FB" w:rsidP="005617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2.Не оскудела талантами земля  Тахтинская.</w:t>
      </w:r>
    </w:p>
    <w:p w:rsidR="00BD53FB" w:rsidRPr="00234532" w:rsidRDefault="00BD53FB" w:rsidP="005617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3.Учителя нашей школы-участники  войны.</w:t>
      </w:r>
    </w:p>
    <w:p w:rsidR="00BD53FB" w:rsidRPr="00234532" w:rsidRDefault="00BD53FB" w:rsidP="005617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4. Мой прадед-герой войны.</w:t>
      </w:r>
    </w:p>
    <w:p w:rsidR="00BD53FB" w:rsidRPr="00234532" w:rsidRDefault="00BD53FB" w:rsidP="00B51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Данные проекты мы  ежегодно представляем на школьной сцене, участвуя в научно-практической конференции «Открываем удивительный мир» и выступая перед всеми учащимися нашей школы. Наши проекты вызывают живой интерес слушателей, ведь каждый хочет узнать новое об истории села и района, об интересных и творческих людях, проживающих в нашем селе, о славных прадедах и учителях нашей школы, участвовавших в войне и приблизивших День Победы. Все наши проекты отмечены грамотами и дипломами победителей.  </w:t>
      </w:r>
    </w:p>
    <w:p w:rsidR="00BD53FB" w:rsidRPr="00234532" w:rsidRDefault="00BD53FB" w:rsidP="00B51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Я  хочу поделиться опытом работы над проектом по теме </w:t>
      </w:r>
      <w:r w:rsidRPr="00234532">
        <w:rPr>
          <w:rFonts w:ascii="Times New Roman" w:hAnsi="Times New Roman" w:cs="Times New Roman"/>
          <w:b/>
          <w:bCs/>
          <w:color w:val="0D0D0D"/>
          <w:sz w:val="28"/>
          <w:szCs w:val="28"/>
        </w:rPr>
        <w:t>«Учителя нашей школы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234532">
        <w:rPr>
          <w:rFonts w:ascii="Times New Roman" w:hAnsi="Times New Roman" w:cs="Times New Roman"/>
          <w:b/>
          <w:bCs/>
          <w:color w:val="0D0D0D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234532">
        <w:rPr>
          <w:rFonts w:ascii="Times New Roman" w:hAnsi="Times New Roman" w:cs="Times New Roman"/>
          <w:b/>
          <w:bCs/>
          <w:color w:val="0D0D0D"/>
          <w:sz w:val="28"/>
          <w:szCs w:val="28"/>
        </w:rPr>
        <w:t>участники В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еликой Отечественной </w:t>
      </w:r>
      <w:r w:rsidRPr="00234532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войны»</w:t>
      </w:r>
    </w:p>
    <w:p w:rsidR="00BD53FB" w:rsidRPr="00234532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u w:val="single"/>
        </w:rPr>
        <w:t xml:space="preserve">Проблема исследования: </w:t>
      </w:r>
    </w:p>
    <w:p w:rsidR="00BD53FB" w:rsidRPr="00234532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Были ли среди участников Великой Отечественной войны учителя нашей школы? Кто они?</w:t>
      </w:r>
    </w:p>
    <w:p w:rsidR="00BD53FB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BD53FB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BD53FB" w:rsidRPr="00234532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u w:val="single"/>
        </w:rPr>
        <w:t>Цель исследования:</w:t>
      </w: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BD53FB" w:rsidRPr="00234532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1. 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>Выяснить, кто из учителей нашей школы защищал нашу Родину в годы Великой Отечественной войны.</w:t>
      </w:r>
    </w:p>
    <w:p w:rsidR="00BD53FB" w:rsidRPr="00234532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2.  Встретиться с родственниками этих учителей. Взять у них интервью, узнать о боевых подвигах учителей - ветеранов. </w:t>
      </w:r>
    </w:p>
    <w:p w:rsidR="00BD53FB" w:rsidRPr="00234532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3.  На примере учителей – ветеранов Великой Отечественной войны учиться любить свою Родину, гордиться славной историей, восхищаться их подвигами, их бесстрашием, их самопожертвованием.</w:t>
      </w:r>
    </w:p>
    <w:p w:rsidR="00BD53FB" w:rsidRPr="00234532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u w:val="single"/>
        </w:rPr>
        <w:t>Задачи исследования: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BD53FB" w:rsidRPr="00234532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1. Развитие навыков самостоятельной поисковой и исследовательской деятельности, коммуникативности, умений работать в команде.</w:t>
      </w:r>
    </w:p>
    <w:p w:rsidR="00BD53FB" w:rsidRPr="00234532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2. Формирование понятий  «защитник Родины», «подвиг», «герой».</w:t>
      </w:r>
    </w:p>
    <w:p w:rsidR="00BD53FB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>3. Развитие навыков организации и проведения интервью.</w:t>
      </w:r>
    </w:p>
    <w:p w:rsidR="00BD53FB" w:rsidRPr="00234532" w:rsidRDefault="00BD53FB" w:rsidP="00561728">
      <w:pPr>
        <w:spacing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u w:val="single"/>
        </w:rPr>
        <w:t>Методы исследования:</w:t>
      </w:r>
    </w:p>
    <w:p w:rsidR="00BD53FB" w:rsidRPr="00234532" w:rsidRDefault="00BD53FB" w:rsidP="005617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u w:val="single"/>
        </w:rPr>
        <w:t>Общетеоретические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 (анализ литературы, работа с толковыми словарями, чтение книг о Великой Отечественной войне)</w:t>
      </w:r>
    </w:p>
    <w:p w:rsidR="00BD53FB" w:rsidRPr="00234532" w:rsidRDefault="00BD53FB" w:rsidP="005617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  <w:u w:val="single"/>
        </w:rPr>
        <w:t>Эмпирические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 :посещение музея Боевой Славы. Беседы – встречи со старейшими учителями, родственниками учителей – ветеранов. Интервьюирование,  наблюдение,  сравнение.</w:t>
      </w:r>
    </w:p>
    <w:p w:rsidR="00BD53FB" w:rsidRPr="00234532" w:rsidRDefault="00BD53FB" w:rsidP="003C3763">
      <w:pPr>
        <w:spacing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b/>
          <w:bCs/>
          <w:color w:val="0D0D0D"/>
          <w:sz w:val="28"/>
          <w:szCs w:val="28"/>
        </w:rPr>
        <w:t>Деятельность учителя и учеников на различных этапах работы над проектом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458"/>
        <w:gridCol w:w="2729"/>
      </w:tblGrid>
      <w:tr w:rsidR="00BD53FB" w:rsidRPr="00F27EC3">
        <w:trPr>
          <w:cantSplit/>
          <w:trHeight w:val="533"/>
        </w:trPr>
        <w:tc>
          <w:tcPr>
            <w:tcW w:w="1384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u w:val="single"/>
                <w:lang w:eastAsia="ru-RU"/>
              </w:rPr>
            </w:pPr>
            <w:r w:rsidRPr="00F27EC3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u w:val="single"/>
                <w:lang w:eastAsia="ru-RU"/>
              </w:rPr>
              <w:t>Название этапа</w:t>
            </w:r>
          </w:p>
        </w:tc>
        <w:tc>
          <w:tcPr>
            <w:tcW w:w="5458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u w:val="single"/>
                <w:lang w:eastAsia="ru-RU"/>
              </w:rPr>
            </w:pPr>
            <w:r w:rsidRPr="00F27EC3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u w:val="single"/>
                <w:lang w:eastAsia="ru-RU"/>
              </w:rPr>
              <w:t>Ученик</w:t>
            </w:r>
          </w:p>
        </w:tc>
        <w:tc>
          <w:tcPr>
            <w:tcW w:w="2729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u w:val="single"/>
                <w:lang w:eastAsia="ru-RU"/>
              </w:rPr>
            </w:pPr>
            <w:r w:rsidRPr="00F27EC3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u w:val="single"/>
                <w:lang w:eastAsia="ru-RU"/>
              </w:rPr>
              <w:t>Педагог</w:t>
            </w:r>
          </w:p>
        </w:tc>
      </w:tr>
      <w:tr w:rsidR="00BD53FB" w:rsidRPr="00F27EC3">
        <w:trPr>
          <w:cantSplit/>
          <w:trHeight w:val="1134"/>
        </w:trPr>
        <w:tc>
          <w:tcPr>
            <w:tcW w:w="1384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Подготовительный</w:t>
            </w:r>
          </w:p>
          <w:p w:rsidR="00BD53FB" w:rsidRPr="00F27EC3" w:rsidRDefault="00BD53FB" w:rsidP="00F27EC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58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Формирование основополагающего вопроса: Были ли среди участников Великой Отечественной войны учителя нашей школы?</w:t>
            </w:r>
          </w:p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Кто они?</w:t>
            </w:r>
          </w:p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Создание проблемной ситуации</w:t>
            </w:r>
          </w:p>
        </w:tc>
      </w:tr>
      <w:tr w:rsidR="00BD53FB" w:rsidRPr="00F27EC3">
        <w:trPr>
          <w:cantSplit/>
          <w:trHeight w:val="1134"/>
        </w:trPr>
        <w:tc>
          <w:tcPr>
            <w:tcW w:w="1384" w:type="dxa"/>
            <w:textDirection w:val="btLr"/>
          </w:tcPr>
          <w:p w:rsidR="00BD53FB" w:rsidRPr="00F27EC3" w:rsidRDefault="00BD53FB" w:rsidP="00F27EC3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2.проектировочный</w:t>
            </w:r>
          </w:p>
        </w:tc>
        <w:tc>
          <w:tcPr>
            <w:tcW w:w="5458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Посещение школьного музея Боевой Славы, встречи - беседы со старейшими учителями, установление имен учителей – ветеранов.</w:t>
            </w:r>
          </w:p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Распределение учащихся по группам.</w:t>
            </w:r>
          </w:p>
          <w:p w:rsidR="00BD53FB" w:rsidRPr="00F27EC3" w:rsidRDefault="00BD53FB" w:rsidP="00F27EC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9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Координация работы (организует посещение музея, беседы со старейшими учителями)</w:t>
            </w:r>
          </w:p>
        </w:tc>
      </w:tr>
      <w:tr w:rsidR="00BD53FB" w:rsidRPr="00F27EC3">
        <w:trPr>
          <w:cantSplit/>
          <w:trHeight w:val="1134"/>
        </w:trPr>
        <w:tc>
          <w:tcPr>
            <w:tcW w:w="1384" w:type="dxa"/>
            <w:textDirection w:val="btLr"/>
          </w:tcPr>
          <w:p w:rsidR="00BD53FB" w:rsidRPr="00F27EC3" w:rsidRDefault="00BD53FB" w:rsidP="00F27EC3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3. Практический</w:t>
            </w:r>
          </w:p>
        </w:tc>
        <w:tc>
          <w:tcPr>
            <w:tcW w:w="5458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Сбор материала:</w:t>
            </w:r>
          </w:p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1 группа</w:t>
            </w: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. Подготовка к встрече  и проведение интервью с родственниками участника войны, учителя нашей школы Булюкина А.Р. Оформление интервью в печатном варианте. Фотографирование.</w:t>
            </w:r>
          </w:p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 xml:space="preserve">2группа. </w:t>
            </w: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Выявление учителя – участника войны среди родственников учащихся нашего класса (Прадедушка Шипуля Марины - Рудницкий Иван Матвеевич  –учитель – ветеран). Подготовка к встрече и проведение интервью с его дочерью – Уманской (РудницкойН.И.). Оформление интервью. Фотографирование.</w:t>
            </w:r>
          </w:p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3 группа</w:t>
            </w: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. Сбор материала и подготовка сообщений о жизненных путях других учителей – участников войны:Палун А.А.,, Постол П.Д., Серякова М.М., ЗиновьевеА.Г., Вейтко А.А., Витохиной Т.И..</w:t>
            </w:r>
          </w:p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Создание презентации «</w:t>
            </w: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Учителя нашей школы – участники Великой Отечественной войны»</w:t>
            </w: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729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Координация работы (организует приглашение, интервью и фото с родственниками учителей – ветеранов), помощь в создании презентации. </w:t>
            </w:r>
          </w:p>
        </w:tc>
      </w:tr>
      <w:tr w:rsidR="00BD53FB" w:rsidRPr="00F27EC3">
        <w:tc>
          <w:tcPr>
            <w:tcW w:w="1384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4. Контроль-но- коррекционный (заключительный)</w:t>
            </w:r>
          </w:p>
        </w:tc>
        <w:tc>
          <w:tcPr>
            <w:tcW w:w="5458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Обсуждение полученной информации, самооценка. </w:t>
            </w:r>
          </w:p>
          <w:p w:rsidR="00BD53FB" w:rsidRPr="00F27EC3" w:rsidRDefault="00BD53FB" w:rsidP="00F27E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Представление  «продукта» учебных исследований: выступление на школьной научно – практической конференции. Оформление нового стенда «Учителя нашей школы – участники Великой Отечественной войны», отправление собранных материалов в Музей Боевой Славы. Выбор проблемы для следующего исследования.  </w:t>
            </w:r>
          </w:p>
        </w:tc>
        <w:tc>
          <w:tcPr>
            <w:tcW w:w="2729" w:type="dxa"/>
          </w:tcPr>
          <w:p w:rsidR="00BD53FB" w:rsidRPr="00F27EC3" w:rsidRDefault="00BD53FB" w:rsidP="00F27EC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27EC3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Координация работы по обработке полученной информации, по подготовке выступления на школьной сцене с проектом, помощь в выборе новой темы исследования.</w:t>
            </w:r>
          </w:p>
        </w:tc>
      </w:tr>
    </w:tbl>
    <w:p w:rsidR="00BD53FB" w:rsidRPr="00561728" w:rsidRDefault="00BD53FB" w:rsidP="00B5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728">
        <w:rPr>
          <w:rFonts w:ascii="Times New Roman" w:hAnsi="Times New Roman" w:cs="Times New Roman"/>
          <w:color w:val="000000"/>
          <w:sz w:val="28"/>
          <w:szCs w:val="28"/>
        </w:rPr>
        <w:t>Описанная выше работа по формированию патриотического отношения к малой Родине у младших школьников является частью работы школы по данной проблеме и отличается заметными  результатами. У учащихся меняется: отношение к себе,</w:t>
      </w:r>
      <w:r w:rsidRPr="00561728">
        <w:rPr>
          <w:rFonts w:ascii="Times New Roman" w:hAnsi="Times New Roman" w:cs="Times New Roman"/>
          <w:sz w:val="28"/>
          <w:szCs w:val="28"/>
        </w:rPr>
        <w:t xml:space="preserve"> </w:t>
      </w:r>
      <w:r w:rsidRPr="00561728">
        <w:rPr>
          <w:rFonts w:ascii="Times New Roman" w:hAnsi="Times New Roman" w:cs="Times New Roman"/>
          <w:color w:val="000000"/>
          <w:sz w:val="28"/>
          <w:szCs w:val="28"/>
        </w:rPr>
        <w:t>отношение к окружающим людям – семье, школьным товарищам, учителю, другим людям, отношение к традициям, отношение к поступкам людей, отношение к нравственным понятиям – любовь к Родине, гордость за свою Родину, способность к поступкам, направленным на улучшение окружающего мира, готовность восхищаться своей Родиной.</w:t>
      </w:r>
    </w:p>
    <w:p w:rsidR="00BD53FB" w:rsidRPr="00234532" w:rsidRDefault="00BD53FB" w:rsidP="00B51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Мой опыт работы по теме </w:t>
      </w:r>
      <w:r w:rsidRPr="00234532">
        <w:rPr>
          <w:rStyle w:val="Emphasis"/>
          <w:rFonts w:ascii="Times New Roman" w:hAnsi="Times New Roman" w:cs="Times New Roman"/>
          <w:b/>
          <w:bCs/>
          <w:i w:val="0"/>
          <w:iCs w:val="0"/>
          <w:color w:val="0D0D0D"/>
          <w:sz w:val="28"/>
          <w:szCs w:val="28"/>
        </w:rPr>
        <w:t xml:space="preserve">«Проектная деятельность младших школьников региональной направленности» 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>был транслирован на школьном МО учителей начальных к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лассов (сентябрь 2013г), на педагогическом 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 xml:space="preserve"> совете (март 2014г) и на районном заседании МО учителей начальных классов (ноябрь 2013года).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</w:t>
      </w:r>
      <w:r w:rsidRPr="00234532">
        <w:rPr>
          <w:rFonts w:ascii="Times New Roman" w:hAnsi="Times New Roman" w:cs="Times New Roman"/>
          <w:color w:val="0D0D0D"/>
          <w:sz w:val="28"/>
          <w:szCs w:val="28"/>
        </w:rPr>
        <w:t>роекты класса размещены на сайте ИНФОУРОК (свидетельства о публикациях) и на моём личном сайте</w:t>
      </w:r>
      <w:r w:rsidRPr="00234532">
        <w:rPr>
          <w:b/>
          <w:bCs/>
          <w:color w:val="0D0D0D"/>
          <w:sz w:val="28"/>
          <w:szCs w:val="28"/>
        </w:rPr>
        <w:t xml:space="preserve">: </w:t>
      </w:r>
      <w:hyperlink r:id="rId7" w:history="1">
        <w:r w:rsidRPr="00234532">
          <w:rPr>
            <w:rStyle w:val="Hyperlink"/>
            <w:rFonts w:ascii="Arial" w:hAnsi="Arial" w:cs="Arial"/>
            <w:b/>
            <w:bCs/>
            <w:color w:val="0D0D0D"/>
            <w:sz w:val="28"/>
            <w:szCs w:val="28"/>
          </w:rPr>
          <w:t>http://nsportal.ru/ostrenko-lyudmila-petrovna</w:t>
        </w:r>
      </w:hyperlink>
    </w:p>
    <w:p w:rsidR="00BD53FB" w:rsidRDefault="00BD53FB" w:rsidP="0056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53FB" w:rsidRDefault="00BD53FB" w:rsidP="0056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D53FB" w:rsidRPr="005A4840" w:rsidRDefault="00BD53FB" w:rsidP="0056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5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BD53FB" w:rsidRPr="005A4840" w:rsidRDefault="00BD53FB" w:rsidP="0056172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4840">
        <w:rPr>
          <w:rFonts w:ascii="Times New Roman" w:hAnsi="Times New Roman" w:cs="Times New Roman"/>
          <w:sz w:val="28"/>
          <w:szCs w:val="28"/>
          <w:lang w:eastAsia="ru-RU"/>
        </w:rPr>
        <w:t>1.        Арефьев И. П. Школьная технология // Школьные технологии. 2008. № 1.</w:t>
      </w:r>
    </w:p>
    <w:p w:rsidR="00BD53FB" w:rsidRPr="005A4840" w:rsidRDefault="00BD53FB" w:rsidP="0056172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4840">
        <w:rPr>
          <w:rFonts w:ascii="Times New Roman" w:hAnsi="Times New Roman" w:cs="Times New Roman"/>
          <w:sz w:val="28"/>
          <w:szCs w:val="28"/>
          <w:lang w:eastAsia="ru-RU"/>
        </w:rPr>
        <w:t>2.        Кондаков А. М., Кузнецов А. А. О Федеральном государственном образовательном стандарте общего образования: доклад российской академии образования // Педагогика. 2008. № 8.</w:t>
      </w:r>
    </w:p>
    <w:p w:rsidR="00BD53FB" w:rsidRPr="005A4840" w:rsidRDefault="00BD53FB" w:rsidP="0056172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4840">
        <w:rPr>
          <w:rFonts w:ascii="Times New Roman" w:hAnsi="Times New Roman" w:cs="Times New Roman"/>
          <w:sz w:val="28"/>
          <w:szCs w:val="28"/>
          <w:lang w:eastAsia="ru-RU"/>
        </w:rPr>
        <w:t>3.        Слободчиков В. И. Инновации в образовании: основания и смысл // Исследовательская работа школьников. 2004. № 2. </w:t>
      </w:r>
    </w:p>
    <w:p w:rsidR="00BD53FB" w:rsidRPr="005A4840" w:rsidRDefault="00BD53FB" w:rsidP="0056172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4840">
        <w:rPr>
          <w:rFonts w:ascii="Times New Roman" w:hAnsi="Times New Roman" w:cs="Times New Roman"/>
          <w:sz w:val="28"/>
          <w:szCs w:val="28"/>
          <w:lang w:eastAsia="ru-RU"/>
        </w:rPr>
        <w:t>4.        Факторович А. А. Сущность педагогической технологии // Педагогика. 2008. № 2.</w:t>
      </w:r>
    </w:p>
    <w:p w:rsidR="00BD53FB" w:rsidRPr="005A4840" w:rsidRDefault="00BD53FB" w:rsidP="0056172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4840">
        <w:rPr>
          <w:rFonts w:ascii="Times New Roman" w:hAnsi="Times New Roman" w:cs="Times New Roman"/>
          <w:sz w:val="28"/>
          <w:szCs w:val="28"/>
          <w:lang w:eastAsia="ru-RU"/>
        </w:rPr>
        <w:t>5.        Федотова В. А. Проект — эффектный метод обучения // Специалист.  2006. № 1.</w:t>
      </w:r>
    </w:p>
    <w:p w:rsidR="00BD53FB" w:rsidRPr="00234532" w:rsidRDefault="00BD53FB" w:rsidP="00561728">
      <w:pPr>
        <w:spacing w:line="240" w:lineRule="auto"/>
        <w:rPr>
          <w:color w:val="0D0D0D"/>
        </w:rPr>
      </w:pPr>
    </w:p>
    <w:sectPr w:rsidR="00BD53FB" w:rsidRPr="00234532" w:rsidSect="00216F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FB" w:rsidRDefault="00BD53FB" w:rsidP="00CA6C09">
      <w:pPr>
        <w:spacing w:after="0" w:line="240" w:lineRule="auto"/>
      </w:pPr>
      <w:r>
        <w:separator/>
      </w:r>
    </w:p>
  </w:endnote>
  <w:endnote w:type="continuationSeparator" w:id="0">
    <w:p w:rsidR="00BD53FB" w:rsidRDefault="00BD53FB" w:rsidP="00CA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FB" w:rsidRDefault="00BD53FB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BD53FB" w:rsidRDefault="00BD53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FB" w:rsidRDefault="00BD53FB" w:rsidP="00CA6C09">
      <w:pPr>
        <w:spacing w:after="0" w:line="240" w:lineRule="auto"/>
      </w:pPr>
      <w:r>
        <w:separator/>
      </w:r>
    </w:p>
  </w:footnote>
  <w:footnote w:type="continuationSeparator" w:id="0">
    <w:p w:rsidR="00BD53FB" w:rsidRDefault="00BD53FB" w:rsidP="00CA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567F56"/>
    <w:lvl w:ilvl="0">
      <w:numFmt w:val="bullet"/>
      <w:lvlText w:val="*"/>
      <w:lvlJc w:val="left"/>
    </w:lvl>
  </w:abstractNum>
  <w:abstractNum w:abstractNumId="1">
    <w:nsid w:val="23454E87"/>
    <w:multiLevelType w:val="hybridMultilevel"/>
    <w:tmpl w:val="135ACD3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1B7A4B"/>
    <w:multiLevelType w:val="hybridMultilevel"/>
    <w:tmpl w:val="C4F8D4D8"/>
    <w:lvl w:ilvl="0" w:tplc="E7567F56">
      <w:numFmt w:val="bullet"/>
      <w:lvlText w:val="•"/>
      <w:legacy w:legacy="1" w:legacySpace="0" w:legacyIndent="16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cs="Wingdings" w:hint="default"/>
      </w:rPr>
    </w:lvl>
  </w:abstractNum>
  <w:abstractNum w:abstractNumId="3">
    <w:nsid w:val="2F312805"/>
    <w:multiLevelType w:val="singleLevel"/>
    <w:tmpl w:val="022CAC4E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5023EA5"/>
    <w:multiLevelType w:val="multilevel"/>
    <w:tmpl w:val="15F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2CB235E"/>
    <w:multiLevelType w:val="hybridMultilevel"/>
    <w:tmpl w:val="EEF4A1DC"/>
    <w:lvl w:ilvl="0" w:tplc="E982A2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50021"/>
    <w:multiLevelType w:val="multilevel"/>
    <w:tmpl w:val="3DC8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16C7CEC"/>
    <w:multiLevelType w:val="multilevel"/>
    <w:tmpl w:val="EEF60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136"/>
        <w:lvlJc w:val="left"/>
        <w:rPr>
          <w:rFonts w:ascii="Arial" w:hAnsi="Arial" w:cs="Arial" w:hint="default"/>
        </w:rPr>
      </w:lvl>
    </w:lvlOverride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C09"/>
    <w:rsid w:val="00001571"/>
    <w:rsid w:val="00002627"/>
    <w:rsid w:val="00006739"/>
    <w:rsid w:val="00007121"/>
    <w:rsid w:val="00007A45"/>
    <w:rsid w:val="000170A6"/>
    <w:rsid w:val="00017D6B"/>
    <w:rsid w:val="000200A1"/>
    <w:rsid w:val="00021579"/>
    <w:rsid w:val="00021960"/>
    <w:rsid w:val="00022606"/>
    <w:rsid w:val="00030640"/>
    <w:rsid w:val="00030A90"/>
    <w:rsid w:val="00030EAB"/>
    <w:rsid w:val="0003306E"/>
    <w:rsid w:val="00035817"/>
    <w:rsid w:val="00046940"/>
    <w:rsid w:val="00047D38"/>
    <w:rsid w:val="0006497B"/>
    <w:rsid w:val="0007347E"/>
    <w:rsid w:val="000802A7"/>
    <w:rsid w:val="0009135C"/>
    <w:rsid w:val="0009615C"/>
    <w:rsid w:val="000B29AB"/>
    <w:rsid w:val="000C35ED"/>
    <w:rsid w:val="000C3F5C"/>
    <w:rsid w:val="000C5DFB"/>
    <w:rsid w:val="000C7015"/>
    <w:rsid w:val="000D23A8"/>
    <w:rsid w:val="000D34CF"/>
    <w:rsid w:val="000D395B"/>
    <w:rsid w:val="000E20AC"/>
    <w:rsid w:val="000F0526"/>
    <w:rsid w:val="000F385D"/>
    <w:rsid w:val="001048D4"/>
    <w:rsid w:val="001171D2"/>
    <w:rsid w:val="00122823"/>
    <w:rsid w:val="001241D2"/>
    <w:rsid w:val="001246FE"/>
    <w:rsid w:val="00125756"/>
    <w:rsid w:val="00127F54"/>
    <w:rsid w:val="00132855"/>
    <w:rsid w:val="00132ECC"/>
    <w:rsid w:val="001448F4"/>
    <w:rsid w:val="0014646E"/>
    <w:rsid w:val="0014666A"/>
    <w:rsid w:val="00150135"/>
    <w:rsid w:val="00150F49"/>
    <w:rsid w:val="0015125A"/>
    <w:rsid w:val="00153C18"/>
    <w:rsid w:val="00154A1A"/>
    <w:rsid w:val="00157FE5"/>
    <w:rsid w:val="00165D22"/>
    <w:rsid w:val="00170BC6"/>
    <w:rsid w:val="001759E2"/>
    <w:rsid w:val="00182E44"/>
    <w:rsid w:val="00182F78"/>
    <w:rsid w:val="00182F8A"/>
    <w:rsid w:val="001860F6"/>
    <w:rsid w:val="00194D1A"/>
    <w:rsid w:val="001A78D0"/>
    <w:rsid w:val="001B2BA9"/>
    <w:rsid w:val="001B429B"/>
    <w:rsid w:val="001B476B"/>
    <w:rsid w:val="001B6D75"/>
    <w:rsid w:val="001C6A23"/>
    <w:rsid w:val="001D660E"/>
    <w:rsid w:val="001D790C"/>
    <w:rsid w:val="001E397A"/>
    <w:rsid w:val="001E6393"/>
    <w:rsid w:val="001E7522"/>
    <w:rsid w:val="001F14CA"/>
    <w:rsid w:val="002034DC"/>
    <w:rsid w:val="002117E2"/>
    <w:rsid w:val="00213EF3"/>
    <w:rsid w:val="00214D4E"/>
    <w:rsid w:val="00216F70"/>
    <w:rsid w:val="00220F40"/>
    <w:rsid w:val="002225AF"/>
    <w:rsid w:val="0022628E"/>
    <w:rsid w:val="002265DF"/>
    <w:rsid w:val="00234532"/>
    <w:rsid w:val="00240A3A"/>
    <w:rsid w:val="00246B1C"/>
    <w:rsid w:val="00256DEA"/>
    <w:rsid w:val="0026558B"/>
    <w:rsid w:val="00270074"/>
    <w:rsid w:val="00275316"/>
    <w:rsid w:val="00280C89"/>
    <w:rsid w:val="00280F4D"/>
    <w:rsid w:val="00295395"/>
    <w:rsid w:val="002A07B5"/>
    <w:rsid w:val="002A3096"/>
    <w:rsid w:val="002A39EB"/>
    <w:rsid w:val="002A696B"/>
    <w:rsid w:val="002B14D4"/>
    <w:rsid w:val="002B7B35"/>
    <w:rsid w:val="002C63F7"/>
    <w:rsid w:val="002D37CE"/>
    <w:rsid w:val="002D7AB0"/>
    <w:rsid w:val="002E0492"/>
    <w:rsid w:val="002E432E"/>
    <w:rsid w:val="002E6C01"/>
    <w:rsid w:val="00301976"/>
    <w:rsid w:val="00302956"/>
    <w:rsid w:val="00304DB2"/>
    <w:rsid w:val="00305BA4"/>
    <w:rsid w:val="00310A2B"/>
    <w:rsid w:val="00312436"/>
    <w:rsid w:val="00317967"/>
    <w:rsid w:val="00317B79"/>
    <w:rsid w:val="00320A0F"/>
    <w:rsid w:val="00324862"/>
    <w:rsid w:val="0033304D"/>
    <w:rsid w:val="0033428D"/>
    <w:rsid w:val="00335532"/>
    <w:rsid w:val="0035007D"/>
    <w:rsid w:val="00350731"/>
    <w:rsid w:val="00354416"/>
    <w:rsid w:val="00354D27"/>
    <w:rsid w:val="0035508E"/>
    <w:rsid w:val="003550D9"/>
    <w:rsid w:val="00365381"/>
    <w:rsid w:val="00376632"/>
    <w:rsid w:val="0037759C"/>
    <w:rsid w:val="00384768"/>
    <w:rsid w:val="00387233"/>
    <w:rsid w:val="00387299"/>
    <w:rsid w:val="00392CB0"/>
    <w:rsid w:val="00395485"/>
    <w:rsid w:val="0039577E"/>
    <w:rsid w:val="00396E08"/>
    <w:rsid w:val="003A113F"/>
    <w:rsid w:val="003A591D"/>
    <w:rsid w:val="003B3D83"/>
    <w:rsid w:val="003B5FDD"/>
    <w:rsid w:val="003C3763"/>
    <w:rsid w:val="003C78C5"/>
    <w:rsid w:val="003D0845"/>
    <w:rsid w:val="003D4243"/>
    <w:rsid w:val="003D6FFB"/>
    <w:rsid w:val="003E3AF9"/>
    <w:rsid w:val="003E68E8"/>
    <w:rsid w:val="003F227E"/>
    <w:rsid w:val="003F6D42"/>
    <w:rsid w:val="00401C34"/>
    <w:rsid w:val="00401E40"/>
    <w:rsid w:val="00413A3E"/>
    <w:rsid w:val="00415E94"/>
    <w:rsid w:val="00423018"/>
    <w:rsid w:val="00427581"/>
    <w:rsid w:val="00431C97"/>
    <w:rsid w:val="00436EB4"/>
    <w:rsid w:val="00436F13"/>
    <w:rsid w:val="00445E94"/>
    <w:rsid w:val="004460B1"/>
    <w:rsid w:val="00446CCA"/>
    <w:rsid w:val="0044761D"/>
    <w:rsid w:val="00452CD3"/>
    <w:rsid w:val="00455D84"/>
    <w:rsid w:val="00464AD3"/>
    <w:rsid w:val="0046500A"/>
    <w:rsid w:val="00467182"/>
    <w:rsid w:val="0047732E"/>
    <w:rsid w:val="0048278A"/>
    <w:rsid w:val="00483114"/>
    <w:rsid w:val="004845FE"/>
    <w:rsid w:val="00484909"/>
    <w:rsid w:val="00485BCC"/>
    <w:rsid w:val="00486ABA"/>
    <w:rsid w:val="00493506"/>
    <w:rsid w:val="00493F3D"/>
    <w:rsid w:val="00494817"/>
    <w:rsid w:val="00495B6A"/>
    <w:rsid w:val="00495FC1"/>
    <w:rsid w:val="0049746F"/>
    <w:rsid w:val="004A0295"/>
    <w:rsid w:val="004A4CD5"/>
    <w:rsid w:val="004B1F7E"/>
    <w:rsid w:val="004B3203"/>
    <w:rsid w:val="004C1FF6"/>
    <w:rsid w:val="004D3EA0"/>
    <w:rsid w:val="004D62E8"/>
    <w:rsid w:val="004E5312"/>
    <w:rsid w:val="004F4A40"/>
    <w:rsid w:val="00501ECA"/>
    <w:rsid w:val="00503E1E"/>
    <w:rsid w:val="0050503B"/>
    <w:rsid w:val="00510198"/>
    <w:rsid w:val="005142C7"/>
    <w:rsid w:val="00517001"/>
    <w:rsid w:val="00524F4D"/>
    <w:rsid w:val="00533B20"/>
    <w:rsid w:val="0053515D"/>
    <w:rsid w:val="00537202"/>
    <w:rsid w:val="00541222"/>
    <w:rsid w:val="005501F9"/>
    <w:rsid w:val="00551E28"/>
    <w:rsid w:val="00553674"/>
    <w:rsid w:val="00553EE1"/>
    <w:rsid w:val="005541E1"/>
    <w:rsid w:val="00555F30"/>
    <w:rsid w:val="00555F40"/>
    <w:rsid w:val="005608B2"/>
    <w:rsid w:val="00561728"/>
    <w:rsid w:val="00562CD7"/>
    <w:rsid w:val="00572622"/>
    <w:rsid w:val="00574981"/>
    <w:rsid w:val="00581992"/>
    <w:rsid w:val="0058429A"/>
    <w:rsid w:val="00584E55"/>
    <w:rsid w:val="0059086F"/>
    <w:rsid w:val="00592193"/>
    <w:rsid w:val="005A4840"/>
    <w:rsid w:val="005A5BA6"/>
    <w:rsid w:val="005B55A5"/>
    <w:rsid w:val="005C03E5"/>
    <w:rsid w:val="005C1C75"/>
    <w:rsid w:val="005D7F79"/>
    <w:rsid w:val="005E0142"/>
    <w:rsid w:val="005E1047"/>
    <w:rsid w:val="005E62C8"/>
    <w:rsid w:val="005F6F2F"/>
    <w:rsid w:val="0060226B"/>
    <w:rsid w:val="00612337"/>
    <w:rsid w:val="006157CD"/>
    <w:rsid w:val="00622572"/>
    <w:rsid w:val="00632955"/>
    <w:rsid w:val="00641A51"/>
    <w:rsid w:val="0064240A"/>
    <w:rsid w:val="00642422"/>
    <w:rsid w:val="00643736"/>
    <w:rsid w:val="00646182"/>
    <w:rsid w:val="00646913"/>
    <w:rsid w:val="0065764B"/>
    <w:rsid w:val="0066029B"/>
    <w:rsid w:val="0066133C"/>
    <w:rsid w:val="006651AB"/>
    <w:rsid w:val="00674613"/>
    <w:rsid w:val="006910FA"/>
    <w:rsid w:val="00696948"/>
    <w:rsid w:val="00697B12"/>
    <w:rsid w:val="006A2878"/>
    <w:rsid w:val="006A409B"/>
    <w:rsid w:val="006A5E50"/>
    <w:rsid w:val="006B291F"/>
    <w:rsid w:val="006B7951"/>
    <w:rsid w:val="006C3284"/>
    <w:rsid w:val="006C6488"/>
    <w:rsid w:val="006D0C84"/>
    <w:rsid w:val="006D3C45"/>
    <w:rsid w:val="006D46CF"/>
    <w:rsid w:val="006D5017"/>
    <w:rsid w:val="006D5278"/>
    <w:rsid w:val="006F0D98"/>
    <w:rsid w:val="00703E8B"/>
    <w:rsid w:val="00704EE1"/>
    <w:rsid w:val="00706E1F"/>
    <w:rsid w:val="007127CA"/>
    <w:rsid w:val="0072608B"/>
    <w:rsid w:val="00726D32"/>
    <w:rsid w:val="0073524A"/>
    <w:rsid w:val="007434FA"/>
    <w:rsid w:val="00743740"/>
    <w:rsid w:val="00744DC4"/>
    <w:rsid w:val="007506D9"/>
    <w:rsid w:val="0075729C"/>
    <w:rsid w:val="00757DC7"/>
    <w:rsid w:val="00770BF7"/>
    <w:rsid w:val="00780118"/>
    <w:rsid w:val="00783582"/>
    <w:rsid w:val="00793FA1"/>
    <w:rsid w:val="00794CDF"/>
    <w:rsid w:val="007A1AA0"/>
    <w:rsid w:val="007A3574"/>
    <w:rsid w:val="007A67FF"/>
    <w:rsid w:val="007A7E3C"/>
    <w:rsid w:val="007B285E"/>
    <w:rsid w:val="007B40BC"/>
    <w:rsid w:val="007B7C73"/>
    <w:rsid w:val="007C649B"/>
    <w:rsid w:val="007C7AEC"/>
    <w:rsid w:val="007D0D7C"/>
    <w:rsid w:val="007D2CC8"/>
    <w:rsid w:val="007D62D3"/>
    <w:rsid w:val="007D7175"/>
    <w:rsid w:val="007D7E01"/>
    <w:rsid w:val="007E06B2"/>
    <w:rsid w:val="007E7931"/>
    <w:rsid w:val="007F1578"/>
    <w:rsid w:val="007F2295"/>
    <w:rsid w:val="007F3928"/>
    <w:rsid w:val="007F5442"/>
    <w:rsid w:val="00801224"/>
    <w:rsid w:val="00806497"/>
    <w:rsid w:val="00822664"/>
    <w:rsid w:val="008226CC"/>
    <w:rsid w:val="0083084F"/>
    <w:rsid w:val="00832B2C"/>
    <w:rsid w:val="00834B98"/>
    <w:rsid w:val="008367B6"/>
    <w:rsid w:val="00836DC3"/>
    <w:rsid w:val="0084177D"/>
    <w:rsid w:val="008571F4"/>
    <w:rsid w:val="00860890"/>
    <w:rsid w:val="00864914"/>
    <w:rsid w:val="008711FA"/>
    <w:rsid w:val="008730A2"/>
    <w:rsid w:val="008756DA"/>
    <w:rsid w:val="00876286"/>
    <w:rsid w:val="008762D0"/>
    <w:rsid w:val="00876E85"/>
    <w:rsid w:val="0088142C"/>
    <w:rsid w:val="00883C5D"/>
    <w:rsid w:val="00884A57"/>
    <w:rsid w:val="00886E62"/>
    <w:rsid w:val="008908D0"/>
    <w:rsid w:val="008A142A"/>
    <w:rsid w:val="008A3391"/>
    <w:rsid w:val="008B20BF"/>
    <w:rsid w:val="008C1B36"/>
    <w:rsid w:val="008C3376"/>
    <w:rsid w:val="008D1934"/>
    <w:rsid w:val="008D4AA6"/>
    <w:rsid w:val="008D63BF"/>
    <w:rsid w:val="008D6AFE"/>
    <w:rsid w:val="008D75E8"/>
    <w:rsid w:val="008F1608"/>
    <w:rsid w:val="008F390E"/>
    <w:rsid w:val="00900960"/>
    <w:rsid w:val="0090470C"/>
    <w:rsid w:val="00906387"/>
    <w:rsid w:val="00932A1D"/>
    <w:rsid w:val="00933DA4"/>
    <w:rsid w:val="009503FB"/>
    <w:rsid w:val="00961163"/>
    <w:rsid w:val="009623FD"/>
    <w:rsid w:val="00963469"/>
    <w:rsid w:val="00967B86"/>
    <w:rsid w:val="00971D53"/>
    <w:rsid w:val="00973018"/>
    <w:rsid w:val="0098405F"/>
    <w:rsid w:val="0099012C"/>
    <w:rsid w:val="009A2FAC"/>
    <w:rsid w:val="009A3BBD"/>
    <w:rsid w:val="009A65F6"/>
    <w:rsid w:val="009B2C1D"/>
    <w:rsid w:val="009B59F8"/>
    <w:rsid w:val="009B5B5E"/>
    <w:rsid w:val="009B5FF2"/>
    <w:rsid w:val="009B6018"/>
    <w:rsid w:val="009C2D1A"/>
    <w:rsid w:val="009C4DC8"/>
    <w:rsid w:val="009C5C87"/>
    <w:rsid w:val="009C7B02"/>
    <w:rsid w:val="009D05DE"/>
    <w:rsid w:val="009D2256"/>
    <w:rsid w:val="009D39A6"/>
    <w:rsid w:val="009D3FB9"/>
    <w:rsid w:val="009D5728"/>
    <w:rsid w:val="009E222B"/>
    <w:rsid w:val="009F4225"/>
    <w:rsid w:val="009F4455"/>
    <w:rsid w:val="009F5C93"/>
    <w:rsid w:val="00A04287"/>
    <w:rsid w:val="00A1393E"/>
    <w:rsid w:val="00A13E4C"/>
    <w:rsid w:val="00A17858"/>
    <w:rsid w:val="00A237E4"/>
    <w:rsid w:val="00A33926"/>
    <w:rsid w:val="00A37CFD"/>
    <w:rsid w:val="00A41F66"/>
    <w:rsid w:val="00A453B7"/>
    <w:rsid w:val="00A56B7D"/>
    <w:rsid w:val="00A6198E"/>
    <w:rsid w:val="00A61B85"/>
    <w:rsid w:val="00A6214F"/>
    <w:rsid w:val="00A62B57"/>
    <w:rsid w:val="00A632F5"/>
    <w:rsid w:val="00A64E5E"/>
    <w:rsid w:val="00A6655D"/>
    <w:rsid w:val="00A7075C"/>
    <w:rsid w:val="00A7193E"/>
    <w:rsid w:val="00A73CEA"/>
    <w:rsid w:val="00A74155"/>
    <w:rsid w:val="00A76CC7"/>
    <w:rsid w:val="00A852E1"/>
    <w:rsid w:val="00A86D4D"/>
    <w:rsid w:val="00AA15CB"/>
    <w:rsid w:val="00AA508B"/>
    <w:rsid w:val="00AD090E"/>
    <w:rsid w:val="00AD30AB"/>
    <w:rsid w:val="00AF31A1"/>
    <w:rsid w:val="00B007E1"/>
    <w:rsid w:val="00B030BB"/>
    <w:rsid w:val="00B061BB"/>
    <w:rsid w:val="00B07697"/>
    <w:rsid w:val="00B14681"/>
    <w:rsid w:val="00B342BE"/>
    <w:rsid w:val="00B42513"/>
    <w:rsid w:val="00B50EAE"/>
    <w:rsid w:val="00B515E0"/>
    <w:rsid w:val="00B516C8"/>
    <w:rsid w:val="00B52B68"/>
    <w:rsid w:val="00B6398D"/>
    <w:rsid w:val="00B675FB"/>
    <w:rsid w:val="00B73003"/>
    <w:rsid w:val="00B83DCD"/>
    <w:rsid w:val="00B85A76"/>
    <w:rsid w:val="00B91475"/>
    <w:rsid w:val="00B9482F"/>
    <w:rsid w:val="00BA4BAC"/>
    <w:rsid w:val="00BA7A8E"/>
    <w:rsid w:val="00BA7ED8"/>
    <w:rsid w:val="00BB1840"/>
    <w:rsid w:val="00BC4211"/>
    <w:rsid w:val="00BC4E09"/>
    <w:rsid w:val="00BD53FB"/>
    <w:rsid w:val="00BD66B4"/>
    <w:rsid w:val="00BE6564"/>
    <w:rsid w:val="00BF22AD"/>
    <w:rsid w:val="00BF449A"/>
    <w:rsid w:val="00BF7FDB"/>
    <w:rsid w:val="00C016D3"/>
    <w:rsid w:val="00C04483"/>
    <w:rsid w:val="00C073F0"/>
    <w:rsid w:val="00C20180"/>
    <w:rsid w:val="00C24924"/>
    <w:rsid w:val="00C25B9B"/>
    <w:rsid w:val="00C6061F"/>
    <w:rsid w:val="00C65EEC"/>
    <w:rsid w:val="00C81922"/>
    <w:rsid w:val="00C81A8E"/>
    <w:rsid w:val="00C85A41"/>
    <w:rsid w:val="00C86EA8"/>
    <w:rsid w:val="00C925A9"/>
    <w:rsid w:val="00C94055"/>
    <w:rsid w:val="00C9451B"/>
    <w:rsid w:val="00CA1621"/>
    <w:rsid w:val="00CA294F"/>
    <w:rsid w:val="00CA3C6C"/>
    <w:rsid w:val="00CA56B3"/>
    <w:rsid w:val="00CA62C6"/>
    <w:rsid w:val="00CA6C09"/>
    <w:rsid w:val="00CB3281"/>
    <w:rsid w:val="00CC402E"/>
    <w:rsid w:val="00CC6604"/>
    <w:rsid w:val="00CC6AE9"/>
    <w:rsid w:val="00CD0115"/>
    <w:rsid w:val="00CE13C9"/>
    <w:rsid w:val="00CF2F7E"/>
    <w:rsid w:val="00CF3F50"/>
    <w:rsid w:val="00CF633E"/>
    <w:rsid w:val="00D0161D"/>
    <w:rsid w:val="00D06B4C"/>
    <w:rsid w:val="00D30F4A"/>
    <w:rsid w:val="00D311EC"/>
    <w:rsid w:val="00D3170C"/>
    <w:rsid w:val="00D32547"/>
    <w:rsid w:val="00D361AC"/>
    <w:rsid w:val="00D3764A"/>
    <w:rsid w:val="00D4139D"/>
    <w:rsid w:val="00D42D90"/>
    <w:rsid w:val="00D4517C"/>
    <w:rsid w:val="00D50157"/>
    <w:rsid w:val="00D503AA"/>
    <w:rsid w:val="00D52AD2"/>
    <w:rsid w:val="00D53582"/>
    <w:rsid w:val="00D5414A"/>
    <w:rsid w:val="00D634B6"/>
    <w:rsid w:val="00D66412"/>
    <w:rsid w:val="00D72CF9"/>
    <w:rsid w:val="00D770CB"/>
    <w:rsid w:val="00D80D35"/>
    <w:rsid w:val="00D82ACD"/>
    <w:rsid w:val="00D85085"/>
    <w:rsid w:val="00D9503A"/>
    <w:rsid w:val="00D9542E"/>
    <w:rsid w:val="00DA2412"/>
    <w:rsid w:val="00DA26C5"/>
    <w:rsid w:val="00DA7A5B"/>
    <w:rsid w:val="00DB288C"/>
    <w:rsid w:val="00DB7E06"/>
    <w:rsid w:val="00DC62BD"/>
    <w:rsid w:val="00DE1855"/>
    <w:rsid w:val="00DF4965"/>
    <w:rsid w:val="00DF6EEE"/>
    <w:rsid w:val="00E02D42"/>
    <w:rsid w:val="00E05030"/>
    <w:rsid w:val="00E102AC"/>
    <w:rsid w:val="00E1724E"/>
    <w:rsid w:val="00E23800"/>
    <w:rsid w:val="00E25DF1"/>
    <w:rsid w:val="00E31DAA"/>
    <w:rsid w:val="00E35163"/>
    <w:rsid w:val="00E43BEA"/>
    <w:rsid w:val="00E476B0"/>
    <w:rsid w:val="00E53795"/>
    <w:rsid w:val="00E55718"/>
    <w:rsid w:val="00E65176"/>
    <w:rsid w:val="00E65A65"/>
    <w:rsid w:val="00E80064"/>
    <w:rsid w:val="00E911DB"/>
    <w:rsid w:val="00E91713"/>
    <w:rsid w:val="00E947E6"/>
    <w:rsid w:val="00EA07A1"/>
    <w:rsid w:val="00EA27E5"/>
    <w:rsid w:val="00EA4BFF"/>
    <w:rsid w:val="00EB1283"/>
    <w:rsid w:val="00EB53D2"/>
    <w:rsid w:val="00EB56E9"/>
    <w:rsid w:val="00EC08C2"/>
    <w:rsid w:val="00EC5C8B"/>
    <w:rsid w:val="00EE2E2B"/>
    <w:rsid w:val="00EE473B"/>
    <w:rsid w:val="00EF422F"/>
    <w:rsid w:val="00F04F86"/>
    <w:rsid w:val="00F12DAD"/>
    <w:rsid w:val="00F17445"/>
    <w:rsid w:val="00F200D8"/>
    <w:rsid w:val="00F24D86"/>
    <w:rsid w:val="00F2543D"/>
    <w:rsid w:val="00F26BBF"/>
    <w:rsid w:val="00F27EC3"/>
    <w:rsid w:val="00F30B91"/>
    <w:rsid w:val="00F37D88"/>
    <w:rsid w:val="00F426B2"/>
    <w:rsid w:val="00F515E0"/>
    <w:rsid w:val="00F5193A"/>
    <w:rsid w:val="00F53914"/>
    <w:rsid w:val="00F53FA2"/>
    <w:rsid w:val="00F547E2"/>
    <w:rsid w:val="00F60E1A"/>
    <w:rsid w:val="00F62684"/>
    <w:rsid w:val="00F659CC"/>
    <w:rsid w:val="00F66271"/>
    <w:rsid w:val="00F7063D"/>
    <w:rsid w:val="00F76F70"/>
    <w:rsid w:val="00F8121E"/>
    <w:rsid w:val="00F92B4F"/>
    <w:rsid w:val="00F946BD"/>
    <w:rsid w:val="00F94F25"/>
    <w:rsid w:val="00F95CAF"/>
    <w:rsid w:val="00FA2E93"/>
    <w:rsid w:val="00FA2F3A"/>
    <w:rsid w:val="00FB2B2B"/>
    <w:rsid w:val="00FC50E4"/>
    <w:rsid w:val="00FC610A"/>
    <w:rsid w:val="00FC7C9D"/>
    <w:rsid w:val="00FD13C3"/>
    <w:rsid w:val="00FD2DD0"/>
    <w:rsid w:val="00FD489D"/>
    <w:rsid w:val="00FD4D13"/>
    <w:rsid w:val="00FE0E5B"/>
    <w:rsid w:val="00FE29C2"/>
    <w:rsid w:val="00FE420C"/>
    <w:rsid w:val="00FE7216"/>
    <w:rsid w:val="00FF1D1B"/>
    <w:rsid w:val="00FF50A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6C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CA6C09"/>
  </w:style>
  <w:style w:type="character" w:styleId="Emphasis">
    <w:name w:val="Emphasis"/>
    <w:basedOn w:val="DefaultParagraphFont"/>
    <w:uiPriority w:val="99"/>
    <w:qFormat/>
    <w:rsid w:val="00CA6C09"/>
    <w:rPr>
      <w:i/>
      <w:iCs/>
    </w:rPr>
  </w:style>
  <w:style w:type="paragraph" w:styleId="ListParagraph">
    <w:name w:val="List Paragraph"/>
    <w:basedOn w:val="Normal"/>
    <w:uiPriority w:val="99"/>
    <w:qFormat/>
    <w:rsid w:val="00CA6C09"/>
    <w:pPr>
      <w:ind w:left="720"/>
    </w:pPr>
  </w:style>
  <w:style w:type="table" w:styleId="TableGrid">
    <w:name w:val="Table Grid"/>
    <w:basedOn w:val="TableNormal"/>
    <w:uiPriority w:val="99"/>
    <w:rsid w:val="00CA6C0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A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6C09"/>
  </w:style>
  <w:style w:type="paragraph" w:styleId="Footer">
    <w:name w:val="footer"/>
    <w:basedOn w:val="Normal"/>
    <w:link w:val="FooterChar"/>
    <w:uiPriority w:val="99"/>
    <w:rsid w:val="00CA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6C09"/>
  </w:style>
  <w:style w:type="character" w:styleId="Hyperlink">
    <w:name w:val="Hyperlink"/>
    <w:basedOn w:val="DefaultParagraphFont"/>
    <w:uiPriority w:val="99"/>
    <w:rsid w:val="00265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170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7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17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sportal.ru/ostrenko-lyudmila-petr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6</Pages>
  <Words>1734</Words>
  <Characters>9889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imk</cp:lastModifiedBy>
  <cp:revision>13</cp:revision>
  <cp:lastPrinted>2014-12-23T10:17:00Z</cp:lastPrinted>
  <dcterms:created xsi:type="dcterms:W3CDTF">2014-10-19T16:48:00Z</dcterms:created>
  <dcterms:modified xsi:type="dcterms:W3CDTF">2014-12-23T10:17:00Z</dcterms:modified>
</cp:coreProperties>
</file>