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CE" w:rsidRPr="0059135C" w:rsidRDefault="00091ACE" w:rsidP="0059135C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9135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091ACE" w:rsidRPr="0059135C" w:rsidRDefault="00091ACE" w:rsidP="0059135C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9135C">
        <w:rPr>
          <w:rFonts w:ascii="Times New Roman" w:hAnsi="Times New Roman"/>
          <w:sz w:val="28"/>
          <w:szCs w:val="28"/>
        </w:rPr>
        <w:t xml:space="preserve">«Солонец—Полянская основная общеобразовательная школа </w:t>
      </w:r>
      <w:proofErr w:type="spellStart"/>
      <w:r w:rsidRPr="0059135C">
        <w:rPr>
          <w:rFonts w:ascii="Times New Roman" w:hAnsi="Times New Roman"/>
          <w:sz w:val="28"/>
          <w:szCs w:val="28"/>
        </w:rPr>
        <w:t>Новооскольского</w:t>
      </w:r>
      <w:proofErr w:type="spellEnd"/>
      <w:r w:rsidRPr="0059135C">
        <w:rPr>
          <w:rFonts w:ascii="Times New Roman" w:hAnsi="Times New Roman"/>
          <w:sz w:val="28"/>
          <w:szCs w:val="28"/>
        </w:rPr>
        <w:t xml:space="preserve"> района Белгородской области»</w:t>
      </w:r>
    </w:p>
    <w:p w:rsidR="00091ACE" w:rsidRPr="0059135C" w:rsidRDefault="00091ACE" w:rsidP="0059135C">
      <w:pPr>
        <w:pStyle w:val="a6"/>
        <w:spacing w:line="276" w:lineRule="auto"/>
        <w:jc w:val="center"/>
        <w:rPr>
          <w:sz w:val="28"/>
          <w:szCs w:val="28"/>
        </w:rPr>
      </w:pPr>
    </w:p>
    <w:p w:rsidR="00091ACE" w:rsidRPr="00634577" w:rsidRDefault="00091ACE" w:rsidP="00091ACE">
      <w:pPr>
        <w:rPr>
          <w:b/>
        </w:rPr>
      </w:pPr>
    </w:p>
    <w:tbl>
      <w:tblPr>
        <w:tblW w:w="3022" w:type="pct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4401"/>
      </w:tblGrid>
      <w:tr w:rsidR="003C3C69" w:rsidRPr="00634577" w:rsidTr="003C3C69">
        <w:trPr>
          <w:trHeight w:val="1840"/>
        </w:trPr>
        <w:tc>
          <w:tcPr>
            <w:tcW w:w="2538" w:type="pct"/>
          </w:tcPr>
          <w:p w:rsidR="003C3C69" w:rsidRPr="00634577" w:rsidRDefault="003C3C69" w:rsidP="009901C7">
            <w:pPr>
              <w:tabs>
                <w:tab w:val="left" w:pos="9288"/>
              </w:tabs>
              <w:jc w:val="center"/>
              <w:rPr>
                <w:b/>
              </w:rPr>
            </w:pPr>
            <w:r w:rsidRPr="00634577">
              <w:rPr>
                <w:b/>
              </w:rPr>
              <w:t>«Согласовано»</w:t>
            </w:r>
          </w:p>
          <w:p w:rsidR="003C3C69" w:rsidRDefault="003C3C69" w:rsidP="009901C7">
            <w:pPr>
              <w:tabs>
                <w:tab w:val="left" w:pos="9288"/>
              </w:tabs>
              <w:jc w:val="both"/>
            </w:pPr>
            <w:r w:rsidRPr="00634577">
              <w:t>Заместитель директора  по УВР МБОУ «Солонец-Полянская ООШ»</w:t>
            </w:r>
          </w:p>
          <w:p w:rsidR="003C3C69" w:rsidRPr="00634577" w:rsidRDefault="003C3C69" w:rsidP="009901C7">
            <w:pPr>
              <w:tabs>
                <w:tab w:val="left" w:pos="9288"/>
              </w:tabs>
              <w:jc w:val="both"/>
            </w:pPr>
            <w:r w:rsidRPr="00634577">
              <w:t xml:space="preserve">____________  </w:t>
            </w:r>
            <w:proofErr w:type="spellStart"/>
            <w:r w:rsidRPr="00634577">
              <w:t>Бурнова</w:t>
            </w:r>
            <w:proofErr w:type="spellEnd"/>
            <w:r w:rsidRPr="00634577">
              <w:t xml:space="preserve"> Н.В.</w:t>
            </w:r>
          </w:p>
          <w:p w:rsidR="003C3C69" w:rsidRPr="00634577" w:rsidRDefault="003C3C69" w:rsidP="009901C7">
            <w:pPr>
              <w:tabs>
                <w:tab w:val="left" w:pos="9288"/>
              </w:tabs>
              <w:jc w:val="both"/>
            </w:pPr>
            <w:r>
              <w:t>«____»____________2013</w:t>
            </w:r>
            <w:r w:rsidRPr="00634577">
              <w:t xml:space="preserve"> г.</w:t>
            </w:r>
          </w:p>
          <w:p w:rsidR="003C3C69" w:rsidRPr="00634577" w:rsidRDefault="003C3C69" w:rsidP="009901C7">
            <w:pPr>
              <w:tabs>
                <w:tab w:val="left" w:pos="9288"/>
              </w:tabs>
              <w:jc w:val="center"/>
            </w:pPr>
          </w:p>
        </w:tc>
        <w:tc>
          <w:tcPr>
            <w:tcW w:w="2462" w:type="pct"/>
          </w:tcPr>
          <w:p w:rsidR="003C3C69" w:rsidRPr="00634577" w:rsidRDefault="003C3C69" w:rsidP="009901C7">
            <w:pPr>
              <w:tabs>
                <w:tab w:val="left" w:pos="9288"/>
              </w:tabs>
              <w:jc w:val="center"/>
              <w:rPr>
                <w:b/>
              </w:rPr>
            </w:pPr>
            <w:r w:rsidRPr="00634577">
              <w:rPr>
                <w:b/>
              </w:rPr>
              <w:t>«Утверждаю»</w:t>
            </w:r>
          </w:p>
          <w:p w:rsidR="003C3C69" w:rsidRPr="00634577" w:rsidRDefault="003C3C69" w:rsidP="009901C7">
            <w:pPr>
              <w:tabs>
                <w:tab w:val="left" w:pos="9288"/>
              </w:tabs>
              <w:jc w:val="both"/>
            </w:pPr>
            <w:r w:rsidRPr="00634577">
              <w:t>Директор МБОУ «Солонец-Полянская ООШ»</w:t>
            </w:r>
          </w:p>
          <w:p w:rsidR="003C3C69" w:rsidRDefault="003C3C69" w:rsidP="009901C7">
            <w:pPr>
              <w:tabs>
                <w:tab w:val="left" w:pos="9288"/>
              </w:tabs>
              <w:jc w:val="both"/>
            </w:pPr>
            <w:proofErr w:type="spellStart"/>
            <w:r>
              <w:t>_____________Анисимова</w:t>
            </w:r>
            <w:proofErr w:type="spellEnd"/>
            <w:r>
              <w:t xml:space="preserve"> </w:t>
            </w:r>
            <w:r w:rsidRPr="00634577">
              <w:t>А</w:t>
            </w:r>
            <w:r>
              <w:t>.</w:t>
            </w:r>
            <w:r w:rsidRPr="00634577">
              <w:t>М.</w:t>
            </w:r>
          </w:p>
          <w:p w:rsidR="003C3C69" w:rsidRPr="00634577" w:rsidRDefault="003C3C69" w:rsidP="009901C7">
            <w:pPr>
              <w:tabs>
                <w:tab w:val="left" w:pos="9288"/>
              </w:tabs>
              <w:jc w:val="both"/>
            </w:pPr>
            <w:r w:rsidRPr="00634577">
              <w:t xml:space="preserve">Приказ № ___ </w:t>
            </w:r>
          </w:p>
          <w:p w:rsidR="003C3C69" w:rsidRPr="00634577" w:rsidRDefault="003C3C69" w:rsidP="009901C7">
            <w:pPr>
              <w:tabs>
                <w:tab w:val="left" w:pos="9288"/>
              </w:tabs>
              <w:jc w:val="both"/>
            </w:pPr>
            <w:r w:rsidRPr="00634577">
              <w:t>от</w:t>
            </w:r>
            <w:r>
              <w:t xml:space="preserve"> «___»____________2013</w:t>
            </w:r>
            <w:r w:rsidRPr="00634577">
              <w:t xml:space="preserve"> г.</w:t>
            </w:r>
          </w:p>
          <w:p w:rsidR="003C3C69" w:rsidRPr="00634577" w:rsidRDefault="003C3C69" w:rsidP="009901C7">
            <w:pPr>
              <w:tabs>
                <w:tab w:val="left" w:pos="9288"/>
              </w:tabs>
              <w:jc w:val="center"/>
            </w:pPr>
          </w:p>
        </w:tc>
      </w:tr>
    </w:tbl>
    <w:p w:rsidR="00091ACE" w:rsidRPr="00B36F30" w:rsidRDefault="00091ACE" w:rsidP="00091ACE">
      <w:pPr>
        <w:pStyle w:val="a6"/>
        <w:spacing w:line="276" w:lineRule="auto"/>
        <w:rPr>
          <w:sz w:val="28"/>
          <w:szCs w:val="28"/>
        </w:rPr>
      </w:pPr>
    </w:p>
    <w:p w:rsidR="00091ACE" w:rsidRPr="00B36F30" w:rsidRDefault="00091ACE" w:rsidP="00091ACE">
      <w:pPr>
        <w:pStyle w:val="a6"/>
        <w:spacing w:line="276" w:lineRule="auto"/>
        <w:rPr>
          <w:sz w:val="28"/>
          <w:szCs w:val="28"/>
        </w:rPr>
      </w:pPr>
    </w:p>
    <w:p w:rsidR="00091ACE" w:rsidRDefault="00091ACE" w:rsidP="00091ACE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</w:t>
      </w:r>
      <w:r w:rsidRPr="000D3D3A">
        <w:rPr>
          <w:b/>
          <w:sz w:val="28"/>
          <w:szCs w:val="28"/>
        </w:rPr>
        <w:t xml:space="preserve">РАБОЧАЯ ПРОГРАММА </w:t>
      </w:r>
    </w:p>
    <w:p w:rsidR="00B27B0D" w:rsidRDefault="00B27B0D" w:rsidP="00B27B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по внеурочной деятельности</w:t>
      </w:r>
    </w:p>
    <w:p w:rsidR="00B27B0D" w:rsidRDefault="00B27B0D" w:rsidP="00B27B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спортивно-оздоровительного направления</w:t>
      </w:r>
    </w:p>
    <w:p w:rsidR="00B27B0D" w:rsidRDefault="00B27B0D" w:rsidP="00B27B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Pr="000D3D3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Основы безопасности жизнедеятельности</w:t>
      </w:r>
      <w:r w:rsidRPr="000D3D3A">
        <w:rPr>
          <w:b/>
          <w:bCs/>
          <w:sz w:val="28"/>
          <w:szCs w:val="28"/>
        </w:rPr>
        <w:t>»</w:t>
      </w:r>
    </w:p>
    <w:p w:rsidR="00B27B0D" w:rsidRPr="000D3D3A" w:rsidRDefault="00B27B0D" w:rsidP="00B27B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учителя начальных классов</w:t>
      </w:r>
    </w:p>
    <w:p w:rsidR="00091ACE" w:rsidRPr="000D3D3A" w:rsidRDefault="00B27B0D" w:rsidP="00091ACE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091ACE">
        <w:rPr>
          <w:b/>
          <w:bCs/>
          <w:sz w:val="28"/>
          <w:szCs w:val="28"/>
        </w:rPr>
        <w:t xml:space="preserve"> </w:t>
      </w:r>
      <w:r w:rsidR="00091ACE" w:rsidRPr="000D3D3A">
        <w:rPr>
          <w:b/>
          <w:bCs/>
          <w:spacing w:val="66"/>
          <w:sz w:val="28"/>
          <w:szCs w:val="28"/>
        </w:rPr>
        <w:t>Ахромеева Вера Николаевна</w:t>
      </w:r>
    </w:p>
    <w:p w:rsidR="00091ACE" w:rsidRPr="000D3D3A" w:rsidRDefault="00091ACE" w:rsidP="00091A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="00B27B0D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3</w:t>
      </w:r>
      <w:r w:rsidRPr="000D3D3A">
        <w:rPr>
          <w:b/>
          <w:bCs/>
          <w:sz w:val="28"/>
          <w:szCs w:val="28"/>
        </w:rPr>
        <w:t xml:space="preserve"> класс</w:t>
      </w:r>
    </w:p>
    <w:p w:rsidR="00091ACE" w:rsidRPr="00B36F30" w:rsidRDefault="00091ACE" w:rsidP="00091ACE">
      <w:pPr>
        <w:pStyle w:val="a6"/>
        <w:spacing w:line="276" w:lineRule="auto"/>
        <w:rPr>
          <w:i/>
          <w:sz w:val="28"/>
          <w:szCs w:val="28"/>
        </w:rPr>
      </w:pPr>
    </w:p>
    <w:p w:rsidR="00091ACE" w:rsidRPr="00B36F30" w:rsidRDefault="00091ACE" w:rsidP="00091ACE">
      <w:pPr>
        <w:pStyle w:val="a6"/>
        <w:spacing w:line="276" w:lineRule="auto"/>
        <w:jc w:val="center"/>
        <w:rPr>
          <w:i/>
          <w:sz w:val="28"/>
          <w:szCs w:val="28"/>
        </w:rPr>
      </w:pPr>
    </w:p>
    <w:p w:rsidR="00091ACE" w:rsidRPr="000D3D3A" w:rsidRDefault="00091ACE" w:rsidP="00091ACE">
      <w:pPr>
        <w:pStyle w:val="a6"/>
        <w:spacing w:line="276" w:lineRule="auto"/>
        <w:jc w:val="center"/>
        <w:rPr>
          <w:b/>
          <w:i/>
          <w:sz w:val="28"/>
          <w:szCs w:val="28"/>
        </w:rPr>
      </w:pPr>
    </w:p>
    <w:p w:rsidR="00B27B0D" w:rsidRDefault="00091ACE" w:rsidP="00091ACE">
      <w:pPr>
        <w:pStyle w:val="a6"/>
        <w:spacing w:line="276" w:lineRule="auto"/>
        <w:rPr>
          <w:b/>
          <w:i/>
          <w:sz w:val="28"/>
          <w:szCs w:val="28"/>
        </w:rPr>
      </w:pPr>
      <w:r w:rsidRPr="000D3D3A">
        <w:rPr>
          <w:b/>
          <w:i/>
          <w:sz w:val="28"/>
          <w:szCs w:val="28"/>
        </w:rPr>
        <w:t xml:space="preserve">                                                                                   </w:t>
      </w:r>
    </w:p>
    <w:p w:rsidR="00B27B0D" w:rsidRDefault="00B27B0D" w:rsidP="00091ACE">
      <w:pPr>
        <w:pStyle w:val="a6"/>
        <w:spacing w:line="276" w:lineRule="auto"/>
        <w:rPr>
          <w:b/>
          <w:i/>
          <w:sz w:val="28"/>
          <w:szCs w:val="28"/>
        </w:rPr>
      </w:pPr>
    </w:p>
    <w:p w:rsidR="00091ACE" w:rsidRPr="000D3D3A" w:rsidRDefault="003C3C69" w:rsidP="00091ACE">
      <w:pPr>
        <w:pStyle w:val="a6"/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 w:rsidR="00091ACE" w:rsidRPr="000D3D3A">
        <w:rPr>
          <w:b/>
          <w:i/>
          <w:sz w:val="28"/>
          <w:szCs w:val="28"/>
        </w:rPr>
        <w:t>2013-2014 учебный год</w:t>
      </w:r>
    </w:p>
    <w:p w:rsidR="003C3C69" w:rsidRDefault="00B27B0D" w:rsidP="00091ACE">
      <w:pPr>
        <w:shd w:val="clear" w:color="auto" w:fill="FFFFFF"/>
        <w:ind w:right="24"/>
        <w:rPr>
          <w:sz w:val="28"/>
          <w:szCs w:val="28"/>
        </w:rPr>
      </w:pPr>
      <w:r>
        <w:rPr>
          <w:rFonts w:ascii="Calibri" w:eastAsia="Calibri" w:hAnsi="Calibri"/>
          <w:i/>
          <w:sz w:val="28"/>
          <w:szCs w:val="28"/>
          <w:lang w:eastAsia="en-US"/>
        </w:rPr>
        <w:t xml:space="preserve">                                                                          </w:t>
      </w:r>
    </w:p>
    <w:p w:rsidR="00091ACE" w:rsidRPr="003C3C69" w:rsidRDefault="003C3C69" w:rsidP="00091ACE">
      <w:pPr>
        <w:shd w:val="clear" w:color="auto" w:fill="FFFFFF"/>
        <w:ind w:right="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091ACE" w:rsidRPr="0089758D">
        <w:rPr>
          <w:b/>
          <w:bCs/>
          <w:color w:val="000000"/>
        </w:rPr>
        <w:t>ПОЯСНИТЕЛЬНАЯ ЗАПИСКА</w:t>
      </w:r>
    </w:p>
    <w:p w:rsidR="00091ACE" w:rsidRDefault="00091ACE" w:rsidP="00091ACE">
      <w:pPr>
        <w:shd w:val="clear" w:color="auto" w:fill="FFFFFF"/>
        <w:ind w:right="24"/>
        <w:jc w:val="center"/>
        <w:rPr>
          <w:b/>
          <w:bCs/>
          <w:color w:val="000000"/>
        </w:rPr>
      </w:pPr>
    </w:p>
    <w:p w:rsidR="00091ACE" w:rsidRPr="002A4642" w:rsidRDefault="00091ACE" w:rsidP="00091ACE">
      <w:pPr>
        <w:pStyle w:val="a6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2A4642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B27B0D">
        <w:rPr>
          <w:rFonts w:ascii="Times New Roman" w:hAnsi="Times New Roman"/>
          <w:sz w:val="28"/>
          <w:szCs w:val="28"/>
        </w:rPr>
        <w:t xml:space="preserve">по внеурочной деятельности </w:t>
      </w:r>
      <w:r w:rsidRPr="002A4642">
        <w:rPr>
          <w:rFonts w:ascii="Times New Roman" w:hAnsi="Times New Roman"/>
          <w:sz w:val="28"/>
          <w:szCs w:val="28"/>
        </w:rPr>
        <w:t>по основам безопасности жизнед</w:t>
      </w:r>
      <w:r>
        <w:rPr>
          <w:rFonts w:ascii="Times New Roman" w:hAnsi="Times New Roman"/>
          <w:sz w:val="28"/>
          <w:szCs w:val="28"/>
        </w:rPr>
        <w:t>еятельности для 3 класса на 2013 – 2014</w:t>
      </w:r>
      <w:r w:rsidRPr="002A4642">
        <w:rPr>
          <w:rFonts w:ascii="Times New Roman" w:hAnsi="Times New Roman"/>
          <w:sz w:val="28"/>
          <w:szCs w:val="28"/>
        </w:rPr>
        <w:t xml:space="preserve"> учебный год разработана в соответствии с Федеральным компонентом государственного стандарта общего образования, на основе авторской программы  «Основы безопасности жизнедеятельности» Л. П. Анастасовой, П. В. Ижевского, Н. В. Ивановой (Москва, Просвещение, 2010 г),  согласно инструктивно – методического письма «О препода</w:t>
      </w:r>
      <w:r>
        <w:rPr>
          <w:rFonts w:ascii="Times New Roman" w:hAnsi="Times New Roman"/>
          <w:sz w:val="28"/>
          <w:szCs w:val="28"/>
        </w:rPr>
        <w:t>вании в начальных классах в 2013-20134</w:t>
      </w:r>
      <w:r w:rsidRPr="002A4642">
        <w:rPr>
          <w:rFonts w:ascii="Times New Roman" w:hAnsi="Times New Roman"/>
          <w:sz w:val="28"/>
          <w:szCs w:val="28"/>
        </w:rPr>
        <w:t>учебном году».</w:t>
      </w:r>
      <w:proofErr w:type="gramEnd"/>
    </w:p>
    <w:p w:rsidR="00091ACE" w:rsidRPr="002A4642" w:rsidRDefault="00091ACE" w:rsidP="00091ACE">
      <w:pPr>
        <w:shd w:val="clear" w:color="auto" w:fill="FFFFFF"/>
        <w:ind w:right="24"/>
        <w:jc w:val="center"/>
        <w:rPr>
          <w:b/>
          <w:bCs/>
          <w:color w:val="000000"/>
          <w:sz w:val="28"/>
          <w:szCs w:val="28"/>
        </w:rPr>
      </w:pPr>
    </w:p>
    <w:p w:rsidR="00091ACE" w:rsidRDefault="00091ACE" w:rsidP="00091ACE">
      <w:pPr>
        <w:ind w:firstLine="708"/>
        <w:rPr>
          <w:sz w:val="28"/>
          <w:szCs w:val="28"/>
        </w:rPr>
      </w:pPr>
      <w:r w:rsidRPr="002A4642">
        <w:rPr>
          <w:sz w:val="28"/>
          <w:szCs w:val="28"/>
        </w:rPr>
        <w:t>В соответствии с требованиями Федеральных законов России: «Об образовании», «О защите населения и территорий от чрезвычайных ситуаций природного и техногенного характера», «Об охране окружа</w:t>
      </w:r>
      <w:r w:rsidRPr="002A4642">
        <w:rPr>
          <w:sz w:val="28"/>
          <w:szCs w:val="28"/>
        </w:rPr>
        <w:softHyphen/>
        <w:t>ющей природной среды», «О пожарной безопасности», «О безопасно</w:t>
      </w:r>
      <w:r w:rsidRPr="002A4642">
        <w:rPr>
          <w:sz w:val="28"/>
          <w:szCs w:val="28"/>
        </w:rPr>
        <w:softHyphen/>
        <w:t>сти дорожного движения», «О санитарно-эпидемиологическом бла</w:t>
      </w:r>
      <w:r w:rsidRPr="002A4642">
        <w:rPr>
          <w:sz w:val="28"/>
          <w:szCs w:val="28"/>
        </w:rPr>
        <w:softHyphen/>
        <w:t>гополучии населения», «О гражданской обороне» и др. разработана программа курса «Основы безопасности жизнедеятельности» для уча</w:t>
      </w:r>
      <w:r w:rsidRPr="002A4642">
        <w:rPr>
          <w:sz w:val="28"/>
          <w:szCs w:val="28"/>
        </w:rPr>
        <w:softHyphen/>
        <w:t>щихся 1-4 классов образовательных учреждений.</w:t>
      </w:r>
    </w:p>
    <w:p w:rsidR="00091ACE" w:rsidRDefault="00091ACE" w:rsidP="00091ACE">
      <w:pPr>
        <w:pStyle w:val="c1"/>
        <w:rPr>
          <w:rStyle w:val="c0"/>
          <w:sz w:val="28"/>
          <w:szCs w:val="28"/>
        </w:rPr>
      </w:pPr>
      <w:r w:rsidRPr="00FD4ACF">
        <w:rPr>
          <w:rStyle w:val="c0"/>
          <w:b/>
          <w:sz w:val="28"/>
          <w:szCs w:val="28"/>
          <w:u w:val="single"/>
        </w:rPr>
        <w:t>Цели программы:</w:t>
      </w:r>
      <w:r w:rsidRPr="00FD4ACF">
        <w:rPr>
          <w:sz w:val="28"/>
          <w:szCs w:val="28"/>
        </w:rPr>
        <w:br/>
      </w:r>
      <w:r w:rsidRPr="00FD4ACF">
        <w:rPr>
          <w:rStyle w:val="c0"/>
          <w:sz w:val="28"/>
          <w:szCs w:val="28"/>
        </w:rPr>
        <w:t>      • привить учащимся начальные знания, умения и навыки в области безопасности жизни;</w:t>
      </w:r>
      <w:r w:rsidRPr="00FD4ACF">
        <w:rPr>
          <w:sz w:val="28"/>
          <w:szCs w:val="28"/>
        </w:rPr>
        <w:br/>
      </w:r>
      <w:r w:rsidRPr="00FD4ACF">
        <w:rPr>
          <w:rStyle w:val="c0"/>
          <w:sz w:val="28"/>
          <w:szCs w:val="28"/>
        </w:rPr>
        <w:t>      • сформировать у детей научно обоснованную систему понятий основ безопасности жизнедеятельности;</w:t>
      </w:r>
      <w:r w:rsidRPr="00FD4ACF">
        <w:rPr>
          <w:sz w:val="28"/>
          <w:szCs w:val="28"/>
        </w:rPr>
        <w:br/>
      </w:r>
      <w:r w:rsidRPr="00FD4ACF">
        <w:rPr>
          <w:rStyle w:val="c0"/>
          <w:sz w:val="28"/>
          <w:szCs w:val="28"/>
        </w:rPr>
        <w:t>      • выработать необходимые умения и навыки безопасного поведения в повседневной жизни в случае возникновения различных опасных и чрезвычайных ситуаций. </w:t>
      </w:r>
      <w:r w:rsidRPr="00FD4ACF">
        <w:rPr>
          <w:sz w:val="28"/>
          <w:szCs w:val="28"/>
        </w:rPr>
        <w:br/>
      </w:r>
      <w:r w:rsidRPr="00FD4ACF">
        <w:rPr>
          <w:rStyle w:val="c0"/>
          <w:sz w:val="28"/>
          <w:szCs w:val="28"/>
        </w:rPr>
        <w:t>           Главными задачами </w:t>
      </w:r>
      <w:proofErr w:type="gramStart"/>
      <w:r w:rsidRPr="00FD4ACF">
        <w:rPr>
          <w:rStyle w:val="c0"/>
          <w:sz w:val="28"/>
          <w:szCs w:val="28"/>
        </w:rPr>
        <w:t>обучения по</w:t>
      </w:r>
      <w:proofErr w:type="gramEnd"/>
      <w:r w:rsidRPr="00FD4ACF">
        <w:rPr>
          <w:rStyle w:val="c0"/>
          <w:sz w:val="28"/>
          <w:szCs w:val="28"/>
        </w:rPr>
        <w:t xml:space="preserve"> данной программе являются развитие у детей чувства ответственности за свое поведение, бережного отношения к своему здоровью и здоровью окружающих; стимулирование у ребенка самостоятельности в принятии решений и выработка умений и навыков безопасного поведения в реальной жизни.</w:t>
      </w:r>
    </w:p>
    <w:p w:rsidR="00091ACE" w:rsidRPr="00FD4ACF" w:rsidRDefault="00091ACE" w:rsidP="00091ACE">
      <w:pPr>
        <w:pStyle w:val="c1"/>
        <w:rPr>
          <w:b/>
          <w:sz w:val="28"/>
          <w:szCs w:val="28"/>
          <w:u w:val="single"/>
        </w:rPr>
      </w:pPr>
      <w:r w:rsidRPr="00FD4ACF">
        <w:rPr>
          <w:rStyle w:val="c0"/>
          <w:b/>
          <w:sz w:val="28"/>
          <w:szCs w:val="28"/>
          <w:u w:val="single"/>
        </w:rPr>
        <w:t>Общая характеристика учебного предмета</w:t>
      </w:r>
    </w:p>
    <w:p w:rsidR="00091ACE" w:rsidRPr="002A4642" w:rsidRDefault="00091ACE" w:rsidP="00091ACE">
      <w:pPr>
        <w:rPr>
          <w:sz w:val="28"/>
          <w:szCs w:val="28"/>
        </w:rPr>
      </w:pPr>
      <w:r w:rsidRPr="002A4642">
        <w:rPr>
          <w:sz w:val="28"/>
          <w:szCs w:val="28"/>
        </w:rPr>
        <w:t>Программа обеспечена учебными пособиями, рабочими тетрадя</w:t>
      </w:r>
      <w:r w:rsidRPr="002A4642">
        <w:rPr>
          <w:sz w:val="28"/>
          <w:szCs w:val="28"/>
        </w:rPr>
        <w:softHyphen/>
        <w:t>ми (авторы Л. П. Анастасова и др.).</w:t>
      </w:r>
    </w:p>
    <w:p w:rsidR="00091ACE" w:rsidRPr="002A4642" w:rsidRDefault="00091ACE" w:rsidP="00091ACE">
      <w:pPr>
        <w:rPr>
          <w:color w:val="FF0000"/>
          <w:sz w:val="28"/>
          <w:szCs w:val="28"/>
        </w:rPr>
      </w:pPr>
    </w:p>
    <w:p w:rsidR="00091ACE" w:rsidRPr="002A4642" w:rsidRDefault="00091ACE" w:rsidP="00091ACE">
      <w:pPr>
        <w:ind w:firstLine="708"/>
        <w:rPr>
          <w:sz w:val="28"/>
          <w:szCs w:val="28"/>
        </w:rPr>
      </w:pPr>
      <w:r w:rsidRPr="002A4642">
        <w:rPr>
          <w:sz w:val="28"/>
          <w:szCs w:val="28"/>
        </w:rPr>
        <w:t>Программой предусмотрены обязательные практические занятия:</w:t>
      </w:r>
    </w:p>
    <w:p w:rsidR="00091ACE" w:rsidRPr="002A4642" w:rsidRDefault="00091ACE" w:rsidP="00091ACE">
      <w:pPr>
        <w:rPr>
          <w:sz w:val="28"/>
          <w:szCs w:val="28"/>
        </w:rPr>
      </w:pPr>
      <w:r w:rsidRPr="002A4642">
        <w:rPr>
          <w:sz w:val="28"/>
          <w:szCs w:val="28"/>
        </w:rPr>
        <w:t xml:space="preserve">        - работа с дидактическим материалом (в игровой форме);</w:t>
      </w:r>
    </w:p>
    <w:p w:rsidR="00091ACE" w:rsidRPr="002A4642" w:rsidRDefault="00091ACE" w:rsidP="00091ACE">
      <w:pPr>
        <w:rPr>
          <w:sz w:val="28"/>
          <w:szCs w:val="28"/>
        </w:rPr>
      </w:pPr>
      <w:r w:rsidRPr="002A4642">
        <w:rPr>
          <w:sz w:val="28"/>
          <w:szCs w:val="28"/>
        </w:rPr>
        <w:lastRenderedPageBreak/>
        <w:t xml:space="preserve">        - изучение в реальной обстановке </w:t>
      </w:r>
      <w:proofErr w:type="gramStart"/>
      <w:r w:rsidRPr="002A4642">
        <w:rPr>
          <w:sz w:val="28"/>
          <w:szCs w:val="28"/>
        </w:rPr>
        <w:t>возможных</w:t>
      </w:r>
      <w:proofErr w:type="gramEnd"/>
      <w:r w:rsidRPr="002A4642">
        <w:rPr>
          <w:sz w:val="28"/>
          <w:szCs w:val="28"/>
        </w:rPr>
        <w:t xml:space="preserve"> в повседневной</w:t>
      </w:r>
    </w:p>
    <w:p w:rsidR="00091ACE" w:rsidRPr="002A4642" w:rsidRDefault="00091ACE" w:rsidP="00091ACE">
      <w:pPr>
        <w:rPr>
          <w:sz w:val="28"/>
          <w:szCs w:val="28"/>
        </w:rPr>
      </w:pPr>
      <w:r w:rsidRPr="002A4642">
        <w:rPr>
          <w:sz w:val="28"/>
          <w:szCs w:val="28"/>
        </w:rPr>
        <w:t>жизни опасных ситуаций (например, знакомство с правилами дорож</w:t>
      </w:r>
      <w:r w:rsidRPr="002A4642">
        <w:rPr>
          <w:sz w:val="28"/>
          <w:szCs w:val="28"/>
        </w:rPr>
        <w:softHyphen/>
        <w:t>ного движения на улицах, площадях и перекрестках, расположенных вблизи школы).</w:t>
      </w:r>
    </w:p>
    <w:p w:rsidR="00091ACE" w:rsidRPr="002A4642" w:rsidRDefault="00091ACE" w:rsidP="00091ACE">
      <w:pPr>
        <w:rPr>
          <w:b/>
          <w:sz w:val="28"/>
          <w:szCs w:val="28"/>
        </w:rPr>
      </w:pPr>
    </w:p>
    <w:p w:rsidR="00091ACE" w:rsidRPr="00BF407F" w:rsidRDefault="00091ACE" w:rsidP="00091ACE">
      <w:pPr>
        <w:rPr>
          <w:b/>
          <w:sz w:val="28"/>
          <w:szCs w:val="28"/>
          <w:u w:val="single"/>
        </w:rPr>
      </w:pPr>
      <w:r w:rsidRPr="00BF407F">
        <w:rPr>
          <w:b/>
          <w:sz w:val="28"/>
          <w:szCs w:val="28"/>
          <w:u w:val="single"/>
        </w:rPr>
        <w:t>Место учебного предмета</w:t>
      </w:r>
    </w:p>
    <w:p w:rsidR="00091ACE" w:rsidRPr="002A4642" w:rsidRDefault="00091ACE" w:rsidP="00091ACE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учебного плана на 2013 – 2014</w:t>
      </w:r>
      <w:r w:rsidRPr="002A4642">
        <w:rPr>
          <w:rFonts w:ascii="Times New Roman" w:hAnsi="Times New Roman"/>
          <w:sz w:val="28"/>
          <w:szCs w:val="28"/>
        </w:rPr>
        <w:t xml:space="preserve"> учебный год рабочая программа </w:t>
      </w:r>
      <w:r w:rsidR="003C3C69" w:rsidRPr="003C3C69">
        <w:rPr>
          <w:rFonts w:ascii="Times New Roman" w:hAnsi="Times New Roman"/>
          <w:sz w:val="28"/>
          <w:szCs w:val="28"/>
        </w:rPr>
        <w:t>по внеурочной деятельности</w:t>
      </w:r>
      <w:r w:rsidR="003C3C69" w:rsidRPr="002A4642">
        <w:rPr>
          <w:rFonts w:ascii="Times New Roman" w:hAnsi="Times New Roman"/>
          <w:sz w:val="28"/>
          <w:szCs w:val="28"/>
        </w:rPr>
        <w:t xml:space="preserve"> </w:t>
      </w:r>
      <w:r w:rsidRPr="002A4642">
        <w:rPr>
          <w:rFonts w:ascii="Times New Roman" w:hAnsi="Times New Roman"/>
          <w:sz w:val="28"/>
          <w:szCs w:val="28"/>
        </w:rPr>
        <w:t>преду</w:t>
      </w:r>
      <w:r>
        <w:rPr>
          <w:rFonts w:ascii="Times New Roman" w:hAnsi="Times New Roman"/>
          <w:sz w:val="28"/>
          <w:szCs w:val="28"/>
        </w:rPr>
        <w:t>сматривает обучение в объеме 34 часов (34 недели</w:t>
      </w:r>
      <w:r w:rsidRPr="002A4642">
        <w:rPr>
          <w:rFonts w:ascii="Times New Roman" w:hAnsi="Times New Roman"/>
          <w:sz w:val="28"/>
          <w:szCs w:val="28"/>
        </w:rPr>
        <w:t>).</w:t>
      </w:r>
    </w:p>
    <w:p w:rsidR="00091ACE" w:rsidRDefault="00091ACE" w:rsidP="00091ACE">
      <w:pPr>
        <w:rPr>
          <w:b/>
          <w:sz w:val="28"/>
          <w:szCs w:val="28"/>
        </w:rPr>
      </w:pPr>
    </w:p>
    <w:p w:rsidR="00091ACE" w:rsidRPr="00BF407F" w:rsidRDefault="00091ACE" w:rsidP="00091ACE">
      <w:pPr>
        <w:rPr>
          <w:b/>
          <w:sz w:val="28"/>
          <w:szCs w:val="28"/>
          <w:u w:val="single"/>
        </w:rPr>
      </w:pPr>
      <w:r w:rsidRPr="00BF407F">
        <w:rPr>
          <w:b/>
          <w:sz w:val="28"/>
          <w:szCs w:val="28"/>
          <w:u w:val="single"/>
        </w:rPr>
        <w:t>Основные требования к уровню подготовки учащихся 3 класса</w:t>
      </w:r>
    </w:p>
    <w:p w:rsidR="00091ACE" w:rsidRPr="002A4642" w:rsidRDefault="00091ACE" w:rsidP="00091ACE">
      <w:pPr>
        <w:pStyle w:val="centr"/>
        <w:rPr>
          <w:sz w:val="28"/>
          <w:szCs w:val="28"/>
        </w:rPr>
      </w:pPr>
      <w:r w:rsidRPr="002A4642">
        <w:rPr>
          <w:rStyle w:val="a4"/>
          <w:sz w:val="28"/>
          <w:szCs w:val="28"/>
        </w:rPr>
        <w:t xml:space="preserve">К концу 3 класса учащиеся должны знать: </w:t>
      </w:r>
    </w:p>
    <w:p w:rsidR="00091ACE" w:rsidRPr="002A4642" w:rsidRDefault="00091ACE" w:rsidP="00091ACE">
      <w:pPr>
        <w:pStyle w:val="body"/>
        <w:rPr>
          <w:sz w:val="28"/>
          <w:szCs w:val="28"/>
        </w:rPr>
      </w:pPr>
      <w:r w:rsidRPr="002A4642">
        <w:rPr>
          <w:rStyle w:val="a4"/>
          <w:sz w:val="28"/>
          <w:szCs w:val="28"/>
        </w:rPr>
        <w:t>      </w:t>
      </w:r>
      <w:r w:rsidRPr="002A4642">
        <w:rPr>
          <w:sz w:val="28"/>
          <w:szCs w:val="28"/>
        </w:rPr>
        <w:t>правила движения пешеходов по дорогам, различать право- и левостороннее движение;</w:t>
      </w:r>
      <w:r w:rsidRPr="002A4642">
        <w:rPr>
          <w:sz w:val="28"/>
          <w:szCs w:val="28"/>
        </w:rPr>
        <w:br/>
        <w:t>      виды транспортных средств, сигналы, подаваемые водителями транспортных средств. Скорость движения городского транспорта, тормозной путь в зависимости от состояния дороги;</w:t>
      </w:r>
      <w:r w:rsidRPr="002A4642">
        <w:rPr>
          <w:sz w:val="28"/>
          <w:szCs w:val="28"/>
        </w:rPr>
        <w:br/>
        <w:t>      правила движения пешеходов по загородной дороге;</w:t>
      </w:r>
      <w:r w:rsidRPr="002A4642">
        <w:rPr>
          <w:sz w:val="28"/>
          <w:szCs w:val="28"/>
        </w:rPr>
        <w:br/>
        <w:t xml:space="preserve">      обязанности пассажиров. </w:t>
      </w:r>
      <w:proofErr w:type="gramStart"/>
      <w:r w:rsidRPr="002A4642">
        <w:rPr>
          <w:sz w:val="28"/>
          <w:szCs w:val="28"/>
        </w:rPr>
        <w:t>Правила посадки в транспортное средство и высадки из него;</w:t>
      </w:r>
      <w:r w:rsidRPr="002A4642">
        <w:rPr>
          <w:sz w:val="28"/>
          <w:szCs w:val="28"/>
        </w:rPr>
        <w:br/>
        <w:t>      правила поведения при возникновении пожара в общественных местах, в общественном транспорте;</w:t>
      </w:r>
      <w:r w:rsidRPr="002A4642">
        <w:rPr>
          <w:sz w:val="28"/>
          <w:szCs w:val="28"/>
        </w:rPr>
        <w:br/>
        <w:t>      меры безопасности при пользовании в быту предметами бытовой химии, электрическими и газовыми приборами, печным отоплением;</w:t>
      </w:r>
      <w:r w:rsidRPr="002A4642">
        <w:rPr>
          <w:sz w:val="28"/>
          <w:szCs w:val="28"/>
        </w:rPr>
        <w:br/>
        <w:t>      признаки отравления угарным газом, меры профилактики отравлений;</w:t>
      </w:r>
      <w:r w:rsidRPr="002A4642">
        <w:rPr>
          <w:sz w:val="28"/>
          <w:szCs w:val="28"/>
        </w:rPr>
        <w:br/>
        <w:t>      правила обеспечения сохранности личных вещей; особенности поведения с незнакомыми людьми;</w:t>
      </w:r>
      <w:proofErr w:type="gramEnd"/>
      <w:r w:rsidRPr="002A4642">
        <w:rPr>
          <w:sz w:val="28"/>
          <w:szCs w:val="28"/>
        </w:rPr>
        <w:br/>
        <w:t>      как оповещают население о чрезвычайных ситуациях;</w:t>
      </w:r>
      <w:r w:rsidRPr="002A4642">
        <w:rPr>
          <w:sz w:val="28"/>
          <w:szCs w:val="28"/>
        </w:rPr>
        <w:br/>
        <w:t>      о чрезвычайных ситуациях природного и антропогенного происхождения:</w:t>
      </w:r>
      <w:r w:rsidRPr="002A4642">
        <w:rPr>
          <w:sz w:val="28"/>
          <w:szCs w:val="28"/>
        </w:rPr>
        <w:br/>
        <w:t>      — ураган, буря, смерч (примеры, последствия);</w:t>
      </w:r>
      <w:r w:rsidRPr="002A4642">
        <w:rPr>
          <w:sz w:val="28"/>
          <w:szCs w:val="28"/>
        </w:rPr>
        <w:br/>
        <w:t>      — лесной пожар. Действия по его предупреждению.</w:t>
      </w:r>
    </w:p>
    <w:p w:rsidR="00091ACE" w:rsidRPr="002A4642" w:rsidRDefault="00091ACE" w:rsidP="00091ACE">
      <w:pPr>
        <w:pStyle w:val="centr"/>
        <w:rPr>
          <w:sz w:val="28"/>
          <w:szCs w:val="28"/>
        </w:rPr>
      </w:pPr>
      <w:r w:rsidRPr="002A4642">
        <w:rPr>
          <w:rStyle w:val="a5"/>
          <w:b/>
          <w:bCs/>
          <w:sz w:val="28"/>
          <w:szCs w:val="28"/>
        </w:rPr>
        <w:t xml:space="preserve">Практическая работа: </w:t>
      </w:r>
      <w:r w:rsidRPr="002A4642">
        <w:rPr>
          <w:rStyle w:val="a4"/>
          <w:sz w:val="28"/>
          <w:szCs w:val="28"/>
        </w:rPr>
        <w:t xml:space="preserve">к концу 3 класса учащиеся должны уметь: </w:t>
      </w:r>
    </w:p>
    <w:p w:rsidR="00091ACE" w:rsidRDefault="00091ACE" w:rsidP="00091ACE">
      <w:pPr>
        <w:pStyle w:val="body"/>
        <w:rPr>
          <w:sz w:val="28"/>
          <w:szCs w:val="28"/>
        </w:rPr>
      </w:pPr>
      <w:r w:rsidRPr="002A4642">
        <w:rPr>
          <w:sz w:val="28"/>
          <w:szCs w:val="28"/>
        </w:rPr>
        <w:lastRenderedPageBreak/>
        <w:t>      переходить дорогу, перекресток. Различать сигналы светофора и регулировщика, сигналы, подаваемые водителями транспортных средств;</w:t>
      </w:r>
      <w:r w:rsidRPr="002A4642">
        <w:rPr>
          <w:sz w:val="28"/>
          <w:szCs w:val="28"/>
        </w:rPr>
        <w:br/>
        <w:t>      оценить скорость движения городского транспорта, состояние дороги и тормозной путь;</w:t>
      </w:r>
      <w:r w:rsidRPr="002A4642">
        <w:rPr>
          <w:sz w:val="28"/>
          <w:szCs w:val="28"/>
        </w:rPr>
        <w:br/>
        <w:t>      правильно садиться в общественный транспорт и выходить из него;</w:t>
      </w:r>
      <w:r w:rsidRPr="002A4642">
        <w:rPr>
          <w:sz w:val="28"/>
          <w:szCs w:val="28"/>
        </w:rPr>
        <w:br/>
        <w:t>      двигаться по загородной дороге, в том числе группой;</w:t>
      </w:r>
      <w:r w:rsidRPr="002A4642">
        <w:rPr>
          <w:sz w:val="28"/>
          <w:szCs w:val="28"/>
        </w:rPr>
        <w:br/>
        <w:t>      правильно вести себя при возникновении пожара в общественных местах или в общественном транспорте;</w:t>
      </w:r>
      <w:r w:rsidRPr="002A4642">
        <w:rPr>
          <w:sz w:val="28"/>
          <w:szCs w:val="28"/>
        </w:rPr>
        <w:br/>
        <w:t>      разговаривать с незнакомыми людьми при звонке в дверь или по телефону;</w:t>
      </w:r>
      <w:r w:rsidRPr="002A4642">
        <w:rPr>
          <w:sz w:val="28"/>
          <w:szCs w:val="28"/>
        </w:rPr>
        <w:br/>
        <w:t>      соблюдать меры безопасности при пользовании предметами бытовой химии, электрическими, газовыми приборами и печным отоплением;</w:t>
      </w:r>
      <w:r w:rsidRPr="002A4642">
        <w:rPr>
          <w:sz w:val="28"/>
          <w:szCs w:val="28"/>
        </w:rPr>
        <w:br/>
        <w:t>      оказать первую помощь при отравлении угарным газом;</w:t>
      </w:r>
      <w:r w:rsidRPr="002A4642">
        <w:rPr>
          <w:sz w:val="28"/>
          <w:szCs w:val="28"/>
        </w:rPr>
        <w:br/>
        <w:t>      действовать при обнаружении возгорания в лесу, в поле.</w:t>
      </w:r>
    </w:p>
    <w:p w:rsidR="00091ACE" w:rsidRDefault="00091ACE" w:rsidP="00091ACE">
      <w:pPr>
        <w:pStyle w:val="body"/>
        <w:rPr>
          <w:rStyle w:val="a4"/>
          <w:sz w:val="28"/>
          <w:szCs w:val="28"/>
          <w:u w:val="single"/>
        </w:rPr>
      </w:pPr>
      <w:r w:rsidRPr="00382564">
        <w:rPr>
          <w:rStyle w:val="a4"/>
          <w:sz w:val="28"/>
          <w:szCs w:val="28"/>
          <w:u w:val="single"/>
        </w:rPr>
        <w:t>Ценностные ориентиры</w:t>
      </w:r>
    </w:p>
    <w:p w:rsidR="00091ACE" w:rsidRDefault="00091ACE" w:rsidP="00091ACE">
      <w:pPr>
        <w:rPr>
          <w:rStyle w:val="a5"/>
          <w:b/>
          <w:i w:val="0"/>
          <w:sz w:val="28"/>
          <w:szCs w:val="28"/>
        </w:rPr>
      </w:pPr>
      <w:r>
        <w:rPr>
          <w:rStyle w:val="a5"/>
          <w:b/>
          <w:sz w:val="28"/>
          <w:szCs w:val="28"/>
        </w:rPr>
        <w:t>Личностные результаты:</w:t>
      </w:r>
    </w:p>
    <w:p w:rsidR="00091ACE" w:rsidRPr="00442894" w:rsidRDefault="00091ACE" w:rsidP="00091ACE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2894">
        <w:rPr>
          <w:rFonts w:ascii="Times New Roman" w:hAnsi="Times New Roman"/>
          <w:sz w:val="28"/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091ACE" w:rsidRPr="00442894" w:rsidRDefault="00091ACE" w:rsidP="00091ACE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2894">
        <w:rPr>
          <w:rFonts w:ascii="Times New Roman" w:hAnsi="Times New Roman"/>
          <w:sz w:val="28"/>
          <w:szCs w:val="28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091ACE" w:rsidRPr="00442894" w:rsidRDefault="00091ACE" w:rsidP="00091ACE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2894">
        <w:rPr>
          <w:rFonts w:ascii="Times New Roman" w:hAnsi="Times New Roman"/>
          <w:sz w:val="28"/>
          <w:szCs w:val="28"/>
        </w:rPr>
        <w:t>уважительное отношение к культуре других народов:</w:t>
      </w:r>
    </w:p>
    <w:p w:rsidR="00091ACE" w:rsidRPr="00442894" w:rsidRDefault="00091ACE" w:rsidP="00091ACE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2894">
        <w:rPr>
          <w:rFonts w:ascii="Times New Roman" w:hAnsi="Times New Roman"/>
          <w:sz w:val="28"/>
          <w:szCs w:val="28"/>
        </w:rPr>
        <w:t>эстетические потребности, ценности  и чувства</w:t>
      </w:r>
    </w:p>
    <w:p w:rsidR="00091ACE" w:rsidRPr="00442894" w:rsidRDefault="00091ACE" w:rsidP="00091ACE">
      <w:pPr>
        <w:pStyle w:val="a6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42894">
        <w:rPr>
          <w:rFonts w:ascii="Times New Roman" w:hAnsi="Times New Roman"/>
          <w:sz w:val="28"/>
          <w:szCs w:val="28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091ACE" w:rsidRPr="00442894" w:rsidRDefault="00091ACE" w:rsidP="00091ACE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2894">
        <w:rPr>
          <w:rFonts w:ascii="Times New Roman" w:hAnsi="Times New Roman"/>
          <w:sz w:val="28"/>
          <w:szCs w:val="28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091ACE" w:rsidRPr="00442894" w:rsidRDefault="00091ACE" w:rsidP="00091AC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42894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442894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091ACE" w:rsidRPr="00442894" w:rsidRDefault="00091ACE" w:rsidP="00091ACE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2894">
        <w:rPr>
          <w:rFonts w:ascii="Times New Roman" w:hAnsi="Times New Roman"/>
          <w:sz w:val="28"/>
          <w:szCs w:val="28"/>
        </w:rPr>
        <w:lastRenderedPageBreak/>
        <w:t xml:space="preserve"> способность принимать и сохранять цели и задачи учебной деятельности, поиска средств ее осуществления.</w:t>
      </w:r>
    </w:p>
    <w:p w:rsidR="00091ACE" w:rsidRPr="00442894" w:rsidRDefault="00091ACE" w:rsidP="00091ACE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2894">
        <w:rPr>
          <w:rFonts w:ascii="Times New Roman" w:hAnsi="Times New Roman"/>
          <w:sz w:val="28"/>
          <w:szCs w:val="28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091ACE" w:rsidRPr="00442894" w:rsidRDefault="00091ACE" w:rsidP="00091ACE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2894">
        <w:rPr>
          <w:rFonts w:ascii="Times New Roman" w:hAnsi="Times New Roman"/>
          <w:sz w:val="28"/>
          <w:szCs w:val="28"/>
        </w:rPr>
        <w:t>освоены начальные формы познавательной и личностной рефлексии.</w:t>
      </w:r>
    </w:p>
    <w:p w:rsidR="00091ACE" w:rsidRPr="00442894" w:rsidRDefault="00091ACE" w:rsidP="00091ACE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2894">
        <w:rPr>
          <w:rFonts w:ascii="Times New Roman" w:hAnsi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091ACE" w:rsidRPr="00442894" w:rsidRDefault="00091ACE" w:rsidP="00091ACE">
      <w:pPr>
        <w:pStyle w:val="a6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42894">
        <w:rPr>
          <w:rFonts w:ascii="Times New Roman" w:hAnsi="Times New Roman"/>
          <w:sz w:val="28"/>
          <w:szCs w:val="28"/>
        </w:rPr>
        <w:t>овладение логическими действиями сравнения, анализа, синтеза, обобщения, установления аналогий</w:t>
      </w:r>
    </w:p>
    <w:p w:rsidR="00091ACE" w:rsidRPr="00442894" w:rsidRDefault="00091ACE" w:rsidP="00091ACE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  <w:r w:rsidRPr="00442894">
        <w:rPr>
          <w:rFonts w:ascii="Times New Roman" w:hAnsi="Times New Roman"/>
          <w:sz w:val="28"/>
          <w:szCs w:val="28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091ACE" w:rsidRPr="00442894" w:rsidRDefault="00091ACE" w:rsidP="00091ACE">
      <w:pPr>
        <w:rPr>
          <w:rStyle w:val="a5"/>
          <w:b/>
          <w:i w:val="0"/>
          <w:sz w:val="28"/>
          <w:szCs w:val="28"/>
        </w:rPr>
      </w:pPr>
      <w:r w:rsidRPr="00442894">
        <w:rPr>
          <w:rStyle w:val="a5"/>
          <w:b/>
          <w:sz w:val="28"/>
          <w:szCs w:val="28"/>
        </w:rPr>
        <w:t xml:space="preserve">Предметные результаты </w:t>
      </w:r>
    </w:p>
    <w:p w:rsidR="00091ACE" w:rsidRPr="008F0CEB" w:rsidRDefault="00091ACE" w:rsidP="00091ACE">
      <w:pPr>
        <w:jc w:val="both"/>
        <w:rPr>
          <w:sz w:val="28"/>
          <w:szCs w:val="28"/>
        </w:rPr>
      </w:pPr>
      <w:r w:rsidRPr="008F0CEB">
        <w:rPr>
          <w:sz w:val="28"/>
          <w:szCs w:val="28"/>
        </w:rPr>
        <w:t xml:space="preserve">В результате изучения музыки на ступени начального общего образования у </w:t>
      </w:r>
      <w:proofErr w:type="gramStart"/>
      <w:r w:rsidRPr="008F0CEB">
        <w:rPr>
          <w:sz w:val="28"/>
          <w:szCs w:val="28"/>
        </w:rPr>
        <w:t>обучающихся</w:t>
      </w:r>
      <w:proofErr w:type="gramEnd"/>
      <w:r w:rsidRPr="008F0CEB">
        <w:rPr>
          <w:sz w:val="28"/>
          <w:szCs w:val="28"/>
        </w:rPr>
        <w:t xml:space="preserve"> будут сформированы: </w:t>
      </w:r>
    </w:p>
    <w:p w:rsidR="00091ACE" w:rsidRPr="008F0CEB" w:rsidRDefault="00091ACE" w:rsidP="00091ACE">
      <w:pPr>
        <w:numPr>
          <w:ilvl w:val="0"/>
          <w:numId w:val="1"/>
        </w:numPr>
        <w:jc w:val="both"/>
        <w:rPr>
          <w:sz w:val="28"/>
          <w:szCs w:val="28"/>
        </w:rPr>
      </w:pPr>
      <w:r w:rsidRPr="008F0CEB">
        <w:rPr>
          <w:sz w:val="28"/>
          <w:szCs w:val="28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091ACE" w:rsidRPr="008F0CEB" w:rsidRDefault="00091ACE" w:rsidP="00091ACE">
      <w:pPr>
        <w:numPr>
          <w:ilvl w:val="0"/>
          <w:numId w:val="1"/>
        </w:numPr>
        <w:jc w:val="both"/>
        <w:rPr>
          <w:sz w:val="28"/>
          <w:szCs w:val="28"/>
        </w:rPr>
      </w:pPr>
      <w:r w:rsidRPr="008F0CEB">
        <w:rPr>
          <w:sz w:val="28"/>
          <w:szCs w:val="28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091ACE" w:rsidRPr="008F0CEB" w:rsidRDefault="00091ACE" w:rsidP="00091ACE">
      <w:pPr>
        <w:numPr>
          <w:ilvl w:val="0"/>
          <w:numId w:val="1"/>
        </w:numPr>
        <w:jc w:val="both"/>
        <w:rPr>
          <w:sz w:val="28"/>
          <w:szCs w:val="28"/>
        </w:rPr>
      </w:pPr>
      <w:r w:rsidRPr="008F0CEB">
        <w:rPr>
          <w:sz w:val="28"/>
          <w:szCs w:val="28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091ACE" w:rsidRPr="00382564" w:rsidRDefault="00091ACE" w:rsidP="00091ACE">
      <w:pPr>
        <w:pStyle w:val="body"/>
        <w:rPr>
          <w:sz w:val="28"/>
          <w:szCs w:val="28"/>
          <w:u w:val="single"/>
        </w:rPr>
      </w:pPr>
    </w:p>
    <w:p w:rsidR="00091ACE" w:rsidRPr="001117B1" w:rsidRDefault="00091ACE" w:rsidP="00091ACE">
      <w:pPr>
        <w:pStyle w:val="zagbig"/>
        <w:rPr>
          <w:sz w:val="28"/>
          <w:szCs w:val="28"/>
          <w:u w:val="single"/>
        </w:rPr>
      </w:pPr>
      <w:r w:rsidRPr="001117B1">
        <w:rPr>
          <w:rStyle w:val="a4"/>
          <w:sz w:val="28"/>
          <w:szCs w:val="28"/>
          <w:u w:val="single"/>
        </w:rPr>
        <w:t>Содержание курса</w:t>
      </w:r>
    </w:p>
    <w:p w:rsidR="00091ACE" w:rsidRDefault="00091ACE" w:rsidP="00091ACE">
      <w:pPr>
        <w:pStyle w:val="body"/>
        <w:rPr>
          <w:sz w:val="28"/>
          <w:szCs w:val="28"/>
        </w:rPr>
      </w:pPr>
      <w:r w:rsidRPr="001117B1">
        <w:rPr>
          <w:rStyle w:val="a4"/>
          <w:sz w:val="28"/>
          <w:szCs w:val="28"/>
        </w:rPr>
        <w:t>      I. Опасные ситуации, возникающие в повседневной жизни, правила поведения учащихся</w:t>
      </w:r>
      <w:r w:rsidRPr="001117B1">
        <w:rPr>
          <w:b/>
          <w:bCs/>
          <w:sz w:val="28"/>
          <w:szCs w:val="28"/>
        </w:rPr>
        <w:br/>
      </w:r>
      <w:r w:rsidRPr="001117B1">
        <w:rPr>
          <w:rStyle w:val="a4"/>
          <w:sz w:val="28"/>
          <w:szCs w:val="28"/>
        </w:rPr>
        <w:t>      </w:t>
      </w:r>
      <w:r w:rsidRPr="001117B1">
        <w:rPr>
          <w:rStyle w:val="a5"/>
          <w:sz w:val="28"/>
          <w:szCs w:val="28"/>
        </w:rPr>
        <w:t>1.1. Безопасное поведение на дорогах</w:t>
      </w:r>
      <w:r w:rsidRPr="001117B1">
        <w:rPr>
          <w:i/>
          <w:iCs/>
          <w:sz w:val="28"/>
          <w:szCs w:val="28"/>
        </w:rPr>
        <w:br/>
      </w:r>
      <w:r w:rsidRPr="001117B1">
        <w:rPr>
          <w:rStyle w:val="a5"/>
          <w:sz w:val="28"/>
          <w:szCs w:val="28"/>
        </w:rPr>
        <w:t>      </w:t>
      </w:r>
      <w:r w:rsidRPr="001117B1">
        <w:rPr>
          <w:sz w:val="28"/>
          <w:szCs w:val="28"/>
        </w:rPr>
        <w:t>Движение пешеходов по дорогам. Правостороннее и левостороннее движение.</w:t>
      </w:r>
      <w:r w:rsidRPr="001117B1">
        <w:rPr>
          <w:sz w:val="28"/>
          <w:szCs w:val="28"/>
        </w:rPr>
        <w:br/>
        <w:t>      Элементы дорог. Дорожная разметка. Перекрестки. Их виды.</w:t>
      </w:r>
      <w:r w:rsidRPr="001117B1">
        <w:rPr>
          <w:sz w:val="28"/>
          <w:szCs w:val="28"/>
        </w:rPr>
        <w:br/>
      </w:r>
      <w:r w:rsidRPr="001117B1">
        <w:rPr>
          <w:sz w:val="28"/>
          <w:szCs w:val="28"/>
        </w:rPr>
        <w:lastRenderedPageBreak/>
        <w:t>      Переходим дорогу, перекресток. Сигналы светофора и регулировщика.</w:t>
      </w:r>
      <w:r w:rsidRPr="001117B1">
        <w:rPr>
          <w:sz w:val="28"/>
          <w:szCs w:val="28"/>
        </w:rPr>
        <w:br/>
        <w:t>      Виды транспортных средств. Специальные транспортные средства. Сигналы, подаваемые водителями транспортных средств. Скорость движения городского транспорта. Состояние дороги, тормозной путь автомобиля. Загородная дорога, движение пешехода по загородной дороге.</w:t>
      </w:r>
      <w:r w:rsidRPr="001117B1">
        <w:rPr>
          <w:sz w:val="28"/>
          <w:szCs w:val="28"/>
        </w:rPr>
        <w:br/>
        <w:t>      </w:t>
      </w:r>
      <w:r w:rsidRPr="001117B1">
        <w:rPr>
          <w:rStyle w:val="a5"/>
          <w:sz w:val="28"/>
          <w:szCs w:val="28"/>
        </w:rPr>
        <w:t>1.2. Мы — пассажиры</w:t>
      </w:r>
      <w:r w:rsidRPr="001117B1">
        <w:rPr>
          <w:i/>
          <w:iCs/>
          <w:sz w:val="28"/>
          <w:szCs w:val="28"/>
        </w:rPr>
        <w:br/>
      </w:r>
      <w:r w:rsidRPr="001117B1">
        <w:rPr>
          <w:rStyle w:val="a5"/>
          <w:sz w:val="28"/>
          <w:szCs w:val="28"/>
        </w:rPr>
        <w:t>      </w:t>
      </w:r>
      <w:r w:rsidRPr="001117B1">
        <w:rPr>
          <w:sz w:val="28"/>
          <w:szCs w:val="28"/>
        </w:rPr>
        <w:t>Безопасность пассажиров. Обязанности пассажиров. Правила посадки в транспортное средство и высадки из него. Поведение при угрозе и во время аварии. Безопасная поза.</w:t>
      </w:r>
      <w:r w:rsidRPr="001117B1">
        <w:rPr>
          <w:sz w:val="28"/>
          <w:szCs w:val="28"/>
        </w:rPr>
        <w:br/>
        <w:t>      </w:t>
      </w:r>
      <w:r w:rsidRPr="001117B1">
        <w:rPr>
          <w:rStyle w:val="a5"/>
          <w:sz w:val="28"/>
          <w:szCs w:val="28"/>
        </w:rPr>
        <w:t>1.3. Пожарная безопасность и поведение при пожаре</w:t>
      </w:r>
      <w:r w:rsidRPr="001117B1">
        <w:rPr>
          <w:i/>
          <w:iCs/>
          <w:sz w:val="28"/>
          <w:szCs w:val="28"/>
        </w:rPr>
        <w:br/>
      </w:r>
      <w:r w:rsidRPr="001117B1">
        <w:rPr>
          <w:rStyle w:val="a5"/>
          <w:sz w:val="28"/>
          <w:szCs w:val="28"/>
        </w:rPr>
        <w:t>      </w:t>
      </w:r>
      <w:r w:rsidRPr="001117B1">
        <w:rPr>
          <w:sz w:val="28"/>
          <w:szCs w:val="28"/>
        </w:rPr>
        <w:t>Пожар в общественных местах (школа, кинотеатр), причина пожаров. Правила поведения при возникновении пожара в общественных местах. Страх, навыки безопасного поведения.</w:t>
      </w:r>
      <w:r w:rsidRPr="001117B1">
        <w:rPr>
          <w:sz w:val="28"/>
          <w:szCs w:val="28"/>
        </w:rPr>
        <w:br/>
        <w:t>      Возникновение пожара в общественном транспорте, правила поведения.</w:t>
      </w:r>
      <w:r w:rsidRPr="001117B1">
        <w:rPr>
          <w:sz w:val="28"/>
          <w:szCs w:val="28"/>
        </w:rPr>
        <w:br/>
        <w:t>      </w:t>
      </w:r>
      <w:r w:rsidRPr="001117B1">
        <w:rPr>
          <w:rStyle w:val="a5"/>
          <w:sz w:val="28"/>
          <w:szCs w:val="28"/>
        </w:rPr>
        <w:t>1.4. Безопасное поведение дома</w:t>
      </w:r>
      <w:r w:rsidRPr="001117B1">
        <w:rPr>
          <w:i/>
          <w:iCs/>
          <w:sz w:val="28"/>
          <w:szCs w:val="28"/>
        </w:rPr>
        <w:br/>
      </w:r>
      <w:r w:rsidRPr="001117B1">
        <w:rPr>
          <w:rStyle w:val="a5"/>
          <w:sz w:val="28"/>
          <w:szCs w:val="28"/>
        </w:rPr>
        <w:t>      </w:t>
      </w:r>
      <w:r w:rsidRPr="001117B1">
        <w:rPr>
          <w:sz w:val="28"/>
          <w:szCs w:val="28"/>
        </w:rPr>
        <w:t>Лифт — наш домашний транспорт.</w:t>
      </w:r>
      <w:r w:rsidRPr="001117B1">
        <w:rPr>
          <w:sz w:val="28"/>
          <w:szCs w:val="28"/>
        </w:rPr>
        <w:br/>
        <w:t>      Меры безопасности при пользовании предметами бытовой химии. Профилактика отравлений.</w:t>
      </w:r>
      <w:r w:rsidRPr="001117B1">
        <w:rPr>
          <w:sz w:val="28"/>
          <w:szCs w:val="28"/>
        </w:rPr>
        <w:br/>
        <w:t>      Соблюдение мер безопасности при пользовании электрическими приборами в быту.</w:t>
      </w:r>
      <w:r w:rsidRPr="001117B1">
        <w:rPr>
          <w:sz w:val="28"/>
          <w:szCs w:val="28"/>
        </w:rPr>
        <w:br/>
        <w:t>      Соблюдение мер безопасности при пользовании газовыми приборами и печным отоплением.</w:t>
      </w:r>
      <w:r w:rsidRPr="001117B1">
        <w:rPr>
          <w:sz w:val="28"/>
          <w:szCs w:val="28"/>
        </w:rPr>
        <w:br/>
        <w:t>      </w:t>
      </w:r>
      <w:r w:rsidRPr="001117B1">
        <w:rPr>
          <w:rStyle w:val="a5"/>
          <w:sz w:val="28"/>
          <w:szCs w:val="28"/>
        </w:rPr>
        <w:t xml:space="preserve">1.5. Безопасное поведение в ситуациях криминогенного </w:t>
      </w:r>
      <w:proofErr w:type="gramStart"/>
      <w:r w:rsidRPr="001117B1">
        <w:rPr>
          <w:rStyle w:val="a5"/>
          <w:sz w:val="28"/>
          <w:szCs w:val="28"/>
        </w:rPr>
        <w:t>характера</w:t>
      </w:r>
      <w:r w:rsidRPr="001117B1">
        <w:rPr>
          <w:i/>
          <w:iCs/>
          <w:sz w:val="28"/>
          <w:szCs w:val="28"/>
        </w:rPr>
        <w:br/>
      </w:r>
      <w:r w:rsidRPr="001117B1">
        <w:rPr>
          <w:rStyle w:val="a5"/>
          <w:sz w:val="28"/>
          <w:szCs w:val="28"/>
        </w:rPr>
        <w:t>      </w:t>
      </w:r>
      <w:r w:rsidRPr="001117B1">
        <w:rPr>
          <w:sz w:val="28"/>
          <w:szCs w:val="28"/>
        </w:rPr>
        <w:t>Правила обеспечения сохранности личных вещей</w:t>
      </w:r>
      <w:proofErr w:type="gramEnd"/>
      <w:r w:rsidRPr="001117B1">
        <w:rPr>
          <w:sz w:val="28"/>
          <w:szCs w:val="28"/>
        </w:rPr>
        <w:t>.</w:t>
      </w:r>
      <w:r w:rsidRPr="001117B1">
        <w:rPr>
          <w:sz w:val="28"/>
          <w:szCs w:val="28"/>
        </w:rPr>
        <w:br/>
        <w:t>      Защита квартиры (дома) от воров и грабителей: звонок в дверь, звонок (беседа) по телефону.</w:t>
      </w:r>
      <w:r w:rsidRPr="001117B1">
        <w:rPr>
          <w:sz w:val="28"/>
          <w:szCs w:val="28"/>
        </w:rPr>
        <w:br/>
        <w:t>      Особенности поведения с незнакомыми людьми: опасные незнакомцы.</w:t>
      </w:r>
      <w:r w:rsidRPr="001117B1">
        <w:rPr>
          <w:sz w:val="28"/>
          <w:szCs w:val="28"/>
        </w:rPr>
        <w:br/>
        <w:t>      </w:t>
      </w:r>
      <w:r w:rsidRPr="001117B1">
        <w:rPr>
          <w:rStyle w:val="a4"/>
          <w:sz w:val="28"/>
          <w:szCs w:val="28"/>
        </w:rPr>
        <w:t>2. Основы медицинских знаний и оказание первой медицинской помощи</w:t>
      </w:r>
      <w:r w:rsidRPr="001117B1">
        <w:rPr>
          <w:b/>
          <w:bCs/>
          <w:sz w:val="28"/>
          <w:szCs w:val="28"/>
        </w:rPr>
        <w:br/>
      </w:r>
      <w:r w:rsidRPr="001117B1">
        <w:rPr>
          <w:rStyle w:val="a4"/>
          <w:sz w:val="28"/>
          <w:szCs w:val="28"/>
        </w:rPr>
        <w:t>      </w:t>
      </w:r>
      <w:r w:rsidRPr="001117B1">
        <w:rPr>
          <w:rStyle w:val="a5"/>
          <w:sz w:val="28"/>
          <w:szCs w:val="28"/>
        </w:rPr>
        <w:t>2.1. Первая медицинская помощь при отравлении газами</w:t>
      </w:r>
      <w:r w:rsidRPr="001117B1">
        <w:rPr>
          <w:i/>
          <w:iCs/>
          <w:sz w:val="28"/>
          <w:szCs w:val="28"/>
        </w:rPr>
        <w:br/>
      </w:r>
      <w:r w:rsidRPr="001117B1">
        <w:rPr>
          <w:rStyle w:val="a5"/>
          <w:sz w:val="28"/>
          <w:szCs w:val="28"/>
        </w:rPr>
        <w:t>      </w:t>
      </w:r>
      <w:r w:rsidRPr="001117B1">
        <w:rPr>
          <w:sz w:val="28"/>
          <w:szCs w:val="28"/>
        </w:rPr>
        <w:t>Отравление. Причины отравлений газообразными или вдыхаемыми токсическими веществами. Профилактика отравлений. Признаки отравления угарным газом. Первая помощь при отравлении угарным газом.</w:t>
      </w:r>
      <w:r w:rsidRPr="001117B1">
        <w:rPr>
          <w:sz w:val="28"/>
          <w:szCs w:val="28"/>
        </w:rPr>
        <w:br/>
        <w:t>      </w:t>
      </w:r>
      <w:r w:rsidRPr="001117B1">
        <w:rPr>
          <w:rStyle w:val="a4"/>
          <w:sz w:val="28"/>
          <w:szCs w:val="28"/>
        </w:rPr>
        <w:t>3. Защита человека в чрезвычайных ситуациях</w:t>
      </w:r>
      <w:r w:rsidRPr="001117B1">
        <w:rPr>
          <w:b/>
          <w:bCs/>
          <w:sz w:val="28"/>
          <w:szCs w:val="28"/>
        </w:rPr>
        <w:br/>
      </w:r>
      <w:r w:rsidRPr="001117B1">
        <w:rPr>
          <w:rStyle w:val="a4"/>
          <w:sz w:val="28"/>
          <w:szCs w:val="28"/>
        </w:rPr>
        <w:t>      </w:t>
      </w:r>
      <w:r w:rsidRPr="001117B1">
        <w:rPr>
          <w:rStyle w:val="a5"/>
          <w:sz w:val="28"/>
          <w:szCs w:val="28"/>
        </w:rPr>
        <w:t>3.1. Чрезвычайные ситуации</w:t>
      </w:r>
      <w:r w:rsidRPr="001117B1">
        <w:rPr>
          <w:i/>
          <w:iCs/>
          <w:sz w:val="28"/>
          <w:szCs w:val="28"/>
        </w:rPr>
        <w:br/>
      </w:r>
      <w:r w:rsidRPr="001117B1">
        <w:rPr>
          <w:rStyle w:val="a5"/>
          <w:sz w:val="28"/>
          <w:szCs w:val="28"/>
        </w:rPr>
        <w:t>      </w:t>
      </w:r>
      <w:r w:rsidRPr="001117B1">
        <w:rPr>
          <w:sz w:val="28"/>
          <w:szCs w:val="28"/>
        </w:rPr>
        <w:t xml:space="preserve">Чрезвычайные ситуации природного происхождения — стихийные бедствия. </w:t>
      </w:r>
      <w:proofErr w:type="gramStart"/>
      <w:r w:rsidRPr="001117B1">
        <w:rPr>
          <w:sz w:val="28"/>
          <w:szCs w:val="28"/>
        </w:rPr>
        <w:t>Примеры стихийных бедствий: тайфуны, ураганы, бури (штормы), смерчи, снегопады, метели, наводнения.</w:t>
      </w:r>
      <w:proofErr w:type="gramEnd"/>
      <w:r w:rsidRPr="001117B1">
        <w:rPr>
          <w:sz w:val="28"/>
          <w:szCs w:val="28"/>
        </w:rPr>
        <w:t xml:space="preserve"> Их последствия, мероприятия по защите.</w:t>
      </w:r>
      <w:r w:rsidRPr="001117B1">
        <w:rPr>
          <w:sz w:val="28"/>
          <w:szCs w:val="28"/>
        </w:rPr>
        <w:br/>
        <w:t>      Лесные пожары. Действия школьников по их предупреждению.</w:t>
      </w:r>
      <w:r w:rsidRPr="001117B1">
        <w:rPr>
          <w:sz w:val="28"/>
          <w:szCs w:val="28"/>
        </w:rPr>
        <w:br/>
      </w:r>
      <w:r w:rsidRPr="001117B1">
        <w:rPr>
          <w:sz w:val="28"/>
          <w:szCs w:val="28"/>
        </w:rPr>
        <w:lastRenderedPageBreak/>
        <w:t>      </w:t>
      </w:r>
      <w:r w:rsidRPr="001117B1">
        <w:rPr>
          <w:rStyle w:val="a5"/>
          <w:sz w:val="28"/>
          <w:szCs w:val="28"/>
        </w:rPr>
        <w:t>3.2. Основные мероприятия гражданской обороны по защите населения</w:t>
      </w:r>
      <w:r w:rsidRPr="001117B1">
        <w:rPr>
          <w:i/>
          <w:iCs/>
          <w:sz w:val="28"/>
          <w:szCs w:val="28"/>
        </w:rPr>
        <w:br/>
      </w:r>
      <w:r w:rsidRPr="001117B1">
        <w:rPr>
          <w:rStyle w:val="a5"/>
          <w:sz w:val="28"/>
          <w:szCs w:val="28"/>
        </w:rPr>
        <w:t>      </w:t>
      </w:r>
      <w:r w:rsidRPr="001117B1">
        <w:rPr>
          <w:sz w:val="28"/>
          <w:szCs w:val="28"/>
        </w:rPr>
        <w:t>Организация оповещения населения о чрезвычайных ситуациях. Примеры содержания речевой информации о чрезвычайных ситуациях.</w:t>
      </w:r>
    </w:p>
    <w:p w:rsidR="003C3C69" w:rsidRDefault="00091ACE" w:rsidP="00091ACE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3C3C69" w:rsidRDefault="003C3C69" w:rsidP="00091ACE">
      <w:pPr>
        <w:pStyle w:val="body"/>
        <w:rPr>
          <w:sz w:val="28"/>
          <w:szCs w:val="28"/>
        </w:rPr>
      </w:pPr>
    </w:p>
    <w:p w:rsidR="003C3C69" w:rsidRDefault="003C3C69" w:rsidP="00091ACE">
      <w:pPr>
        <w:pStyle w:val="body"/>
        <w:rPr>
          <w:sz w:val="28"/>
          <w:szCs w:val="28"/>
        </w:rPr>
      </w:pPr>
    </w:p>
    <w:p w:rsidR="003C3C69" w:rsidRDefault="003C3C69" w:rsidP="00091ACE">
      <w:pPr>
        <w:pStyle w:val="body"/>
        <w:rPr>
          <w:sz w:val="28"/>
          <w:szCs w:val="28"/>
        </w:rPr>
      </w:pPr>
    </w:p>
    <w:p w:rsidR="003C3C69" w:rsidRDefault="003C3C69" w:rsidP="00091ACE">
      <w:pPr>
        <w:pStyle w:val="body"/>
        <w:rPr>
          <w:sz w:val="28"/>
          <w:szCs w:val="28"/>
        </w:rPr>
      </w:pPr>
    </w:p>
    <w:p w:rsidR="003C3C69" w:rsidRDefault="003C3C69" w:rsidP="00091ACE">
      <w:pPr>
        <w:pStyle w:val="body"/>
        <w:rPr>
          <w:sz w:val="28"/>
          <w:szCs w:val="28"/>
        </w:rPr>
      </w:pPr>
    </w:p>
    <w:p w:rsidR="003C3C69" w:rsidRDefault="003C3C69" w:rsidP="00091ACE">
      <w:pPr>
        <w:pStyle w:val="body"/>
        <w:rPr>
          <w:sz w:val="28"/>
          <w:szCs w:val="28"/>
        </w:rPr>
      </w:pPr>
    </w:p>
    <w:p w:rsidR="003C3C69" w:rsidRDefault="003C3C69" w:rsidP="00091ACE">
      <w:pPr>
        <w:pStyle w:val="body"/>
        <w:rPr>
          <w:sz w:val="28"/>
          <w:szCs w:val="28"/>
        </w:rPr>
      </w:pPr>
    </w:p>
    <w:p w:rsidR="003C3C69" w:rsidRDefault="003C3C69" w:rsidP="00091ACE">
      <w:pPr>
        <w:pStyle w:val="body"/>
        <w:rPr>
          <w:sz w:val="28"/>
          <w:szCs w:val="28"/>
        </w:rPr>
      </w:pPr>
    </w:p>
    <w:p w:rsidR="003C3C69" w:rsidRDefault="003C3C69" w:rsidP="00091ACE">
      <w:pPr>
        <w:pStyle w:val="body"/>
        <w:rPr>
          <w:sz w:val="28"/>
          <w:szCs w:val="28"/>
        </w:rPr>
      </w:pPr>
    </w:p>
    <w:p w:rsidR="003C3C69" w:rsidRDefault="003C3C69" w:rsidP="00091ACE">
      <w:pPr>
        <w:pStyle w:val="body"/>
        <w:rPr>
          <w:sz w:val="28"/>
          <w:szCs w:val="28"/>
        </w:rPr>
      </w:pPr>
    </w:p>
    <w:p w:rsidR="003C3C69" w:rsidRDefault="003C3C69" w:rsidP="00091ACE">
      <w:pPr>
        <w:pStyle w:val="body"/>
        <w:rPr>
          <w:sz w:val="28"/>
          <w:szCs w:val="28"/>
        </w:rPr>
      </w:pPr>
    </w:p>
    <w:p w:rsidR="003C3C69" w:rsidRDefault="003C3C69" w:rsidP="00091ACE">
      <w:pPr>
        <w:pStyle w:val="body"/>
        <w:rPr>
          <w:sz w:val="28"/>
          <w:szCs w:val="28"/>
        </w:rPr>
      </w:pPr>
    </w:p>
    <w:p w:rsidR="00091ACE" w:rsidRPr="00091ACE" w:rsidRDefault="003C3C69" w:rsidP="00091ACE">
      <w:pPr>
        <w:pStyle w:val="body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091ACE">
        <w:rPr>
          <w:sz w:val="28"/>
          <w:szCs w:val="28"/>
        </w:rPr>
        <w:t xml:space="preserve"> </w:t>
      </w:r>
      <w:r w:rsidR="00091ACE">
        <w:rPr>
          <w:b/>
          <w:bCs/>
          <w:color w:val="000000"/>
          <w:sz w:val="28"/>
          <w:szCs w:val="28"/>
          <w:u w:val="single"/>
        </w:rPr>
        <w:t xml:space="preserve"> </w:t>
      </w:r>
      <w:r w:rsidR="00091ACE" w:rsidRPr="00BF407F">
        <w:rPr>
          <w:b/>
          <w:bCs/>
          <w:color w:val="000000"/>
          <w:sz w:val="28"/>
          <w:szCs w:val="28"/>
          <w:u w:val="single"/>
        </w:rPr>
        <w:t>Календарно тематическое планирование</w:t>
      </w:r>
    </w:p>
    <w:tbl>
      <w:tblPr>
        <w:tblpPr w:leftFromText="180" w:rightFromText="180" w:vertAnchor="text" w:horzAnchor="margin" w:tblpY="123"/>
        <w:tblW w:w="14852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41"/>
        <w:gridCol w:w="4879"/>
        <w:gridCol w:w="1670"/>
        <w:gridCol w:w="892"/>
        <w:gridCol w:w="228"/>
        <w:gridCol w:w="903"/>
        <w:gridCol w:w="4839"/>
      </w:tblGrid>
      <w:tr w:rsidR="00091ACE" w:rsidRPr="008E3218" w:rsidTr="003C3C69">
        <w:trPr>
          <w:trHeight w:val="1308"/>
        </w:trPr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 w:rsidRPr="008E3218">
              <w:t>№</w:t>
            </w:r>
          </w:p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E3218">
              <w:t>п\</w:t>
            </w:r>
            <w:proofErr w:type="gramStart"/>
            <w:r w:rsidRPr="008E3218">
              <w:t>п</w:t>
            </w:r>
            <w:proofErr w:type="spellEnd"/>
            <w:proofErr w:type="gramEnd"/>
          </w:p>
        </w:tc>
        <w:tc>
          <w:tcPr>
            <w:tcW w:w="4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раздела и тем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Часы учебного времени</w:t>
            </w:r>
          </w:p>
        </w:tc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ACE" w:rsidRPr="008E3218" w:rsidRDefault="00091ACE" w:rsidP="00091ACE">
            <w:pPr>
              <w:spacing w:line="264" w:lineRule="auto"/>
              <w:jc w:val="center"/>
            </w:pPr>
            <w:r w:rsidRPr="008E3218">
              <w:t>Плановые</w:t>
            </w:r>
          </w:p>
          <w:p w:rsidR="00091ACE" w:rsidRPr="008E3218" w:rsidRDefault="00091ACE" w:rsidP="00091ACE">
            <w:pPr>
              <w:spacing w:line="264" w:lineRule="auto"/>
              <w:jc w:val="center"/>
            </w:pPr>
            <w:r w:rsidRPr="008E3218">
              <w:t>сроки</w:t>
            </w:r>
          </w:p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 w:rsidRPr="008E3218">
              <w:t>прохождения</w:t>
            </w:r>
          </w:p>
        </w:tc>
        <w:tc>
          <w:tcPr>
            <w:tcW w:w="48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 w:rsidRPr="008E3218">
              <w:t>Характеристика основной деятельности ученика</w:t>
            </w:r>
          </w:p>
        </w:tc>
      </w:tr>
      <w:tr w:rsidR="00091ACE" w:rsidRPr="008E3218" w:rsidTr="003C3C69">
        <w:trPr>
          <w:trHeight w:val="606"/>
        </w:trPr>
        <w:tc>
          <w:tcPr>
            <w:tcW w:w="14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48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 w:rsidRPr="008E3218">
              <w:t>1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 w:rsidRPr="008E3218">
              <w:t>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 w:rsidRPr="008E3218">
              <w:t>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 w:rsidRPr="008E3218"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 w:rsidRPr="008E3218">
              <w:t>5</w:t>
            </w:r>
          </w:p>
        </w:tc>
      </w:tr>
      <w:tr w:rsidR="00091ACE" w:rsidRPr="008E3218" w:rsidTr="003C3C69">
        <w:trPr>
          <w:trHeight w:val="275"/>
        </w:trPr>
        <w:tc>
          <w:tcPr>
            <w:tcW w:w="9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3218">
              <w:rPr>
                <w:b/>
              </w:rPr>
              <w:t xml:space="preserve">Безопасное поведение на улицах и дорогах </w:t>
            </w:r>
          </w:p>
        </w:tc>
        <w:tc>
          <w:tcPr>
            <w:tcW w:w="57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Движение пешеходов по улицам и дорогам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4.09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Знать правила движения   пешеходов по улицам и дорогам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Дорога, ее составные части, виды автомашин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11.09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составные части дорог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Улицы, перекрестки, площади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18.09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Знать улицы, перекрестки, площади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Улицы, перекрестки, площади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25.09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Знать улицы, перекрестки, площади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Сигналы светофора и регулировщика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2.10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Знать сигналы светофора и регулировщика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Сигналы светофора и регулировщика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9.10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Знать сигналы светофора и регулировщика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Сигналы, которые подает водитель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16.10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сигналы водителя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Практическое занятие «Мне на улице не страшно!»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23.10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Уметь применять практические знания на практике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Безопасность пассажиров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6.11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безопасность пешеходов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Безопасность пассажиров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13.11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безопасность пешеходов</w:t>
            </w:r>
          </w:p>
        </w:tc>
      </w:tr>
      <w:tr w:rsidR="00091ACE" w:rsidRPr="008E3218" w:rsidTr="003C3C69">
        <w:trPr>
          <w:trHeight w:val="275"/>
        </w:trPr>
        <w:tc>
          <w:tcPr>
            <w:tcW w:w="14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ED0864" w:rsidRDefault="00091ACE" w:rsidP="00091A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0864">
              <w:rPr>
                <w:b/>
              </w:rPr>
              <w:t>Пожарная безопасность и поведение при пожаре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ED0864" w:rsidRDefault="00091ACE" w:rsidP="00091ACE">
            <w:pPr>
              <w:autoSpaceDE w:val="0"/>
              <w:autoSpaceDN w:val="0"/>
              <w:adjustRightInd w:val="0"/>
              <w:jc w:val="both"/>
            </w:pPr>
            <w:r w:rsidRPr="00ED0864">
              <w:t xml:space="preserve">Пожарная безопасность и поведение при </w:t>
            </w:r>
            <w:r w:rsidRPr="00ED0864">
              <w:lastRenderedPageBreak/>
              <w:t>пожаре</w:t>
            </w:r>
            <w:r>
              <w:t>. Пожар в транспорте, правила поведения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20.11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поведение при пожаре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Пожар в общественных местах и его причины. Страх и паника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27.11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поведение при пожаре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Пожар в общественных местах и его причины. Страх и паника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4.12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поведение при пожаре</w:t>
            </w:r>
          </w:p>
        </w:tc>
      </w:tr>
      <w:tr w:rsidR="00091ACE" w:rsidRPr="008E3218" w:rsidTr="003C3C69">
        <w:trPr>
          <w:trHeight w:val="275"/>
        </w:trPr>
        <w:tc>
          <w:tcPr>
            <w:tcW w:w="14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ED0864" w:rsidRDefault="00091ACE" w:rsidP="00091A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0864">
              <w:rPr>
                <w:b/>
              </w:rPr>
              <w:t>Безопасное поведение в доме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791727" w:rsidRDefault="00091ACE" w:rsidP="00091ACE">
            <w:pPr>
              <w:autoSpaceDE w:val="0"/>
              <w:autoSpaceDN w:val="0"/>
              <w:adjustRightInd w:val="0"/>
              <w:jc w:val="both"/>
            </w:pPr>
            <w:r w:rsidRPr="00791727">
              <w:t>Безопасное поведение в доме</w:t>
            </w:r>
            <w:r>
              <w:t>. Лифт – наш домашний транспорт.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11.12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безопасное поведение в доме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Опасные незнакомцы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18.12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правила поведения с незнакомыми людьми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Опасные незнакомцы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25.12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правила поведения с незнакомыми людьми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Как защитить себя и свой дом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15.01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правила защиты своего дома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Как защитить себя и свой дом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22.01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правила защиты своего дома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Звонок по телефону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29.01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правила поведения при разговоре по телефону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Звонок по телефону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5.02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правила поведения при разговоре по телефону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Предметы бытовой химии и их безопасное применение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12.05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Знать предметы бытовой химии и их безопасное применение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Предметы бытовой химии и их безопасное применение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19.02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Знать предметы бытовой химии и их безопасное применение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Как нужно обращаться с электроприборами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26.02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правила обращения с электроприборами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Газ, огонь и человек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5.03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правила поведения с газом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25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Газ, огонь и человек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12.03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правила поведения с газом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Как растопить печку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19.03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правила поведения с огнем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Как растопить печку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2.04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правила поведения с огнем</w:t>
            </w:r>
          </w:p>
        </w:tc>
      </w:tr>
      <w:tr w:rsidR="00091ACE" w:rsidRPr="008E3218" w:rsidTr="003C3C69">
        <w:trPr>
          <w:trHeight w:val="275"/>
        </w:trPr>
        <w:tc>
          <w:tcPr>
            <w:tcW w:w="88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91ACE" w:rsidRPr="00826B7F" w:rsidRDefault="00091ACE" w:rsidP="00091A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6B7F">
              <w:rPr>
                <w:b/>
              </w:rPr>
              <w:t>Чрезвычайные ситуации</w:t>
            </w:r>
          </w:p>
        </w:tc>
        <w:tc>
          <w:tcPr>
            <w:tcW w:w="597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26B7F" w:rsidRDefault="00091ACE" w:rsidP="00091A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 xml:space="preserve">Чрезвычайные </w:t>
            </w:r>
            <w:r w:rsidR="0059135C">
              <w:t>ситуации. Стихийн</w:t>
            </w:r>
            <w:r>
              <w:t>ые бедствия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9.04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понятие «Чрезвычайная ситуация»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Как предупреждают о стихийных бедствиях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16.04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правила предупреждения при стихийных бедствиях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Как предупреждают о стихийных бедствиях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23.04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правила предупреждения при стихийных бедствиях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Бури, ураганы, тайфуны и смерчи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30.04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Знать правила поведения при бурях, ураганах, тайфунах и смерчах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Бури, ураганы, тайфуны и смерчи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7.05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Знать правила поведения при бурях, ураганах, тайфунах и смерчах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Бури, ураганы, тайфуны и смерчи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14.05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Знать правила поведения при бурях, ураганах, тайфунах и смерчах</w:t>
            </w:r>
          </w:p>
        </w:tc>
      </w:tr>
      <w:tr w:rsidR="00091ACE" w:rsidRPr="008E3218" w:rsidTr="003C3C69">
        <w:trPr>
          <w:trHeight w:val="27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both"/>
            </w:pPr>
            <w:r>
              <w:t>Лесной пожар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1ACE" w:rsidRPr="008E3218" w:rsidRDefault="0059135C" w:rsidP="00091ACE">
            <w:pPr>
              <w:autoSpaceDE w:val="0"/>
              <w:autoSpaceDN w:val="0"/>
              <w:adjustRightInd w:val="0"/>
              <w:jc w:val="center"/>
            </w:pPr>
            <w:r>
              <w:t>21.05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ACE" w:rsidRPr="008E3218" w:rsidRDefault="00091ACE" w:rsidP="00091ACE">
            <w:pPr>
              <w:autoSpaceDE w:val="0"/>
              <w:autoSpaceDN w:val="0"/>
              <w:adjustRightInd w:val="0"/>
              <w:jc w:val="center"/>
            </w:pPr>
            <w:r>
              <w:t>Знать правила поведения при лесном пожаре</w:t>
            </w:r>
          </w:p>
        </w:tc>
      </w:tr>
    </w:tbl>
    <w:p w:rsidR="00091ACE" w:rsidRDefault="00091ACE" w:rsidP="00091ACE">
      <w:pPr>
        <w:shd w:val="clear" w:color="auto" w:fill="FFFFFF"/>
        <w:ind w:right="24"/>
        <w:jc w:val="center"/>
        <w:rPr>
          <w:b/>
          <w:bCs/>
          <w:color w:val="000000"/>
        </w:rPr>
      </w:pPr>
    </w:p>
    <w:p w:rsidR="00091ACE" w:rsidRDefault="00091ACE" w:rsidP="00091ACE">
      <w:pPr>
        <w:pStyle w:val="centr"/>
        <w:rPr>
          <w:rStyle w:val="a4"/>
          <w:sz w:val="28"/>
          <w:szCs w:val="28"/>
          <w:u w:val="single"/>
        </w:rPr>
      </w:pPr>
    </w:p>
    <w:p w:rsidR="00091ACE" w:rsidRDefault="00091ACE" w:rsidP="00091ACE">
      <w:pPr>
        <w:pStyle w:val="centr"/>
        <w:rPr>
          <w:rStyle w:val="a4"/>
          <w:sz w:val="28"/>
          <w:szCs w:val="28"/>
          <w:u w:val="single"/>
        </w:rPr>
      </w:pPr>
    </w:p>
    <w:p w:rsidR="00091ACE" w:rsidRDefault="00091ACE" w:rsidP="00091ACE">
      <w:pPr>
        <w:pStyle w:val="centr"/>
        <w:rPr>
          <w:rStyle w:val="a4"/>
          <w:sz w:val="28"/>
          <w:szCs w:val="28"/>
          <w:u w:val="single"/>
        </w:rPr>
      </w:pPr>
    </w:p>
    <w:p w:rsidR="00091ACE" w:rsidRDefault="00091ACE" w:rsidP="00091ACE">
      <w:pPr>
        <w:pStyle w:val="centr"/>
        <w:rPr>
          <w:rStyle w:val="a4"/>
          <w:sz w:val="28"/>
          <w:szCs w:val="28"/>
          <w:u w:val="single"/>
        </w:rPr>
      </w:pPr>
    </w:p>
    <w:p w:rsidR="00091ACE" w:rsidRDefault="00091ACE" w:rsidP="00091ACE">
      <w:pPr>
        <w:pStyle w:val="centr"/>
        <w:rPr>
          <w:rStyle w:val="a4"/>
          <w:sz w:val="28"/>
          <w:szCs w:val="28"/>
          <w:u w:val="single"/>
        </w:rPr>
      </w:pPr>
    </w:p>
    <w:p w:rsidR="00091ACE" w:rsidRPr="003C3C69" w:rsidRDefault="003C3C69" w:rsidP="00091ACE">
      <w:pPr>
        <w:pStyle w:val="centr"/>
        <w:rPr>
          <w:rStyle w:val="a4"/>
          <w:sz w:val="28"/>
          <w:szCs w:val="28"/>
        </w:rPr>
      </w:pPr>
      <w:r w:rsidRPr="003C3C69">
        <w:rPr>
          <w:rStyle w:val="a4"/>
          <w:sz w:val="28"/>
          <w:szCs w:val="28"/>
        </w:rPr>
        <w:t xml:space="preserve">        </w:t>
      </w:r>
      <w:r>
        <w:rPr>
          <w:rStyle w:val="a4"/>
          <w:sz w:val="28"/>
          <w:szCs w:val="28"/>
        </w:rPr>
        <w:t xml:space="preserve">                                                              </w:t>
      </w:r>
      <w:r w:rsidR="00091ACE" w:rsidRPr="003C3C69">
        <w:rPr>
          <w:rStyle w:val="a4"/>
          <w:sz w:val="28"/>
          <w:szCs w:val="28"/>
        </w:rPr>
        <w:t>Учебно-методическая литература</w:t>
      </w:r>
    </w:p>
    <w:p w:rsidR="00091ACE" w:rsidRPr="00BA4D4A" w:rsidRDefault="003C3C69" w:rsidP="00091ACE">
      <w:pPr>
        <w:pStyle w:val="centr"/>
      </w:pPr>
      <w:r>
        <w:rPr>
          <w:rStyle w:val="a4"/>
        </w:rPr>
        <w:t xml:space="preserve">                                                                                             </w:t>
      </w:r>
      <w:r w:rsidR="00091ACE" w:rsidRPr="00BA4D4A">
        <w:rPr>
          <w:rStyle w:val="a4"/>
        </w:rPr>
        <w:t>Основная литература:</w:t>
      </w:r>
    </w:p>
    <w:p w:rsidR="00091ACE" w:rsidRDefault="00091ACE" w:rsidP="00091ACE">
      <w:pPr>
        <w:ind w:firstLine="708"/>
      </w:pPr>
      <w:r>
        <w:rPr>
          <w:rStyle w:val="a4"/>
        </w:rPr>
        <w:t>      </w:t>
      </w:r>
      <w:r>
        <w:t xml:space="preserve">Азбука пешехода: игра для детей младшего школьного возраста / под ред. А. Т. Смирнова. — М.: Просвещение: </w:t>
      </w:r>
      <w:proofErr w:type="spellStart"/>
      <w:r>
        <w:t>Рилионт</w:t>
      </w:r>
      <w:proofErr w:type="spellEnd"/>
      <w:r>
        <w:t>, 2007.</w:t>
      </w:r>
      <w:r>
        <w:br/>
        <w:t>      </w:t>
      </w:r>
      <w:r>
        <w:rPr>
          <w:rStyle w:val="a5"/>
        </w:rPr>
        <w:t>Анастасова Л. П.</w:t>
      </w:r>
      <w:r>
        <w:t xml:space="preserve"> Основы безопасности жизнедеятельности: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3—4 </w:t>
      </w:r>
      <w:proofErr w:type="spellStart"/>
      <w:r>
        <w:t>кл</w:t>
      </w:r>
      <w:proofErr w:type="spellEnd"/>
      <w:r>
        <w:t>. / Л. П. Анастасова, П. В. </w:t>
      </w:r>
      <w:proofErr w:type="gramStart"/>
      <w:r>
        <w:t>Ижевский</w:t>
      </w:r>
      <w:proofErr w:type="gramEnd"/>
      <w:r>
        <w:t>, Н. В. Иванова. — М.: Просвещение, 2007.</w:t>
      </w:r>
    </w:p>
    <w:p w:rsidR="00091ACE" w:rsidRDefault="00091ACE" w:rsidP="00091ACE">
      <w:pPr>
        <w:ind w:firstLine="708"/>
      </w:pPr>
      <w:r>
        <w:t>Комплект плакатов «Безопасность дорожного движения» 1—4 </w:t>
      </w:r>
      <w:proofErr w:type="spellStart"/>
      <w:r>
        <w:t>кл</w:t>
      </w:r>
      <w:proofErr w:type="spellEnd"/>
      <w:r>
        <w:t xml:space="preserve">.: (Иллюстративный материал) / под ред. А. Т. Смирнова. — 24 листовки, 24 плаката (комплект для школьников, комплект для учителя). — М.: Просвещение: </w:t>
      </w:r>
      <w:proofErr w:type="spellStart"/>
      <w:r>
        <w:t>Рилионт</w:t>
      </w:r>
      <w:proofErr w:type="spellEnd"/>
      <w:r>
        <w:t>, 2006</w:t>
      </w:r>
    </w:p>
    <w:p w:rsidR="00091ACE" w:rsidRDefault="00091ACE" w:rsidP="00091ACE">
      <w:pPr>
        <w:shd w:val="clear" w:color="auto" w:fill="FFFFFF"/>
        <w:ind w:right="24"/>
        <w:jc w:val="center"/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  <w:r w:rsidRPr="00693A84">
        <w:rPr>
          <w:b/>
          <w:sz w:val="28"/>
          <w:szCs w:val="28"/>
        </w:rPr>
        <w:t>Приложение</w:t>
      </w: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Pr="008F18B1" w:rsidRDefault="00091ACE" w:rsidP="00091ACE">
      <w:pPr>
        <w:jc w:val="center"/>
        <w:rPr>
          <w:b/>
          <w:sz w:val="28"/>
          <w:szCs w:val="28"/>
        </w:rPr>
      </w:pPr>
      <w:r w:rsidRPr="008F18B1">
        <w:rPr>
          <w:b/>
          <w:sz w:val="28"/>
          <w:szCs w:val="28"/>
        </w:rPr>
        <w:t>Тест № 1</w:t>
      </w:r>
    </w:p>
    <w:p w:rsidR="00091ACE" w:rsidRDefault="00091ACE" w:rsidP="00091ACE">
      <w:pPr>
        <w:ind w:left="360"/>
        <w:jc w:val="both"/>
        <w:rPr>
          <w:sz w:val="28"/>
          <w:szCs w:val="28"/>
        </w:rPr>
      </w:pPr>
    </w:p>
    <w:p w:rsidR="00091ACE" w:rsidRPr="002D6B54" w:rsidRDefault="00091ACE" w:rsidP="00091AC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B54">
        <w:rPr>
          <w:rFonts w:ascii="Times New Roman" w:hAnsi="Times New Roman"/>
          <w:b/>
          <w:sz w:val="28"/>
          <w:szCs w:val="28"/>
        </w:rPr>
        <w:t>После трудного дня вы решили «проветриться» на велосипеде. Чтобы прогулка была веселее вы:</w:t>
      </w:r>
    </w:p>
    <w:p w:rsidR="00091ACE" w:rsidRPr="00DA1828" w:rsidRDefault="00091ACE" w:rsidP="00091ACE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28">
        <w:rPr>
          <w:rFonts w:ascii="Times New Roman" w:hAnsi="Times New Roman"/>
          <w:sz w:val="28"/>
          <w:szCs w:val="28"/>
        </w:rPr>
        <w:t>пригласите товарища в качестве пассажира;</w:t>
      </w:r>
    </w:p>
    <w:p w:rsidR="00091ACE" w:rsidRPr="00DA1828" w:rsidRDefault="00091ACE" w:rsidP="00091ACE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28">
        <w:rPr>
          <w:rFonts w:ascii="Times New Roman" w:hAnsi="Times New Roman"/>
          <w:sz w:val="28"/>
          <w:szCs w:val="28"/>
        </w:rPr>
        <w:t>будете кататься на прилегающей к дому территории, не выезжая на проезжую часть;</w:t>
      </w:r>
    </w:p>
    <w:p w:rsidR="00091ACE" w:rsidRDefault="00091ACE" w:rsidP="00091ACE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28">
        <w:rPr>
          <w:rFonts w:ascii="Times New Roman" w:hAnsi="Times New Roman"/>
          <w:sz w:val="28"/>
          <w:szCs w:val="28"/>
        </w:rPr>
        <w:t>пригласите товарища на его велосипеде и отправитесь в путешествие по тихой улице.</w:t>
      </w:r>
    </w:p>
    <w:p w:rsidR="00091ACE" w:rsidRDefault="00091ACE" w:rsidP="00091A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Pr="00DA1828" w:rsidRDefault="00091ACE" w:rsidP="00091A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Pr="002D6B54" w:rsidRDefault="00091ACE" w:rsidP="00091AC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B54">
        <w:rPr>
          <w:rFonts w:ascii="Times New Roman" w:hAnsi="Times New Roman"/>
          <w:b/>
          <w:sz w:val="28"/>
          <w:szCs w:val="28"/>
        </w:rPr>
        <w:t xml:space="preserve">Со </w:t>
      </w:r>
      <w:proofErr w:type="spellStart"/>
      <w:r w:rsidRPr="002D6B54">
        <w:rPr>
          <w:rFonts w:ascii="Times New Roman" w:hAnsi="Times New Roman"/>
          <w:b/>
          <w:sz w:val="28"/>
          <w:szCs w:val="28"/>
        </w:rPr>
        <w:t>скольки</w:t>
      </w:r>
      <w:proofErr w:type="spellEnd"/>
      <w:r w:rsidRPr="002D6B54">
        <w:rPr>
          <w:rFonts w:ascii="Times New Roman" w:hAnsi="Times New Roman"/>
          <w:b/>
          <w:sz w:val="28"/>
          <w:szCs w:val="28"/>
        </w:rPr>
        <w:t xml:space="preserve"> лет дети могут ездить по проезжей части?</w:t>
      </w:r>
    </w:p>
    <w:p w:rsidR="00091ACE" w:rsidRPr="0008004D" w:rsidRDefault="00091ACE" w:rsidP="00091ACE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04D">
        <w:rPr>
          <w:rFonts w:ascii="Times New Roman" w:hAnsi="Times New Roman"/>
          <w:sz w:val="28"/>
          <w:szCs w:val="28"/>
        </w:rPr>
        <w:t>с 10 лет;</w:t>
      </w:r>
    </w:p>
    <w:p w:rsidR="00091ACE" w:rsidRPr="0008004D" w:rsidRDefault="00091ACE" w:rsidP="00091ACE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04D">
        <w:rPr>
          <w:rFonts w:ascii="Times New Roman" w:hAnsi="Times New Roman"/>
          <w:sz w:val="28"/>
          <w:szCs w:val="28"/>
        </w:rPr>
        <w:t>с 14 лет;</w:t>
      </w:r>
    </w:p>
    <w:p w:rsidR="00091ACE" w:rsidRDefault="00091ACE" w:rsidP="00091ACE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04D">
        <w:rPr>
          <w:rFonts w:ascii="Times New Roman" w:hAnsi="Times New Roman"/>
          <w:sz w:val="28"/>
          <w:szCs w:val="28"/>
        </w:rPr>
        <w:t>с 16 лет.</w:t>
      </w:r>
    </w:p>
    <w:p w:rsidR="00091ACE" w:rsidRDefault="00091ACE" w:rsidP="00091A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Pr="0008004D" w:rsidRDefault="00091ACE" w:rsidP="00091A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Pr="002D6B54" w:rsidRDefault="00091ACE" w:rsidP="00091AC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B54">
        <w:rPr>
          <w:rFonts w:ascii="Times New Roman" w:hAnsi="Times New Roman"/>
          <w:b/>
          <w:sz w:val="28"/>
          <w:szCs w:val="28"/>
        </w:rPr>
        <w:t>Сколько пассажиров может везти один велосипедист?</w:t>
      </w:r>
    </w:p>
    <w:p w:rsidR="00091ACE" w:rsidRPr="0008004D" w:rsidRDefault="00091ACE" w:rsidP="00091ACE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</w:t>
      </w:r>
      <w:r w:rsidRPr="0008004D">
        <w:rPr>
          <w:rFonts w:ascii="Times New Roman" w:hAnsi="Times New Roman"/>
          <w:sz w:val="28"/>
          <w:szCs w:val="28"/>
        </w:rPr>
        <w:t>;</w:t>
      </w:r>
    </w:p>
    <w:p w:rsidR="00091ACE" w:rsidRPr="0008004D" w:rsidRDefault="00091ACE" w:rsidP="00091ACE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двух</w:t>
      </w:r>
      <w:r w:rsidRPr="0008004D">
        <w:rPr>
          <w:rFonts w:ascii="Times New Roman" w:hAnsi="Times New Roman"/>
          <w:sz w:val="28"/>
          <w:szCs w:val="28"/>
        </w:rPr>
        <w:t>;</w:t>
      </w:r>
    </w:p>
    <w:p w:rsidR="00091ACE" w:rsidRDefault="00091ACE" w:rsidP="00091ACE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04D">
        <w:rPr>
          <w:rFonts w:ascii="Times New Roman" w:hAnsi="Times New Roman"/>
          <w:sz w:val="28"/>
          <w:szCs w:val="28"/>
        </w:rPr>
        <w:t>ни одного</w:t>
      </w:r>
    </w:p>
    <w:p w:rsidR="00091ACE" w:rsidRDefault="00091ACE" w:rsidP="00091A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Pr="0008004D" w:rsidRDefault="00091ACE" w:rsidP="00091A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Pr="002D6B54" w:rsidRDefault="00091ACE" w:rsidP="00091AC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B54">
        <w:rPr>
          <w:rFonts w:ascii="Times New Roman" w:hAnsi="Times New Roman"/>
          <w:b/>
          <w:sz w:val="28"/>
          <w:szCs w:val="28"/>
        </w:rPr>
        <w:t xml:space="preserve"> В каких местах на велосипеде могут ездить дети до 14 лет?</w:t>
      </w:r>
    </w:p>
    <w:p w:rsidR="00091ACE" w:rsidRPr="002D6B54" w:rsidRDefault="00091ACE" w:rsidP="00091AC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sz w:val="28"/>
          <w:szCs w:val="28"/>
        </w:rPr>
        <w:t>по обочинам дороги;</w:t>
      </w:r>
    </w:p>
    <w:p w:rsidR="00091ACE" w:rsidRPr="002D6B54" w:rsidRDefault="00091ACE" w:rsidP="00091AC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sz w:val="28"/>
          <w:szCs w:val="28"/>
        </w:rPr>
        <w:t>только внутри дворов, в парках и на стадионах;</w:t>
      </w:r>
    </w:p>
    <w:p w:rsidR="00091ACE" w:rsidRDefault="00091ACE" w:rsidP="00091AC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sz w:val="28"/>
          <w:szCs w:val="28"/>
        </w:rPr>
        <w:t>по проезжей части.</w:t>
      </w:r>
    </w:p>
    <w:p w:rsidR="00091ACE" w:rsidRPr="002D6B54" w:rsidRDefault="00091ACE" w:rsidP="00091A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Default="00091ACE" w:rsidP="00091ACE">
      <w:pPr>
        <w:rPr>
          <w:i/>
          <w:sz w:val="28"/>
          <w:szCs w:val="28"/>
        </w:rPr>
      </w:pPr>
      <w:r w:rsidRPr="00446DF1">
        <w:rPr>
          <w:i/>
          <w:sz w:val="28"/>
          <w:szCs w:val="28"/>
        </w:rPr>
        <w:t xml:space="preserve">Ответы: </w:t>
      </w:r>
      <w:r>
        <w:rPr>
          <w:i/>
          <w:sz w:val="28"/>
          <w:szCs w:val="28"/>
        </w:rPr>
        <w:tab/>
        <w:t xml:space="preserve"> </w:t>
      </w:r>
      <w:r w:rsidRPr="00446DF1">
        <w:rPr>
          <w:i/>
          <w:sz w:val="28"/>
          <w:szCs w:val="28"/>
        </w:rPr>
        <w:t xml:space="preserve">1 – 2; </w:t>
      </w:r>
    </w:p>
    <w:p w:rsidR="00091ACE" w:rsidRDefault="00091ACE" w:rsidP="00091ACE">
      <w:pPr>
        <w:ind w:left="70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446DF1">
        <w:rPr>
          <w:i/>
          <w:sz w:val="28"/>
          <w:szCs w:val="28"/>
        </w:rPr>
        <w:t>2 –</w:t>
      </w:r>
      <w:r>
        <w:rPr>
          <w:i/>
          <w:sz w:val="28"/>
          <w:szCs w:val="28"/>
        </w:rPr>
        <w:t xml:space="preserve"> 2</w:t>
      </w:r>
      <w:r w:rsidRPr="00446DF1">
        <w:rPr>
          <w:i/>
          <w:sz w:val="28"/>
          <w:szCs w:val="28"/>
        </w:rPr>
        <w:t xml:space="preserve">; </w:t>
      </w:r>
    </w:p>
    <w:p w:rsidR="00091ACE" w:rsidRDefault="00091ACE" w:rsidP="00091ACE">
      <w:pPr>
        <w:ind w:left="708" w:firstLine="708"/>
        <w:rPr>
          <w:i/>
          <w:sz w:val="28"/>
          <w:szCs w:val="28"/>
        </w:rPr>
      </w:pPr>
      <w:r w:rsidRPr="00446DF1">
        <w:rPr>
          <w:i/>
          <w:sz w:val="28"/>
          <w:szCs w:val="28"/>
        </w:rPr>
        <w:t>3 –</w:t>
      </w:r>
      <w:r>
        <w:rPr>
          <w:i/>
          <w:sz w:val="28"/>
          <w:szCs w:val="28"/>
        </w:rPr>
        <w:t xml:space="preserve"> 3</w:t>
      </w:r>
      <w:r w:rsidRPr="00446DF1">
        <w:rPr>
          <w:i/>
          <w:sz w:val="28"/>
          <w:szCs w:val="28"/>
        </w:rPr>
        <w:t xml:space="preserve">; </w:t>
      </w:r>
    </w:p>
    <w:p w:rsidR="00091ACE" w:rsidRDefault="00091ACE" w:rsidP="00091ACE">
      <w:pPr>
        <w:ind w:left="708" w:firstLine="708"/>
        <w:rPr>
          <w:sz w:val="28"/>
          <w:szCs w:val="28"/>
        </w:rPr>
      </w:pPr>
      <w:r w:rsidRPr="00446DF1">
        <w:rPr>
          <w:i/>
          <w:sz w:val="28"/>
          <w:szCs w:val="28"/>
        </w:rPr>
        <w:t>4 –</w:t>
      </w:r>
      <w:r>
        <w:rPr>
          <w:i/>
          <w:sz w:val="28"/>
          <w:szCs w:val="28"/>
        </w:rPr>
        <w:t xml:space="preserve"> 2</w:t>
      </w:r>
      <w:r w:rsidRPr="00446DF1">
        <w:rPr>
          <w:i/>
          <w:sz w:val="28"/>
          <w:szCs w:val="28"/>
        </w:rPr>
        <w:t>.</w:t>
      </w:r>
    </w:p>
    <w:p w:rsidR="00091ACE" w:rsidRDefault="00091ACE" w:rsidP="00091ACE">
      <w:pPr>
        <w:ind w:left="360"/>
        <w:jc w:val="both"/>
        <w:rPr>
          <w:sz w:val="28"/>
          <w:szCs w:val="28"/>
        </w:rPr>
      </w:pPr>
    </w:p>
    <w:p w:rsidR="00091ACE" w:rsidRDefault="00091ACE" w:rsidP="00091ACE">
      <w:pPr>
        <w:ind w:left="360"/>
        <w:jc w:val="both"/>
        <w:rPr>
          <w:sz w:val="28"/>
          <w:szCs w:val="28"/>
        </w:rPr>
      </w:pPr>
    </w:p>
    <w:p w:rsidR="00091ACE" w:rsidRDefault="00091ACE" w:rsidP="00091ACE">
      <w:pPr>
        <w:jc w:val="center"/>
        <w:rPr>
          <w:b/>
          <w:sz w:val="32"/>
          <w:szCs w:val="32"/>
        </w:rPr>
      </w:pPr>
      <w:r w:rsidRPr="00824C80">
        <w:rPr>
          <w:b/>
          <w:sz w:val="32"/>
          <w:szCs w:val="32"/>
        </w:rPr>
        <w:t>Тест</w:t>
      </w:r>
      <w:r>
        <w:rPr>
          <w:b/>
          <w:sz w:val="32"/>
          <w:szCs w:val="32"/>
        </w:rPr>
        <w:t xml:space="preserve"> № 2</w:t>
      </w:r>
    </w:p>
    <w:p w:rsidR="00091ACE" w:rsidRDefault="00091ACE" w:rsidP="00091ACE">
      <w:pPr>
        <w:jc w:val="center"/>
        <w:rPr>
          <w:sz w:val="28"/>
          <w:szCs w:val="28"/>
        </w:rPr>
      </w:pPr>
    </w:p>
    <w:p w:rsidR="00091ACE" w:rsidRDefault="00091ACE" w:rsidP="00091ACE">
      <w:pPr>
        <w:jc w:val="center"/>
        <w:rPr>
          <w:sz w:val="28"/>
          <w:szCs w:val="28"/>
        </w:rPr>
      </w:pPr>
    </w:p>
    <w:p w:rsidR="00091ACE" w:rsidRPr="002D6B54" w:rsidRDefault="00091ACE" w:rsidP="00091A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B54">
        <w:rPr>
          <w:rFonts w:ascii="Times New Roman" w:hAnsi="Times New Roman"/>
          <w:b/>
          <w:sz w:val="28"/>
          <w:szCs w:val="28"/>
        </w:rPr>
        <w:t>Взрослых нет дома. Услышав звонок в дверь, вы:</w:t>
      </w:r>
    </w:p>
    <w:p w:rsidR="00091ACE" w:rsidRPr="00671F8C" w:rsidRDefault="00091ACE" w:rsidP="00091AC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F8C">
        <w:rPr>
          <w:rFonts w:ascii="Times New Roman" w:hAnsi="Times New Roman"/>
          <w:sz w:val="28"/>
          <w:szCs w:val="28"/>
        </w:rPr>
        <w:t>без промедления распахнёте дверь;</w:t>
      </w:r>
    </w:p>
    <w:p w:rsidR="00091ACE" w:rsidRPr="00446DF1" w:rsidRDefault="00091ACE" w:rsidP="00091AC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DF1">
        <w:rPr>
          <w:rFonts w:ascii="Times New Roman" w:hAnsi="Times New Roman"/>
          <w:sz w:val="28"/>
          <w:szCs w:val="28"/>
        </w:rPr>
        <w:t>спросите, кто там, посмотрите в дверной глазок и откроете только когда убедитесь, что пришедший вам хорошо знаком;</w:t>
      </w:r>
    </w:p>
    <w:p w:rsidR="00091ACE" w:rsidRPr="00671F8C" w:rsidRDefault="00091ACE" w:rsidP="00091AC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F8C">
        <w:rPr>
          <w:rFonts w:ascii="Times New Roman" w:hAnsi="Times New Roman"/>
          <w:sz w:val="28"/>
          <w:szCs w:val="28"/>
        </w:rPr>
        <w:t>спросите, кто там, и откроете дверь.</w:t>
      </w:r>
    </w:p>
    <w:p w:rsidR="00091ACE" w:rsidRDefault="00091ACE" w:rsidP="00091ACE">
      <w:pPr>
        <w:jc w:val="both"/>
        <w:rPr>
          <w:sz w:val="28"/>
          <w:szCs w:val="28"/>
        </w:rPr>
      </w:pPr>
    </w:p>
    <w:p w:rsidR="00091ACE" w:rsidRPr="0082524B" w:rsidRDefault="00091ACE" w:rsidP="00091ACE">
      <w:pPr>
        <w:jc w:val="both"/>
        <w:rPr>
          <w:sz w:val="28"/>
          <w:szCs w:val="28"/>
        </w:rPr>
      </w:pPr>
    </w:p>
    <w:p w:rsidR="00091ACE" w:rsidRPr="002D6B54" w:rsidRDefault="00091ACE" w:rsidP="00091A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B54">
        <w:rPr>
          <w:rFonts w:ascii="Times New Roman" w:hAnsi="Times New Roman"/>
          <w:b/>
          <w:sz w:val="28"/>
          <w:szCs w:val="28"/>
        </w:rPr>
        <w:t>Поднимаясь в лифте до нужного вам этажа, вы:</w:t>
      </w:r>
    </w:p>
    <w:p w:rsidR="00091ACE" w:rsidRPr="00446DF1" w:rsidRDefault="00091ACE" w:rsidP="00091AC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DF1">
        <w:rPr>
          <w:rFonts w:ascii="Times New Roman" w:hAnsi="Times New Roman"/>
          <w:sz w:val="28"/>
          <w:szCs w:val="28"/>
        </w:rPr>
        <w:t>спокойно едете, стараясь находиться в самом безопасном месте – в середине лифта;</w:t>
      </w:r>
    </w:p>
    <w:p w:rsidR="00091ACE" w:rsidRPr="00671F8C" w:rsidRDefault="00091ACE" w:rsidP="00091AC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F8C">
        <w:rPr>
          <w:rFonts w:ascii="Times New Roman" w:hAnsi="Times New Roman"/>
          <w:sz w:val="28"/>
          <w:szCs w:val="28"/>
        </w:rPr>
        <w:t>не теряя времени, тренируетесь в прыжках в высоту;</w:t>
      </w:r>
    </w:p>
    <w:p w:rsidR="00091ACE" w:rsidRDefault="00091ACE" w:rsidP="00091AC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F8C">
        <w:rPr>
          <w:rFonts w:ascii="Times New Roman" w:hAnsi="Times New Roman"/>
          <w:sz w:val="28"/>
          <w:szCs w:val="28"/>
        </w:rPr>
        <w:t>репетируете акробатические номера.</w:t>
      </w:r>
    </w:p>
    <w:p w:rsidR="00091ACE" w:rsidRDefault="00091ACE" w:rsidP="00091A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Pr="00671F8C" w:rsidRDefault="00091ACE" w:rsidP="00091A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Pr="002D6B54" w:rsidRDefault="00091ACE" w:rsidP="00091A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B54">
        <w:rPr>
          <w:rFonts w:ascii="Times New Roman" w:hAnsi="Times New Roman"/>
          <w:b/>
          <w:sz w:val="28"/>
          <w:szCs w:val="28"/>
        </w:rPr>
        <w:t>Взрослых дома нет. Вы почувствовали запах горелой резины или пластика. Что надо сделать?</w:t>
      </w:r>
    </w:p>
    <w:p w:rsidR="00091ACE" w:rsidRPr="002D6B54" w:rsidRDefault="00091ACE" w:rsidP="00091A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sz w:val="28"/>
          <w:szCs w:val="28"/>
        </w:rPr>
        <w:t>собрать и отбросить оборванные шнуры;</w:t>
      </w:r>
    </w:p>
    <w:p w:rsidR="00091ACE" w:rsidRPr="002D6B54" w:rsidRDefault="00091ACE" w:rsidP="00091A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DF1">
        <w:rPr>
          <w:rFonts w:ascii="Times New Roman" w:hAnsi="Times New Roman"/>
          <w:sz w:val="28"/>
          <w:szCs w:val="28"/>
        </w:rPr>
        <w:t>отключить электроприборы, выдернуть штепсель из розеток, оборванные шнуры отбросить деревянной или пластмассовой палкой</w:t>
      </w:r>
      <w:r w:rsidRPr="002D6B54">
        <w:rPr>
          <w:rFonts w:ascii="Times New Roman" w:hAnsi="Times New Roman"/>
          <w:sz w:val="28"/>
          <w:szCs w:val="28"/>
        </w:rPr>
        <w:t>;</w:t>
      </w:r>
    </w:p>
    <w:p w:rsidR="00091ACE" w:rsidRDefault="00091ACE" w:rsidP="00091A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sz w:val="28"/>
          <w:szCs w:val="28"/>
        </w:rPr>
        <w:t>с целью отключения электроприборов подергать их за шнуры.</w:t>
      </w:r>
    </w:p>
    <w:p w:rsidR="00091ACE" w:rsidRDefault="00091ACE" w:rsidP="00091A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Pr="002D6B54" w:rsidRDefault="00091ACE" w:rsidP="00091A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Pr="002D6B54" w:rsidRDefault="00091ACE" w:rsidP="00091A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B54">
        <w:rPr>
          <w:rFonts w:ascii="Times New Roman" w:hAnsi="Times New Roman"/>
          <w:b/>
          <w:sz w:val="28"/>
          <w:szCs w:val="28"/>
        </w:rPr>
        <w:t>Взрослых дома нет. Вы почувствовали запах газа. Что надо сделать?</w:t>
      </w:r>
    </w:p>
    <w:p w:rsidR="00091ACE" w:rsidRPr="008F2AAC" w:rsidRDefault="00091ACE" w:rsidP="00091AC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AAC">
        <w:rPr>
          <w:rFonts w:ascii="Times New Roman" w:hAnsi="Times New Roman"/>
          <w:sz w:val="28"/>
          <w:szCs w:val="28"/>
        </w:rPr>
        <w:t>перекрыть газ, проветрить помещение, не пользоваться никакими электроприборами, покинуть помещение;</w:t>
      </w:r>
    </w:p>
    <w:p w:rsidR="00091ACE" w:rsidRDefault="00091ACE" w:rsidP="00091AC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AAC">
        <w:rPr>
          <w:rFonts w:ascii="Times New Roman" w:hAnsi="Times New Roman"/>
          <w:sz w:val="28"/>
          <w:szCs w:val="28"/>
        </w:rPr>
        <w:t>перейти в соседнюю комнату и плотно прикрыть дверь;</w:t>
      </w:r>
    </w:p>
    <w:p w:rsidR="00091ACE" w:rsidRDefault="00091ACE" w:rsidP="00091AC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Default="00091ACE" w:rsidP="00091ACE">
      <w:pPr>
        <w:ind w:left="720"/>
        <w:rPr>
          <w:i/>
          <w:sz w:val="28"/>
          <w:szCs w:val="28"/>
        </w:rPr>
      </w:pPr>
      <w:r w:rsidRPr="00446DF1">
        <w:rPr>
          <w:i/>
          <w:sz w:val="28"/>
          <w:szCs w:val="28"/>
        </w:rPr>
        <w:t xml:space="preserve">Ответы: </w:t>
      </w:r>
      <w:r>
        <w:rPr>
          <w:i/>
          <w:sz w:val="28"/>
          <w:szCs w:val="28"/>
        </w:rPr>
        <w:tab/>
      </w:r>
    </w:p>
    <w:p w:rsidR="00091ACE" w:rsidRDefault="00091ACE" w:rsidP="00091ACE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446DF1">
        <w:rPr>
          <w:i/>
          <w:sz w:val="28"/>
          <w:szCs w:val="28"/>
        </w:rPr>
        <w:t xml:space="preserve">1 – 2; </w:t>
      </w:r>
    </w:p>
    <w:p w:rsidR="00091ACE" w:rsidRDefault="00091ACE" w:rsidP="00091ACE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446DF1">
        <w:rPr>
          <w:i/>
          <w:sz w:val="28"/>
          <w:szCs w:val="28"/>
        </w:rPr>
        <w:t xml:space="preserve">2 – 1; </w:t>
      </w:r>
    </w:p>
    <w:p w:rsidR="00091ACE" w:rsidRDefault="00091ACE" w:rsidP="00091ACE">
      <w:pPr>
        <w:ind w:left="720"/>
        <w:rPr>
          <w:i/>
          <w:sz w:val="28"/>
          <w:szCs w:val="28"/>
        </w:rPr>
      </w:pPr>
      <w:r w:rsidRPr="00446DF1">
        <w:rPr>
          <w:i/>
          <w:sz w:val="28"/>
          <w:szCs w:val="28"/>
        </w:rPr>
        <w:t xml:space="preserve">3 – 2; </w:t>
      </w:r>
    </w:p>
    <w:p w:rsidR="00091ACE" w:rsidRDefault="00091ACE" w:rsidP="00091ACE">
      <w:pPr>
        <w:ind w:left="720"/>
        <w:rPr>
          <w:sz w:val="28"/>
          <w:szCs w:val="28"/>
        </w:rPr>
      </w:pPr>
      <w:r w:rsidRPr="00446DF1">
        <w:rPr>
          <w:i/>
          <w:sz w:val="28"/>
          <w:szCs w:val="28"/>
        </w:rPr>
        <w:t>4 – 1.</w:t>
      </w:r>
    </w:p>
    <w:p w:rsidR="00091ACE" w:rsidRDefault="00091ACE" w:rsidP="00091AC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1ACE" w:rsidRDefault="00091ACE" w:rsidP="00091A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Default="00091ACE" w:rsidP="00091ACE">
      <w:pPr>
        <w:jc w:val="both"/>
        <w:rPr>
          <w:sz w:val="28"/>
          <w:szCs w:val="28"/>
        </w:rPr>
      </w:pPr>
    </w:p>
    <w:p w:rsidR="00091ACE" w:rsidRPr="008F18B1" w:rsidRDefault="00091ACE" w:rsidP="00091ACE">
      <w:pPr>
        <w:jc w:val="center"/>
        <w:rPr>
          <w:b/>
          <w:sz w:val="28"/>
          <w:szCs w:val="28"/>
        </w:rPr>
      </w:pPr>
      <w:r w:rsidRPr="008F18B1">
        <w:rPr>
          <w:b/>
          <w:sz w:val="28"/>
          <w:szCs w:val="28"/>
        </w:rPr>
        <w:t>Тест № 3</w:t>
      </w:r>
    </w:p>
    <w:p w:rsidR="00091ACE" w:rsidRPr="008F18B1" w:rsidRDefault="00091ACE" w:rsidP="00091ACE">
      <w:pPr>
        <w:ind w:left="360"/>
        <w:jc w:val="both"/>
        <w:rPr>
          <w:sz w:val="28"/>
          <w:szCs w:val="28"/>
        </w:rPr>
      </w:pPr>
    </w:p>
    <w:p w:rsidR="00091ACE" w:rsidRDefault="00091ACE" w:rsidP="00091ACE">
      <w:pPr>
        <w:ind w:left="360"/>
        <w:jc w:val="both"/>
        <w:rPr>
          <w:sz w:val="28"/>
          <w:szCs w:val="28"/>
        </w:rPr>
      </w:pPr>
    </w:p>
    <w:p w:rsidR="00091ACE" w:rsidRPr="00446DF1" w:rsidRDefault="00091ACE" w:rsidP="00091AC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 телефона пожарной службы</w:t>
      </w:r>
      <w:r w:rsidRPr="00446DF1">
        <w:rPr>
          <w:rFonts w:ascii="Times New Roman" w:hAnsi="Times New Roman"/>
          <w:b/>
          <w:sz w:val="28"/>
          <w:szCs w:val="28"/>
        </w:rPr>
        <w:t>:</w:t>
      </w:r>
    </w:p>
    <w:p w:rsidR="00091ACE" w:rsidRPr="00DA1828" w:rsidRDefault="00091ACE" w:rsidP="00091ACE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Pr="00DA1828">
        <w:rPr>
          <w:rFonts w:ascii="Times New Roman" w:hAnsi="Times New Roman"/>
          <w:sz w:val="28"/>
          <w:szCs w:val="28"/>
        </w:rPr>
        <w:t>;</w:t>
      </w:r>
    </w:p>
    <w:p w:rsidR="00091ACE" w:rsidRPr="00DA1828" w:rsidRDefault="00091ACE" w:rsidP="00091ACE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Pr="00DA1828">
        <w:rPr>
          <w:rFonts w:ascii="Times New Roman" w:hAnsi="Times New Roman"/>
          <w:sz w:val="28"/>
          <w:szCs w:val="28"/>
        </w:rPr>
        <w:t>;</w:t>
      </w:r>
    </w:p>
    <w:p w:rsidR="00091ACE" w:rsidRDefault="00091ACE" w:rsidP="00091ACE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DA1828">
        <w:rPr>
          <w:rFonts w:ascii="Times New Roman" w:hAnsi="Times New Roman"/>
          <w:sz w:val="28"/>
          <w:szCs w:val="28"/>
        </w:rPr>
        <w:t>.</w:t>
      </w:r>
    </w:p>
    <w:p w:rsidR="00091ACE" w:rsidRDefault="00091ACE" w:rsidP="00091A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Pr="00DA1828" w:rsidRDefault="00091ACE" w:rsidP="00091A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Pr="002D6B54" w:rsidRDefault="00091ACE" w:rsidP="00091AC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помещении возник пожар, комната задымлена. Ваши действия:</w:t>
      </w:r>
    </w:p>
    <w:p w:rsidR="00091ACE" w:rsidRPr="0008004D" w:rsidRDefault="00091ACE" w:rsidP="00091ACE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набрать в грудь </w:t>
      </w:r>
      <w:proofErr w:type="gramStart"/>
      <w:r>
        <w:rPr>
          <w:rFonts w:ascii="Times New Roman" w:hAnsi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/>
          <w:sz w:val="28"/>
          <w:szCs w:val="28"/>
        </w:rPr>
        <w:t xml:space="preserve"> воздуха, выпрямиться и побыстрее выйти</w:t>
      </w:r>
      <w:r w:rsidRPr="0008004D">
        <w:rPr>
          <w:rFonts w:ascii="Times New Roman" w:hAnsi="Times New Roman"/>
          <w:sz w:val="28"/>
          <w:szCs w:val="28"/>
        </w:rPr>
        <w:t>;</w:t>
      </w:r>
    </w:p>
    <w:p w:rsidR="00091ACE" w:rsidRPr="0008004D" w:rsidRDefault="00091ACE" w:rsidP="00091ACE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нагнуться, прикрыть рот и нос влажным полотенцем и </w:t>
      </w:r>
      <w:proofErr w:type="gramStart"/>
      <w:r>
        <w:rPr>
          <w:rFonts w:ascii="Times New Roman" w:hAnsi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/>
          <w:sz w:val="28"/>
          <w:szCs w:val="28"/>
        </w:rPr>
        <w:t xml:space="preserve"> выйти</w:t>
      </w:r>
      <w:r w:rsidRPr="0008004D">
        <w:rPr>
          <w:rFonts w:ascii="Times New Roman" w:hAnsi="Times New Roman"/>
          <w:sz w:val="28"/>
          <w:szCs w:val="28"/>
        </w:rPr>
        <w:t>;</w:t>
      </w:r>
    </w:p>
    <w:p w:rsidR="00091ACE" w:rsidRDefault="00091ACE" w:rsidP="00091ACE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лечь на пол и, ничего не предпринимая, ждать помощи</w:t>
      </w:r>
      <w:r w:rsidRPr="0008004D">
        <w:rPr>
          <w:rFonts w:ascii="Times New Roman" w:hAnsi="Times New Roman"/>
          <w:sz w:val="28"/>
          <w:szCs w:val="28"/>
        </w:rPr>
        <w:t>.</w:t>
      </w:r>
    </w:p>
    <w:p w:rsidR="00091ACE" w:rsidRDefault="00091ACE" w:rsidP="00091A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Pr="0008004D" w:rsidRDefault="00091ACE" w:rsidP="00091A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Pr="002D6B54" w:rsidRDefault="00091ACE" w:rsidP="00091AC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 услышали по радио о выбросе ядовитых веществ. Что необходимо предпринять</w:t>
      </w:r>
      <w:r w:rsidRPr="002D6B54">
        <w:rPr>
          <w:rFonts w:ascii="Times New Roman" w:hAnsi="Times New Roman"/>
          <w:b/>
          <w:sz w:val="28"/>
          <w:szCs w:val="28"/>
        </w:rPr>
        <w:t>?</w:t>
      </w:r>
    </w:p>
    <w:p w:rsidR="00091ACE" w:rsidRPr="0008004D" w:rsidRDefault="00091ACE" w:rsidP="00091ACE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открыть окна и двери для проветривания</w:t>
      </w:r>
      <w:r w:rsidRPr="0008004D">
        <w:rPr>
          <w:rFonts w:ascii="Times New Roman" w:hAnsi="Times New Roman"/>
          <w:sz w:val="28"/>
          <w:szCs w:val="28"/>
        </w:rPr>
        <w:t>;</w:t>
      </w:r>
    </w:p>
    <w:p w:rsidR="00091ACE" w:rsidRPr="0008004D" w:rsidRDefault="00091ACE" w:rsidP="00091ACE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плотно закрыть окна и двери, заделать щели подручными материалами, включить радио и TV</w:t>
      </w:r>
      <w:r w:rsidRPr="0008004D">
        <w:rPr>
          <w:rFonts w:ascii="Times New Roman" w:hAnsi="Times New Roman"/>
          <w:sz w:val="28"/>
          <w:szCs w:val="28"/>
        </w:rPr>
        <w:t>;</w:t>
      </w:r>
    </w:p>
    <w:p w:rsidR="00091ACE" w:rsidRDefault="00091ACE" w:rsidP="00091ACE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отключить электроприборы.</w:t>
      </w:r>
    </w:p>
    <w:p w:rsidR="00091ACE" w:rsidRDefault="00091ACE" w:rsidP="00091A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Pr="0008004D" w:rsidRDefault="00091ACE" w:rsidP="00091A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CE" w:rsidRPr="002D6B54" w:rsidRDefault="00091ACE" w:rsidP="00091AC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 захотели развлечься и позвонили в милицию, пожарную охрану и скорую помощь, сообщив, что в вашей школе заложена бомба. За это вам:</w:t>
      </w:r>
    </w:p>
    <w:p w:rsidR="00091ACE" w:rsidRPr="002D6B54" w:rsidRDefault="00091ACE" w:rsidP="00091AC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объявят благодарность за бдительность</w:t>
      </w:r>
      <w:r w:rsidRPr="002D6B54">
        <w:rPr>
          <w:rFonts w:ascii="Times New Roman" w:hAnsi="Times New Roman"/>
          <w:sz w:val="28"/>
          <w:szCs w:val="28"/>
        </w:rPr>
        <w:t>;</w:t>
      </w:r>
    </w:p>
    <w:p w:rsidR="00091ACE" w:rsidRPr="002D6B54" w:rsidRDefault="00091ACE" w:rsidP="00091AC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 выдадут премию за воспитание ребенка</w:t>
      </w:r>
      <w:r w:rsidRPr="002D6B54">
        <w:rPr>
          <w:rFonts w:ascii="Times New Roman" w:hAnsi="Times New Roman"/>
          <w:sz w:val="28"/>
          <w:szCs w:val="28"/>
        </w:rPr>
        <w:t>;</w:t>
      </w:r>
    </w:p>
    <w:p w:rsidR="00091ACE" w:rsidRPr="002D6B54" w:rsidRDefault="00091ACE" w:rsidP="00091AC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 будут ругать, а родителей оштрафуют</w:t>
      </w:r>
      <w:r w:rsidRPr="002D6B54">
        <w:rPr>
          <w:rFonts w:ascii="Times New Roman" w:hAnsi="Times New Roman"/>
          <w:sz w:val="28"/>
          <w:szCs w:val="28"/>
        </w:rPr>
        <w:t>.</w:t>
      </w:r>
    </w:p>
    <w:p w:rsidR="00091ACE" w:rsidRDefault="00091ACE" w:rsidP="00091ACE">
      <w:pPr>
        <w:ind w:left="360"/>
        <w:jc w:val="both"/>
        <w:rPr>
          <w:sz w:val="28"/>
          <w:szCs w:val="28"/>
        </w:rPr>
      </w:pPr>
    </w:p>
    <w:p w:rsidR="00091ACE" w:rsidRDefault="00091ACE" w:rsidP="00091ACE">
      <w:pPr>
        <w:ind w:left="360"/>
        <w:jc w:val="both"/>
        <w:rPr>
          <w:sz w:val="28"/>
          <w:szCs w:val="28"/>
        </w:rPr>
      </w:pPr>
    </w:p>
    <w:p w:rsidR="00091ACE" w:rsidRPr="002D6B54" w:rsidRDefault="00091ACE" w:rsidP="00091AC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Какой документ определяет порядок эвакуации людей при угрозе взрыва школы:</w:t>
      </w:r>
    </w:p>
    <w:p w:rsidR="00091ACE" w:rsidRPr="002D6B54" w:rsidRDefault="00091ACE" w:rsidP="00091AC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эвакуации</w:t>
      </w:r>
      <w:r w:rsidRPr="002D6B54">
        <w:rPr>
          <w:rFonts w:ascii="Times New Roman" w:hAnsi="Times New Roman"/>
          <w:sz w:val="28"/>
          <w:szCs w:val="28"/>
        </w:rPr>
        <w:t>;</w:t>
      </w:r>
    </w:p>
    <w:p w:rsidR="00091ACE" w:rsidRDefault="00091ACE" w:rsidP="00091AC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газета по ОБЖ</w:t>
      </w:r>
      <w:r w:rsidRPr="002D6B54">
        <w:rPr>
          <w:rFonts w:ascii="Times New Roman" w:hAnsi="Times New Roman"/>
          <w:sz w:val="28"/>
          <w:szCs w:val="28"/>
        </w:rPr>
        <w:t>;</w:t>
      </w:r>
    </w:p>
    <w:p w:rsidR="00091ACE" w:rsidRPr="002D6B54" w:rsidRDefault="00091ACE" w:rsidP="00091AC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здания.</w:t>
      </w:r>
    </w:p>
    <w:p w:rsidR="00091ACE" w:rsidRDefault="00091ACE" w:rsidP="00091ACE">
      <w:pPr>
        <w:ind w:left="360"/>
        <w:jc w:val="both"/>
        <w:rPr>
          <w:sz w:val="28"/>
          <w:szCs w:val="28"/>
        </w:rPr>
      </w:pPr>
    </w:p>
    <w:p w:rsidR="00091ACE" w:rsidRDefault="00091ACE" w:rsidP="00091ACE">
      <w:pPr>
        <w:ind w:left="360"/>
        <w:jc w:val="both"/>
        <w:rPr>
          <w:sz w:val="28"/>
          <w:szCs w:val="28"/>
        </w:rPr>
      </w:pPr>
    </w:p>
    <w:p w:rsidR="00091ACE" w:rsidRDefault="00091ACE" w:rsidP="00091ACE">
      <w:pPr>
        <w:jc w:val="both"/>
        <w:rPr>
          <w:sz w:val="28"/>
          <w:szCs w:val="28"/>
        </w:rPr>
      </w:pPr>
    </w:p>
    <w:p w:rsidR="00091ACE" w:rsidRDefault="00091ACE" w:rsidP="00091ACE">
      <w:pPr>
        <w:jc w:val="both"/>
        <w:rPr>
          <w:sz w:val="28"/>
          <w:szCs w:val="28"/>
        </w:rPr>
      </w:pPr>
    </w:p>
    <w:p w:rsidR="00091ACE" w:rsidRDefault="00091ACE" w:rsidP="00091ACE">
      <w:pPr>
        <w:rPr>
          <w:i/>
          <w:sz w:val="28"/>
          <w:szCs w:val="28"/>
        </w:rPr>
      </w:pPr>
      <w:r w:rsidRPr="00446DF1">
        <w:rPr>
          <w:i/>
          <w:sz w:val="28"/>
          <w:szCs w:val="28"/>
        </w:rPr>
        <w:t xml:space="preserve">Ответы: </w:t>
      </w:r>
      <w:r>
        <w:rPr>
          <w:i/>
          <w:sz w:val="28"/>
          <w:szCs w:val="28"/>
        </w:rPr>
        <w:tab/>
        <w:t xml:space="preserve"> </w:t>
      </w:r>
      <w:r w:rsidRPr="00446DF1">
        <w:rPr>
          <w:i/>
          <w:sz w:val="28"/>
          <w:szCs w:val="28"/>
        </w:rPr>
        <w:t xml:space="preserve">1 – 2; </w:t>
      </w:r>
    </w:p>
    <w:p w:rsidR="00091ACE" w:rsidRDefault="00091ACE" w:rsidP="00091ACE">
      <w:pPr>
        <w:ind w:left="70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446DF1">
        <w:rPr>
          <w:i/>
          <w:sz w:val="28"/>
          <w:szCs w:val="28"/>
        </w:rPr>
        <w:t>2 –</w:t>
      </w:r>
      <w:r>
        <w:rPr>
          <w:i/>
          <w:sz w:val="28"/>
          <w:szCs w:val="28"/>
        </w:rPr>
        <w:t xml:space="preserve"> 2</w:t>
      </w:r>
      <w:r w:rsidRPr="00446DF1">
        <w:rPr>
          <w:i/>
          <w:sz w:val="28"/>
          <w:szCs w:val="28"/>
        </w:rPr>
        <w:t xml:space="preserve">; </w:t>
      </w:r>
    </w:p>
    <w:p w:rsidR="00091ACE" w:rsidRDefault="00091ACE" w:rsidP="00091ACE">
      <w:pPr>
        <w:ind w:left="708" w:firstLine="708"/>
        <w:rPr>
          <w:i/>
          <w:sz w:val="28"/>
          <w:szCs w:val="28"/>
        </w:rPr>
      </w:pPr>
      <w:r w:rsidRPr="00446DF1">
        <w:rPr>
          <w:i/>
          <w:sz w:val="28"/>
          <w:szCs w:val="28"/>
        </w:rPr>
        <w:t>3 –</w:t>
      </w:r>
      <w:r>
        <w:rPr>
          <w:i/>
          <w:sz w:val="28"/>
          <w:szCs w:val="28"/>
        </w:rPr>
        <w:t xml:space="preserve"> 2</w:t>
      </w:r>
      <w:r w:rsidRPr="00446DF1">
        <w:rPr>
          <w:i/>
          <w:sz w:val="28"/>
          <w:szCs w:val="28"/>
        </w:rPr>
        <w:t xml:space="preserve">; </w:t>
      </w:r>
    </w:p>
    <w:p w:rsidR="00091ACE" w:rsidRDefault="00091ACE" w:rsidP="00091ACE">
      <w:pPr>
        <w:ind w:left="708" w:firstLine="708"/>
        <w:rPr>
          <w:i/>
          <w:sz w:val="28"/>
          <w:szCs w:val="28"/>
        </w:rPr>
      </w:pPr>
      <w:r w:rsidRPr="00446DF1">
        <w:rPr>
          <w:i/>
          <w:sz w:val="28"/>
          <w:szCs w:val="28"/>
        </w:rPr>
        <w:t>4 –</w:t>
      </w:r>
      <w:r>
        <w:rPr>
          <w:i/>
          <w:sz w:val="28"/>
          <w:szCs w:val="28"/>
        </w:rPr>
        <w:t xml:space="preserve"> 3;</w:t>
      </w:r>
    </w:p>
    <w:p w:rsidR="00091ACE" w:rsidRPr="006445C9" w:rsidRDefault="00091ACE" w:rsidP="00091ACE">
      <w:pPr>
        <w:ind w:left="708" w:firstLine="708"/>
        <w:rPr>
          <w:sz w:val="28"/>
          <w:szCs w:val="28"/>
        </w:rPr>
      </w:pPr>
      <w:r>
        <w:rPr>
          <w:i/>
          <w:sz w:val="28"/>
          <w:szCs w:val="28"/>
        </w:rPr>
        <w:t>5 – 1.</w:t>
      </w:r>
    </w:p>
    <w:p w:rsidR="00091ACE" w:rsidRDefault="00091ACE" w:rsidP="00091ACE">
      <w:pPr>
        <w:ind w:left="360"/>
        <w:jc w:val="both"/>
        <w:rPr>
          <w:sz w:val="28"/>
          <w:szCs w:val="28"/>
        </w:rPr>
      </w:pPr>
    </w:p>
    <w:p w:rsidR="00091ACE" w:rsidRDefault="00091ACE" w:rsidP="00091ACE">
      <w:pPr>
        <w:ind w:left="360"/>
        <w:jc w:val="both"/>
        <w:rPr>
          <w:sz w:val="28"/>
          <w:szCs w:val="28"/>
        </w:rPr>
      </w:pPr>
    </w:p>
    <w:p w:rsidR="00091ACE" w:rsidRDefault="00091ACE" w:rsidP="00091ACE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091ACE" w:rsidRPr="008F18B1" w:rsidRDefault="00091ACE" w:rsidP="00091AC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F18B1">
        <w:rPr>
          <w:b/>
          <w:sz w:val="28"/>
          <w:szCs w:val="28"/>
        </w:rPr>
        <w:t>Контрольный тест по ОБЖ за 4 четверть</w:t>
      </w:r>
    </w:p>
    <w:p w:rsidR="00091ACE" w:rsidRPr="0072473D" w:rsidRDefault="00091ACE" w:rsidP="00091ACE">
      <w:pPr>
        <w:spacing w:before="100" w:beforeAutospacing="1" w:after="100" w:afterAutospacing="1"/>
        <w:rPr>
          <w:sz w:val="28"/>
          <w:szCs w:val="28"/>
        </w:rPr>
      </w:pPr>
      <w:r w:rsidRPr="00C65439">
        <w:t>1</w:t>
      </w:r>
      <w:r w:rsidRPr="0072473D">
        <w:rPr>
          <w:sz w:val="28"/>
          <w:szCs w:val="28"/>
        </w:rPr>
        <w:t>. Соедини названия стихийных природных бедствий с их определениями:</w:t>
      </w:r>
    </w:p>
    <w:p w:rsidR="00091ACE" w:rsidRPr="0072473D" w:rsidRDefault="00091ACE" w:rsidP="00091ACE">
      <w:pPr>
        <w:spacing w:before="100" w:beforeAutospacing="1" w:after="100" w:afterAutospacing="1"/>
        <w:rPr>
          <w:sz w:val="28"/>
          <w:szCs w:val="28"/>
        </w:rPr>
      </w:pPr>
      <w:r w:rsidRPr="0072473D">
        <w:rPr>
          <w:sz w:val="28"/>
          <w:szCs w:val="28"/>
        </w:rPr>
        <w:t xml:space="preserve">молния </w:t>
      </w:r>
      <w:r>
        <w:rPr>
          <w:sz w:val="28"/>
          <w:szCs w:val="28"/>
        </w:rPr>
        <w:t xml:space="preserve">              </w:t>
      </w:r>
      <w:r w:rsidRPr="0072473D">
        <w:rPr>
          <w:sz w:val="28"/>
          <w:szCs w:val="28"/>
        </w:rPr>
        <w:t>Слой плотного льда, образовавшийся на поверхности земли, тротуара, проезжей части улиц;</w:t>
      </w:r>
    </w:p>
    <w:p w:rsidR="00091ACE" w:rsidRPr="0072473D" w:rsidRDefault="00091ACE" w:rsidP="00091ACE">
      <w:pPr>
        <w:spacing w:before="100" w:beforeAutospacing="1" w:after="100" w:afterAutospacing="1"/>
        <w:jc w:val="center"/>
        <w:rPr>
          <w:sz w:val="28"/>
          <w:szCs w:val="28"/>
        </w:rPr>
      </w:pPr>
      <w:r w:rsidRPr="0072473D">
        <w:rPr>
          <w:sz w:val="28"/>
          <w:szCs w:val="28"/>
        </w:rPr>
        <w:t xml:space="preserve">буря </w:t>
      </w:r>
      <w:r>
        <w:rPr>
          <w:sz w:val="28"/>
          <w:szCs w:val="28"/>
        </w:rPr>
        <w:t xml:space="preserve">                   </w:t>
      </w:r>
      <w:r w:rsidRPr="0072473D">
        <w:rPr>
          <w:sz w:val="28"/>
          <w:szCs w:val="28"/>
        </w:rPr>
        <w:t xml:space="preserve">Искровой электростатический разряд кучевого облака, сопровождающийся ослепительной вспышкой и </w:t>
      </w:r>
      <w:r>
        <w:rPr>
          <w:sz w:val="28"/>
          <w:szCs w:val="28"/>
        </w:rPr>
        <w:t xml:space="preserve">              </w:t>
      </w:r>
      <w:r w:rsidRPr="0072473D">
        <w:rPr>
          <w:sz w:val="28"/>
          <w:szCs w:val="28"/>
        </w:rPr>
        <w:t>громом. Температура доходит до 300000 градусов.</w:t>
      </w:r>
    </w:p>
    <w:p w:rsidR="00091ACE" w:rsidRPr="0072473D" w:rsidRDefault="00091ACE" w:rsidP="00091ACE">
      <w:pPr>
        <w:spacing w:before="100" w:beforeAutospacing="1" w:after="100" w:afterAutospacing="1"/>
        <w:rPr>
          <w:sz w:val="28"/>
          <w:szCs w:val="28"/>
        </w:rPr>
      </w:pPr>
      <w:r w:rsidRPr="0072473D">
        <w:rPr>
          <w:sz w:val="28"/>
          <w:szCs w:val="28"/>
        </w:rPr>
        <w:t xml:space="preserve">сильная жара </w:t>
      </w:r>
      <w:r>
        <w:rPr>
          <w:sz w:val="28"/>
          <w:szCs w:val="28"/>
        </w:rPr>
        <w:t xml:space="preserve">       </w:t>
      </w:r>
      <w:r w:rsidRPr="0072473D">
        <w:rPr>
          <w:sz w:val="28"/>
          <w:szCs w:val="28"/>
        </w:rPr>
        <w:t>Значительное затопление местности в результате подъёма уровня воды в период снеготаяния, ливней.</w:t>
      </w:r>
    </w:p>
    <w:p w:rsidR="00091ACE" w:rsidRPr="0072473D" w:rsidRDefault="00091ACE" w:rsidP="00091ACE">
      <w:pPr>
        <w:spacing w:before="100" w:beforeAutospacing="1" w:after="100" w:afterAutospacing="1"/>
        <w:jc w:val="center"/>
        <w:rPr>
          <w:sz w:val="28"/>
          <w:szCs w:val="28"/>
        </w:rPr>
      </w:pPr>
      <w:r w:rsidRPr="0072473D">
        <w:rPr>
          <w:sz w:val="28"/>
          <w:szCs w:val="28"/>
        </w:rPr>
        <w:t xml:space="preserve">гололёд </w:t>
      </w:r>
      <w:r>
        <w:rPr>
          <w:sz w:val="28"/>
          <w:szCs w:val="28"/>
        </w:rPr>
        <w:t xml:space="preserve">       </w:t>
      </w:r>
      <w:r w:rsidRPr="0072473D">
        <w:rPr>
          <w:sz w:val="28"/>
          <w:szCs w:val="28"/>
        </w:rPr>
        <w:t xml:space="preserve">Превышение </w:t>
      </w:r>
      <w:proofErr w:type="spellStart"/>
      <w:r w:rsidRPr="0072473D">
        <w:rPr>
          <w:sz w:val="28"/>
          <w:szCs w:val="28"/>
        </w:rPr>
        <w:t>среднеплюсовой</w:t>
      </w:r>
      <w:proofErr w:type="spellEnd"/>
      <w:r w:rsidRPr="0072473D">
        <w:rPr>
          <w:sz w:val="28"/>
          <w:szCs w:val="28"/>
        </w:rPr>
        <w:t xml:space="preserve"> температуры на 10 и более градусов в течение нескольких дней. Может привести к тепловому удару или нарушению сердечной деятельности;</w:t>
      </w:r>
    </w:p>
    <w:p w:rsidR="00091ACE" w:rsidRPr="0072473D" w:rsidRDefault="00091ACE" w:rsidP="00091ACE">
      <w:pPr>
        <w:spacing w:before="100" w:beforeAutospacing="1" w:after="100" w:afterAutospacing="1"/>
        <w:rPr>
          <w:sz w:val="28"/>
          <w:szCs w:val="28"/>
        </w:rPr>
      </w:pPr>
      <w:r w:rsidRPr="0072473D">
        <w:rPr>
          <w:sz w:val="28"/>
          <w:szCs w:val="28"/>
        </w:rPr>
        <w:t xml:space="preserve">наводнение </w:t>
      </w:r>
    </w:p>
    <w:p w:rsidR="00091ACE" w:rsidRPr="0072473D" w:rsidRDefault="00091ACE" w:rsidP="00091AC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2473D">
        <w:rPr>
          <w:sz w:val="28"/>
          <w:szCs w:val="28"/>
        </w:rPr>
        <w:t>Длительный сильный ветер со скоростью 20м/</w:t>
      </w:r>
      <w:proofErr w:type="gramStart"/>
      <w:r w:rsidRPr="0072473D">
        <w:rPr>
          <w:sz w:val="28"/>
          <w:szCs w:val="28"/>
        </w:rPr>
        <w:t>с</w:t>
      </w:r>
      <w:proofErr w:type="gramEnd"/>
    </w:p>
    <w:p w:rsidR="00091ACE" w:rsidRPr="0072473D" w:rsidRDefault="00091ACE" w:rsidP="00091ACE">
      <w:pPr>
        <w:spacing w:before="100" w:beforeAutospacing="1" w:after="100" w:afterAutospacing="1"/>
        <w:rPr>
          <w:sz w:val="28"/>
          <w:szCs w:val="28"/>
        </w:rPr>
      </w:pPr>
      <w:r w:rsidRPr="0072473D">
        <w:rPr>
          <w:sz w:val="28"/>
          <w:szCs w:val="28"/>
        </w:rPr>
        <w:t>2. Дополните предложения:</w:t>
      </w:r>
    </w:p>
    <w:p w:rsidR="00091ACE" w:rsidRPr="0072473D" w:rsidRDefault="00091ACE" w:rsidP="00091ACE">
      <w:pPr>
        <w:spacing w:before="100" w:beforeAutospacing="1" w:after="100" w:afterAutospacing="1"/>
        <w:rPr>
          <w:sz w:val="28"/>
          <w:szCs w:val="28"/>
        </w:rPr>
      </w:pPr>
      <w:r w:rsidRPr="0072473D">
        <w:rPr>
          <w:sz w:val="28"/>
          <w:szCs w:val="28"/>
        </w:rPr>
        <w:t xml:space="preserve">а) Если ураган застал вас в лесу, то нельзя стоять </w:t>
      </w:r>
      <w:proofErr w:type="gramStart"/>
      <w:r w:rsidRPr="0072473D">
        <w:rPr>
          <w:sz w:val="28"/>
          <w:szCs w:val="28"/>
        </w:rPr>
        <w:t>под</w:t>
      </w:r>
      <w:proofErr w:type="gramEnd"/>
      <w:r w:rsidRPr="0072473D">
        <w:rPr>
          <w:sz w:val="28"/>
          <w:szCs w:val="28"/>
        </w:rPr>
        <w:t xml:space="preserve"> ___________________________________</w:t>
      </w:r>
    </w:p>
    <w:p w:rsidR="00091ACE" w:rsidRPr="0072473D" w:rsidRDefault="00091ACE" w:rsidP="00091ACE">
      <w:pPr>
        <w:spacing w:before="100" w:beforeAutospacing="1" w:after="100" w:afterAutospacing="1"/>
        <w:rPr>
          <w:sz w:val="28"/>
          <w:szCs w:val="28"/>
        </w:rPr>
      </w:pPr>
      <w:r w:rsidRPr="0072473D">
        <w:rPr>
          <w:sz w:val="28"/>
          <w:szCs w:val="28"/>
        </w:rPr>
        <w:t>б) Во время урагана электроприборы включать ________________________________________</w:t>
      </w:r>
    </w:p>
    <w:p w:rsidR="00091ACE" w:rsidRPr="0072473D" w:rsidRDefault="00091ACE" w:rsidP="00091ACE">
      <w:pPr>
        <w:spacing w:before="100" w:beforeAutospacing="1" w:after="100" w:afterAutospacing="1"/>
        <w:rPr>
          <w:sz w:val="28"/>
          <w:szCs w:val="28"/>
        </w:rPr>
      </w:pPr>
      <w:r w:rsidRPr="0072473D">
        <w:rPr>
          <w:sz w:val="28"/>
          <w:szCs w:val="28"/>
        </w:rPr>
        <w:t>в) МЧС – это______________________________________________________________________</w:t>
      </w:r>
    </w:p>
    <w:p w:rsidR="00091ACE" w:rsidRPr="0072473D" w:rsidRDefault="00091ACE" w:rsidP="00091ACE">
      <w:pPr>
        <w:spacing w:before="100" w:beforeAutospacing="1" w:after="100" w:afterAutospacing="1"/>
        <w:rPr>
          <w:sz w:val="28"/>
          <w:szCs w:val="28"/>
        </w:rPr>
      </w:pPr>
      <w:r w:rsidRPr="0072473D">
        <w:rPr>
          <w:sz w:val="28"/>
          <w:szCs w:val="28"/>
        </w:rPr>
        <w:lastRenderedPageBreak/>
        <w:t>г) Лучший способ сохранить жизнь на дорогах – это _________________________________________________________________________________</w:t>
      </w:r>
    </w:p>
    <w:p w:rsidR="00091ACE" w:rsidRPr="0072473D" w:rsidRDefault="00091ACE" w:rsidP="00091ACE">
      <w:pPr>
        <w:spacing w:before="100" w:beforeAutospacing="1" w:after="100" w:afterAutospacing="1"/>
        <w:rPr>
          <w:sz w:val="28"/>
          <w:szCs w:val="28"/>
        </w:rPr>
      </w:pPr>
      <w:r w:rsidRPr="0072473D">
        <w:rPr>
          <w:sz w:val="28"/>
          <w:szCs w:val="28"/>
        </w:rPr>
        <w:t xml:space="preserve">3. В зависимости от характера и вида травмы (ушиб, рана, ожог, перелом) могут применяться различные специальные и подручные средства. </w:t>
      </w:r>
    </w:p>
    <w:p w:rsidR="00091ACE" w:rsidRPr="0072473D" w:rsidRDefault="00091ACE" w:rsidP="00091ACE">
      <w:pPr>
        <w:spacing w:before="100" w:beforeAutospacing="1" w:after="100" w:afterAutospacing="1"/>
        <w:rPr>
          <w:sz w:val="28"/>
          <w:szCs w:val="28"/>
        </w:rPr>
      </w:pPr>
      <w:r w:rsidRPr="0072473D">
        <w:rPr>
          <w:sz w:val="28"/>
          <w:szCs w:val="28"/>
        </w:rPr>
        <w:t>Стандартные средства______________________________________________________________</w:t>
      </w:r>
    </w:p>
    <w:p w:rsidR="00091ACE" w:rsidRPr="0072473D" w:rsidRDefault="00091ACE" w:rsidP="00091ACE">
      <w:pPr>
        <w:spacing w:before="100" w:beforeAutospacing="1" w:after="100" w:afterAutospacing="1"/>
        <w:rPr>
          <w:sz w:val="28"/>
          <w:szCs w:val="28"/>
        </w:rPr>
      </w:pPr>
      <w:r w:rsidRPr="0072473D">
        <w:rPr>
          <w:sz w:val="28"/>
          <w:szCs w:val="28"/>
        </w:rPr>
        <w:t>Подручные средства________________________________________________________________</w:t>
      </w:r>
    </w:p>
    <w:p w:rsidR="00091ACE" w:rsidRPr="0072473D" w:rsidRDefault="00091ACE" w:rsidP="00091ACE">
      <w:pPr>
        <w:spacing w:before="100" w:beforeAutospacing="1" w:after="100" w:afterAutospacing="1"/>
        <w:rPr>
          <w:sz w:val="28"/>
          <w:szCs w:val="28"/>
        </w:rPr>
      </w:pPr>
      <w:r w:rsidRPr="0072473D">
        <w:rPr>
          <w:sz w:val="28"/>
          <w:szCs w:val="28"/>
        </w:rPr>
        <w:t>4. Чтобы не доводить дело до солнечного удара, надо___________________________________</w:t>
      </w:r>
    </w:p>
    <w:p w:rsidR="00091ACE" w:rsidRPr="0072473D" w:rsidRDefault="00091ACE" w:rsidP="00091ACE">
      <w:pPr>
        <w:spacing w:before="100" w:beforeAutospacing="1" w:after="100" w:afterAutospacing="1"/>
        <w:rPr>
          <w:sz w:val="28"/>
          <w:szCs w:val="28"/>
        </w:rPr>
      </w:pPr>
      <w:r w:rsidRPr="0072473D">
        <w:rPr>
          <w:sz w:val="28"/>
          <w:szCs w:val="28"/>
        </w:rPr>
        <w:t>5. Какие меры предосторожности надо соблюдать при гололёде:_____________________________________________________________________________________________________________________________________________________</w:t>
      </w:r>
    </w:p>
    <w:p w:rsidR="00DE2266" w:rsidRDefault="00DE2266"/>
    <w:sectPr w:rsidR="00DE2266" w:rsidSect="00091ACE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35C" w:rsidRDefault="0059135C" w:rsidP="0059135C">
      <w:r>
        <w:separator/>
      </w:r>
    </w:p>
  </w:endnote>
  <w:endnote w:type="continuationSeparator" w:id="1">
    <w:p w:rsidR="0059135C" w:rsidRDefault="0059135C" w:rsidP="00591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82454"/>
      <w:docPartObj>
        <w:docPartGallery w:val="Page Numbers (Bottom of Page)"/>
        <w:docPartUnique/>
      </w:docPartObj>
    </w:sdtPr>
    <w:sdtContent>
      <w:p w:rsidR="0059135C" w:rsidRDefault="0059135C">
        <w:pPr>
          <w:pStyle w:val="ab"/>
          <w:jc w:val="right"/>
        </w:pPr>
        <w:fldSimple w:instr=" PAGE   \* MERGEFORMAT ">
          <w:r w:rsidR="00FB166C">
            <w:rPr>
              <w:noProof/>
            </w:rPr>
            <w:t>17</w:t>
          </w:r>
        </w:fldSimple>
      </w:p>
    </w:sdtContent>
  </w:sdt>
  <w:p w:rsidR="0059135C" w:rsidRDefault="005913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35C" w:rsidRDefault="0059135C" w:rsidP="0059135C">
      <w:r>
        <w:separator/>
      </w:r>
    </w:p>
  </w:footnote>
  <w:footnote w:type="continuationSeparator" w:id="1">
    <w:p w:rsidR="0059135C" w:rsidRDefault="0059135C" w:rsidP="00591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670"/>
    <w:multiLevelType w:val="hybridMultilevel"/>
    <w:tmpl w:val="42E6D986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129C6"/>
    <w:multiLevelType w:val="hybridMultilevel"/>
    <w:tmpl w:val="B99E615A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E37F0"/>
    <w:multiLevelType w:val="hybridMultilevel"/>
    <w:tmpl w:val="525C0DA4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423F1"/>
    <w:multiLevelType w:val="hybridMultilevel"/>
    <w:tmpl w:val="31FE5FB2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37DDC"/>
    <w:multiLevelType w:val="hybridMultilevel"/>
    <w:tmpl w:val="59C68134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A4CA5"/>
    <w:multiLevelType w:val="hybridMultilevel"/>
    <w:tmpl w:val="9C6A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62A98"/>
    <w:multiLevelType w:val="hybridMultilevel"/>
    <w:tmpl w:val="0B504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B572A"/>
    <w:multiLevelType w:val="hybridMultilevel"/>
    <w:tmpl w:val="4CB2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D14AA"/>
    <w:multiLevelType w:val="hybridMultilevel"/>
    <w:tmpl w:val="F4E221C2"/>
    <w:lvl w:ilvl="0" w:tplc="C866A6BE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C5EB3"/>
    <w:multiLevelType w:val="hybridMultilevel"/>
    <w:tmpl w:val="89E496C6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96D21"/>
    <w:multiLevelType w:val="hybridMultilevel"/>
    <w:tmpl w:val="CC9AC2CA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ACE"/>
    <w:rsid w:val="00091ACE"/>
    <w:rsid w:val="00165BEC"/>
    <w:rsid w:val="003C3C69"/>
    <w:rsid w:val="0059135C"/>
    <w:rsid w:val="00593AA2"/>
    <w:rsid w:val="008157AD"/>
    <w:rsid w:val="00B27B0D"/>
    <w:rsid w:val="00B62609"/>
    <w:rsid w:val="00DE2266"/>
    <w:rsid w:val="00E97FAB"/>
    <w:rsid w:val="00FB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91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uiPriority w:val="22"/>
    <w:qFormat/>
    <w:rsid w:val="00091ACE"/>
    <w:rPr>
      <w:b/>
      <w:bCs/>
    </w:rPr>
  </w:style>
  <w:style w:type="paragraph" w:customStyle="1" w:styleId="centr">
    <w:name w:val="centr"/>
    <w:basedOn w:val="a"/>
    <w:rsid w:val="00091ACE"/>
    <w:pPr>
      <w:spacing w:before="100" w:beforeAutospacing="1" w:after="100" w:afterAutospacing="1"/>
    </w:pPr>
  </w:style>
  <w:style w:type="character" w:styleId="a5">
    <w:name w:val="Emphasis"/>
    <w:qFormat/>
    <w:rsid w:val="00091ACE"/>
    <w:rPr>
      <w:i/>
      <w:iCs/>
    </w:rPr>
  </w:style>
  <w:style w:type="paragraph" w:customStyle="1" w:styleId="body">
    <w:name w:val="body"/>
    <w:basedOn w:val="a"/>
    <w:rsid w:val="00091ACE"/>
    <w:pPr>
      <w:spacing w:before="100" w:beforeAutospacing="1" w:after="100" w:afterAutospacing="1"/>
    </w:pPr>
  </w:style>
  <w:style w:type="paragraph" w:customStyle="1" w:styleId="zagbig">
    <w:name w:val="zag_big"/>
    <w:basedOn w:val="a"/>
    <w:rsid w:val="00091ACE"/>
    <w:pPr>
      <w:spacing w:before="100" w:beforeAutospacing="1" w:after="100" w:afterAutospacing="1"/>
    </w:pPr>
  </w:style>
  <w:style w:type="paragraph" w:styleId="a6">
    <w:name w:val="No Spacing"/>
    <w:link w:val="a7"/>
    <w:uiPriority w:val="99"/>
    <w:qFormat/>
    <w:rsid w:val="00091A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091ACE"/>
    <w:pPr>
      <w:spacing w:before="100" w:beforeAutospacing="1" w:after="100" w:afterAutospacing="1"/>
    </w:pPr>
  </w:style>
  <w:style w:type="character" w:customStyle="1" w:styleId="c0">
    <w:name w:val="c0"/>
    <w:rsid w:val="00091ACE"/>
  </w:style>
  <w:style w:type="character" w:customStyle="1" w:styleId="a7">
    <w:name w:val="Без интервала Знак"/>
    <w:link w:val="a6"/>
    <w:uiPriority w:val="99"/>
    <w:locked/>
    <w:rsid w:val="00091AC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91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913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913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13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C258-DB34-4443-8E3E-034915E8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2013-08-31T17:37:00Z</cp:lastPrinted>
  <dcterms:created xsi:type="dcterms:W3CDTF">2013-07-09T08:16:00Z</dcterms:created>
  <dcterms:modified xsi:type="dcterms:W3CDTF">2013-08-31T17:38:00Z</dcterms:modified>
</cp:coreProperties>
</file>