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D8" w:rsidRPr="00DB03D8" w:rsidRDefault="00DB03D8" w:rsidP="00DB03D8">
      <w:pPr>
        <w:jc w:val="center"/>
        <w:rPr>
          <w:b/>
        </w:rPr>
      </w:pPr>
      <w:r w:rsidRPr="00DB03D8">
        <w:rPr>
          <w:b/>
        </w:rPr>
        <w:t>Муниципальное  бюджетное  общеобразовательное  учреждение-</w:t>
      </w:r>
    </w:p>
    <w:p w:rsidR="00DB03D8" w:rsidRPr="00DB03D8" w:rsidRDefault="00DB03D8" w:rsidP="00DB03D8">
      <w:pPr>
        <w:jc w:val="center"/>
        <w:rPr>
          <w:b/>
        </w:rPr>
      </w:pPr>
      <w:r w:rsidRPr="00DB03D8">
        <w:rPr>
          <w:b/>
        </w:rPr>
        <w:t>основная  общеобразовательная  школа  №7 имени генерал- лейтенанта Л. В. Козлова</w:t>
      </w:r>
    </w:p>
    <w:p w:rsidR="00DB03D8" w:rsidRPr="00DB03D8" w:rsidRDefault="00DB03D8" w:rsidP="00DB03D8">
      <w:pPr>
        <w:jc w:val="center"/>
        <w:rPr>
          <w:b/>
        </w:rPr>
      </w:pPr>
      <w:r w:rsidRPr="00DB03D8">
        <w:rPr>
          <w:b/>
        </w:rPr>
        <w:t>города  Петровска  Саратовской  области</w:t>
      </w:r>
    </w:p>
    <w:p w:rsidR="00DB03D8" w:rsidRPr="00DB03D8" w:rsidRDefault="00DB03D8" w:rsidP="00DB03D8">
      <w:pPr>
        <w:jc w:val="center"/>
      </w:pPr>
    </w:p>
    <w:p w:rsidR="00DB03D8" w:rsidRDefault="00DB03D8" w:rsidP="00DB03D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3"/>
        <w:tblW w:w="5169" w:type="pct"/>
        <w:tblLayout w:type="fixed"/>
        <w:tblLook w:val="01E0"/>
      </w:tblPr>
      <w:tblGrid>
        <w:gridCol w:w="3168"/>
        <w:gridCol w:w="3449"/>
        <w:gridCol w:w="3570"/>
      </w:tblGrid>
      <w:tr w:rsidR="003E6740" w:rsidRPr="0032261F" w:rsidTr="00550DE7">
        <w:tc>
          <w:tcPr>
            <w:tcW w:w="1555" w:type="pct"/>
          </w:tcPr>
          <w:p w:rsidR="003E6740" w:rsidRPr="0032261F" w:rsidRDefault="003E6740" w:rsidP="00550DE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Принято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/</w:t>
            </w:r>
            <w:r w:rsidR="003D6C7B">
              <w:rPr>
                <w:sz w:val="22"/>
                <w:szCs w:val="22"/>
              </w:rPr>
              <w:t>Лапшина</w:t>
            </w:r>
            <w:r>
              <w:rPr>
                <w:sz w:val="22"/>
                <w:szCs w:val="22"/>
              </w:rPr>
              <w:t xml:space="preserve"> Н.В.</w:t>
            </w:r>
            <w:r w:rsidRPr="0032261F">
              <w:rPr>
                <w:sz w:val="22"/>
                <w:szCs w:val="22"/>
              </w:rPr>
              <w:t>/</w:t>
            </w:r>
          </w:p>
          <w:p w:rsidR="003E6740" w:rsidRDefault="003E6740" w:rsidP="00550DE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</w:t>
            </w:r>
            <w:r w:rsidRPr="003226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261F">
              <w:rPr>
                <w:sz w:val="22"/>
                <w:szCs w:val="22"/>
              </w:rPr>
              <w:t>___г</w:t>
            </w:r>
            <w:proofErr w:type="spellEnd"/>
            <w:r w:rsidRPr="0032261F">
              <w:rPr>
                <w:sz w:val="22"/>
                <w:szCs w:val="22"/>
              </w:rPr>
              <w:t>.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3E6740" w:rsidRPr="0032261F" w:rsidRDefault="000E6E13" w:rsidP="00550DE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3E6740" w:rsidRPr="0032261F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»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УР </w:t>
            </w:r>
            <w:r w:rsidRPr="0032261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 w:rsidR="003D6C7B">
              <w:rPr>
                <w:sz w:val="22"/>
                <w:szCs w:val="22"/>
              </w:rPr>
              <w:t>У ООШ № 7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___________/</w:t>
            </w:r>
            <w:proofErr w:type="spellStart"/>
            <w:r w:rsidR="003D6C7B">
              <w:rPr>
                <w:sz w:val="22"/>
                <w:szCs w:val="22"/>
              </w:rPr>
              <w:t>Филянина</w:t>
            </w:r>
            <w:proofErr w:type="spellEnd"/>
            <w:r w:rsidR="003D6C7B">
              <w:rPr>
                <w:sz w:val="22"/>
                <w:szCs w:val="22"/>
              </w:rPr>
              <w:t xml:space="preserve"> О. А.</w:t>
            </w:r>
            <w:r w:rsidRPr="0032261F">
              <w:rPr>
                <w:sz w:val="22"/>
                <w:szCs w:val="22"/>
              </w:rPr>
              <w:t xml:space="preserve"> /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»____________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20___г.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3E6740" w:rsidRPr="0032261F" w:rsidRDefault="003E6740" w:rsidP="00550DE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32261F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 w:rsidR="003D6C7B">
              <w:rPr>
                <w:sz w:val="22"/>
                <w:szCs w:val="22"/>
              </w:rPr>
              <w:t>У ООШ № 7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_____________/</w:t>
            </w:r>
            <w:r w:rsidR="003D6C7B">
              <w:rPr>
                <w:sz w:val="22"/>
                <w:szCs w:val="22"/>
              </w:rPr>
              <w:t xml:space="preserve">Долгов А. 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3E6740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</w:t>
            </w:r>
            <w:r>
              <w:rPr>
                <w:sz w:val="22"/>
                <w:szCs w:val="22"/>
              </w:rPr>
              <w:t>____</w:t>
            </w:r>
            <w:r w:rsidRPr="0032261F">
              <w:rPr>
                <w:sz w:val="22"/>
                <w:szCs w:val="22"/>
              </w:rPr>
              <w:t xml:space="preserve"> 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от «__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 xml:space="preserve">_________ </w:t>
            </w:r>
            <w:r w:rsidRPr="0032261F">
              <w:rPr>
                <w:sz w:val="22"/>
                <w:szCs w:val="22"/>
              </w:rPr>
              <w:t>20___г.</w:t>
            </w:r>
          </w:p>
          <w:p w:rsidR="003E6740" w:rsidRPr="0032261F" w:rsidRDefault="003E6740" w:rsidP="00550DE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Pr="00A17EF3" w:rsidRDefault="00E012E8" w:rsidP="003E674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Лапшиной Наталии Владимировны</w:t>
      </w:r>
      <w:r w:rsidR="003E6740">
        <w:rPr>
          <w:sz w:val="28"/>
          <w:szCs w:val="28"/>
          <w:u w:val="single"/>
        </w:rPr>
        <w:t>,</w:t>
      </w: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 начальных  классов,</w:t>
      </w:r>
    </w:p>
    <w:p w:rsidR="003E6740" w:rsidRPr="00A17EF3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>высшей  квалификационной  категории</w:t>
      </w:r>
    </w:p>
    <w:p w:rsidR="003E6740" w:rsidRPr="0032261F" w:rsidRDefault="003E6740" w:rsidP="003E6740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Pr="00A17EF3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 xml:space="preserve">по  </w:t>
      </w:r>
      <w:r>
        <w:rPr>
          <w:sz w:val="28"/>
          <w:szCs w:val="28"/>
          <w:u w:val="single"/>
        </w:rPr>
        <w:t>предмету  «Окружающий  мир»</w:t>
      </w:r>
      <w:r w:rsidRPr="00A17E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(2</w:t>
      </w:r>
      <w:r w:rsidRPr="00A17EF3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3E6740" w:rsidRPr="0032261F" w:rsidRDefault="003E6740" w:rsidP="003E6740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5580"/>
        <w:jc w:val="both"/>
      </w:pPr>
    </w:p>
    <w:p w:rsidR="003E6740" w:rsidRPr="0032261F" w:rsidRDefault="003E6740" w:rsidP="003E6740">
      <w:pPr>
        <w:tabs>
          <w:tab w:val="left" w:pos="9288"/>
        </w:tabs>
        <w:ind w:left="5940"/>
        <w:jc w:val="both"/>
      </w:pPr>
      <w:r>
        <w:t xml:space="preserve">Принято </w:t>
      </w:r>
      <w:r w:rsidRPr="0032261F">
        <w:t xml:space="preserve"> на заседании </w:t>
      </w:r>
    </w:p>
    <w:p w:rsidR="003E6740" w:rsidRPr="0032261F" w:rsidRDefault="003E6740" w:rsidP="003E6740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3E6740" w:rsidRDefault="003E6740" w:rsidP="003E6740">
      <w:pPr>
        <w:tabs>
          <w:tab w:val="left" w:pos="9288"/>
        </w:tabs>
        <w:ind w:left="5940"/>
      </w:pPr>
      <w:r w:rsidRPr="0032261F">
        <w:t xml:space="preserve">протокол </w:t>
      </w:r>
      <w:r>
        <w:rPr>
          <w:sz w:val="28"/>
          <w:szCs w:val="28"/>
        </w:rPr>
        <w:t>от _______20 __ г.</w:t>
      </w:r>
    </w:p>
    <w:p w:rsidR="003E6740" w:rsidRDefault="003E6740" w:rsidP="003E6740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>№ ____</w:t>
      </w:r>
      <w:r>
        <w:t>__</w:t>
      </w: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E6740" w:rsidRPr="004E4170" w:rsidRDefault="003E6740" w:rsidP="003E6740">
      <w:pPr>
        <w:tabs>
          <w:tab w:val="left" w:pos="9288"/>
        </w:tabs>
        <w:ind w:left="360"/>
        <w:jc w:val="center"/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E6740" w:rsidRDefault="003E6740" w:rsidP="003E6740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 w:rsidR="00E012E8">
        <w:rPr>
          <w:b/>
          <w:sz w:val="28"/>
          <w:szCs w:val="28"/>
        </w:rPr>
        <w:t>13</w:t>
      </w:r>
      <w:r w:rsidRPr="0032261F">
        <w:rPr>
          <w:b/>
          <w:sz w:val="28"/>
          <w:szCs w:val="28"/>
        </w:rPr>
        <w:t xml:space="preserve"> - 20</w:t>
      </w:r>
      <w:r w:rsidR="00E012E8">
        <w:rPr>
          <w:b/>
          <w:sz w:val="28"/>
          <w:szCs w:val="28"/>
        </w:rPr>
        <w:t>14</w:t>
      </w:r>
      <w:r w:rsidRPr="0032261F">
        <w:rPr>
          <w:b/>
          <w:sz w:val="28"/>
          <w:szCs w:val="28"/>
        </w:rPr>
        <w:t xml:space="preserve"> учебный год</w:t>
      </w:r>
    </w:p>
    <w:p w:rsidR="003E6740" w:rsidRDefault="003E6740" w:rsidP="003E67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37D2">
        <w:rPr>
          <w:b/>
          <w:bCs/>
          <w:sz w:val="28"/>
          <w:szCs w:val="28"/>
        </w:rPr>
        <w:t>Пояснительная записка</w:t>
      </w:r>
    </w:p>
    <w:p w:rsidR="003E6740" w:rsidRDefault="003E6740" w:rsidP="00676CF5">
      <w:pPr>
        <w:jc w:val="both"/>
      </w:pPr>
      <w:r w:rsidRPr="00D7166C">
        <w:lastRenderedPageBreak/>
        <w:t xml:space="preserve">        </w:t>
      </w:r>
      <w:proofErr w:type="gramStart"/>
      <w:r w:rsidRPr="00D7166C">
        <w:t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(</w:t>
      </w:r>
      <w:r>
        <w:t>автор  Н.Ф.Виноградова</w:t>
      </w:r>
      <w:r w:rsidRPr="00D7166C">
        <w:t>.</w:t>
      </w:r>
      <w:proofErr w:type="gramEnd"/>
      <w:r w:rsidRPr="00D7166C">
        <w:t xml:space="preserve"> </w:t>
      </w:r>
      <w:proofErr w:type="gramStart"/>
      <w:r w:rsidRPr="00D7166C">
        <w:t xml:space="preserve">М.: </w:t>
      </w:r>
      <w:proofErr w:type="spellStart"/>
      <w:r w:rsidRPr="00D7166C">
        <w:t>Вентана-Граф</w:t>
      </w:r>
      <w:proofErr w:type="spellEnd"/>
      <w:r w:rsidRPr="00D7166C">
        <w:t>, 2011)  под  редакцией  Н.Ф.  Виноградовой.</w:t>
      </w:r>
      <w:proofErr w:type="gramEnd"/>
      <w:r w:rsidRPr="00D7166C">
        <w:t xml:space="preserve"> </w:t>
      </w:r>
      <w:proofErr w:type="spellStart"/>
      <w:proofErr w:type="gramStart"/>
      <w:r w:rsidRPr="00D7166C">
        <w:t>Учебно</w:t>
      </w:r>
      <w:proofErr w:type="spellEnd"/>
      <w:r w:rsidRPr="00D7166C">
        <w:t xml:space="preserve"> – методический</w:t>
      </w:r>
      <w:proofErr w:type="gramEnd"/>
      <w:r w:rsidRPr="00D7166C">
        <w:t xml:space="preserve">  комплект  допущен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</w:t>
      </w:r>
      <w:proofErr w:type="gramStart"/>
      <w:r w:rsidRPr="00D7166C">
        <w:t>-М</w:t>
      </w:r>
      <w:proofErr w:type="gramEnd"/>
      <w:r w:rsidRPr="00D7166C">
        <w:t xml:space="preserve">. :  </w:t>
      </w:r>
      <w:proofErr w:type="spellStart"/>
      <w:r w:rsidRPr="00D7166C">
        <w:t>Вентана</w:t>
      </w:r>
      <w:proofErr w:type="spellEnd"/>
      <w:r w:rsidRPr="00D7166C">
        <w:t xml:space="preserve"> – Граф, 20</w:t>
      </w:r>
      <w:r>
        <w:t>11</w:t>
      </w:r>
      <w:r w:rsidRPr="00D7166C">
        <w:t>.</w:t>
      </w:r>
    </w:p>
    <w:p w:rsidR="00974BFA" w:rsidRPr="00974BFA" w:rsidRDefault="00974BFA" w:rsidP="00676CF5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74BFA">
        <w:t xml:space="preserve">Преподавание  курса  будет  вестись  по  учебнику  с  использованием  рабочей  тетради:  </w:t>
      </w:r>
    </w:p>
    <w:p w:rsidR="00974BFA" w:rsidRPr="0077611B" w:rsidRDefault="00974BFA" w:rsidP="00676C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77611B">
        <w:rPr>
          <w:rFonts w:ascii="Symbol" w:hAnsi="Symbol" w:cs="Symbol"/>
          <w:noProof/>
        </w:rPr>
        <w:t></w:t>
      </w:r>
      <w:r w:rsidRPr="0077611B">
        <w:t xml:space="preserve"> </w:t>
      </w:r>
      <w:r w:rsidRPr="0077611B">
        <w:rPr>
          <w:i/>
          <w:iCs/>
        </w:rPr>
        <w:t>Виноградова, Н. Ф.</w:t>
      </w:r>
      <w:r w:rsidRPr="0077611B">
        <w:t xml:space="preserve"> Окружающий мир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r>
        <w:t>2</w:t>
      </w:r>
      <w:r w:rsidRPr="0077611B">
        <w:t xml:space="preserve"> класс : учебник для учащихся общеобразовательных учреждений </w:t>
      </w:r>
      <w:r>
        <w:t xml:space="preserve">:  в  2 ч. </w:t>
      </w:r>
      <w:r w:rsidRPr="0077611B">
        <w:t>/ Н. Ф. Виноградова. – М.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proofErr w:type="spellStart"/>
      <w:r w:rsidRPr="0077611B">
        <w:t>Вентана-Граф</w:t>
      </w:r>
      <w:proofErr w:type="spellEnd"/>
      <w:r w:rsidRPr="0077611B">
        <w:t>, 201</w:t>
      </w:r>
      <w:r>
        <w:t>2</w:t>
      </w:r>
      <w:r w:rsidRPr="0077611B">
        <w:t>.</w:t>
      </w:r>
    </w:p>
    <w:p w:rsidR="00974BFA" w:rsidRPr="00D7166C" w:rsidRDefault="00974BFA" w:rsidP="00676CF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77611B">
        <w:rPr>
          <w:rFonts w:ascii="Symbol" w:hAnsi="Symbol" w:cs="Symbol"/>
          <w:noProof/>
        </w:rPr>
        <w:t></w:t>
      </w:r>
      <w:r w:rsidRPr="0077611B">
        <w:t xml:space="preserve"> </w:t>
      </w:r>
      <w:r w:rsidRPr="0077611B">
        <w:rPr>
          <w:i/>
          <w:iCs/>
        </w:rPr>
        <w:t>Виноградова, Н. Ф.</w:t>
      </w:r>
      <w:r w:rsidRPr="0077611B">
        <w:t xml:space="preserve"> Окружающий мир</w:t>
      </w:r>
      <w:proofErr w:type="gramStart"/>
      <w:r w:rsidRPr="0077611B">
        <w:t xml:space="preserve"> :</w:t>
      </w:r>
      <w:proofErr w:type="gramEnd"/>
      <w:r w:rsidRPr="0077611B">
        <w:t xml:space="preserve"> рабочая тетрадь для учащихся </w:t>
      </w:r>
      <w:r>
        <w:t>2</w:t>
      </w:r>
      <w:r w:rsidRPr="0077611B">
        <w:t> класса общеобразовательных учреждений / Н. Ф. Виноградова. – М.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proofErr w:type="spellStart"/>
      <w:r w:rsidRPr="0077611B">
        <w:t>Вентана-Граф</w:t>
      </w:r>
      <w:proofErr w:type="spellEnd"/>
      <w:r w:rsidRPr="0077611B">
        <w:t>, 201</w:t>
      </w:r>
      <w:r>
        <w:t>2</w:t>
      </w:r>
      <w:r w:rsidRPr="0077611B">
        <w:t>.</w:t>
      </w:r>
    </w:p>
    <w:p w:rsidR="003E6740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3E6740" w:rsidRPr="00D7166C" w:rsidRDefault="003E6740" w:rsidP="00676CF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rFonts w:eastAsia="TimesNewRomanPSMT"/>
          <w:lang w:eastAsia="en-US"/>
        </w:rPr>
        <w:t xml:space="preserve">             </w:t>
      </w:r>
      <w:r w:rsidRPr="0077611B">
        <w:rPr>
          <w:rFonts w:eastAsia="TimesNewRomanPSMT"/>
          <w:lang w:eastAsia="en-US"/>
        </w:rPr>
        <w:t>В последние годы в среде практических работников появилось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осознание важности изучения окружающего мира не только для дальнейшего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успешного обучения, но для </w:t>
      </w:r>
      <w:r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>интеллектуального и особенно для духовно-нравственного развития младших школьников. Эта позиция зафиксирована 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в стандарте второго поколения, где цели изучения этого предмета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объединяют его вклад в процесс воспитания школьника. Особое значение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этой предметной области состоит в формировании целостного взгляда на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окружающую социальную и природную среду, место человека в ней,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познании учащимся самого себя, своего «Я».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           Основная </w:t>
      </w:r>
      <w:r w:rsidRPr="0077611B">
        <w:rPr>
          <w:rFonts w:eastAsia="TimesNewRomanPSMT"/>
          <w:b/>
          <w:lang w:eastAsia="en-US"/>
        </w:rPr>
        <w:t>цель</w:t>
      </w:r>
      <w:r w:rsidRPr="0077611B">
        <w:rPr>
          <w:rFonts w:eastAsia="TimesNewRomanPSMT"/>
          <w:lang w:eastAsia="en-US"/>
        </w:rPr>
        <w:t xml:space="preserve"> обучения предмету </w:t>
      </w:r>
      <w:r w:rsidRPr="0077611B">
        <w:rPr>
          <w:rFonts w:eastAsia="TimesNewRomanPSMT"/>
          <w:b/>
          <w:i/>
          <w:iCs/>
          <w:lang w:eastAsia="en-US"/>
        </w:rPr>
        <w:t>Окружающий мир</w:t>
      </w:r>
      <w:r w:rsidRPr="0077611B"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>в начальной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школе — представить в обобщенном виде культурный опыт человечества,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систему его отношений с природой и обществом и на этой основе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формировать у младшего школьника понимание общечеловеческих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ценностей и конкретный социальный опыт, умения применять правила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взаимодействия во всех сферах окружающего мира. В данном контексте </w:t>
      </w:r>
      <w:proofErr w:type="gramStart"/>
      <w:r w:rsidRPr="0077611B">
        <w:rPr>
          <w:rFonts w:eastAsia="TimesNewRomanPSMT"/>
          <w:lang w:eastAsia="en-US"/>
        </w:rPr>
        <w:t>к</w:t>
      </w:r>
      <w:proofErr w:type="gramEnd"/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общечеловеческим ценностям относятся: экологически ценные правила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взаимодействия со средой обитания; нравственный портрет и духовное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богатство человека современного общества; исторический аспект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«складывания» общерусской культуры, развитие национальных традиций,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взаимосвязь и взаимодействие культур народов России.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TimesNewRomanPSMT"/>
          <w:lang w:eastAsia="en-US"/>
        </w:rPr>
        <w:t xml:space="preserve">          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На основе установленных целей изучения предмета </w:t>
      </w:r>
      <w:r w:rsidRPr="0077611B">
        <w:rPr>
          <w:rFonts w:eastAsia="TimesNewRomanPSMT"/>
          <w:i/>
          <w:iCs/>
          <w:lang w:eastAsia="en-US"/>
        </w:rPr>
        <w:t>Окружающий мир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были определены его </w:t>
      </w:r>
      <w:r w:rsidRPr="0077611B">
        <w:rPr>
          <w:rFonts w:eastAsia="TimesNewRomanPSMT"/>
          <w:i/>
          <w:lang w:eastAsia="en-US"/>
        </w:rPr>
        <w:t>функции</w:t>
      </w:r>
      <w:r w:rsidRPr="0077611B">
        <w:rPr>
          <w:rFonts w:eastAsia="TimesNewRomanPSMT"/>
          <w:lang w:eastAsia="en-US"/>
        </w:rPr>
        <w:t xml:space="preserve">: </w:t>
      </w:r>
      <w:r w:rsidRPr="0077611B">
        <w:rPr>
          <w:rFonts w:eastAsia="TimesNewRomanPSMT"/>
          <w:b/>
          <w:bCs/>
          <w:lang w:eastAsia="en-US"/>
        </w:rPr>
        <w:t>образовательная, развивающая,</w:t>
      </w:r>
      <w:r>
        <w:rPr>
          <w:rFonts w:eastAsia="TimesNewRomanPSMT"/>
          <w:b/>
          <w:bCs/>
          <w:lang w:eastAsia="en-US"/>
        </w:rPr>
        <w:t xml:space="preserve">  </w:t>
      </w:r>
      <w:r w:rsidRPr="0077611B">
        <w:rPr>
          <w:rFonts w:eastAsia="TimesNewRomanPSMT"/>
          <w:b/>
          <w:bCs/>
          <w:lang w:eastAsia="en-US"/>
        </w:rPr>
        <w:t xml:space="preserve">воспитывающая. </w:t>
      </w:r>
      <w:r w:rsidRPr="0077611B">
        <w:rPr>
          <w:rFonts w:eastAsia="TimesNewRomanPSMT"/>
          <w:b/>
          <w:u w:val="single"/>
          <w:lang w:eastAsia="en-US"/>
        </w:rPr>
        <w:t>Образовательная функция</w:t>
      </w:r>
      <w:r w:rsidRPr="0077611B">
        <w:rPr>
          <w:rFonts w:eastAsia="TimesNewRomanPSMT"/>
          <w:lang w:eastAsia="en-US"/>
        </w:rPr>
        <w:t xml:space="preserve"> заключается в создании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условий для формирования у школьников разнообразных сведений о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природе, обществе, человеке, развития способности ориентироваться  в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изменяющемся мире, освоения  доступных  для понимания младшим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школьником терминов и понятий. </w:t>
      </w:r>
      <w:r w:rsidRPr="0077611B">
        <w:rPr>
          <w:rFonts w:eastAsia="TimesNewRomanPSMT"/>
          <w:b/>
          <w:u w:val="single"/>
          <w:lang w:eastAsia="en-US"/>
        </w:rPr>
        <w:t>Развивающая функция</w:t>
      </w:r>
      <w:r w:rsidRPr="0077611B">
        <w:rPr>
          <w:rFonts w:eastAsia="TimesNewRomanPSMT"/>
          <w:lang w:eastAsia="en-US"/>
        </w:rPr>
        <w:t xml:space="preserve"> обеспечивает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формирование научных взглядов школьника на окружающий мир,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психическое и личностное развитие обучающегося, формирование его общей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культуры и эрудиции. </w:t>
      </w:r>
      <w:r w:rsidRPr="0077611B">
        <w:rPr>
          <w:rFonts w:eastAsia="TimesNewRomanPSMT"/>
          <w:b/>
          <w:u w:val="single"/>
          <w:lang w:eastAsia="en-US"/>
        </w:rPr>
        <w:t>Воспитывающая функция</w:t>
      </w:r>
      <w:r w:rsidRPr="0077611B">
        <w:rPr>
          <w:rFonts w:eastAsia="TimesNewRomanPSMT"/>
          <w:lang w:eastAsia="en-US"/>
        </w:rPr>
        <w:t xml:space="preserve"> предмета связана с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решением задач социализации ребенка, принятием им гуманистических норм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жизни в природной и социальной среде.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В основе построения курса лежат следующие </w:t>
      </w:r>
      <w:r w:rsidRPr="0077611B">
        <w:rPr>
          <w:rFonts w:eastAsia="TimesNewRomanPSMT"/>
          <w:b/>
          <w:u w:val="single"/>
          <w:lang w:eastAsia="en-US"/>
        </w:rPr>
        <w:t>принципы</w:t>
      </w:r>
      <w:r w:rsidRPr="0077611B">
        <w:rPr>
          <w:rFonts w:eastAsia="TimesNewRomanPSMT"/>
          <w:lang w:eastAsia="en-US"/>
        </w:rPr>
        <w:t>: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 1. Принцип</w:t>
      </w:r>
      <w:r w:rsidRPr="0077611B"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b/>
          <w:bCs/>
          <w:lang w:eastAsia="en-US"/>
        </w:rPr>
        <w:t xml:space="preserve">интеграции </w:t>
      </w:r>
      <w:r w:rsidRPr="0077611B">
        <w:rPr>
          <w:rFonts w:eastAsia="TimesNewRomanPSMT"/>
          <w:lang w:eastAsia="en-US"/>
        </w:rPr>
        <w:t>— соотношение между естественнонаучными  знаниями и знаниями, отражающими различные виды человеческой  деятельности и систему общественных отношений. Реализация этого  принципа особенно важна по двум причинам: во-первых, она дает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возможность учесть одну из важнейших психологических особенностей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младшего школьника — целостность, нерасчлененность восприятия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окружающего мира, а во-вторых, обеспечивает познание отдельных сторон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действительности в их взаимосвязи, так как ее отсутствие рождает «болезнь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блуждания от одного предмета к другому и интеллектуальную</w:t>
      </w:r>
      <w:r>
        <w:rPr>
          <w:rFonts w:eastAsia="TimesNewRomanPSMT"/>
          <w:lang w:eastAsia="en-US"/>
        </w:rPr>
        <w:t xml:space="preserve">  </w:t>
      </w:r>
      <w:proofErr w:type="gramStart"/>
      <w:r w:rsidRPr="0077611B">
        <w:rPr>
          <w:rFonts w:eastAsia="TimesNewRomanPSMT"/>
          <w:lang w:eastAsia="en-US"/>
        </w:rPr>
        <w:t>бестолковость</w:t>
      </w:r>
      <w:proofErr w:type="gramEnd"/>
      <w:r w:rsidRPr="0077611B">
        <w:rPr>
          <w:rFonts w:eastAsia="TimesNewRomanPSMT"/>
          <w:lang w:eastAsia="en-US"/>
        </w:rPr>
        <w:t>» (Г. Гегель). Интеграция затрагивает не только общий подход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к отбору содержания в системе «человек-природа-общество», но и более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частные составляющие этой системы: «человек и предметный мир»,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lastRenderedPageBreak/>
        <w:t>«человек и другие люди», «человек и его самость», «человек и творческая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деятельность». Это обеспечивается </w:t>
      </w:r>
      <w:r w:rsidR="000E6E13">
        <w:rPr>
          <w:rFonts w:eastAsia="TimesNewRomanPSMT"/>
          <w:lang w:eastAsia="en-US"/>
        </w:rPr>
        <w:t xml:space="preserve"> </w:t>
      </w:r>
      <w:proofErr w:type="spellStart"/>
      <w:r w:rsidRPr="0077611B">
        <w:rPr>
          <w:rFonts w:eastAsia="TimesNewRomanPSMT"/>
          <w:lang w:eastAsia="en-US"/>
        </w:rPr>
        <w:t>представленностью</w:t>
      </w:r>
      <w:proofErr w:type="spellEnd"/>
      <w:r w:rsidRPr="0077611B">
        <w:rPr>
          <w:rFonts w:eastAsia="TimesNewRomanPSMT"/>
          <w:lang w:eastAsia="en-US"/>
        </w:rPr>
        <w:t xml:space="preserve"> </w:t>
      </w:r>
      <w:r w:rsidR="000E6E13"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 xml:space="preserve">знаний </w:t>
      </w:r>
      <w:proofErr w:type="gramStart"/>
      <w:r w:rsidRPr="0077611B">
        <w:rPr>
          <w:rFonts w:eastAsia="TimesNewRomanPSMT"/>
          <w:lang w:eastAsia="en-US"/>
        </w:rPr>
        <w:t>из</w:t>
      </w:r>
      <w:proofErr w:type="gramEnd"/>
      <w:r w:rsidRPr="0077611B">
        <w:rPr>
          <w:rFonts w:eastAsia="TimesNewRomanPSMT"/>
          <w:lang w:eastAsia="en-US"/>
        </w:rPr>
        <w:t xml:space="preserve"> различных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предметных областей — </w:t>
      </w:r>
      <w:proofErr w:type="gramStart"/>
      <w:r w:rsidRPr="0077611B">
        <w:rPr>
          <w:rFonts w:eastAsia="TimesNewRomanPSMT"/>
          <w:lang w:eastAsia="en-US"/>
        </w:rPr>
        <w:t>природоведческие</w:t>
      </w:r>
      <w:proofErr w:type="gramEnd"/>
      <w:r w:rsidRPr="0077611B">
        <w:rPr>
          <w:rFonts w:eastAsia="TimesNewRomanPSMT"/>
          <w:lang w:eastAsia="en-US"/>
        </w:rPr>
        <w:t>, географические, гигиенические,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психологические, исторические и др.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  2.</w:t>
      </w:r>
      <w:r w:rsidRPr="0077611B">
        <w:rPr>
          <w:rFonts w:eastAsia="TimesNewRomanPSMT"/>
          <w:lang w:eastAsia="en-US"/>
        </w:rPr>
        <w:t xml:space="preserve"> </w:t>
      </w:r>
      <w:proofErr w:type="spellStart"/>
      <w:r w:rsidRPr="0077611B">
        <w:rPr>
          <w:rFonts w:eastAsia="TimesNewRomanPSMT"/>
          <w:b/>
          <w:bCs/>
          <w:lang w:eastAsia="en-US"/>
        </w:rPr>
        <w:t>Педоцентрический</w:t>
      </w:r>
      <w:proofErr w:type="spellEnd"/>
      <w:r w:rsidRPr="0077611B">
        <w:rPr>
          <w:rFonts w:eastAsia="TimesNewRomanPSMT"/>
          <w:b/>
          <w:bCs/>
          <w:lang w:eastAsia="en-US"/>
        </w:rPr>
        <w:t xml:space="preserve"> </w:t>
      </w:r>
      <w:r w:rsidRPr="0077611B">
        <w:rPr>
          <w:rFonts w:eastAsia="TimesNewRomanPSMT"/>
          <w:b/>
          <w:lang w:eastAsia="en-US"/>
        </w:rPr>
        <w:t>принцип</w:t>
      </w:r>
      <w:r w:rsidRPr="0077611B">
        <w:rPr>
          <w:rFonts w:eastAsia="TimesNewRomanPSMT"/>
          <w:lang w:eastAsia="en-US"/>
        </w:rPr>
        <w:t xml:space="preserve">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 Актуализация содержания обучения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   3.</w:t>
      </w:r>
      <w:r w:rsidRPr="0077611B"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b/>
          <w:bCs/>
          <w:lang w:eastAsia="en-US"/>
        </w:rPr>
        <w:t xml:space="preserve">Культурологический </w:t>
      </w:r>
      <w:r w:rsidRPr="0077611B">
        <w:rPr>
          <w:rFonts w:eastAsia="TimesNewRomanPSMT"/>
          <w:b/>
          <w:lang w:eastAsia="en-US"/>
        </w:rPr>
        <w:t>принцип</w:t>
      </w:r>
      <w:r w:rsidRPr="0077611B">
        <w:rPr>
          <w:rFonts w:eastAsia="TimesNewRomanPSMT"/>
          <w:lang w:eastAsia="en-US"/>
        </w:rPr>
        <w:t xml:space="preserve"> понимается как обеспечение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широкого </w:t>
      </w:r>
      <w:proofErr w:type="spellStart"/>
      <w:r w:rsidRPr="0077611B">
        <w:rPr>
          <w:rFonts w:eastAsia="TimesNewRomanPSMT"/>
          <w:lang w:eastAsia="en-US"/>
        </w:rPr>
        <w:t>эрудиционного</w:t>
      </w:r>
      <w:proofErr w:type="spellEnd"/>
      <w:r w:rsidRPr="0077611B">
        <w:rPr>
          <w:rFonts w:eastAsia="TimesNewRomanPSMT"/>
          <w:lang w:eastAsia="en-US"/>
        </w:rPr>
        <w:t xml:space="preserve"> фона обучения, что дает возможность развивать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общую культуру школьника, его возрастную эрудицию. Именно поэтому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большое внимание в программе уделяется общекультурным сведениям —</w:t>
      </w:r>
      <w:r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>творчество выдающихся российских граждан, научных открытиях, истории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развития техники, искусства, литературы и др. Для реализации этого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принципа в программу введен специальный раздел «Расширение кругозора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школьников».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 4.</w:t>
      </w:r>
      <w:r w:rsidRPr="0077611B">
        <w:rPr>
          <w:rFonts w:eastAsia="TimesNewRomanPSMT"/>
          <w:lang w:eastAsia="en-US"/>
        </w:rPr>
        <w:t xml:space="preserve"> Необходимость </w:t>
      </w:r>
      <w:r w:rsidRPr="0077611B">
        <w:rPr>
          <w:rFonts w:eastAsia="TimesNewRomanPSMT"/>
          <w:b/>
          <w:lang w:eastAsia="en-US"/>
        </w:rPr>
        <w:t xml:space="preserve">принципа  </w:t>
      </w:r>
      <w:proofErr w:type="spellStart"/>
      <w:r w:rsidRPr="0077611B">
        <w:rPr>
          <w:rFonts w:eastAsia="TimesNewRomanPSMT"/>
          <w:b/>
          <w:bCs/>
          <w:lang w:eastAsia="en-US"/>
        </w:rPr>
        <w:t>экологизации</w:t>
      </w:r>
      <w:proofErr w:type="spellEnd"/>
      <w:r w:rsidRPr="0077611B">
        <w:rPr>
          <w:rFonts w:eastAsia="TimesNewRomanPSMT"/>
          <w:b/>
          <w:bCs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>содержания обучения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i/>
          <w:iCs/>
          <w:lang w:eastAsia="en-US"/>
        </w:rPr>
        <w:t xml:space="preserve">Окружающему миру </w:t>
      </w:r>
      <w:r w:rsidRPr="0077611B">
        <w:rPr>
          <w:rFonts w:eastAsia="TimesNewRomanPSMT"/>
          <w:lang w:eastAsia="en-US"/>
        </w:rPr>
        <w:t>определяется социальной значимостью решения задачи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экологического образования младших школьников. Этот принцип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реализуется двумя путями: расширением представлений школьников о</w:t>
      </w:r>
      <w:r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>взаимодействии человека с окружающим миром (рубрики «Человек 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растение», «Человек и животные», «Человек и природа»), а также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раскрытием системы правил поведения в природе, подчиняющиеся принципу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«Не навреди». Действие принципа распространяется не только на отношение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77611B">
        <w:rPr>
          <w:rFonts w:eastAsia="TimesNewRomanPSMT"/>
          <w:lang w:eastAsia="en-US"/>
        </w:rPr>
        <w:t>человека к природным объектам, но и к другим людям (элементы социальной</w:t>
      </w:r>
      <w:proofErr w:type="gramEnd"/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экологии).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  5. Принцип</w:t>
      </w:r>
      <w:r w:rsidRPr="0077611B"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b/>
          <w:bCs/>
          <w:lang w:eastAsia="en-US"/>
        </w:rPr>
        <w:t xml:space="preserve"> поступательности </w:t>
      </w:r>
      <w:r w:rsidRPr="0077611B">
        <w:rPr>
          <w:rFonts w:eastAsia="TimesNewRomanPSMT"/>
          <w:lang w:eastAsia="en-US"/>
        </w:rPr>
        <w:t>обеспечивает постепенность,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последовательность и перспективность обучения, возможность успешного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изучения соответствующих </w:t>
      </w:r>
      <w:proofErr w:type="spellStart"/>
      <w:r w:rsidRPr="0077611B">
        <w:rPr>
          <w:rFonts w:eastAsia="TimesNewRomanPSMT"/>
          <w:lang w:eastAsia="en-US"/>
        </w:rPr>
        <w:t>ес</w:t>
      </w:r>
      <w:proofErr w:type="spellEnd"/>
      <w:r w:rsidRPr="0077611B">
        <w:rPr>
          <w:rFonts w:eastAsia="TimesNewRomanPSMT"/>
          <w:lang w:eastAsia="en-US"/>
        </w:rPr>
        <w:t xml:space="preserve"> </w:t>
      </w:r>
      <w:proofErr w:type="spellStart"/>
      <w:r w:rsidRPr="0077611B">
        <w:rPr>
          <w:rFonts w:eastAsia="TimesNewRomanPSMT"/>
          <w:lang w:eastAsia="en-US"/>
        </w:rPr>
        <w:t>тественно-научных</w:t>
      </w:r>
      <w:proofErr w:type="spellEnd"/>
      <w:r w:rsidRPr="0077611B">
        <w:rPr>
          <w:rFonts w:eastAsia="TimesNewRomanPSMT"/>
          <w:lang w:eastAsia="en-US"/>
        </w:rPr>
        <w:t xml:space="preserve"> и гуманитарных предметов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в основной школе.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  6.</w:t>
      </w:r>
      <w:r w:rsidRPr="0077611B"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b/>
          <w:bCs/>
          <w:lang w:eastAsia="en-US"/>
        </w:rPr>
        <w:t xml:space="preserve">Краеведческий </w:t>
      </w:r>
      <w:r w:rsidRPr="0077611B">
        <w:rPr>
          <w:rFonts w:eastAsia="TimesNewRomanPSMT"/>
          <w:b/>
          <w:lang w:eastAsia="en-US"/>
        </w:rPr>
        <w:t>принцип</w:t>
      </w:r>
      <w:r w:rsidRPr="0077611B">
        <w:rPr>
          <w:rFonts w:eastAsia="TimesNewRomanPSMT"/>
          <w:lang w:eastAsia="en-US"/>
        </w:rPr>
        <w:t xml:space="preserve"> обязывает учителя при изучении природы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и социальных явлений широко использовать местное окружение, проводить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экскурсии на природу, в места трудовой деятельности людей, в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краеведческий, исторический, художественный музеи и т. п. Все это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обеспечивает обогащение чувственных представлений школьников 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облегчает усвоение </w:t>
      </w:r>
      <w:proofErr w:type="spellStart"/>
      <w:proofErr w:type="gramStart"/>
      <w:r w:rsidRPr="0077611B">
        <w:rPr>
          <w:rFonts w:eastAsia="TimesNewRomanPSMT"/>
          <w:lang w:eastAsia="en-US"/>
        </w:rPr>
        <w:t>естественно-научных</w:t>
      </w:r>
      <w:proofErr w:type="spellEnd"/>
      <w:proofErr w:type="gramEnd"/>
      <w:r w:rsidRPr="0077611B">
        <w:rPr>
          <w:rFonts w:eastAsia="TimesNewRomanPSMT"/>
          <w:lang w:eastAsia="en-US"/>
        </w:rPr>
        <w:t xml:space="preserve"> и обществоведческих понятий.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          Отбор  конкретного  </w:t>
      </w:r>
      <w:proofErr w:type="spellStart"/>
      <w:proofErr w:type="gramStart"/>
      <w:r w:rsidRPr="0077611B">
        <w:rPr>
          <w:rFonts w:eastAsia="TimesNewRomanPSMT"/>
          <w:lang w:eastAsia="en-US"/>
        </w:rPr>
        <w:t>естественно-научного</w:t>
      </w:r>
      <w:proofErr w:type="spellEnd"/>
      <w:proofErr w:type="gramEnd"/>
      <w:r w:rsidRPr="0077611B">
        <w:rPr>
          <w:rFonts w:eastAsia="TimesNewRomanPSMT"/>
          <w:lang w:eastAsia="en-US"/>
        </w:rPr>
        <w:t xml:space="preserve"> и обществоведческого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содержания обучения подчинялся определенным </w:t>
      </w:r>
      <w:r w:rsidRPr="0077611B">
        <w:rPr>
          <w:rFonts w:eastAsia="TimesNewRomanPSMT"/>
          <w:b/>
          <w:u w:val="single"/>
          <w:lang w:eastAsia="en-US"/>
        </w:rPr>
        <w:t>требованиям</w:t>
      </w:r>
      <w:r w:rsidRPr="0077611B">
        <w:rPr>
          <w:rFonts w:eastAsia="TimesNewRomanPSMT"/>
          <w:lang w:eastAsia="en-US"/>
        </w:rPr>
        <w:t>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1.</w:t>
      </w:r>
      <w:r w:rsidRPr="0077611B">
        <w:rPr>
          <w:rFonts w:eastAsia="TimesNewRomanPSMT"/>
          <w:lang w:eastAsia="en-US"/>
        </w:rPr>
        <w:t xml:space="preserve"> Центральной идеей, на которой строится интеграция разных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знаний, является раскрытие роли человека в природе и обществе,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прослеживание становления трудовой деятельности людей, история развития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культуры общества. Эти знания от класса к классу расширяются 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углубляются, наполняются новыми понятиями и терминами.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2.</w:t>
      </w:r>
      <w:r w:rsidRPr="0077611B">
        <w:rPr>
          <w:rFonts w:eastAsia="TimesNewRomanPSMT"/>
          <w:lang w:eastAsia="en-US"/>
        </w:rPr>
        <w:t xml:space="preserve"> При отборе понятий, которые должен усвоить младший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школьник к концу обучения в начальной школе, учитывалось следующее: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— уровень представлений, накопленных ребенком на эмпирическом</w:t>
      </w:r>
      <w:r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>уровне, в том числе в дошкольном детстве;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— необходимость постепенного и последовательного перевода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ученика с этапа общей ориентировки в термине или понятии на этап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осознания существенных его характеристик;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— зависимость усвоения понятия от уровня </w:t>
      </w:r>
      <w:proofErr w:type="spellStart"/>
      <w:r w:rsidRPr="0077611B">
        <w:rPr>
          <w:rFonts w:eastAsia="TimesNewRomanPSMT"/>
          <w:lang w:eastAsia="en-US"/>
        </w:rPr>
        <w:t>сформированности</w:t>
      </w:r>
      <w:proofErr w:type="spellEnd"/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логической связной речи, коммуникативных умений, обеспечивающих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развитие у младших школьников представлений о языке науки конкретной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образовательной области, осознанное оперирование усвоенными терминами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и понятиями;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lastRenderedPageBreak/>
        <w:t>— преемственность и перспективность в предъявлении терминологии 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понятийного аппарата, то есть реализацию пропедевтического значения этапа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начального образования, формирование готовности к дальнейшему усвоению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научных понятий.</w:t>
      </w:r>
      <w:r>
        <w:rPr>
          <w:rFonts w:eastAsia="TimesNewRomanPSMT"/>
          <w:lang w:eastAsia="en-US"/>
        </w:rPr>
        <w:t xml:space="preserve"> 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lang w:eastAsia="en-US"/>
        </w:rPr>
        <w:t xml:space="preserve">           3.</w:t>
      </w:r>
      <w:r w:rsidRPr="0077611B">
        <w:rPr>
          <w:rFonts w:eastAsia="TimesNewRomanPSMT"/>
          <w:lang w:eastAsia="en-US"/>
        </w:rPr>
        <w:t xml:space="preserve"> Конструирование содержания программы предполагало связь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 xml:space="preserve">теоретических сведений с деятельностью </w:t>
      </w:r>
      <w:r w:rsidRPr="0077611B">
        <w:rPr>
          <w:rFonts w:eastAsia="TimesNewRomanPSMT"/>
          <w:lang w:eastAsia="en-US"/>
        </w:rPr>
        <w:t>по их практическому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применению, что определило необходимость дать в программе перечень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экскурсий, опытов, практических работ.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b/>
          <w:u w:val="single"/>
          <w:lang w:eastAsia="en-US"/>
        </w:rPr>
      </w:pPr>
      <w:r w:rsidRPr="0077611B">
        <w:rPr>
          <w:rFonts w:eastAsia="TimesNewRomanPSMT"/>
          <w:lang w:eastAsia="en-US"/>
        </w:rPr>
        <w:t xml:space="preserve">            В программе представлены следующие </w:t>
      </w:r>
      <w:r w:rsidRPr="0077611B">
        <w:rPr>
          <w:rFonts w:eastAsia="TimesNewRomanPSMT"/>
          <w:b/>
          <w:u w:val="single"/>
          <w:lang w:eastAsia="en-US"/>
        </w:rPr>
        <w:t>ведущие содержательные</w:t>
      </w:r>
    </w:p>
    <w:p w:rsidR="003E6740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b/>
          <w:u w:val="single"/>
          <w:lang w:eastAsia="en-US"/>
        </w:rPr>
      </w:pPr>
      <w:r w:rsidRPr="0077611B">
        <w:rPr>
          <w:rFonts w:eastAsia="TimesNewRomanPSMT"/>
          <w:b/>
          <w:u w:val="single"/>
          <w:lang w:eastAsia="en-US"/>
        </w:rPr>
        <w:t>линии:</w:t>
      </w:r>
    </w:p>
    <w:p w:rsidR="003E6740" w:rsidRPr="003E6740" w:rsidRDefault="003E6740" w:rsidP="00676CF5">
      <w:pPr>
        <w:shd w:val="clear" w:color="auto" w:fill="FFFFFF"/>
        <w:spacing w:before="14"/>
        <w:ind w:left="252" w:firstLine="422"/>
        <w:jc w:val="both"/>
      </w:pPr>
      <w:r w:rsidRPr="003E6740">
        <w:t xml:space="preserve">•   </w:t>
      </w:r>
      <w:r w:rsidRPr="003E6740">
        <w:rPr>
          <w:b/>
          <w:bCs/>
        </w:rPr>
        <w:t xml:space="preserve">Человек как биологическое существо; </w:t>
      </w:r>
      <w:r w:rsidRPr="003E6740">
        <w:t>чем человек отличается от других живых существ, индивидуальность че</w:t>
      </w:r>
      <w:r w:rsidRPr="003E6740">
        <w:softHyphen/>
        <w:t>ловека, здоровье человека и образ его жизни, для чего нуж</w:t>
      </w:r>
      <w:r w:rsidRPr="003E6740">
        <w:softHyphen/>
        <w:t xml:space="preserve">но знать себя, как узнать себя. Это содержание представлено темой: «Кто ты  такой» </w:t>
      </w:r>
    </w:p>
    <w:p w:rsidR="003E6740" w:rsidRPr="003E6740" w:rsidRDefault="003E6740" w:rsidP="00676CF5">
      <w:pPr>
        <w:shd w:val="clear" w:color="auto" w:fill="FFFFFF"/>
        <w:spacing w:before="41"/>
        <w:ind w:left="134" w:right="406" w:firstLine="410"/>
        <w:jc w:val="both"/>
      </w:pPr>
      <w:r w:rsidRPr="003E6740">
        <w:t xml:space="preserve">• </w:t>
      </w:r>
      <w:r w:rsidRPr="003E6740">
        <w:rPr>
          <w:b/>
          <w:bCs/>
        </w:rPr>
        <w:t xml:space="preserve">Человек и другие люди; </w:t>
      </w:r>
      <w:r w:rsidRPr="003E6740">
        <w:t>может ли человек жить один, как нужно относиться к другим людям, почему нужно вы</w:t>
      </w:r>
      <w:r w:rsidRPr="003E6740">
        <w:softHyphen/>
        <w:t xml:space="preserve">полнять правила культурного поведения. Это содержание представлено темой: «Кто живет рядом с </w:t>
      </w:r>
      <w:r>
        <w:t>т</w:t>
      </w:r>
      <w:r w:rsidRPr="003E6740">
        <w:t>обой».</w:t>
      </w:r>
    </w:p>
    <w:p w:rsidR="003E6740" w:rsidRPr="003E6740" w:rsidRDefault="003E6740" w:rsidP="00676CF5">
      <w:pPr>
        <w:shd w:val="clear" w:color="auto" w:fill="FFFFFF"/>
        <w:ind w:right="533" w:firstLine="410"/>
        <w:jc w:val="both"/>
      </w:pPr>
      <w:r w:rsidRPr="003E6740">
        <w:t xml:space="preserve">• </w:t>
      </w:r>
      <w:r w:rsidRPr="003E6740">
        <w:rPr>
          <w:b/>
          <w:bCs/>
        </w:rPr>
        <w:t xml:space="preserve">Человек и мир природы: </w:t>
      </w:r>
      <w:r w:rsidRPr="003E6740">
        <w:t>что такое природа, может ли человек жить без природы, что дает человеку природа, поче</w:t>
      </w:r>
      <w:r w:rsidRPr="003E6740">
        <w:softHyphen/>
        <w:t xml:space="preserve">му человек должен изучать природу; почему природу нужно беречь </w:t>
      </w:r>
      <w:r w:rsidRPr="003E6740">
        <w:rPr>
          <w:b/>
          <w:bCs/>
        </w:rPr>
        <w:t xml:space="preserve">и </w:t>
      </w:r>
      <w:r w:rsidRPr="003E6740">
        <w:t>охранять. Это содержание представлено темой: «Мы — жители Земли»</w:t>
      </w:r>
    </w:p>
    <w:p w:rsidR="003E6740" w:rsidRPr="003E6740" w:rsidRDefault="003E6740" w:rsidP="00676CF5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46" w:firstLine="408"/>
        <w:jc w:val="both"/>
        <w:rPr>
          <w:b/>
          <w:bCs/>
        </w:rPr>
      </w:pPr>
      <w:r w:rsidRPr="003E6740">
        <w:rPr>
          <w:b/>
          <w:bCs/>
        </w:rPr>
        <w:t xml:space="preserve">Человек и общество: </w:t>
      </w:r>
      <w:r w:rsidRPr="003E6740">
        <w:t>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Это содержание представлено темой: «Твоя Ро</w:t>
      </w:r>
      <w:r w:rsidRPr="003E6740">
        <w:softHyphen/>
        <w:t>дина — Россия».</w:t>
      </w:r>
    </w:p>
    <w:p w:rsidR="003E6740" w:rsidRPr="003E6740" w:rsidRDefault="003E6740" w:rsidP="00676CF5">
      <w:pPr>
        <w:widowControl w:val="0"/>
        <w:numPr>
          <w:ilvl w:val="0"/>
          <w:numId w:val="1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29" w:firstLine="408"/>
        <w:jc w:val="both"/>
      </w:pPr>
      <w:r w:rsidRPr="003E6740">
        <w:rPr>
          <w:b/>
          <w:bCs/>
        </w:rPr>
        <w:t xml:space="preserve">История родной страны: </w:t>
      </w:r>
      <w:r w:rsidRPr="003E6740">
        <w:t>как рождалось и развива</w:t>
      </w:r>
      <w:r w:rsidRPr="003E6740">
        <w:softHyphen/>
        <w:t>лось наше государство, какие важнейшие события про</w:t>
      </w:r>
      <w:r w:rsidRPr="003E6740">
        <w:softHyphen/>
        <w:t>изошли в его истории, как развивались экономика, культу</w:t>
      </w:r>
      <w:r w:rsidRPr="003E6740">
        <w:softHyphen/>
        <w:t>ра, просвещение в нашей стране. Это содержание представ</w:t>
      </w:r>
      <w:r w:rsidRPr="003E6740">
        <w:softHyphen/>
        <w:t xml:space="preserve">лено разделом «Путешествие в прошлое (исторические сведения)», </w:t>
      </w:r>
      <w:proofErr w:type="gramStart"/>
      <w:r w:rsidRPr="003E6740">
        <w:t>который</w:t>
      </w:r>
      <w:proofErr w:type="gramEnd"/>
      <w:r w:rsidRPr="003E6740">
        <w:t xml:space="preserve"> имеется во всех темах программы 2 класса.</w:t>
      </w:r>
    </w:p>
    <w:p w:rsidR="003E6740" w:rsidRPr="003E6740" w:rsidRDefault="003E6740" w:rsidP="00676CF5">
      <w:pPr>
        <w:shd w:val="clear" w:color="auto" w:fill="FFFFFF"/>
        <w:ind w:left="31" w:right="19" w:firstLine="401"/>
        <w:jc w:val="both"/>
      </w:pPr>
      <w:r w:rsidRPr="003E6740">
        <w:t xml:space="preserve">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работ, доступных детям в этом возрасте. </w:t>
      </w:r>
    </w:p>
    <w:p w:rsidR="003E6740" w:rsidRDefault="003E6740" w:rsidP="00676CF5">
      <w:pPr>
        <w:shd w:val="clear" w:color="auto" w:fill="FFFFFF"/>
        <w:ind w:left="53" w:firstLine="396"/>
        <w:jc w:val="both"/>
        <w:rPr>
          <w:sz w:val="28"/>
          <w:szCs w:val="28"/>
        </w:rPr>
      </w:pPr>
      <w:r w:rsidRPr="003E6740">
        <w:t>Программа предусматривает проведение уроков обоб</w:t>
      </w:r>
      <w:r w:rsidRPr="003E6740">
        <w:softHyphen/>
        <w:t>щения. Цель их — оживить знания школьника, которые он получил не только в данном классе, но и за предыдущие годы обучения, и на основе этого систематизировать и обоб</w:t>
      </w:r>
      <w:r w:rsidRPr="003E6740">
        <w:softHyphen/>
        <w:t>щить полученные представления, создать стройную картину определенного исторического периода развития нашего го</w:t>
      </w:r>
      <w:r w:rsidRPr="003E6740">
        <w:softHyphen/>
        <w:t>сударства.</w:t>
      </w:r>
    </w:p>
    <w:p w:rsidR="003E6740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Место  окружающего  мира  в  учебном  плане.</w:t>
      </w:r>
    </w:p>
    <w:p w:rsidR="00974BFA" w:rsidRPr="00974BFA" w:rsidRDefault="00974BFA" w:rsidP="00676CF5">
      <w:pPr>
        <w:jc w:val="both"/>
      </w:pPr>
      <w:r w:rsidRPr="00974BFA">
        <w:t xml:space="preserve">         В  соответствии  с  базисным  учебным  планом  данная  рабочая  программа  рассчитана  на  68  часов  в  год  (2  часа  в  неделю,  исходя  из  продолжительности  учебного  года  34  учебные  недели</w:t>
      </w:r>
      <w:proofErr w:type="gramStart"/>
      <w:r w:rsidRPr="00974BFA">
        <w:t xml:space="preserve"> )</w:t>
      </w:r>
      <w:proofErr w:type="gramEnd"/>
      <w:r w:rsidRPr="00974BFA">
        <w:t>.  В  том  числе  на  проведение  практических  работ – 8 часов.</w:t>
      </w:r>
    </w:p>
    <w:p w:rsidR="00974BFA" w:rsidRPr="00974BFA" w:rsidRDefault="00974BFA" w:rsidP="00676CF5">
      <w:pPr>
        <w:jc w:val="both"/>
      </w:pPr>
      <w:r w:rsidRPr="00974BFA">
        <w:t xml:space="preserve">         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педагогических  технологий,  в  т.ч.  инновационных: </w:t>
      </w:r>
    </w:p>
    <w:p w:rsidR="00974BFA" w:rsidRPr="00974BFA" w:rsidRDefault="00974BFA" w:rsidP="00676C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BFA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974BFA" w:rsidRPr="00974BFA" w:rsidRDefault="00974BFA" w:rsidP="00676CF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974BFA" w:rsidRPr="00974BFA" w:rsidRDefault="00974BFA" w:rsidP="00676CF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974BFA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974BFA" w:rsidRPr="00974BFA" w:rsidRDefault="00974BFA" w:rsidP="00676C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BFA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974BFA" w:rsidRPr="00974BFA" w:rsidRDefault="00974BFA" w:rsidP="00676C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974BFA" w:rsidRPr="00974BFA" w:rsidRDefault="00974BFA" w:rsidP="00676C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974BFA" w:rsidRPr="00974BFA" w:rsidRDefault="00974BFA" w:rsidP="00676C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974BFA" w:rsidRPr="00974BFA" w:rsidRDefault="00974BFA" w:rsidP="00676C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lastRenderedPageBreak/>
        <w:t>Уровневая дифференциация обучения на основе обязательных результатов (В.В. Фирсов)</w:t>
      </w:r>
    </w:p>
    <w:p w:rsidR="00974BFA" w:rsidRPr="00974BFA" w:rsidRDefault="00974BFA" w:rsidP="00676C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974BFA" w:rsidRPr="00974BFA" w:rsidRDefault="00974BFA" w:rsidP="00676C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974BFA" w:rsidRPr="00974BFA" w:rsidRDefault="00974BFA" w:rsidP="00676C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74BFA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974BFA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974BFA" w:rsidRPr="00974BFA" w:rsidRDefault="00974BFA" w:rsidP="00676CF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>Технология раннего и интенсивного обучения грамоте (Н.А. Зайцев)</w:t>
      </w:r>
    </w:p>
    <w:p w:rsidR="00974BFA" w:rsidRPr="00974BFA" w:rsidRDefault="00974BFA" w:rsidP="00676CF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974BF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74BFA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 Зайцев)</w:t>
      </w:r>
    </w:p>
    <w:p w:rsidR="00974BFA" w:rsidRPr="00974BFA" w:rsidRDefault="00974BFA" w:rsidP="00676C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74BFA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974BFA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974BFA" w:rsidRPr="00974BFA" w:rsidRDefault="00974BFA" w:rsidP="00676CF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 xml:space="preserve">Технология саморазвития (М. </w:t>
      </w:r>
      <w:proofErr w:type="spellStart"/>
      <w:r w:rsidRPr="00974BFA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974BFA">
        <w:rPr>
          <w:rFonts w:ascii="Times New Roman" w:hAnsi="Times New Roman" w:cs="Times New Roman"/>
          <w:sz w:val="24"/>
          <w:szCs w:val="24"/>
        </w:rPr>
        <w:t>)</w:t>
      </w:r>
    </w:p>
    <w:p w:rsidR="00974BFA" w:rsidRPr="00974BFA" w:rsidRDefault="00974BFA" w:rsidP="00676C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BFA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974BFA" w:rsidRPr="00974BFA" w:rsidRDefault="00974BFA" w:rsidP="00676CF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974BFA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974BFA">
        <w:rPr>
          <w:rFonts w:ascii="Times New Roman" w:hAnsi="Times New Roman" w:cs="Times New Roman"/>
          <w:sz w:val="24"/>
          <w:szCs w:val="24"/>
        </w:rPr>
        <w:t>, И.П. Иванов)</w:t>
      </w:r>
    </w:p>
    <w:p w:rsidR="00974BFA" w:rsidRPr="00974BFA" w:rsidRDefault="00974BFA" w:rsidP="00676CF5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BFA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974BFA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974BFA">
        <w:rPr>
          <w:rFonts w:ascii="Times New Roman" w:hAnsi="Times New Roman" w:cs="Times New Roman"/>
          <w:sz w:val="24"/>
          <w:szCs w:val="24"/>
        </w:rPr>
        <w:t>)</w:t>
      </w:r>
    </w:p>
    <w:p w:rsidR="00974BFA" w:rsidRPr="00974BFA" w:rsidRDefault="00974BFA" w:rsidP="00676CF5">
      <w:pPr>
        <w:pStyle w:val="a5"/>
        <w:numPr>
          <w:ilvl w:val="0"/>
          <w:numId w:val="12"/>
        </w:numPr>
        <w:jc w:val="both"/>
        <w:rPr>
          <w:rFonts w:eastAsia="TimesNewRomanPSMT"/>
        </w:rPr>
      </w:pPr>
      <w:r w:rsidRPr="00974BFA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974BFA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974BFA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974BFA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974BFA">
        <w:rPr>
          <w:rFonts w:ascii="Times New Roman" w:hAnsi="Times New Roman" w:cs="Times New Roman"/>
          <w:sz w:val="24"/>
          <w:szCs w:val="24"/>
        </w:rPr>
        <w:t>), что  отражено  в  календарно-тематическом  планировании.</w:t>
      </w:r>
      <w:r w:rsidRPr="00974BFA">
        <w:rPr>
          <w:rFonts w:eastAsia="TimesNewRomanPSMT"/>
        </w:rPr>
        <w:t xml:space="preserve"> </w:t>
      </w:r>
    </w:p>
    <w:p w:rsidR="003E6740" w:rsidRDefault="00974BFA" w:rsidP="00676CF5">
      <w:pPr>
        <w:jc w:val="both"/>
        <w:rPr>
          <w:rFonts w:eastAsia="TimesNewRomanPSMT"/>
          <w:lang w:eastAsia="en-US"/>
        </w:rPr>
      </w:pPr>
      <w:r w:rsidRPr="00974BFA">
        <w:rPr>
          <w:rFonts w:eastAsia="TimesNewRomanPSMT"/>
        </w:rPr>
        <w:t xml:space="preserve">          </w:t>
      </w:r>
      <w:r w:rsidRPr="00974BFA">
        <w:t xml:space="preserve">Новизна  разработанных  требований  в  соответствии  с  ФГОС  предполагает  приоритет  </w:t>
      </w:r>
      <w:proofErr w:type="spellStart"/>
      <w:r w:rsidRPr="00974BFA">
        <w:t>системно-деятельностного</w:t>
      </w:r>
      <w:proofErr w:type="spellEnd"/>
      <w:r w:rsidRPr="00974BFA">
        <w:t xml:space="preserve">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</w:t>
      </w:r>
      <w:r w:rsidRPr="00E1328F">
        <w:rPr>
          <w:rFonts w:eastAsia="TimesNewRomanPSMT"/>
        </w:rPr>
        <w:t xml:space="preserve">  </w:t>
      </w:r>
    </w:p>
    <w:p w:rsidR="003E6740" w:rsidRPr="009060B0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Ценностные  ориентиры  содержания.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           Представленная в программе логика изложения содержания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образования в рамках предмета </w:t>
      </w:r>
      <w:r w:rsidRPr="0077611B">
        <w:rPr>
          <w:rFonts w:eastAsia="TimesNewRomanPSMT"/>
          <w:i/>
          <w:iCs/>
          <w:lang w:eastAsia="en-US"/>
        </w:rPr>
        <w:t xml:space="preserve">Окружающий мир </w:t>
      </w:r>
      <w:r w:rsidRPr="0077611B">
        <w:rPr>
          <w:rFonts w:eastAsia="TimesNewRomanPSMT"/>
          <w:lang w:eastAsia="en-US"/>
        </w:rPr>
        <w:t>адекватно отражается и в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средствах обучения. Важнейшая </w:t>
      </w:r>
      <w:r w:rsidRPr="0077611B">
        <w:rPr>
          <w:rFonts w:eastAsia="TimesNewRomanPSMT"/>
          <w:b/>
          <w:lang w:eastAsia="en-US"/>
        </w:rPr>
        <w:t>особенность</w:t>
      </w:r>
      <w:r w:rsidRPr="0077611B">
        <w:rPr>
          <w:rFonts w:eastAsia="TimesNewRomanPSMT"/>
          <w:lang w:eastAsia="en-US"/>
        </w:rPr>
        <w:t xml:space="preserve"> содержания предмета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рассматриваемого </w:t>
      </w:r>
      <w:r w:rsidRPr="0077611B">
        <w:rPr>
          <w:rFonts w:eastAsia="TimesNewRomanPSMT"/>
          <w:b/>
          <w:lang w:eastAsia="en-US"/>
        </w:rPr>
        <w:t>учебного курса</w:t>
      </w:r>
      <w:r w:rsidRPr="0077611B">
        <w:rPr>
          <w:rFonts w:eastAsia="TimesNewRomanPSMT"/>
          <w:lang w:eastAsia="en-US"/>
        </w:rPr>
        <w:t xml:space="preserve"> — </w:t>
      </w:r>
      <w:r w:rsidRPr="0077611B">
        <w:rPr>
          <w:rFonts w:eastAsia="TimesNewRomanPSMT"/>
          <w:i/>
          <w:iCs/>
          <w:lang w:eastAsia="en-US"/>
        </w:rPr>
        <w:t>определенность, жизненность,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 xml:space="preserve">реальность </w:t>
      </w:r>
      <w:r w:rsidRPr="0077611B">
        <w:rPr>
          <w:rFonts w:eastAsia="TimesNewRomanPSMT"/>
          <w:lang w:eastAsia="en-US"/>
        </w:rPr>
        <w:t>всех воспринимаемых явлений, тогда как в других учебных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предметах создаются, в основном, искусственные — учебные ситуации,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77611B">
        <w:rPr>
          <w:rFonts w:eastAsia="TimesNewRomanPSMT"/>
          <w:lang w:eastAsia="en-US"/>
        </w:rPr>
        <w:t>которые, «в чистом виде»</w:t>
      </w:r>
      <w:r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 xml:space="preserve"> в жизни не встречаются.</w:t>
      </w:r>
      <w:proofErr w:type="gramEnd"/>
      <w:r w:rsidRPr="0077611B">
        <w:rPr>
          <w:rFonts w:eastAsia="TimesNewRomanPSMT"/>
          <w:lang w:eastAsia="en-US"/>
        </w:rPr>
        <w:t xml:space="preserve"> Это объясняет </w:t>
      </w:r>
      <w:proofErr w:type="gramStart"/>
      <w:r w:rsidRPr="0077611B">
        <w:rPr>
          <w:rFonts w:eastAsia="TimesNewRomanPSMT"/>
          <w:lang w:eastAsia="en-US"/>
        </w:rPr>
        <w:t>особую</w:t>
      </w:r>
      <w:proofErr w:type="gramEnd"/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уникальность уроков познания земного мира: обеспечение развития многих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интеллектуальных умений, которые с успехом могут использоваться  при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изучении  других предметов. Причем эта особенность процесса изучения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мира распространяется на все его стороны — природу и общество,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предметный мир и человека, его деятельность и творчество. Эта особенность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предмета продиктовала две технологические позиции, представленные в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b/>
          <w:u w:val="single"/>
          <w:lang w:eastAsia="en-US"/>
        </w:rPr>
        <w:t>средствах обучения</w:t>
      </w:r>
      <w:r w:rsidRPr="0077611B">
        <w:rPr>
          <w:rFonts w:eastAsia="TimesNewRomanPSMT"/>
          <w:lang w:eastAsia="en-US"/>
        </w:rPr>
        <w:t>: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1) организацию  целенаправленной  деятельности  восприятия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(наблюдения, опыты и пр.);</w:t>
      </w:r>
    </w:p>
    <w:p w:rsidR="003E6740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2) усиление внимания к поисковой и исследовательской деятельности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учащихся.</w:t>
      </w:r>
    </w:p>
    <w:p w:rsidR="003E6740" w:rsidRPr="009060B0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Результаты  освоения  курса.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            Таким образом, изучение </w:t>
      </w:r>
      <w:r w:rsidRPr="0077611B">
        <w:rPr>
          <w:rFonts w:eastAsia="TimesNewRomanPSMT"/>
          <w:i/>
          <w:iCs/>
          <w:lang w:eastAsia="en-US"/>
        </w:rPr>
        <w:t xml:space="preserve">Окружающего мира </w:t>
      </w:r>
      <w:r w:rsidRPr="0077611B">
        <w:rPr>
          <w:rFonts w:eastAsia="TimesNewRomanPSMT"/>
          <w:lang w:eastAsia="en-US"/>
        </w:rPr>
        <w:t>позволяет достичь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b/>
          <w:bCs/>
          <w:i/>
          <w:iCs/>
          <w:lang w:eastAsia="en-US"/>
        </w:rPr>
        <w:t>личностных</w:t>
      </w:r>
      <w:r w:rsidRPr="0077611B">
        <w:rPr>
          <w:rFonts w:eastAsia="TimesNewRomanPSMT"/>
          <w:lang w:eastAsia="en-US"/>
        </w:rPr>
        <w:t xml:space="preserve">, </w:t>
      </w:r>
      <w:r w:rsidRPr="0077611B">
        <w:rPr>
          <w:rFonts w:eastAsia="TimesNewRomanPSMT"/>
          <w:b/>
          <w:bCs/>
          <w:i/>
          <w:iCs/>
          <w:lang w:eastAsia="en-US"/>
        </w:rPr>
        <w:t xml:space="preserve">предметных </w:t>
      </w:r>
      <w:r w:rsidRPr="0077611B">
        <w:rPr>
          <w:rFonts w:eastAsia="TimesNewRomanPSMT"/>
          <w:lang w:eastAsia="en-US"/>
        </w:rPr>
        <w:t xml:space="preserve">и </w:t>
      </w:r>
      <w:proofErr w:type="spellStart"/>
      <w:r w:rsidRPr="0077611B">
        <w:rPr>
          <w:rFonts w:eastAsia="TimesNewRomanPSMT"/>
          <w:b/>
          <w:bCs/>
          <w:i/>
          <w:iCs/>
          <w:lang w:eastAsia="en-US"/>
        </w:rPr>
        <w:t>метапредметных</w:t>
      </w:r>
      <w:proofErr w:type="spellEnd"/>
      <w:r w:rsidRPr="0077611B">
        <w:rPr>
          <w:rFonts w:eastAsia="TimesNewRomanPSMT"/>
          <w:b/>
          <w:bCs/>
          <w:i/>
          <w:iCs/>
          <w:lang w:eastAsia="en-US"/>
        </w:rPr>
        <w:t xml:space="preserve"> результатов </w:t>
      </w:r>
      <w:r w:rsidRPr="0077611B">
        <w:rPr>
          <w:rFonts w:eastAsia="TimesNewRomanPSMT"/>
          <w:lang w:eastAsia="en-US"/>
        </w:rPr>
        <w:t>обучения, т. е.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реализовать социальные и образовательные цели </w:t>
      </w:r>
      <w:proofErr w:type="spellStart"/>
      <w:proofErr w:type="gramStart"/>
      <w:r w:rsidRPr="0077611B">
        <w:rPr>
          <w:rFonts w:eastAsia="TimesNewRomanPSMT"/>
          <w:lang w:eastAsia="en-US"/>
        </w:rPr>
        <w:t>естественно-научного</w:t>
      </w:r>
      <w:proofErr w:type="spellEnd"/>
      <w:proofErr w:type="gramEnd"/>
      <w:r w:rsidRPr="0077611B">
        <w:rPr>
          <w:rFonts w:eastAsia="TimesNewRomanPSMT"/>
          <w:lang w:eastAsia="en-US"/>
        </w:rPr>
        <w:t xml:space="preserve"> 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обществоведческого образования младших школьников.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bCs/>
          <w:i/>
          <w:iCs/>
          <w:lang w:eastAsia="en-US"/>
        </w:rPr>
        <w:t xml:space="preserve">            Личностные результаты </w:t>
      </w:r>
      <w:r w:rsidRPr="0077611B">
        <w:rPr>
          <w:rFonts w:eastAsia="TimesNewRomanPSMT"/>
          <w:lang w:eastAsia="en-US"/>
        </w:rPr>
        <w:t xml:space="preserve">представлены двумя группами целей. </w:t>
      </w:r>
      <w:r w:rsidRPr="0077611B">
        <w:rPr>
          <w:rFonts w:eastAsia="TimesNewRomanPSMT"/>
          <w:b/>
          <w:u w:val="single"/>
          <w:lang w:eastAsia="en-US"/>
        </w:rPr>
        <w:t>Одна</w:t>
      </w:r>
      <w:r>
        <w:rPr>
          <w:rFonts w:eastAsia="TimesNewRomanPSMT"/>
          <w:b/>
          <w:u w:val="single"/>
          <w:lang w:eastAsia="en-US"/>
        </w:rPr>
        <w:t xml:space="preserve">  </w:t>
      </w:r>
      <w:r w:rsidRPr="0077611B">
        <w:rPr>
          <w:rFonts w:eastAsia="TimesNewRomanPSMT"/>
          <w:b/>
          <w:u w:val="single"/>
          <w:lang w:eastAsia="en-US"/>
        </w:rPr>
        <w:t>группа</w:t>
      </w:r>
      <w:r w:rsidRPr="0077611B">
        <w:rPr>
          <w:rFonts w:eastAsia="TimesNewRomanPSMT"/>
          <w:u w:val="single"/>
          <w:lang w:eastAsia="en-US"/>
        </w:rPr>
        <w:t xml:space="preserve"> </w:t>
      </w:r>
      <w:r w:rsidRPr="0077611B">
        <w:rPr>
          <w:rFonts w:eastAsia="TimesNewRomanPSMT"/>
          <w:b/>
          <w:i/>
          <w:lang w:eastAsia="en-US"/>
        </w:rPr>
        <w:t>относится к личности субъекта обучения, его новым социальным</w:t>
      </w:r>
      <w:r>
        <w:rPr>
          <w:rFonts w:eastAsia="TimesNewRomanPSMT"/>
          <w:b/>
          <w:i/>
          <w:lang w:eastAsia="en-US"/>
        </w:rPr>
        <w:t xml:space="preserve">  </w:t>
      </w:r>
      <w:r w:rsidRPr="0077611B">
        <w:rPr>
          <w:rFonts w:eastAsia="TimesNewRomanPSMT"/>
          <w:b/>
          <w:i/>
          <w:lang w:eastAsia="en-US"/>
        </w:rPr>
        <w:t>ролям, которые определяются новым статусом ребенка как ученика и</w:t>
      </w:r>
      <w:r>
        <w:rPr>
          <w:rFonts w:eastAsia="TimesNewRomanPSMT"/>
          <w:b/>
          <w:i/>
          <w:lang w:eastAsia="en-US"/>
        </w:rPr>
        <w:t xml:space="preserve">  </w:t>
      </w:r>
      <w:r w:rsidRPr="0077611B">
        <w:rPr>
          <w:rFonts w:eastAsia="TimesNewRomanPSMT"/>
          <w:b/>
          <w:i/>
          <w:lang w:eastAsia="en-US"/>
        </w:rPr>
        <w:t xml:space="preserve">школьника. </w:t>
      </w:r>
      <w:r w:rsidRPr="0077611B">
        <w:rPr>
          <w:rFonts w:eastAsia="TimesNewRomanPSMT"/>
          <w:lang w:eastAsia="en-US"/>
        </w:rPr>
        <w:t>Это: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готовность и способность к саморазвитию и самообучению,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достаточно высокий уровень учебной мотивации, самоконтроля  и самооценки;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личностные качества, позволяющие успешно осуществлять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учебную деятельность и взаимодействие с ее участниками.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u w:val="single"/>
          <w:lang w:eastAsia="en-US"/>
        </w:rPr>
        <w:t>Другая группа</w:t>
      </w:r>
      <w:r w:rsidRPr="0077611B">
        <w:rPr>
          <w:rFonts w:eastAsia="TimesNewRomanPSMT"/>
          <w:lang w:eastAsia="en-US"/>
        </w:rPr>
        <w:t xml:space="preserve"> целей </w:t>
      </w:r>
      <w:r w:rsidRPr="0077611B">
        <w:rPr>
          <w:rFonts w:eastAsia="TimesNewRomanPSMT"/>
          <w:b/>
          <w:i/>
          <w:lang w:eastAsia="en-US"/>
        </w:rPr>
        <w:t>передает социальную позицию школьника,</w:t>
      </w:r>
      <w:r>
        <w:rPr>
          <w:rFonts w:eastAsia="TimesNewRomanPSMT"/>
          <w:b/>
          <w:i/>
          <w:lang w:eastAsia="en-US"/>
        </w:rPr>
        <w:t xml:space="preserve">  </w:t>
      </w:r>
      <w:proofErr w:type="spellStart"/>
      <w:r w:rsidRPr="0077611B">
        <w:rPr>
          <w:rFonts w:eastAsia="TimesNewRomanPSMT"/>
          <w:b/>
          <w:i/>
          <w:lang w:eastAsia="en-US"/>
        </w:rPr>
        <w:t>сформированность</w:t>
      </w:r>
      <w:proofErr w:type="spellEnd"/>
      <w:r w:rsidRPr="0077611B">
        <w:rPr>
          <w:rFonts w:eastAsia="TimesNewRomanPSMT"/>
          <w:b/>
          <w:i/>
          <w:lang w:eastAsia="en-US"/>
        </w:rPr>
        <w:t xml:space="preserve"> его ценностного взгляда на окружающий мир</w:t>
      </w:r>
      <w:r w:rsidRPr="0077611B">
        <w:rPr>
          <w:rFonts w:eastAsia="TimesNewRomanPSMT"/>
          <w:lang w:eastAsia="en-US"/>
        </w:rPr>
        <w:t>. Это: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формирование основ российской гражданской идентичности,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понимания особой роли многонациональной России в объединении народов, в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 xml:space="preserve">современном мире, в развитии </w:t>
      </w:r>
      <w:r w:rsidRPr="0077611B">
        <w:rPr>
          <w:rFonts w:eastAsia="TimesNewRomanPSMT"/>
          <w:i/>
          <w:iCs/>
          <w:lang w:eastAsia="en-US"/>
        </w:rPr>
        <w:lastRenderedPageBreak/>
        <w:t>общемировой культуры; понимание особой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роли России в мировой истории, воспитание чувства гордости за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национальные достижения;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воспитание уважительного отношения к своей стране, ее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истории, любви к родному краю, своей семье, гуманного отношения,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толерантности к людям, независимо от возраста, национальности,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вероисповедания;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</w:t>
      </w:r>
      <w:r w:rsidRPr="0077611B">
        <w:rPr>
          <w:rFonts w:eastAsia="TimesNewRomanPSMT"/>
          <w:i/>
          <w:iCs/>
          <w:lang w:eastAsia="en-US"/>
        </w:rPr>
        <w:t>понимание роли человека в обществе, принятие норм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нравственного поведения в природе, обществе, правильного взаимодействия</w:t>
      </w:r>
      <w:r>
        <w:rPr>
          <w:rFonts w:eastAsia="TimesNewRomanPSMT"/>
          <w:i/>
          <w:iCs/>
          <w:lang w:eastAsia="en-US"/>
        </w:rPr>
        <w:t xml:space="preserve">  </w:t>
      </w:r>
      <w:proofErr w:type="gramStart"/>
      <w:r w:rsidRPr="0077611B">
        <w:rPr>
          <w:rFonts w:eastAsia="TimesNewRomanPSMT"/>
          <w:i/>
          <w:iCs/>
          <w:lang w:eastAsia="en-US"/>
        </w:rPr>
        <w:t>со</w:t>
      </w:r>
      <w:proofErr w:type="gramEnd"/>
      <w:r w:rsidRPr="0077611B">
        <w:rPr>
          <w:rFonts w:eastAsia="TimesNewRomanPSMT"/>
          <w:i/>
          <w:iCs/>
          <w:lang w:eastAsia="en-US"/>
        </w:rPr>
        <w:t xml:space="preserve"> взрослыми и сверстниками;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формирование основ экологической культуры, понимание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ценности любой жизни, освоение правил индивидуальной безопасной жизни с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учетом изменений среды обитания.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b/>
          <w:bCs/>
          <w:i/>
          <w:iCs/>
          <w:lang w:eastAsia="en-US"/>
        </w:rPr>
        <w:t xml:space="preserve">           Предметные результаты </w:t>
      </w:r>
      <w:r w:rsidRPr="0077611B">
        <w:rPr>
          <w:rFonts w:eastAsia="TimesNewRomanPSMT"/>
          <w:lang w:eastAsia="en-US"/>
        </w:rPr>
        <w:t>обучения нацелены на решение, прежде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всего, образовательных задач: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осознание целостности окружающего мира, расширение знаний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о разных его сторонах и объектах;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обнаружение и установление элементарных связей и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зависимостей в природе и обществе;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овладение наиболее существенными методами изучения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окружающего мира (наблюдения, опыт, эксперимент, измерение);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использование полученных знаний в продуктивной и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преобразующей деятельности;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77611B">
        <w:rPr>
          <w:rFonts w:eastAsia="TimesNewRomanPSMT"/>
          <w:i/>
          <w:iCs/>
          <w:lang w:eastAsia="en-US"/>
        </w:rPr>
        <w:t>расширение кругозора и культурного опыта школьника,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формирование умения воспринимать мир не только рационально, но и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образно.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TimesNewRomanPSMT"/>
          <w:lang w:eastAsia="en-US"/>
        </w:rPr>
        <w:t xml:space="preserve">           В соответствии со стандартом второго поколения при отборе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содержания обучения и конструировании его методики особое внимание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уделяется освоению </w:t>
      </w:r>
      <w:r>
        <w:rPr>
          <w:rFonts w:eastAsia="TimesNewRomanPSMT"/>
          <w:lang w:eastAsia="en-US"/>
        </w:rPr>
        <w:t xml:space="preserve"> </w:t>
      </w:r>
      <w:proofErr w:type="spellStart"/>
      <w:r>
        <w:rPr>
          <w:rFonts w:eastAsia="TimesNewRomanPSMT"/>
          <w:lang w:eastAsia="en-US"/>
        </w:rPr>
        <w:t>м</w:t>
      </w:r>
      <w:r w:rsidRPr="0077611B">
        <w:rPr>
          <w:rFonts w:eastAsia="TimesNewRomanPSMT"/>
          <w:b/>
          <w:bCs/>
          <w:i/>
          <w:iCs/>
          <w:lang w:eastAsia="en-US"/>
        </w:rPr>
        <w:t>етапредметных</w:t>
      </w:r>
      <w:proofErr w:type="spellEnd"/>
      <w:r w:rsidRPr="0077611B">
        <w:rPr>
          <w:rFonts w:eastAsia="TimesNewRomanPSMT"/>
          <w:b/>
          <w:bCs/>
          <w:i/>
          <w:iCs/>
          <w:lang w:eastAsia="en-US"/>
        </w:rPr>
        <w:t xml:space="preserve"> результатов </w:t>
      </w:r>
      <w:proofErr w:type="spellStart"/>
      <w:proofErr w:type="gramStart"/>
      <w:r w:rsidRPr="0077611B">
        <w:rPr>
          <w:rFonts w:eastAsia="TimesNewRomanPSMT"/>
          <w:lang w:eastAsia="en-US"/>
        </w:rPr>
        <w:t>естественно-научного</w:t>
      </w:r>
      <w:proofErr w:type="spellEnd"/>
      <w:proofErr w:type="gramEnd"/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и обществоведческого образования. Достижения в области </w:t>
      </w:r>
      <w:proofErr w:type="spellStart"/>
      <w:r w:rsidRPr="0077611B">
        <w:rPr>
          <w:rFonts w:eastAsia="TimesNewRomanPSMT"/>
          <w:lang w:eastAsia="en-US"/>
        </w:rPr>
        <w:t>метапредметных</w:t>
      </w:r>
      <w:proofErr w:type="spellEnd"/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результатов позволяет рассматривать учебную деятельность как ведущую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деятельность младшего школьника и обеспечить формирование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новообразований в его психической и личностной сфере. С этой целью в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программе выделен специальный раздел «</w:t>
      </w:r>
      <w:proofErr w:type="gramStart"/>
      <w:r w:rsidRPr="0077611B">
        <w:rPr>
          <w:rFonts w:eastAsia="TimesNewRomanPSMT"/>
          <w:i/>
          <w:iCs/>
          <w:lang w:eastAsia="en-US"/>
        </w:rPr>
        <w:t>Универсальные</w:t>
      </w:r>
      <w:proofErr w:type="gramEnd"/>
      <w:r w:rsidRPr="0077611B">
        <w:rPr>
          <w:rFonts w:eastAsia="TimesNewRomanPSMT"/>
          <w:i/>
          <w:iCs/>
          <w:lang w:eastAsia="en-US"/>
        </w:rPr>
        <w:t xml:space="preserve"> учебные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77611B">
        <w:rPr>
          <w:rFonts w:eastAsia="TimesNewRomanPSMT"/>
          <w:i/>
          <w:iCs/>
          <w:lang w:eastAsia="en-US"/>
        </w:rPr>
        <w:t xml:space="preserve">действия», </w:t>
      </w:r>
      <w:r w:rsidRPr="0077611B">
        <w:rPr>
          <w:rFonts w:eastAsia="TimesNewRomanPSMT"/>
          <w:lang w:eastAsia="en-US"/>
        </w:rPr>
        <w:t xml:space="preserve">содержание которого определяет круг </w:t>
      </w:r>
      <w:proofErr w:type="spellStart"/>
      <w:r w:rsidRPr="0077611B">
        <w:rPr>
          <w:rFonts w:eastAsia="TimesNewRomanPSMT"/>
          <w:lang w:eastAsia="en-US"/>
        </w:rPr>
        <w:t>общеучебных</w:t>
      </w:r>
      <w:proofErr w:type="spellEnd"/>
      <w:r w:rsidRPr="0077611B">
        <w:rPr>
          <w:rFonts w:eastAsia="TimesNewRomanPSMT"/>
          <w:lang w:eastAsia="en-US"/>
        </w:rPr>
        <w:t xml:space="preserve"> и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>универсальных умений, успешно формирующихся средствами данного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lang w:eastAsia="en-US"/>
        </w:rPr>
        <w:t xml:space="preserve">предмета. Среди </w:t>
      </w:r>
      <w:proofErr w:type="spellStart"/>
      <w:r w:rsidRPr="0077611B">
        <w:rPr>
          <w:rFonts w:eastAsia="TimesNewRomanPSMT"/>
          <w:lang w:eastAsia="en-US"/>
        </w:rPr>
        <w:t>метапредметных</w:t>
      </w:r>
      <w:proofErr w:type="spellEnd"/>
      <w:r w:rsidRPr="0077611B">
        <w:rPr>
          <w:rFonts w:eastAsia="TimesNewRomanPSMT"/>
          <w:lang w:eastAsia="en-US"/>
        </w:rPr>
        <w:t xml:space="preserve"> результатов особое место занимают</w:t>
      </w:r>
      <w:r>
        <w:rPr>
          <w:rFonts w:eastAsia="TimesNewRomanPSMT"/>
          <w:lang w:eastAsia="en-US"/>
        </w:rPr>
        <w:t xml:space="preserve">  </w:t>
      </w:r>
      <w:r w:rsidRPr="0077611B">
        <w:rPr>
          <w:rFonts w:eastAsia="TimesNewRomanPSMT"/>
          <w:b/>
          <w:lang w:eastAsia="en-US"/>
        </w:rPr>
        <w:t>познавательные, регулятивные и коммуникативные действия</w:t>
      </w:r>
      <w:r w:rsidRPr="0077611B">
        <w:rPr>
          <w:rFonts w:eastAsia="TimesNewRomanPSMT"/>
          <w:lang w:eastAsia="en-US"/>
        </w:rPr>
        <w:t>: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9060B0">
        <w:rPr>
          <w:rFonts w:eastAsia="TimesNewRomanPSMT"/>
          <w:i/>
          <w:iCs/>
          <w:u w:val="single"/>
          <w:lang w:eastAsia="en-US"/>
        </w:rPr>
        <w:t>познавательные</w:t>
      </w:r>
      <w:r w:rsidRPr="0077611B">
        <w:rPr>
          <w:rFonts w:eastAsia="TimesNewRomanPSMT"/>
          <w:i/>
          <w:iCs/>
          <w:lang w:eastAsia="en-US"/>
        </w:rPr>
        <w:t xml:space="preserve"> как способность применять для решения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учебных и практических задач различные умственные операции (сравнение,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обобщение, анализ, доказательства и др.);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9060B0">
        <w:rPr>
          <w:rFonts w:eastAsia="TimesNewRomanPSMT"/>
          <w:i/>
          <w:iCs/>
          <w:u w:val="single"/>
          <w:lang w:eastAsia="en-US"/>
        </w:rPr>
        <w:t>регулятивные</w:t>
      </w:r>
      <w:r w:rsidRPr="0077611B">
        <w:rPr>
          <w:rFonts w:eastAsia="TimesNewRomanPSMT"/>
          <w:i/>
          <w:iCs/>
          <w:lang w:eastAsia="en-US"/>
        </w:rPr>
        <w:t xml:space="preserve"> как владение способами организации, планирования</w:t>
      </w:r>
      <w:r>
        <w:rPr>
          <w:rFonts w:eastAsia="TimesNewRomanPSMT"/>
          <w:i/>
          <w:iCs/>
          <w:lang w:eastAsia="en-US"/>
        </w:rPr>
        <w:t xml:space="preserve">  </w:t>
      </w:r>
      <w:r w:rsidRPr="0077611B">
        <w:rPr>
          <w:rFonts w:eastAsia="TimesNewRomanPSMT"/>
          <w:i/>
          <w:iCs/>
          <w:lang w:eastAsia="en-US"/>
        </w:rPr>
        <w:t>различных видов деятельности (репродуктивной, поисковой,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исследовательской, творческой), понимание специфики каждой;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77611B">
        <w:rPr>
          <w:rFonts w:eastAsia="SymbolMT"/>
          <w:lang w:eastAsia="en-US"/>
        </w:rPr>
        <w:t xml:space="preserve">•  </w:t>
      </w:r>
      <w:r w:rsidRPr="009060B0">
        <w:rPr>
          <w:rFonts w:eastAsia="TimesNewRomanPSMT"/>
          <w:i/>
          <w:iCs/>
          <w:u w:val="single"/>
          <w:lang w:eastAsia="en-US"/>
        </w:rPr>
        <w:t>коммуникативные</w:t>
      </w:r>
      <w:r w:rsidRPr="0077611B">
        <w:rPr>
          <w:rFonts w:eastAsia="TimesNewRomanPSMT"/>
          <w:i/>
          <w:iCs/>
          <w:lang w:eastAsia="en-US"/>
        </w:rPr>
        <w:t xml:space="preserve"> как способности в связной логически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целесообразной форме речи передать результаты изучения объектов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окружающего мира; владение рассуждением, описанием повествованием.</w:t>
      </w:r>
    </w:p>
    <w:p w:rsidR="003E6740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>
        <w:rPr>
          <w:rFonts w:eastAsia="TimesNewRomanPSMT"/>
          <w:lang w:eastAsia="en-US"/>
        </w:rPr>
        <w:t xml:space="preserve">          </w:t>
      </w:r>
      <w:r w:rsidRPr="0077611B">
        <w:rPr>
          <w:rFonts w:eastAsia="TimesNewRomanPSMT"/>
          <w:lang w:eastAsia="en-US"/>
        </w:rPr>
        <w:t xml:space="preserve">Особое место среди </w:t>
      </w:r>
      <w:proofErr w:type="spellStart"/>
      <w:r w:rsidRPr="0077611B">
        <w:rPr>
          <w:rFonts w:eastAsia="TimesNewRomanPSMT"/>
          <w:lang w:eastAsia="en-US"/>
        </w:rPr>
        <w:t>метапредметных</w:t>
      </w:r>
      <w:proofErr w:type="spellEnd"/>
      <w:r w:rsidRPr="0077611B">
        <w:rPr>
          <w:rFonts w:eastAsia="TimesNewRomanPSMT"/>
          <w:lang w:eastAsia="en-US"/>
        </w:rPr>
        <w:t xml:space="preserve"> универсальных действий</w:t>
      </w:r>
      <w:r>
        <w:rPr>
          <w:rFonts w:eastAsia="TimesNewRomanPSMT"/>
          <w:lang w:eastAsia="en-US"/>
        </w:rPr>
        <w:t xml:space="preserve"> </w:t>
      </w:r>
      <w:r w:rsidRPr="0077611B">
        <w:rPr>
          <w:rFonts w:eastAsia="TimesNewRomanPSMT"/>
          <w:lang w:eastAsia="en-US"/>
        </w:rPr>
        <w:t xml:space="preserve">занимают способы </w:t>
      </w:r>
      <w:r w:rsidRPr="0077611B">
        <w:rPr>
          <w:rFonts w:eastAsia="TimesNewRomanPSMT"/>
          <w:i/>
          <w:iCs/>
          <w:lang w:eastAsia="en-US"/>
        </w:rPr>
        <w:t>получения, анализа и обработки информации (обобщение,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 xml:space="preserve">классификация, </w:t>
      </w:r>
      <w:proofErr w:type="spellStart"/>
      <w:r w:rsidRPr="0077611B">
        <w:rPr>
          <w:rFonts w:eastAsia="TimesNewRomanPSMT"/>
          <w:i/>
          <w:iCs/>
          <w:lang w:eastAsia="en-US"/>
        </w:rPr>
        <w:t>сериация</w:t>
      </w:r>
      <w:proofErr w:type="spellEnd"/>
      <w:r w:rsidRPr="0077611B">
        <w:rPr>
          <w:rFonts w:eastAsia="TimesNewRomanPSMT"/>
          <w:i/>
          <w:iCs/>
          <w:lang w:eastAsia="en-US"/>
        </w:rPr>
        <w:t xml:space="preserve">, чтение и др.), </w:t>
      </w:r>
      <w:r w:rsidRPr="0077611B">
        <w:rPr>
          <w:rFonts w:eastAsia="TimesNewRomanPSMT"/>
          <w:lang w:eastAsia="en-US"/>
        </w:rPr>
        <w:t xml:space="preserve">методы </w:t>
      </w:r>
      <w:r w:rsidRPr="0077611B">
        <w:rPr>
          <w:rFonts w:eastAsia="TimesNewRomanPSMT"/>
          <w:i/>
          <w:iCs/>
          <w:lang w:eastAsia="en-US"/>
        </w:rPr>
        <w:t>представления полученной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информации (моделирование, конструирование, рассуждение, описание и</w:t>
      </w:r>
      <w:r>
        <w:rPr>
          <w:rFonts w:eastAsia="TimesNewRomanPSMT"/>
          <w:i/>
          <w:iCs/>
          <w:lang w:eastAsia="en-US"/>
        </w:rPr>
        <w:t xml:space="preserve"> </w:t>
      </w:r>
      <w:r w:rsidRPr="0077611B">
        <w:rPr>
          <w:rFonts w:eastAsia="TimesNewRomanPSMT"/>
          <w:i/>
          <w:iCs/>
          <w:lang w:eastAsia="en-US"/>
        </w:rPr>
        <w:t>др.).</w:t>
      </w:r>
    </w:p>
    <w:p w:rsidR="003E6740" w:rsidRPr="0077611B" w:rsidRDefault="003E6740" w:rsidP="00676CF5">
      <w:pPr>
        <w:jc w:val="both"/>
        <w:rPr>
          <w:rFonts w:eastAsia="TimesNewRomanPSMT"/>
          <w:i/>
          <w:iCs/>
          <w:lang w:eastAsia="en-US"/>
        </w:rPr>
      </w:pPr>
      <w:r>
        <w:rPr>
          <w:b/>
        </w:rPr>
        <w:t xml:space="preserve">            </w:t>
      </w:r>
      <w:r w:rsidRPr="00310B30">
        <w:rPr>
          <w:b/>
        </w:rPr>
        <w:t>Ключевой  задачей</w:t>
      </w:r>
      <w:r w:rsidRPr="00D7166C">
        <w:t xml:space="preserve">  при  реализации  данной  программы  будет  являться  </w:t>
      </w:r>
      <w:proofErr w:type="spellStart"/>
      <w:r w:rsidRPr="00310B30">
        <w:rPr>
          <w:b/>
          <w:i/>
        </w:rPr>
        <w:t>здоровьесбережение</w:t>
      </w:r>
      <w:proofErr w:type="spellEnd"/>
      <w:r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 xml:space="preserve">т внимательное отношение </w:t>
      </w:r>
      <w:r>
        <w:t xml:space="preserve"> об</w:t>
      </w:r>
      <w:r w:rsidRPr="00310B30">
        <w:t>уча</w:t>
      </w:r>
      <w:r>
        <w:t>ю</w:t>
      </w:r>
      <w:r w:rsidRPr="00310B30">
        <w:t>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974BFA" w:rsidRPr="00974BFA" w:rsidRDefault="00974BFA" w:rsidP="00676CF5">
      <w:pPr>
        <w:jc w:val="both"/>
      </w:pPr>
      <w:r w:rsidRPr="00974BFA">
        <w:t xml:space="preserve">           Особое внимание при  реализации  данной  рабочей  программы  будет  уделено  формированию  проектного  мышления  как  ключевой  компетентности.  Ввиду  этого  в  </w:t>
      </w:r>
      <w:proofErr w:type="spellStart"/>
      <w:r w:rsidRPr="00974BFA">
        <w:t>календано-тематическом</w:t>
      </w:r>
      <w:proofErr w:type="spellEnd"/>
      <w:r w:rsidRPr="00974BFA">
        <w:t xml:space="preserve">  планировании  отражена  организация  проектной  деятельности  на  уроке.  (2 часа)</w:t>
      </w:r>
    </w:p>
    <w:p w:rsidR="003E6740" w:rsidRPr="0068140F" w:rsidRDefault="00974BFA" w:rsidP="00676CF5">
      <w:pPr>
        <w:ind w:firstLine="567"/>
        <w:jc w:val="both"/>
        <w:rPr>
          <w:i/>
        </w:rPr>
      </w:pPr>
      <w:r w:rsidRPr="00974BFA">
        <w:lastRenderedPageBreak/>
        <w:t xml:space="preserve">  Нацеленность  обучения  на  ИКТ  также  отражена  в  календарно-тематическом  планировании.  (11 часов)   </w:t>
      </w:r>
      <w:proofErr w:type="spellStart"/>
      <w:proofErr w:type="gramStart"/>
      <w:r w:rsidRPr="00974BFA">
        <w:t>ИКТ-технологии</w:t>
      </w:r>
      <w:proofErr w:type="spellEnd"/>
      <w:proofErr w:type="gramEnd"/>
      <w:r w:rsidRPr="00974BFA">
        <w:t xml:space="preserve">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</w:t>
      </w:r>
      <w:r>
        <w:t>.</w:t>
      </w: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  <w:r>
        <w:t xml:space="preserve">          </w:t>
      </w: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 xml:space="preserve">            </w:t>
      </w: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3E6740" w:rsidRPr="0077611B" w:rsidRDefault="003E6740" w:rsidP="003E6740">
      <w:pPr>
        <w:widowControl w:val="0"/>
        <w:tabs>
          <w:tab w:val="left" w:pos="3920"/>
        </w:tabs>
        <w:jc w:val="center"/>
        <w:rPr>
          <w:b/>
        </w:rPr>
      </w:pPr>
    </w:p>
    <w:p w:rsidR="003E6740" w:rsidRPr="0077611B" w:rsidRDefault="003E6740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974BFA" w:rsidRDefault="00974BFA" w:rsidP="003E6740">
      <w:pPr>
        <w:widowControl w:val="0"/>
        <w:tabs>
          <w:tab w:val="left" w:pos="3920"/>
        </w:tabs>
        <w:jc w:val="center"/>
        <w:rPr>
          <w:b/>
        </w:rPr>
      </w:pPr>
    </w:p>
    <w:p w:rsidR="00676CF5" w:rsidRDefault="00676CF5" w:rsidP="003E6740">
      <w:pPr>
        <w:widowControl w:val="0"/>
        <w:tabs>
          <w:tab w:val="left" w:pos="3920"/>
        </w:tabs>
        <w:jc w:val="center"/>
        <w:rPr>
          <w:b/>
        </w:rPr>
      </w:pPr>
    </w:p>
    <w:p w:rsidR="00676CF5" w:rsidRDefault="00676CF5" w:rsidP="003E6740">
      <w:pPr>
        <w:widowControl w:val="0"/>
        <w:tabs>
          <w:tab w:val="left" w:pos="3920"/>
        </w:tabs>
        <w:jc w:val="center"/>
        <w:rPr>
          <w:b/>
        </w:rPr>
      </w:pPr>
    </w:p>
    <w:p w:rsidR="00676CF5" w:rsidRDefault="00676CF5" w:rsidP="003E6740">
      <w:pPr>
        <w:widowControl w:val="0"/>
        <w:tabs>
          <w:tab w:val="left" w:pos="3920"/>
        </w:tabs>
        <w:jc w:val="center"/>
        <w:rPr>
          <w:b/>
        </w:rPr>
      </w:pPr>
    </w:p>
    <w:p w:rsidR="00676CF5" w:rsidRDefault="00676CF5" w:rsidP="003E6740">
      <w:pPr>
        <w:widowControl w:val="0"/>
        <w:tabs>
          <w:tab w:val="left" w:pos="3920"/>
        </w:tabs>
        <w:jc w:val="center"/>
        <w:rPr>
          <w:b/>
        </w:rPr>
      </w:pPr>
    </w:p>
    <w:p w:rsidR="00676CF5" w:rsidRDefault="00676CF5" w:rsidP="003E6740">
      <w:pPr>
        <w:widowControl w:val="0"/>
        <w:tabs>
          <w:tab w:val="left" w:pos="3920"/>
        </w:tabs>
        <w:jc w:val="center"/>
        <w:rPr>
          <w:b/>
        </w:rPr>
      </w:pPr>
    </w:p>
    <w:p w:rsidR="00676CF5" w:rsidRDefault="00676CF5" w:rsidP="003E6740">
      <w:pPr>
        <w:widowControl w:val="0"/>
        <w:tabs>
          <w:tab w:val="left" w:pos="3920"/>
        </w:tabs>
        <w:jc w:val="center"/>
        <w:rPr>
          <w:b/>
        </w:rPr>
      </w:pPr>
    </w:p>
    <w:p w:rsidR="00676CF5" w:rsidRDefault="00676CF5" w:rsidP="003E6740">
      <w:pPr>
        <w:widowControl w:val="0"/>
        <w:tabs>
          <w:tab w:val="left" w:pos="3920"/>
        </w:tabs>
        <w:jc w:val="center"/>
        <w:rPr>
          <w:b/>
        </w:rPr>
      </w:pPr>
    </w:p>
    <w:p w:rsidR="003E6740" w:rsidRPr="0077611B" w:rsidRDefault="003E6740" w:rsidP="003E6740">
      <w:pPr>
        <w:widowControl w:val="0"/>
        <w:tabs>
          <w:tab w:val="left" w:pos="3920"/>
        </w:tabs>
        <w:jc w:val="center"/>
        <w:rPr>
          <w:b/>
        </w:rPr>
      </w:pPr>
      <w:proofErr w:type="spellStart"/>
      <w:proofErr w:type="gramStart"/>
      <w:r w:rsidRPr="0077611B">
        <w:rPr>
          <w:b/>
        </w:rPr>
        <w:t>Учебно</w:t>
      </w:r>
      <w:proofErr w:type="spellEnd"/>
      <w:r w:rsidRPr="0077611B">
        <w:rPr>
          <w:b/>
        </w:rPr>
        <w:t xml:space="preserve"> – тематическ</w:t>
      </w:r>
      <w:r>
        <w:rPr>
          <w:b/>
        </w:rPr>
        <w:t>ий</w:t>
      </w:r>
      <w:proofErr w:type="gramEnd"/>
      <w:r w:rsidRPr="0077611B">
        <w:rPr>
          <w:b/>
        </w:rPr>
        <w:t xml:space="preserve"> план</w:t>
      </w:r>
    </w:p>
    <w:p w:rsidR="003E6740" w:rsidRPr="0077611B" w:rsidRDefault="003E6740" w:rsidP="003E6740">
      <w:pPr>
        <w:ind w:left="360"/>
        <w:jc w:val="center"/>
      </w:pPr>
      <w:r w:rsidRPr="0077611B">
        <w:rPr>
          <w:b/>
        </w:rPr>
        <w:t xml:space="preserve">по  </w:t>
      </w:r>
      <w:r w:rsidRPr="0077611B">
        <w:t>окружающему  миру</w:t>
      </w:r>
    </w:p>
    <w:p w:rsidR="00550DE7" w:rsidRDefault="00550DE7" w:rsidP="003E6740">
      <w:pPr>
        <w:autoSpaceDE w:val="0"/>
        <w:autoSpaceDN w:val="0"/>
        <w:adjustRightInd w:val="0"/>
        <w:spacing w:line="252" w:lineRule="auto"/>
        <w:ind w:firstLine="360"/>
        <w:jc w:val="both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306"/>
        <w:gridCol w:w="3119"/>
        <w:gridCol w:w="1417"/>
        <w:gridCol w:w="1843"/>
        <w:gridCol w:w="1705"/>
      </w:tblGrid>
      <w:tr w:rsidR="003E6740" w:rsidTr="00550DE7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3E6740" w:rsidTr="00550DE7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rPr>
                <w:b/>
                <w:lang w:eastAsia="en-US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 часть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Практическая</w:t>
            </w:r>
          </w:p>
          <w:p w:rsidR="003E6740" w:rsidRDefault="003E6740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</w:t>
            </w:r>
          </w:p>
        </w:tc>
      </w:tr>
      <w:tr w:rsidR="00550DE7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E7" w:rsidRPr="00550DE7" w:rsidRDefault="00550DE7" w:rsidP="00550DE7">
            <w:r w:rsidRPr="00550DE7">
              <w:t>Введение.</w:t>
            </w:r>
          </w:p>
          <w:p w:rsidR="00550DE7" w:rsidRPr="00550DE7" w:rsidRDefault="00550DE7" w:rsidP="00550DE7">
            <w:r w:rsidRPr="00550DE7">
              <w:t xml:space="preserve">Что окружает человека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0DE7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E7" w:rsidRPr="00550DE7" w:rsidRDefault="00550DE7" w:rsidP="00550DE7">
            <w:r w:rsidRPr="00550DE7">
              <w:t>Кто ты такой</w:t>
            </w:r>
          </w:p>
          <w:p w:rsidR="00550DE7" w:rsidRPr="00550DE7" w:rsidRDefault="00550DE7" w:rsidP="00550D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50DE7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E7" w:rsidRPr="00550DE7" w:rsidRDefault="00550DE7" w:rsidP="00550DE7">
            <w:r w:rsidRPr="00550DE7">
              <w:t xml:space="preserve">Кто живёт рядом с тобой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50DE7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E7" w:rsidRPr="00550DE7" w:rsidRDefault="00550DE7" w:rsidP="00550DE7">
            <w:r w:rsidRPr="00550DE7">
              <w:t>Россия — твоя</w:t>
            </w:r>
            <w:r w:rsidRPr="00550DE7">
              <w:rPr>
                <w:lang w:val="en-US"/>
              </w:rPr>
              <w:t xml:space="preserve"> </w:t>
            </w:r>
            <w:r w:rsidRPr="00550DE7">
              <w:t xml:space="preserve">Родина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0DE7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E7" w:rsidRPr="00550DE7" w:rsidRDefault="00550DE7" w:rsidP="00550DE7">
            <w:r w:rsidRPr="00550DE7">
              <w:t xml:space="preserve">Мы — жители Земли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50DE7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III-IV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E7" w:rsidRPr="00550DE7" w:rsidRDefault="00550DE7" w:rsidP="00550DE7">
            <w:r w:rsidRPr="00550DE7">
              <w:t>Природные</w:t>
            </w:r>
            <w:r w:rsidRPr="00550DE7">
              <w:rPr>
                <w:lang w:val="en-US"/>
              </w:rPr>
              <w:t xml:space="preserve"> </w:t>
            </w:r>
            <w:r w:rsidRPr="00550DE7">
              <w:t xml:space="preserve">сообщества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50DE7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E7" w:rsidRPr="00550DE7" w:rsidRDefault="00550DE7" w:rsidP="00550DE7">
            <w:r w:rsidRPr="00550DE7">
              <w:t>Природа</w:t>
            </w:r>
            <w:r w:rsidRPr="00550DE7">
              <w:rPr>
                <w:lang w:val="en-US"/>
              </w:rPr>
              <w:t xml:space="preserve"> </w:t>
            </w:r>
            <w:r w:rsidRPr="00550DE7">
              <w:t xml:space="preserve">и человек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EF04B0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7" w:rsidRDefault="00EF04B0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6740" w:rsidTr="00550DE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0" w:rsidRDefault="003E6740" w:rsidP="00550D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0" w:rsidRDefault="003E6740" w:rsidP="00550DE7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40" w:rsidRDefault="003E6740" w:rsidP="00550DE7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0" w:rsidRDefault="00550DE7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0" w:rsidRDefault="00CD7C98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012E8">
              <w:rPr>
                <w:lang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0" w:rsidRDefault="00EF04B0" w:rsidP="00550D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3E6740" w:rsidRPr="0077611B" w:rsidRDefault="003E6740" w:rsidP="003E6740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3E6740" w:rsidRPr="0077611B" w:rsidRDefault="003E6740" w:rsidP="003E6740">
      <w:pPr>
        <w:ind w:left="360"/>
      </w:pPr>
    </w:p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974BFA" w:rsidRDefault="00974BFA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  <w:r w:rsidRPr="0077611B">
        <w:rPr>
          <w:rFonts w:eastAsia="TimesNewRomanPSMT"/>
          <w:b/>
          <w:bCs/>
          <w:lang w:eastAsia="en-US"/>
        </w:rPr>
        <w:t xml:space="preserve">Содержание </w:t>
      </w:r>
      <w:r w:rsidR="00550DE7">
        <w:rPr>
          <w:rFonts w:eastAsia="TimesNewRomanPSMT"/>
          <w:b/>
          <w:bCs/>
          <w:lang w:eastAsia="en-US"/>
        </w:rPr>
        <w:t xml:space="preserve">тем  учебного  </w:t>
      </w:r>
      <w:r w:rsidRPr="0077611B">
        <w:rPr>
          <w:rFonts w:eastAsia="TimesNewRomanPSMT"/>
          <w:b/>
          <w:bCs/>
          <w:lang w:eastAsia="en-US"/>
        </w:rPr>
        <w:t>курса</w:t>
      </w:r>
    </w:p>
    <w:p w:rsidR="00BC1D2E" w:rsidRPr="0077611B" w:rsidRDefault="00BC1D2E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1E0"/>
      </w:tblPr>
      <w:tblGrid>
        <w:gridCol w:w="1951"/>
        <w:gridCol w:w="3402"/>
        <w:gridCol w:w="4111"/>
      </w:tblGrid>
      <w:tr w:rsidR="000C7B89" w:rsidRPr="00EA694F" w:rsidTr="00550DE7">
        <w:trPr>
          <w:trHeight w:val="724"/>
          <w:tblHeader/>
        </w:trPr>
        <w:tc>
          <w:tcPr>
            <w:tcW w:w="1951" w:type="dxa"/>
            <w:vAlign w:val="center"/>
          </w:tcPr>
          <w:p w:rsidR="000C7B89" w:rsidRPr="00A82E7D" w:rsidRDefault="000C7B89" w:rsidP="00550D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Название раздела (темы)</w:t>
            </w:r>
          </w:p>
        </w:tc>
        <w:tc>
          <w:tcPr>
            <w:tcW w:w="3402" w:type="dxa"/>
            <w:vAlign w:val="center"/>
          </w:tcPr>
          <w:p w:rsidR="000C7B89" w:rsidRPr="00EA694F" w:rsidRDefault="000C7B89" w:rsidP="00550DE7">
            <w:pPr>
              <w:jc w:val="center"/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  <w:tc>
          <w:tcPr>
            <w:tcW w:w="4111" w:type="dxa"/>
            <w:vAlign w:val="center"/>
          </w:tcPr>
          <w:p w:rsidR="000C7B89" w:rsidRDefault="000C7B89" w:rsidP="00550DE7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детей</w:t>
            </w:r>
          </w:p>
          <w:p w:rsidR="000C7B89" w:rsidRPr="00EA694F" w:rsidRDefault="000C7B89" w:rsidP="00550DE7">
            <w:pPr>
              <w:jc w:val="center"/>
              <w:rPr>
                <w:b/>
              </w:rPr>
            </w:pPr>
            <w:r>
              <w:rPr>
                <w:b/>
              </w:rPr>
              <w:t>(универсальные учебные действия)</w:t>
            </w:r>
          </w:p>
        </w:tc>
      </w:tr>
      <w:tr w:rsidR="000C7B89" w:rsidRPr="00FD1088" w:rsidTr="00550DE7">
        <w:trPr>
          <w:trHeight w:val="242"/>
        </w:trPr>
        <w:tc>
          <w:tcPr>
            <w:tcW w:w="9464" w:type="dxa"/>
            <w:gridSpan w:val="3"/>
            <w:vAlign w:val="center"/>
          </w:tcPr>
          <w:p w:rsidR="000C7B89" w:rsidRPr="00FD1088" w:rsidRDefault="000C7B89" w:rsidP="00550DE7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Pr="00FE1D2E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0C7B89" w:rsidRPr="00CD5F7A" w:rsidTr="00550DE7">
        <w:trPr>
          <w:trHeight w:val="422"/>
        </w:trPr>
        <w:tc>
          <w:tcPr>
            <w:tcW w:w="1951" w:type="dxa"/>
          </w:tcPr>
          <w:p w:rsidR="000C7B89" w:rsidRPr="000C7B89" w:rsidRDefault="000C7B89" w:rsidP="00550DE7">
            <w:pPr>
              <w:rPr>
                <w:b/>
              </w:rPr>
            </w:pPr>
            <w:r w:rsidRPr="00CD5F7A">
              <w:rPr>
                <w:b/>
              </w:rPr>
              <w:t>Введение.</w:t>
            </w:r>
          </w:p>
          <w:p w:rsidR="000C7B89" w:rsidRPr="00CD5F7A" w:rsidRDefault="000C7B89" w:rsidP="00550DE7">
            <w:r w:rsidRPr="00CD5F7A">
              <w:rPr>
                <w:b/>
              </w:rPr>
              <w:t>Что окружает</w:t>
            </w:r>
            <w:r w:rsidRPr="000C7B89">
              <w:rPr>
                <w:b/>
              </w:rPr>
              <w:t xml:space="preserve"> </w:t>
            </w:r>
            <w:r w:rsidRPr="00CD5F7A">
              <w:rPr>
                <w:b/>
              </w:rPr>
              <w:t>человека</w:t>
            </w:r>
            <w:r>
              <w:rPr>
                <w:b/>
              </w:rPr>
              <w:t xml:space="preserve">  (1 ч)</w:t>
            </w:r>
          </w:p>
        </w:tc>
        <w:tc>
          <w:tcPr>
            <w:tcW w:w="3402" w:type="dxa"/>
          </w:tcPr>
          <w:p w:rsidR="000C7B89" w:rsidRPr="00CD5F7A" w:rsidRDefault="000C7B89" w:rsidP="00550DE7">
            <w:r w:rsidRPr="00CD5F7A">
              <w:t>Что такое окружающий мир. Время: настоящее, прошлое, будущее</w:t>
            </w:r>
          </w:p>
        </w:tc>
        <w:tc>
          <w:tcPr>
            <w:tcW w:w="4111" w:type="dxa"/>
          </w:tcPr>
          <w:p w:rsidR="000C7B89" w:rsidRPr="00CD5F7A" w:rsidRDefault="000C7B89" w:rsidP="00550DE7">
            <w:r w:rsidRPr="00CD5F7A"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0C7B89" w:rsidRPr="00CD5F7A" w:rsidTr="00550DE7">
        <w:tc>
          <w:tcPr>
            <w:tcW w:w="1951" w:type="dxa"/>
          </w:tcPr>
          <w:p w:rsidR="000C7B89" w:rsidRDefault="000C7B89" w:rsidP="00550DE7">
            <w:pPr>
              <w:rPr>
                <w:b/>
              </w:rPr>
            </w:pPr>
            <w:r w:rsidRPr="00CD5F7A">
              <w:rPr>
                <w:b/>
              </w:rPr>
              <w:t>Кто ты такой</w:t>
            </w:r>
          </w:p>
          <w:p w:rsidR="000C7B89" w:rsidRPr="00CD5F7A" w:rsidRDefault="000C7B89" w:rsidP="000C7B89">
            <w:pPr>
              <w:rPr>
                <w:b/>
              </w:rPr>
            </w:pPr>
            <w:r>
              <w:rPr>
                <w:b/>
              </w:rPr>
              <w:t>(14 ч)</w:t>
            </w:r>
          </w:p>
        </w:tc>
        <w:tc>
          <w:tcPr>
            <w:tcW w:w="3402" w:type="dxa"/>
          </w:tcPr>
          <w:p w:rsidR="000C7B89" w:rsidRPr="00CD5F7A" w:rsidRDefault="000C7B89" w:rsidP="00550DE7">
            <w:r w:rsidRPr="00CD5F7A">
              <w:t>Сходство и различия разных людей. Наследственно</w:t>
            </w:r>
            <w:r>
              <w:t>сть (без предъявления термина).</w:t>
            </w:r>
          </w:p>
          <w:p w:rsidR="000C7B89" w:rsidRPr="00CD5F7A" w:rsidRDefault="000C7B89" w:rsidP="00550DE7">
            <w:r w:rsidRPr="00CD5F7A"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4111" w:type="dxa"/>
          </w:tcPr>
          <w:p w:rsidR="000C7B89" w:rsidRPr="00382BC9" w:rsidRDefault="000C7B89" w:rsidP="00550DE7">
            <w:r w:rsidRPr="00CD5F7A">
              <w:t>Сравнение портретов разных людей. Коммуникативная деятельность (описательный рассказ на тему «Какой я»). Дидактические игры: уде</w:t>
            </w:r>
            <w:r>
              <w:t>ржание цели, соблюдение правил.</w:t>
            </w:r>
          </w:p>
          <w:p w:rsidR="000C7B89" w:rsidRPr="00CD5F7A" w:rsidRDefault="000C7B89" w:rsidP="00550DE7">
            <w:r w:rsidRPr="00CD5F7A"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0C7B89" w:rsidRPr="00CD5F7A" w:rsidTr="00550DE7">
        <w:trPr>
          <w:trHeight w:val="20"/>
        </w:trPr>
        <w:tc>
          <w:tcPr>
            <w:tcW w:w="1951" w:type="dxa"/>
          </w:tcPr>
          <w:p w:rsidR="000C7B89" w:rsidRPr="00CD5F7A" w:rsidRDefault="000C7B89" w:rsidP="00550DE7">
            <w:pPr>
              <w:rPr>
                <w:b/>
              </w:rPr>
            </w:pPr>
            <w:r w:rsidRPr="00CD5F7A">
              <w:rPr>
                <w:b/>
              </w:rPr>
              <w:t>Кто живёт рядом с тобой</w:t>
            </w:r>
            <w:r>
              <w:rPr>
                <w:b/>
              </w:rPr>
              <w:t xml:space="preserve">  (6 ч)</w:t>
            </w:r>
          </w:p>
        </w:tc>
        <w:tc>
          <w:tcPr>
            <w:tcW w:w="3402" w:type="dxa"/>
          </w:tcPr>
          <w:p w:rsidR="000C7B89" w:rsidRPr="00CD5F7A" w:rsidRDefault="000C7B89" w:rsidP="00550DE7">
            <w:r w:rsidRPr="00CD5F7A"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4111" w:type="dxa"/>
          </w:tcPr>
          <w:p w:rsidR="000C7B89" w:rsidRPr="00CD5F7A" w:rsidRDefault="000C7B89" w:rsidP="00550DE7">
            <w:r w:rsidRPr="00CD5F7A">
              <w:t>Коммуникативная деятельность (описательный рассказ на тему «Моя</w:t>
            </w:r>
            <w:r>
              <w:rPr>
                <w:lang w:val="en-US"/>
              </w:rPr>
              <w:t> </w:t>
            </w:r>
            <w:r w:rsidRPr="00CD5F7A">
              <w:t xml:space="preserve">семья»). Моделирование ситуаций на правила поведения </w:t>
            </w:r>
            <w:proofErr w:type="gramStart"/>
            <w:r w:rsidRPr="00CD5F7A">
              <w:t>со</w:t>
            </w:r>
            <w:proofErr w:type="gramEnd"/>
            <w:r>
              <w:rPr>
                <w:lang w:val="en-US"/>
              </w:rPr>
              <w:t> </w:t>
            </w:r>
            <w:r w:rsidRPr="00CD5F7A">
              <w:t xml:space="preserve">взрослыми, сверстниками. Классификация качеств по признаку </w:t>
            </w:r>
            <w:proofErr w:type="gramStart"/>
            <w:r w:rsidRPr="00CD5F7A">
              <w:t>положительное</w:t>
            </w:r>
            <w:proofErr w:type="gramEnd"/>
            <w:r w:rsidRPr="00CD5F7A">
              <w:t xml:space="preserve"> — отрицательное</w:t>
            </w:r>
            <w:r>
              <w:t xml:space="preserve"> (добрый — жадный, справедливый</w:t>
            </w:r>
            <w:r>
              <w:rPr>
                <w:lang w:val="en-US"/>
              </w:rPr>
              <w:t> </w:t>
            </w:r>
            <w:r w:rsidRPr="00CD5F7A">
              <w:t xml:space="preserve">— несправедливый и др.). Сравнение поведения героев художественных произведений, </w:t>
            </w:r>
            <w:r>
              <w:t>реальных лиц в разных этических</w:t>
            </w:r>
            <w:r w:rsidRPr="00CD5F7A">
              <w:t xml:space="preserve"> ситуациях</w:t>
            </w:r>
          </w:p>
        </w:tc>
      </w:tr>
      <w:tr w:rsidR="000C7B89" w:rsidRPr="00D41F08" w:rsidTr="00550DE7">
        <w:tc>
          <w:tcPr>
            <w:tcW w:w="1951" w:type="dxa"/>
          </w:tcPr>
          <w:p w:rsidR="000C7B89" w:rsidRPr="00D41F08" w:rsidRDefault="000C7B89" w:rsidP="00550DE7">
            <w:pPr>
              <w:rPr>
                <w:b/>
              </w:rPr>
            </w:pPr>
            <w:r w:rsidRPr="00D41F08">
              <w:rPr>
                <w:b/>
              </w:rPr>
              <w:t>Россия — твоя</w:t>
            </w:r>
            <w:r w:rsidRPr="00D41F08">
              <w:rPr>
                <w:b/>
                <w:lang w:val="en-US"/>
              </w:rPr>
              <w:t xml:space="preserve"> </w:t>
            </w:r>
            <w:r w:rsidRPr="00D41F08">
              <w:rPr>
                <w:b/>
              </w:rPr>
              <w:t>Родина</w:t>
            </w:r>
            <w:r>
              <w:rPr>
                <w:b/>
              </w:rPr>
              <w:t xml:space="preserve">  (13 ч)</w:t>
            </w:r>
          </w:p>
        </w:tc>
        <w:tc>
          <w:tcPr>
            <w:tcW w:w="3402" w:type="dxa"/>
          </w:tcPr>
          <w:p w:rsidR="000C7B89" w:rsidRPr="00D41F08" w:rsidRDefault="000C7B89" w:rsidP="00550DE7">
            <w:r w:rsidRPr="00D41F08"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4111" w:type="dxa"/>
          </w:tcPr>
          <w:p w:rsidR="000C7B89" w:rsidRPr="00D41F08" w:rsidRDefault="000C7B89" w:rsidP="00550DE7">
            <w:r w:rsidRPr="00D41F08"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0C7B89" w:rsidRPr="00D41F08" w:rsidTr="00550DE7">
        <w:tc>
          <w:tcPr>
            <w:tcW w:w="1951" w:type="dxa"/>
          </w:tcPr>
          <w:p w:rsidR="000C7B89" w:rsidRPr="00D41F08" w:rsidRDefault="000C7B89" w:rsidP="00550DE7">
            <w:pPr>
              <w:rPr>
                <w:b/>
              </w:rPr>
            </w:pPr>
            <w:r w:rsidRPr="00D41F08">
              <w:rPr>
                <w:b/>
              </w:rPr>
              <w:t>Мы — жители Земли</w:t>
            </w:r>
            <w:r>
              <w:rPr>
                <w:b/>
              </w:rPr>
              <w:t xml:space="preserve">  (9 ч)</w:t>
            </w:r>
          </w:p>
        </w:tc>
        <w:tc>
          <w:tcPr>
            <w:tcW w:w="3402" w:type="dxa"/>
          </w:tcPr>
          <w:p w:rsidR="000C7B89" w:rsidRPr="00D41F08" w:rsidRDefault="000C7B89" w:rsidP="00550DE7">
            <w:r w:rsidRPr="00D41F08">
              <w:t>Солнечная «семья». Земля как планета жизни</w:t>
            </w:r>
          </w:p>
        </w:tc>
        <w:tc>
          <w:tcPr>
            <w:tcW w:w="4111" w:type="dxa"/>
          </w:tcPr>
          <w:p w:rsidR="000C7B89" w:rsidRPr="00D41F08" w:rsidRDefault="000C7B89" w:rsidP="00550DE7">
            <w:r w:rsidRPr="00D41F08">
              <w:t>Характеристика планет Солнечной системы</w:t>
            </w:r>
          </w:p>
        </w:tc>
      </w:tr>
      <w:tr w:rsidR="000C7B89" w:rsidRPr="00D41F08" w:rsidTr="00550DE7">
        <w:tc>
          <w:tcPr>
            <w:tcW w:w="1951" w:type="dxa"/>
          </w:tcPr>
          <w:p w:rsidR="000C7B89" w:rsidRPr="00D41F08" w:rsidRDefault="000C7B89" w:rsidP="00550DE7">
            <w:pPr>
              <w:rPr>
                <w:b/>
              </w:rPr>
            </w:pPr>
            <w:r w:rsidRPr="00D41F08">
              <w:rPr>
                <w:b/>
              </w:rPr>
              <w:t>Природные</w:t>
            </w:r>
            <w:r w:rsidRPr="00D41F08">
              <w:rPr>
                <w:b/>
                <w:lang w:val="en-US"/>
              </w:rPr>
              <w:t xml:space="preserve"> </w:t>
            </w:r>
            <w:r w:rsidRPr="00D41F08">
              <w:rPr>
                <w:b/>
              </w:rPr>
              <w:t>сообщества</w:t>
            </w:r>
            <w:r>
              <w:rPr>
                <w:b/>
              </w:rPr>
              <w:t xml:space="preserve">   (23 ч)</w:t>
            </w:r>
          </w:p>
        </w:tc>
        <w:tc>
          <w:tcPr>
            <w:tcW w:w="3402" w:type="dxa"/>
          </w:tcPr>
          <w:p w:rsidR="000C7B89" w:rsidRPr="00D41F08" w:rsidRDefault="000C7B89" w:rsidP="00550DE7">
            <w:r w:rsidRPr="00D41F08"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4111" w:type="dxa"/>
          </w:tcPr>
          <w:p w:rsidR="000C7B89" w:rsidRPr="00D41F08" w:rsidRDefault="000C7B89" w:rsidP="00550DE7">
            <w:r w:rsidRPr="00D41F08">
              <w:t xml:space="preserve"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</w:t>
            </w:r>
            <w:r w:rsidRPr="00D41F08">
              <w:lastRenderedPageBreak/>
              <w:t>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</w:tr>
      <w:tr w:rsidR="000C7B89" w:rsidRPr="00301E19" w:rsidTr="00550DE7">
        <w:tc>
          <w:tcPr>
            <w:tcW w:w="1951" w:type="dxa"/>
          </w:tcPr>
          <w:p w:rsidR="000C7B89" w:rsidRPr="00301E19" w:rsidRDefault="000C7B89" w:rsidP="00550DE7">
            <w:pPr>
              <w:rPr>
                <w:b/>
              </w:rPr>
            </w:pPr>
            <w:r w:rsidRPr="00301E19">
              <w:rPr>
                <w:b/>
              </w:rPr>
              <w:lastRenderedPageBreak/>
              <w:t>Природа</w:t>
            </w:r>
            <w:r w:rsidRPr="00301E19">
              <w:rPr>
                <w:b/>
                <w:lang w:val="en-US"/>
              </w:rPr>
              <w:t xml:space="preserve"> </w:t>
            </w:r>
            <w:r w:rsidRPr="00301E19">
              <w:rPr>
                <w:b/>
              </w:rPr>
              <w:t>и человек</w:t>
            </w:r>
            <w:r>
              <w:rPr>
                <w:b/>
              </w:rPr>
              <w:t xml:space="preserve">  (2 ч)</w:t>
            </w:r>
          </w:p>
        </w:tc>
        <w:tc>
          <w:tcPr>
            <w:tcW w:w="3402" w:type="dxa"/>
          </w:tcPr>
          <w:p w:rsidR="000C7B89" w:rsidRPr="00301E19" w:rsidRDefault="000C7B89" w:rsidP="00550DE7">
            <w:r w:rsidRPr="00301E19">
              <w:t>Человек — часть природы. Правила поведения в природе</w:t>
            </w:r>
            <w:r>
              <w:t>.</w:t>
            </w:r>
          </w:p>
        </w:tc>
        <w:tc>
          <w:tcPr>
            <w:tcW w:w="4111" w:type="dxa"/>
          </w:tcPr>
          <w:p w:rsidR="000C7B89" w:rsidRPr="00301E19" w:rsidRDefault="000C7B89" w:rsidP="00550DE7">
            <w:r w:rsidRPr="00301E19"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</w:tr>
    </w:tbl>
    <w:p w:rsidR="000C7B89" w:rsidRDefault="000C7B89" w:rsidP="000C7B89"/>
    <w:p w:rsidR="003E6740" w:rsidRPr="0077611B" w:rsidRDefault="003E6740" w:rsidP="003E6740">
      <w:pPr>
        <w:autoSpaceDE w:val="0"/>
        <w:autoSpaceDN w:val="0"/>
        <w:adjustRightInd w:val="0"/>
        <w:jc w:val="center"/>
        <w:rPr>
          <w:rFonts w:eastAsia="TimesNewRomanPSMT"/>
          <w:b/>
          <w:bCs/>
          <w:lang w:eastAsia="en-US"/>
        </w:rPr>
      </w:pP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77611B">
        <w:rPr>
          <w:rFonts w:eastAsia="TimesNewRomanPSMT"/>
          <w:lang w:eastAsia="en-US"/>
        </w:rPr>
        <w:t>.</w:t>
      </w:r>
    </w:p>
    <w:p w:rsidR="003E6740" w:rsidRPr="0077611B" w:rsidRDefault="003E6740" w:rsidP="003E6740">
      <w:pPr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550DE7" w:rsidRDefault="00550DE7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УЧАЩИХСЯ, ОБУЧАЮЩИХСЯ ПО ДАННОЙ ПРОГРАММЕ</w:t>
      </w: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  <w:r w:rsidRPr="0077611B">
        <w:rPr>
          <w:rFonts w:eastAsia="TimesNewRomanPSMT"/>
          <w:b/>
          <w:bCs/>
          <w:lang w:eastAsia="en-US"/>
        </w:rPr>
        <w:lastRenderedPageBreak/>
        <w:t>Планируемые результаты обучения</w:t>
      </w:r>
    </w:p>
    <w:p w:rsidR="00550DE7" w:rsidRDefault="00550DE7" w:rsidP="003E6740">
      <w:pPr>
        <w:autoSpaceDE w:val="0"/>
        <w:autoSpaceDN w:val="0"/>
        <w:adjustRightInd w:val="0"/>
        <w:rPr>
          <w:rFonts w:eastAsia="TimesNewRomanPSMT"/>
          <w:b/>
          <w:bCs/>
          <w:lang w:eastAsia="en-US"/>
        </w:rPr>
      </w:pP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550DE7">
        <w:rPr>
          <w:rFonts w:eastAsia="TimesNewRomanPSMT"/>
          <w:lang w:eastAsia="en-US"/>
        </w:rPr>
        <w:t xml:space="preserve">К концу обучения во </w:t>
      </w:r>
      <w:r w:rsidRPr="00550DE7">
        <w:rPr>
          <w:rFonts w:eastAsia="TimesNewRomanPSMT"/>
          <w:b/>
          <w:bCs/>
          <w:i/>
          <w:iCs/>
          <w:lang w:eastAsia="en-US"/>
        </w:rPr>
        <w:t xml:space="preserve">втором </w:t>
      </w:r>
      <w:r w:rsidRPr="00550DE7">
        <w:rPr>
          <w:rFonts w:eastAsia="TimesNewRomanPSMT"/>
          <w:lang w:eastAsia="en-US"/>
        </w:rPr>
        <w:t xml:space="preserve">классе учащиеся </w:t>
      </w:r>
      <w:r w:rsidRPr="00550DE7">
        <w:rPr>
          <w:rFonts w:eastAsia="TimesNewRomanPSMT"/>
          <w:b/>
          <w:bCs/>
          <w:i/>
          <w:iCs/>
          <w:lang w:eastAsia="en-US"/>
        </w:rPr>
        <w:t>научатся</w:t>
      </w:r>
      <w:r w:rsidRPr="00550DE7">
        <w:rPr>
          <w:rFonts w:eastAsia="TimesNewRomanPSMT"/>
          <w:b/>
          <w:bCs/>
          <w:lang w:eastAsia="en-US"/>
        </w:rPr>
        <w:t>: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составлять </w:t>
      </w:r>
      <w:r w:rsidRPr="00550DE7">
        <w:rPr>
          <w:rFonts w:eastAsia="TimesNewRomanPSMT"/>
          <w:lang w:eastAsia="en-US"/>
        </w:rPr>
        <w:t>небольшие тексты о семье: труде, отдыхе,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взаимоотношениях членов семьи.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называть </w:t>
      </w:r>
      <w:r w:rsidRPr="00550DE7">
        <w:rPr>
          <w:rFonts w:eastAsia="TimesNewRomanPSMT"/>
          <w:lang w:eastAsia="en-US"/>
        </w:rPr>
        <w:t>основные права и обязанности граждан России, права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ребенка;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lang w:eastAsia="en-US"/>
        </w:rPr>
        <w:t xml:space="preserve">— </w:t>
      </w:r>
      <w:r w:rsidRPr="00550DE7">
        <w:rPr>
          <w:rFonts w:eastAsia="TimesNewRomanPSMT"/>
          <w:i/>
          <w:iCs/>
          <w:lang w:eastAsia="en-US"/>
        </w:rPr>
        <w:t xml:space="preserve">оценивать </w:t>
      </w:r>
      <w:r w:rsidRPr="00550DE7">
        <w:rPr>
          <w:rFonts w:eastAsia="TimesNewRomanPSMT"/>
          <w:lang w:eastAsia="en-US"/>
        </w:rPr>
        <w:t>жизненную ситуацию, а также представленную в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художественном произведении с точки зрения этики и правил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нравственности;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lang w:eastAsia="en-US"/>
        </w:rPr>
        <w:t xml:space="preserve">— </w:t>
      </w:r>
      <w:r w:rsidRPr="00550DE7">
        <w:rPr>
          <w:rFonts w:eastAsia="TimesNewRomanPSMT"/>
          <w:i/>
          <w:iCs/>
          <w:lang w:eastAsia="en-US"/>
        </w:rPr>
        <w:t xml:space="preserve">различать </w:t>
      </w:r>
      <w:r w:rsidRPr="00550DE7">
        <w:rPr>
          <w:rFonts w:eastAsia="TimesNewRomanPSMT"/>
          <w:lang w:eastAsia="en-US"/>
        </w:rPr>
        <w:t>(соотносить) прошлое-настоящее-будущее; год-век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(столетие); соотносить событие с датой его происхождения;</w:t>
      </w:r>
    </w:p>
    <w:p w:rsid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кратко характеризовать </w:t>
      </w:r>
      <w:r w:rsidRPr="00550DE7">
        <w:rPr>
          <w:rFonts w:eastAsia="TimesNewRomanPSMT"/>
          <w:lang w:eastAsia="en-US"/>
        </w:rPr>
        <w:t>Солнечную систему (солнечную «семью»);</w:t>
      </w:r>
      <w:r>
        <w:rPr>
          <w:rFonts w:eastAsia="TimesNewRomanPSMT"/>
          <w:lang w:eastAsia="en-US"/>
        </w:rPr>
        <w:t xml:space="preserve"> 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</w:t>
      </w:r>
      <w:r>
        <w:rPr>
          <w:rFonts w:eastAsia="TimesNewRomanPSMT"/>
          <w:i/>
          <w:iCs/>
          <w:lang w:eastAsia="en-US"/>
        </w:rPr>
        <w:t xml:space="preserve"> </w:t>
      </w:r>
      <w:r w:rsidRPr="00550DE7">
        <w:rPr>
          <w:rFonts w:eastAsia="TimesNewRomanPSMT"/>
          <w:i/>
          <w:iCs/>
          <w:lang w:eastAsia="en-US"/>
        </w:rPr>
        <w:t xml:space="preserve">называть </w:t>
      </w:r>
      <w:r w:rsidRPr="00550DE7">
        <w:rPr>
          <w:rFonts w:eastAsia="TimesNewRomanPSMT"/>
          <w:lang w:eastAsia="en-US"/>
        </w:rPr>
        <w:t>отличия Земли от других планет Солнечной системы;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называть </w:t>
      </w:r>
      <w:r w:rsidRPr="00550DE7">
        <w:rPr>
          <w:rFonts w:eastAsia="TimesNewRomanPSMT"/>
          <w:lang w:eastAsia="en-US"/>
        </w:rPr>
        <w:t>царства природы;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lang w:eastAsia="en-US"/>
        </w:rPr>
        <w:t xml:space="preserve">— </w:t>
      </w:r>
      <w:r w:rsidRPr="00550DE7">
        <w:rPr>
          <w:rFonts w:eastAsia="TimesNewRomanPSMT"/>
          <w:i/>
          <w:iCs/>
          <w:lang w:eastAsia="en-US"/>
        </w:rPr>
        <w:t xml:space="preserve">описывать </w:t>
      </w:r>
      <w:r w:rsidRPr="00550DE7">
        <w:rPr>
          <w:rFonts w:eastAsia="TimesNewRomanPSMT"/>
          <w:lang w:eastAsia="en-US"/>
        </w:rPr>
        <w:t>признаки животного и растения как живого существа;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моделировать </w:t>
      </w:r>
      <w:r w:rsidRPr="00550DE7">
        <w:rPr>
          <w:rFonts w:eastAsia="TimesNewRomanPSMT"/>
          <w:lang w:eastAsia="en-US"/>
        </w:rPr>
        <w:t>жизнь сообщества на примере цепи питания;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различать </w:t>
      </w:r>
      <w:r w:rsidRPr="00550DE7">
        <w:rPr>
          <w:rFonts w:eastAsia="TimesNewRomanPSMT"/>
          <w:lang w:eastAsia="en-US"/>
        </w:rPr>
        <w:t>состояния воды как вещества, приводить примеры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различных состояний воды;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устанавливать </w:t>
      </w:r>
      <w:r w:rsidRPr="00550DE7">
        <w:rPr>
          <w:rFonts w:eastAsia="TimesNewRomanPSMT"/>
          <w:lang w:eastAsia="en-US"/>
        </w:rPr>
        <w:t>основные признаки разных сообществ; сравнивать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сообщества;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описывать </w:t>
      </w:r>
      <w:r w:rsidRPr="00550DE7">
        <w:rPr>
          <w:rFonts w:eastAsia="TimesNewRomanPSMT"/>
          <w:lang w:eastAsia="en-US"/>
        </w:rPr>
        <w:t>представителей растительного и животного мира разных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сообществ;</w:t>
      </w:r>
    </w:p>
    <w:p w:rsid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lang w:eastAsia="en-US"/>
        </w:rPr>
        <w:t xml:space="preserve">— </w:t>
      </w:r>
      <w:r w:rsidRPr="00550DE7">
        <w:rPr>
          <w:rFonts w:eastAsia="TimesNewRomanPSMT"/>
          <w:i/>
          <w:iCs/>
          <w:lang w:eastAsia="en-US"/>
        </w:rPr>
        <w:t xml:space="preserve">сравнивать </w:t>
      </w:r>
      <w:r w:rsidRPr="00550DE7">
        <w:rPr>
          <w:rFonts w:eastAsia="TimesNewRomanPSMT"/>
          <w:lang w:eastAsia="en-US"/>
        </w:rPr>
        <w:t>представителей растительного и животного мира по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условиям их обитания;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550DE7">
        <w:rPr>
          <w:rFonts w:eastAsia="TimesNewRomanPSMT"/>
          <w:lang w:eastAsia="en-US"/>
        </w:rPr>
        <w:t xml:space="preserve">К концу обучения во </w:t>
      </w:r>
      <w:r w:rsidRPr="00550DE7">
        <w:rPr>
          <w:rFonts w:eastAsia="TimesNewRomanPSMT"/>
          <w:b/>
          <w:bCs/>
          <w:i/>
          <w:iCs/>
          <w:lang w:eastAsia="en-US"/>
        </w:rPr>
        <w:t xml:space="preserve">втором </w:t>
      </w:r>
      <w:r w:rsidRPr="00550DE7">
        <w:rPr>
          <w:rFonts w:eastAsia="TimesNewRomanPSMT"/>
          <w:lang w:eastAsia="en-US"/>
        </w:rPr>
        <w:t xml:space="preserve">классе учащиеся </w:t>
      </w:r>
      <w:r w:rsidRPr="00550DE7">
        <w:rPr>
          <w:rFonts w:eastAsia="TimesNewRomanPSMT"/>
          <w:b/>
          <w:bCs/>
          <w:i/>
          <w:iCs/>
          <w:lang w:eastAsia="en-US"/>
        </w:rPr>
        <w:t>могут научиться</w:t>
      </w:r>
      <w:r w:rsidRPr="00550DE7">
        <w:rPr>
          <w:rFonts w:eastAsia="TimesNewRomanPSMT"/>
          <w:b/>
          <w:bCs/>
          <w:lang w:eastAsia="en-US"/>
        </w:rPr>
        <w:t>: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lang w:eastAsia="en-US"/>
        </w:rPr>
        <w:t>— «</w:t>
      </w:r>
      <w:r w:rsidRPr="00550DE7">
        <w:rPr>
          <w:rFonts w:eastAsia="TimesNewRomanPSMT"/>
          <w:i/>
          <w:iCs/>
          <w:lang w:eastAsia="en-US"/>
        </w:rPr>
        <w:t>читать</w:t>
      </w:r>
      <w:r w:rsidRPr="00550DE7">
        <w:rPr>
          <w:rFonts w:eastAsia="TimesNewRomanPSMT"/>
          <w:lang w:eastAsia="en-US"/>
        </w:rPr>
        <w:t>» информацию, представленную в виде схемы;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воспроизводить </w:t>
      </w:r>
      <w:r w:rsidRPr="00550DE7">
        <w:rPr>
          <w:rFonts w:eastAsia="TimesNewRomanPSMT"/>
          <w:lang w:eastAsia="en-US"/>
        </w:rPr>
        <w:t>в небольшом рассказе-повествовании (рассказе-описании) изученные сведения из истории Древней Руси;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ориентироваться в </w:t>
      </w:r>
      <w:r w:rsidRPr="00550DE7">
        <w:rPr>
          <w:rFonts w:eastAsia="TimesNewRomanPSMT"/>
          <w:lang w:eastAsia="en-US"/>
        </w:rPr>
        <w:t>понятиях: Солнечная система; сообщество,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деревья-кустарники-травы, лекарственные и ядовитые растения; плодовые и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ягодные культуры»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проводить </w:t>
      </w:r>
      <w:r w:rsidRPr="00550DE7">
        <w:rPr>
          <w:rFonts w:eastAsia="TimesNewRomanPSMT"/>
          <w:lang w:eastAsia="en-US"/>
        </w:rPr>
        <w:t>несложные опыты и наблюдения (в соответствии с</w:t>
      </w:r>
      <w:r>
        <w:rPr>
          <w:rFonts w:eastAsia="TimesNewRomanPSMT"/>
          <w:lang w:eastAsia="en-US"/>
        </w:rPr>
        <w:t xml:space="preserve"> </w:t>
      </w:r>
      <w:r w:rsidRPr="00550DE7">
        <w:rPr>
          <w:rFonts w:eastAsia="TimesNewRomanPSMT"/>
          <w:lang w:eastAsia="en-US"/>
        </w:rPr>
        <w:t>программой);</w:t>
      </w:r>
    </w:p>
    <w:p w:rsidR="00550DE7" w:rsidRPr="00550DE7" w:rsidRDefault="00550DE7" w:rsidP="00676CF5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550DE7">
        <w:rPr>
          <w:rFonts w:eastAsia="TimesNewRomanPSMT"/>
          <w:i/>
          <w:iCs/>
          <w:lang w:eastAsia="en-US"/>
        </w:rPr>
        <w:t xml:space="preserve">— приводить примеры </w:t>
      </w:r>
      <w:r w:rsidRPr="00550DE7">
        <w:rPr>
          <w:rFonts w:eastAsia="TimesNewRomanPSMT"/>
          <w:lang w:eastAsia="en-US"/>
        </w:rPr>
        <w:t>из Красной книги России (своей местности).</w:t>
      </w:r>
    </w:p>
    <w:p w:rsidR="003E6740" w:rsidRPr="0077611B" w:rsidRDefault="003E6740" w:rsidP="00676CF5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76CF5" w:rsidRDefault="00676CF5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676CF5" w:rsidRDefault="00676CF5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  <w:r w:rsidRPr="008D107E">
        <w:rPr>
          <w:b/>
          <w:sz w:val="28"/>
          <w:szCs w:val="28"/>
        </w:rPr>
        <w:t>Перечень учебно-методического обеспечения.</w:t>
      </w:r>
    </w:p>
    <w:p w:rsidR="003E6740" w:rsidRDefault="003E6740" w:rsidP="003E6740">
      <w:pPr>
        <w:shd w:val="clear" w:color="auto" w:fill="FFFFFF"/>
        <w:ind w:left="365" w:firstLine="709"/>
        <w:jc w:val="center"/>
        <w:rPr>
          <w:b/>
          <w:sz w:val="28"/>
          <w:szCs w:val="28"/>
        </w:rPr>
      </w:pPr>
    </w:p>
    <w:p w:rsidR="003E6740" w:rsidRPr="00624DF4" w:rsidRDefault="003E6740" w:rsidP="003E6740">
      <w:pPr>
        <w:ind w:left="360"/>
        <w:rPr>
          <w:b/>
          <w:bCs/>
        </w:rPr>
      </w:pPr>
      <w:r>
        <w:rPr>
          <w:b/>
          <w:bCs/>
        </w:rPr>
        <w:t>У</w:t>
      </w:r>
      <w:r w:rsidRPr="00624DF4">
        <w:rPr>
          <w:b/>
          <w:bCs/>
        </w:rPr>
        <w:t>чебно-методическ</w:t>
      </w:r>
      <w:r>
        <w:rPr>
          <w:b/>
          <w:bCs/>
        </w:rPr>
        <w:t>ий</w:t>
      </w:r>
      <w:r w:rsidRPr="00624DF4">
        <w:rPr>
          <w:b/>
          <w:bCs/>
        </w:rPr>
        <w:t xml:space="preserve"> комплект:</w:t>
      </w:r>
    </w:p>
    <w:p w:rsidR="003E6740" w:rsidRPr="0077611B" w:rsidRDefault="003E6740" w:rsidP="003E674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77611B">
        <w:rPr>
          <w:rFonts w:ascii="Symbol" w:hAnsi="Symbol" w:cs="Symbol"/>
          <w:noProof/>
        </w:rPr>
        <w:lastRenderedPageBreak/>
        <w:t></w:t>
      </w:r>
      <w:r w:rsidRPr="0077611B">
        <w:t xml:space="preserve"> </w:t>
      </w:r>
      <w:r w:rsidRPr="0077611B">
        <w:rPr>
          <w:i/>
          <w:iCs/>
        </w:rPr>
        <w:t>Виноградова, Н. Ф.</w:t>
      </w:r>
      <w:r w:rsidRPr="0077611B">
        <w:t xml:space="preserve"> Окружающий мир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r w:rsidR="003B328A">
        <w:t>2</w:t>
      </w:r>
      <w:r w:rsidRPr="0077611B">
        <w:t xml:space="preserve"> класс : учебник для учащихся общеобразовательных учреждений </w:t>
      </w:r>
      <w:r>
        <w:t xml:space="preserve">:  в  2 ч. </w:t>
      </w:r>
      <w:r w:rsidRPr="0077611B">
        <w:t>/ Н. Ф. Виноградова. – М.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proofErr w:type="spellStart"/>
      <w:r w:rsidRPr="0077611B">
        <w:t>Вентана-Граф</w:t>
      </w:r>
      <w:proofErr w:type="spellEnd"/>
      <w:r w:rsidRPr="0077611B">
        <w:t>, 201</w:t>
      </w:r>
      <w:r w:rsidR="003B328A">
        <w:t>2</w:t>
      </w:r>
      <w:r w:rsidRPr="0077611B">
        <w:t>.</w:t>
      </w:r>
    </w:p>
    <w:p w:rsidR="003E6740" w:rsidRDefault="003E6740" w:rsidP="003E6740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77611B">
        <w:rPr>
          <w:rFonts w:ascii="Symbol" w:hAnsi="Symbol" w:cs="Symbol"/>
          <w:noProof/>
        </w:rPr>
        <w:t></w:t>
      </w:r>
      <w:r w:rsidRPr="0077611B">
        <w:t xml:space="preserve"> </w:t>
      </w:r>
      <w:r w:rsidRPr="0077611B">
        <w:rPr>
          <w:i/>
          <w:iCs/>
        </w:rPr>
        <w:t>Виноградова, Н. Ф.</w:t>
      </w:r>
      <w:r w:rsidRPr="0077611B">
        <w:t xml:space="preserve"> Окружающий мир</w:t>
      </w:r>
      <w:proofErr w:type="gramStart"/>
      <w:r w:rsidRPr="0077611B">
        <w:t xml:space="preserve"> :</w:t>
      </w:r>
      <w:proofErr w:type="gramEnd"/>
      <w:r w:rsidRPr="0077611B">
        <w:t xml:space="preserve"> рабочая тетрадь для учащихся </w:t>
      </w:r>
      <w:r w:rsidR="003B328A">
        <w:t>2</w:t>
      </w:r>
      <w:r w:rsidRPr="0077611B">
        <w:t> класса общеобразовательных учреждений</w:t>
      </w:r>
      <w:r w:rsidR="003349CC">
        <w:t xml:space="preserve"> : </w:t>
      </w:r>
      <w:r w:rsidRPr="0077611B">
        <w:t xml:space="preserve"> </w:t>
      </w:r>
      <w:r w:rsidR="003349CC">
        <w:t xml:space="preserve">в  2 ч. </w:t>
      </w:r>
      <w:r w:rsidRPr="0077611B">
        <w:t>/ Н. Ф. Виноградова. – М.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proofErr w:type="spellStart"/>
      <w:r w:rsidRPr="0077611B">
        <w:t>Вентана-Граф</w:t>
      </w:r>
      <w:proofErr w:type="spellEnd"/>
      <w:r w:rsidRPr="0077611B">
        <w:t>, 201</w:t>
      </w:r>
      <w:r w:rsidR="003B328A">
        <w:t>2</w:t>
      </w:r>
      <w:r w:rsidRPr="0077611B">
        <w:t>.</w:t>
      </w:r>
    </w:p>
    <w:p w:rsidR="003B328A" w:rsidRDefault="003B328A" w:rsidP="003E6740">
      <w:pPr>
        <w:spacing w:after="120"/>
        <w:rPr>
          <w:b/>
        </w:rPr>
      </w:pPr>
    </w:p>
    <w:p w:rsidR="003E6740" w:rsidRPr="00B97AD9" w:rsidRDefault="003E6740" w:rsidP="003E6740">
      <w:pPr>
        <w:spacing w:after="120"/>
        <w:rPr>
          <w:b/>
        </w:rPr>
      </w:pPr>
      <w:r w:rsidRPr="00B97AD9">
        <w:rPr>
          <w:b/>
        </w:rPr>
        <w:t>Электронные  образовательные  ресурсы:</w:t>
      </w:r>
    </w:p>
    <w:p w:rsidR="003E6740" w:rsidRDefault="003E6740" w:rsidP="003E6740">
      <w:pPr>
        <w:spacing w:line="240" w:lineRule="atLeast"/>
      </w:pPr>
      <w:r w:rsidRPr="002831BA">
        <w:rPr>
          <w:color w:val="000000"/>
        </w:rPr>
        <w:t xml:space="preserve">«Единая коллекция цифровых образовательных ресурсов» - </w:t>
      </w:r>
      <w:hyperlink r:id="rId6" w:history="1">
        <w:r w:rsidRPr="002831BA">
          <w:rPr>
            <w:color w:val="000000"/>
            <w:u w:val="single"/>
          </w:rPr>
          <w:t>http://</w:t>
        </w:r>
        <w:r w:rsidRPr="002831BA">
          <w:rPr>
            <w:color w:val="000000"/>
            <w:u w:val="single"/>
            <w:lang w:val="en-US"/>
          </w:rPr>
          <w:t>school</w:t>
        </w:r>
        <w:r w:rsidRPr="002831BA">
          <w:rPr>
            <w:color w:val="000000"/>
            <w:u w:val="single"/>
          </w:rPr>
          <w:t>-</w:t>
        </w:r>
        <w:proofErr w:type="spellStart"/>
        <w:r w:rsidRPr="002831BA">
          <w:rPr>
            <w:color w:val="000000"/>
            <w:u w:val="single"/>
            <w:lang w:val="en-US"/>
          </w:rPr>
          <w:t>collektion</w:t>
        </w:r>
        <w:proofErr w:type="spellEnd"/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edu</w:t>
        </w:r>
        <w:proofErr w:type="spellEnd"/>
        <w:r w:rsidRPr="002831BA">
          <w:rPr>
            <w:color w:val="000000"/>
            <w:u w:val="single"/>
          </w:rPr>
          <w:t>/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</w:p>
    <w:p w:rsidR="003E6740" w:rsidRDefault="003E6740" w:rsidP="003E6740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 xml:space="preserve">Портал «Музеи России» </w:t>
      </w:r>
      <w:hyperlink r:id="rId7" w:history="1">
        <w:r w:rsidRPr="002831BA">
          <w:rPr>
            <w:color w:val="000000"/>
            <w:u w:val="single"/>
            <w:lang w:val="en-US"/>
          </w:rPr>
          <w:t>http</w:t>
        </w:r>
        <w:r w:rsidRPr="002831BA">
          <w:rPr>
            <w:color w:val="000000"/>
            <w:u w:val="single"/>
          </w:rPr>
          <w:t>://</w:t>
        </w:r>
        <w:r w:rsidRPr="002831BA">
          <w:rPr>
            <w:color w:val="000000"/>
            <w:u w:val="single"/>
            <w:lang w:val="en-US"/>
          </w:rPr>
          <w:t>www</w:t>
        </w:r>
        <w:r w:rsidRPr="002831BA">
          <w:rPr>
            <w:color w:val="000000"/>
            <w:u w:val="single"/>
          </w:rPr>
          <w:t>.</w:t>
        </w:r>
        <w:r w:rsidRPr="002831BA">
          <w:rPr>
            <w:color w:val="000000"/>
            <w:u w:val="single"/>
            <w:lang w:val="en-US"/>
          </w:rPr>
          <w:t>museum</w:t>
        </w:r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  <w:r w:rsidRPr="002831BA">
        <w:rPr>
          <w:color w:val="000000"/>
        </w:rPr>
        <w:t xml:space="preserve"> </w:t>
      </w:r>
    </w:p>
    <w:p w:rsidR="003E6740" w:rsidRPr="002831BA" w:rsidRDefault="003E6740" w:rsidP="003E6740">
      <w:pPr>
        <w:spacing w:before="100" w:beforeAutospacing="1" w:line="240" w:lineRule="atLeast"/>
        <w:rPr>
          <w:color w:val="000000"/>
        </w:rPr>
      </w:pPr>
      <w:r w:rsidRPr="002831BA">
        <w:rPr>
          <w:color w:val="000000"/>
        </w:rPr>
        <w:t>Федеральный портал «Информационно-коммуникационные технологии в образовании»</w:t>
      </w:r>
    </w:p>
    <w:p w:rsidR="003E6740" w:rsidRPr="002831BA" w:rsidRDefault="006C10BB" w:rsidP="003E6740">
      <w:pPr>
        <w:spacing w:before="100" w:beforeAutospacing="1" w:line="240" w:lineRule="atLeast"/>
        <w:rPr>
          <w:color w:val="000000"/>
        </w:rPr>
      </w:pPr>
      <w:hyperlink r:id="rId8" w:history="1">
        <w:r w:rsidR="003E6740" w:rsidRPr="00AF44BE">
          <w:rPr>
            <w:rStyle w:val="a6"/>
            <w:lang w:val="en-US"/>
          </w:rPr>
          <w:t>http</w:t>
        </w:r>
        <w:r w:rsidR="003E6740" w:rsidRPr="00AF44BE">
          <w:rPr>
            <w:rStyle w:val="a6"/>
          </w:rPr>
          <w:t>://</w:t>
        </w:r>
        <w:r w:rsidR="003E6740" w:rsidRPr="00AF44BE">
          <w:rPr>
            <w:rStyle w:val="a6"/>
            <w:lang w:val="en-US"/>
          </w:rPr>
          <w:t>www</w:t>
        </w:r>
        <w:r w:rsidR="003E6740" w:rsidRPr="00AF44BE">
          <w:rPr>
            <w:rStyle w:val="a6"/>
          </w:rPr>
          <w:t>.</w:t>
        </w:r>
        <w:proofErr w:type="spellStart"/>
        <w:r w:rsidR="003E6740" w:rsidRPr="00AF44BE">
          <w:rPr>
            <w:rStyle w:val="a6"/>
            <w:lang w:val="en-US"/>
          </w:rPr>
          <w:t>ict</w:t>
        </w:r>
        <w:proofErr w:type="spellEnd"/>
        <w:r w:rsidR="003E6740" w:rsidRPr="00AF44BE">
          <w:rPr>
            <w:rStyle w:val="a6"/>
          </w:rPr>
          <w:t>.</w:t>
        </w:r>
        <w:proofErr w:type="spellStart"/>
        <w:r w:rsidR="003E6740" w:rsidRPr="00AF44BE">
          <w:rPr>
            <w:rStyle w:val="a6"/>
            <w:lang w:val="en-US"/>
          </w:rPr>
          <w:t>edu</w:t>
        </w:r>
        <w:proofErr w:type="spellEnd"/>
        <w:r w:rsidR="003E6740" w:rsidRPr="00AF44BE">
          <w:rPr>
            <w:rStyle w:val="a6"/>
          </w:rPr>
          <w:t>.</w:t>
        </w:r>
        <w:proofErr w:type="spellStart"/>
        <w:r w:rsidR="003E6740" w:rsidRPr="00AF44BE">
          <w:rPr>
            <w:rStyle w:val="a6"/>
            <w:lang w:val="en-US"/>
          </w:rPr>
          <w:t>ru</w:t>
        </w:r>
        <w:proofErr w:type="spellEnd"/>
      </w:hyperlink>
      <w:r w:rsidR="003E6740" w:rsidRPr="002831BA">
        <w:rPr>
          <w:color w:val="000000"/>
        </w:rPr>
        <w:t xml:space="preserve"> </w:t>
      </w:r>
    </w:p>
    <w:p w:rsidR="003E6740" w:rsidRPr="00624DF4" w:rsidRDefault="003E6740" w:rsidP="003E6740">
      <w:pPr>
        <w:ind w:left="360"/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8688F" w:rsidRDefault="0068688F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76CF5" w:rsidRDefault="00676CF5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8D0B6C" w:rsidRDefault="008D0B6C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8D0B6C" w:rsidRDefault="008D0B6C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8D0B6C" w:rsidRDefault="008D0B6C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676CF5" w:rsidRDefault="00676CF5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</w:p>
    <w:p w:rsidR="003349CC" w:rsidRDefault="003349CC" w:rsidP="003349CC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  <w:r w:rsidRPr="00C52521">
        <w:rPr>
          <w:b/>
          <w:sz w:val="28"/>
          <w:szCs w:val="28"/>
        </w:rPr>
        <w:lastRenderedPageBreak/>
        <w:t xml:space="preserve">Список  литературы  </w:t>
      </w:r>
    </w:p>
    <w:p w:rsidR="003349CC" w:rsidRPr="000D6FED" w:rsidRDefault="003349CC" w:rsidP="003349CC">
      <w:pPr>
        <w:shd w:val="clear" w:color="auto" w:fill="FFFFFF"/>
        <w:ind w:left="34" w:right="5" w:hanging="34"/>
        <w:rPr>
          <w:b/>
          <w:sz w:val="28"/>
          <w:szCs w:val="28"/>
        </w:rPr>
      </w:pPr>
      <w:r w:rsidRPr="000D6FED">
        <w:rPr>
          <w:b/>
          <w:sz w:val="28"/>
          <w:szCs w:val="28"/>
        </w:rPr>
        <w:t>Основная:</w:t>
      </w:r>
    </w:p>
    <w:p w:rsidR="003E6740" w:rsidRDefault="003E6740" w:rsidP="00676CF5">
      <w:pPr>
        <w:shd w:val="clear" w:color="auto" w:fill="FFFFFF"/>
        <w:ind w:left="365" w:firstLine="709"/>
        <w:jc w:val="both"/>
        <w:rPr>
          <w:b/>
        </w:rPr>
      </w:pPr>
    </w:p>
    <w:p w:rsidR="003E6740" w:rsidRDefault="003E6740" w:rsidP="00676CF5">
      <w:pPr>
        <w:numPr>
          <w:ilvl w:val="0"/>
          <w:numId w:val="13"/>
        </w:numPr>
        <w:jc w:val="both"/>
      </w:pPr>
      <w:r w:rsidRPr="004F6434">
        <w:rPr>
          <w:b/>
        </w:rPr>
        <w:t>Содержание и структура образовательных программ ОУ, рабочих программ педагогов.</w:t>
      </w:r>
      <w:r w:rsidRPr="004F6434">
        <w:t xml:space="preserve"> Методическое пособие/ Е.В. Губанова – Министерство образования Саратовской области; ГОУ ДПО «</w:t>
      </w:r>
      <w:proofErr w:type="spellStart"/>
      <w:r w:rsidRPr="004F6434">
        <w:t>СарИПКиПРО</w:t>
      </w:r>
      <w:proofErr w:type="spellEnd"/>
      <w:r w:rsidRPr="004F6434">
        <w:t xml:space="preserve">». – Саратов, 2008. – 84 </w:t>
      </w:r>
      <w:proofErr w:type="gramStart"/>
      <w:r w:rsidRPr="004F6434">
        <w:t>с</w:t>
      </w:r>
      <w:proofErr w:type="gramEnd"/>
      <w:r w:rsidRPr="004F6434">
        <w:t>.</w:t>
      </w:r>
    </w:p>
    <w:p w:rsidR="003E6740" w:rsidRDefault="003E6740" w:rsidP="00676CF5">
      <w:pPr>
        <w:numPr>
          <w:ilvl w:val="0"/>
          <w:numId w:val="13"/>
        </w:numPr>
        <w:jc w:val="both"/>
      </w:pPr>
      <w:r>
        <w:t>Федеральный компонент государственного стандарта общего образования. Министерство образования РФ.</w:t>
      </w:r>
    </w:p>
    <w:p w:rsidR="003E6740" w:rsidRDefault="003E6740" w:rsidP="00676CF5">
      <w:pPr>
        <w:numPr>
          <w:ilvl w:val="0"/>
          <w:numId w:val="13"/>
        </w:numPr>
        <w:jc w:val="both"/>
      </w:pPr>
      <w:r>
        <w:t xml:space="preserve">Примерные программы начального  общего  образования. В 2 ч. – М.: Просвещение,  2008. </w:t>
      </w:r>
    </w:p>
    <w:p w:rsidR="003E6740" w:rsidRDefault="003E6740" w:rsidP="00676CF5">
      <w:pPr>
        <w:jc w:val="both"/>
      </w:pPr>
      <w:r w:rsidRPr="0085316C">
        <w:rPr>
          <w:i/>
          <w:iCs/>
        </w:rPr>
        <w:t xml:space="preserve">  </w:t>
      </w:r>
      <w:r>
        <w:rPr>
          <w:i/>
          <w:iCs/>
        </w:rPr>
        <w:t xml:space="preserve">    </w:t>
      </w:r>
      <w:r w:rsidRPr="0085316C">
        <w:rPr>
          <w:b/>
          <w:iCs/>
        </w:rPr>
        <w:t>4.</w:t>
      </w:r>
      <w:r>
        <w:rPr>
          <w:i/>
          <w:iCs/>
        </w:rPr>
        <w:t xml:space="preserve">  </w:t>
      </w:r>
      <w:r w:rsidR="00974BFA">
        <w:rPr>
          <w:i/>
          <w:iCs/>
        </w:rPr>
        <w:t xml:space="preserve"> </w:t>
      </w:r>
      <w:r w:rsidRPr="0085316C">
        <w:rPr>
          <w:i/>
          <w:iCs/>
        </w:rPr>
        <w:t>Виноградова  Н.Ф.</w:t>
      </w:r>
      <w:r>
        <w:t>Окружающий  мир:  Методика  обучения</w:t>
      </w:r>
      <w:proofErr w:type="gramStart"/>
      <w:r w:rsidRPr="0077611B">
        <w:t xml:space="preserve"> :</w:t>
      </w:r>
      <w:proofErr w:type="gramEnd"/>
      <w:r w:rsidRPr="0077611B">
        <w:t xml:space="preserve"> 1</w:t>
      </w:r>
      <w:r>
        <w:t>-4</w:t>
      </w:r>
      <w:r w:rsidRPr="0077611B">
        <w:t xml:space="preserve"> класс</w:t>
      </w:r>
      <w:r>
        <w:t>ы.</w:t>
      </w:r>
      <w:r w:rsidRPr="0077611B">
        <w:t xml:space="preserve"> – </w:t>
      </w:r>
    </w:p>
    <w:p w:rsidR="003E6740" w:rsidRDefault="003E6740" w:rsidP="00676CF5">
      <w:pPr>
        <w:jc w:val="both"/>
      </w:pPr>
      <w:r>
        <w:t xml:space="preserve">           </w:t>
      </w:r>
      <w:r w:rsidR="00974BFA">
        <w:t xml:space="preserve"> </w:t>
      </w:r>
      <w:r w:rsidRPr="0077611B">
        <w:t>М.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proofErr w:type="spellStart"/>
      <w:r w:rsidRPr="0077611B">
        <w:t>Вентана-Граф</w:t>
      </w:r>
      <w:proofErr w:type="spellEnd"/>
      <w:r w:rsidRPr="0077611B">
        <w:t>, 2011.</w:t>
      </w:r>
    </w:p>
    <w:p w:rsidR="003E6740" w:rsidRDefault="003E6740" w:rsidP="00676CF5">
      <w:pPr>
        <w:jc w:val="both"/>
      </w:pPr>
      <w:r>
        <w:t xml:space="preserve">      </w:t>
      </w:r>
      <w:r w:rsidRPr="0085316C">
        <w:rPr>
          <w:b/>
        </w:rPr>
        <w:t>5.</w:t>
      </w:r>
      <w:r>
        <w:t xml:space="preserve">  </w:t>
      </w:r>
      <w:r w:rsidR="00974BFA">
        <w:t xml:space="preserve"> </w:t>
      </w:r>
      <w:r>
        <w:rPr>
          <w:i/>
          <w:iCs/>
        </w:rPr>
        <w:t>Виноградова  Н.Ф.</w:t>
      </w:r>
      <w:r>
        <w:t>Окружающий  мир</w:t>
      </w:r>
      <w:r w:rsidRPr="0077611B">
        <w:t xml:space="preserve">: </w:t>
      </w:r>
      <w:r w:rsidR="003349CC">
        <w:t>2</w:t>
      </w:r>
      <w:r w:rsidRPr="0077611B">
        <w:t xml:space="preserve"> класс : комментарии  к  урокам</w:t>
      </w:r>
      <w:proofErr w:type="gramStart"/>
      <w:r w:rsidRPr="0077611B">
        <w:t xml:space="preserve"> </w:t>
      </w:r>
      <w:r>
        <w:t>.</w:t>
      </w:r>
      <w:proofErr w:type="gramEnd"/>
      <w:r w:rsidRPr="0077611B">
        <w:t xml:space="preserve">– </w:t>
      </w:r>
    </w:p>
    <w:p w:rsidR="003E6740" w:rsidRDefault="003E6740" w:rsidP="00676CF5">
      <w:pPr>
        <w:jc w:val="both"/>
      </w:pPr>
      <w:r>
        <w:t xml:space="preserve">           </w:t>
      </w:r>
      <w:r w:rsidR="00974BFA">
        <w:t xml:space="preserve"> </w:t>
      </w:r>
      <w:r w:rsidRPr="0077611B">
        <w:t>М.</w:t>
      </w:r>
      <w:proofErr w:type="gramStart"/>
      <w:r w:rsidRPr="0077611B">
        <w:t xml:space="preserve"> :</w:t>
      </w:r>
      <w:proofErr w:type="gramEnd"/>
      <w:r w:rsidRPr="0077611B">
        <w:t xml:space="preserve"> </w:t>
      </w:r>
      <w:proofErr w:type="spellStart"/>
      <w:r w:rsidRPr="0077611B">
        <w:t>Вентана-Граф</w:t>
      </w:r>
      <w:proofErr w:type="spellEnd"/>
      <w:r w:rsidRPr="0077611B">
        <w:t>, 2011.</w:t>
      </w:r>
    </w:p>
    <w:p w:rsidR="00974BFA" w:rsidRDefault="00974BFA" w:rsidP="00974BFA">
      <w:pPr>
        <w:ind w:firstLine="284"/>
        <w:jc w:val="both"/>
      </w:pPr>
      <w:r>
        <w:t>Сайты:</w:t>
      </w:r>
    </w:p>
    <w:p w:rsidR="00974BFA" w:rsidRDefault="006C10BB" w:rsidP="00974BFA">
      <w:pPr>
        <w:ind w:firstLine="284"/>
        <w:jc w:val="both"/>
        <w:rPr>
          <w:u w:val="single"/>
        </w:rPr>
      </w:pPr>
      <w:hyperlink r:id="rId9" w:history="1">
        <w:r w:rsidR="00974BFA">
          <w:rPr>
            <w:rStyle w:val="a6"/>
          </w:rPr>
          <w:t>http://www.standart.edu.ru</w:t>
        </w:r>
      </w:hyperlink>
    </w:p>
    <w:p w:rsidR="00974BFA" w:rsidRDefault="006C10BB" w:rsidP="00974BFA">
      <w:pPr>
        <w:ind w:firstLine="284"/>
        <w:jc w:val="both"/>
      </w:pPr>
      <w:hyperlink r:id="rId10" w:history="1">
        <w:r w:rsidR="00974BFA" w:rsidRPr="00674C49">
          <w:rPr>
            <w:rFonts w:eastAsia="Batang"/>
            <w:color w:val="0000FF"/>
            <w:u w:val="single"/>
            <w:lang w:eastAsia="ko-KR"/>
          </w:rPr>
          <w:t>http://www.vgf.ru</w:t>
        </w:r>
      </w:hyperlink>
    </w:p>
    <w:p w:rsidR="00974BFA" w:rsidRDefault="00974BFA" w:rsidP="003E6740"/>
    <w:p w:rsidR="003E6740" w:rsidRDefault="003E6740" w:rsidP="003E6740"/>
    <w:p w:rsidR="003349CC" w:rsidRDefault="003349CC" w:rsidP="003349CC">
      <w:pPr>
        <w:rPr>
          <w:b/>
          <w:sz w:val="28"/>
          <w:szCs w:val="28"/>
        </w:rPr>
      </w:pPr>
      <w:r w:rsidRPr="000D6FED">
        <w:rPr>
          <w:b/>
          <w:sz w:val="28"/>
          <w:szCs w:val="28"/>
        </w:rPr>
        <w:t>Дополнительная:</w:t>
      </w:r>
    </w:p>
    <w:p w:rsidR="003349CC" w:rsidRDefault="003349CC" w:rsidP="003349CC">
      <w:pPr>
        <w:rPr>
          <w:b/>
          <w:sz w:val="28"/>
          <w:szCs w:val="28"/>
        </w:rPr>
      </w:pPr>
    </w:p>
    <w:p w:rsidR="0068688F" w:rsidRPr="0068688F" w:rsidRDefault="0068688F" w:rsidP="00676CF5">
      <w:pPr>
        <w:widowControl w:val="0"/>
        <w:numPr>
          <w:ilvl w:val="0"/>
          <w:numId w:val="15"/>
        </w:numPr>
        <w:shd w:val="clear" w:color="auto" w:fill="FFFFFF"/>
        <w:tabs>
          <w:tab w:val="clear" w:pos="907"/>
          <w:tab w:val="num" w:pos="426"/>
        </w:tabs>
        <w:autoSpaceDE w:val="0"/>
        <w:autoSpaceDN w:val="0"/>
        <w:adjustRightInd w:val="0"/>
        <w:ind w:left="426" w:right="-1047" w:firstLine="0"/>
      </w:pPr>
      <w:r w:rsidRPr="0068688F">
        <w:t>Олимпиадные задания.2 - 4 класс: Окружающий мир</w:t>
      </w:r>
      <w:proofErr w:type="gramStart"/>
      <w:r w:rsidRPr="0068688F">
        <w:t xml:space="preserve"> /А</w:t>
      </w:r>
      <w:proofErr w:type="gramEnd"/>
      <w:r w:rsidRPr="0068688F">
        <w:t xml:space="preserve">вт. – сост. Г.В. </w:t>
      </w:r>
      <w:proofErr w:type="spellStart"/>
      <w:r w:rsidRPr="0068688F">
        <w:t>Раицкая</w:t>
      </w:r>
      <w:proofErr w:type="spellEnd"/>
      <w:r w:rsidRPr="0068688F">
        <w:t>. 3 – е изд. – Самара: Издательство «Учебная литература»: Издательский дом «Федоров»,. 2009.</w:t>
      </w:r>
    </w:p>
    <w:p w:rsidR="0068688F" w:rsidRDefault="0068688F" w:rsidP="00676CF5">
      <w:pPr>
        <w:widowControl w:val="0"/>
        <w:autoSpaceDE w:val="0"/>
        <w:autoSpaceDN w:val="0"/>
        <w:adjustRightInd w:val="0"/>
        <w:ind w:left="426"/>
        <w:rPr>
          <w:color w:val="000000"/>
        </w:rPr>
      </w:pPr>
      <w:r>
        <w:rPr>
          <w:b/>
          <w:color w:val="000000"/>
        </w:rPr>
        <w:t>2</w:t>
      </w:r>
      <w:r w:rsidRPr="00D01551">
        <w:rPr>
          <w:b/>
          <w:color w:val="000000"/>
        </w:rPr>
        <w:t>.</w:t>
      </w:r>
      <w:r>
        <w:rPr>
          <w:color w:val="000000"/>
        </w:rPr>
        <w:t xml:space="preserve">  Коваленко Л.И. Изучение разнообразия природы России на уроках природоведения в начальной школе.- Саратов </w:t>
      </w:r>
      <w:proofErr w:type="gramStart"/>
      <w:r>
        <w:rPr>
          <w:color w:val="000000"/>
        </w:rPr>
        <w:t>:Л</w:t>
      </w:r>
      <w:proofErr w:type="gramEnd"/>
      <w:r>
        <w:rPr>
          <w:color w:val="000000"/>
        </w:rPr>
        <w:t>ицей,2003.-С.160.</w:t>
      </w:r>
    </w:p>
    <w:p w:rsidR="0068688F" w:rsidRDefault="0068688F" w:rsidP="00676CF5">
      <w:pPr>
        <w:widowControl w:val="0"/>
        <w:autoSpaceDE w:val="0"/>
        <w:autoSpaceDN w:val="0"/>
        <w:adjustRightInd w:val="0"/>
        <w:ind w:left="426"/>
        <w:rPr>
          <w:color w:val="000000"/>
        </w:rPr>
      </w:pPr>
      <w:r>
        <w:rPr>
          <w:b/>
          <w:color w:val="000000"/>
        </w:rPr>
        <w:t>3</w:t>
      </w:r>
      <w:r w:rsidRPr="00D0155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Горбаткина</w:t>
      </w:r>
      <w:proofErr w:type="spellEnd"/>
      <w:r>
        <w:rPr>
          <w:color w:val="000000"/>
        </w:rPr>
        <w:t xml:space="preserve"> И.Н. Классификация растений и животных  в курсе начального естествознания// Начальная школа, 2001.-№4.-С.103.</w:t>
      </w:r>
    </w:p>
    <w:p w:rsidR="0068688F" w:rsidRDefault="0068688F" w:rsidP="00676CF5">
      <w:pPr>
        <w:widowControl w:val="0"/>
        <w:autoSpaceDE w:val="0"/>
        <w:autoSpaceDN w:val="0"/>
        <w:adjustRightInd w:val="0"/>
        <w:ind w:left="426"/>
        <w:rPr>
          <w:color w:val="000000"/>
        </w:rPr>
      </w:pPr>
      <w:r>
        <w:rPr>
          <w:b/>
          <w:color w:val="000000"/>
        </w:rPr>
        <w:t>4</w:t>
      </w:r>
      <w:r w:rsidRPr="00D0155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Егорова Е.Г., </w:t>
      </w:r>
      <w:proofErr w:type="spellStart"/>
      <w:r>
        <w:rPr>
          <w:color w:val="000000"/>
        </w:rPr>
        <w:t>Хотулева</w:t>
      </w:r>
      <w:proofErr w:type="spellEnd"/>
      <w:r>
        <w:rPr>
          <w:color w:val="000000"/>
        </w:rPr>
        <w:t xml:space="preserve"> О.В. Материалы к проведению экскурсии на пришкольный участок// Начальная школа, 2001.-№3.-С.33.</w:t>
      </w:r>
    </w:p>
    <w:p w:rsidR="0068688F" w:rsidRDefault="0068688F" w:rsidP="00676CF5">
      <w:pPr>
        <w:widowControl w:val="0"/>
        <w:autoSpaceDE w:val="0"/>
        <w:autoSpaceDN w:val="0"/>
        <w:adjustRightInd w:val="0"/>
        <w:ind w:left="426"/>
        <w:rPr>
          <w:color w:val="000000"/>
        </w:rPr>
      </w:pPr>
      <w:r>
        <w:rPr>
          <w:b/>
          <w:color w:val="000000"/>
        </w:rPr>
        <w:t>5</w:t>
      </w:r>
      <w:r w:rsidRPr="00B64A6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В.В.Петров. Растительный  мир  нашей  Родины: Кн. Для  учителя. – 2-е изд.,  доп. – М.: Просвещение, 1991. 207 с.: ил.</w:t>
      </w:r>
    </w:p>
    <w:p w:rsidR="0068688F" w:rsidRDefault="0068688F" w:rsidP="00676CF5">
      <w:pPr>
        <w:widowControl w:val="0"/>
        <w:autoSpaceDE w:val="0"/>
        <w:autoSpaceDN w:val="0"/>
        <w:adjustRightInd w:val="0"/>
        <w:ind w:left="426"/>
        <w:rPr>
          <w:color w:val="000000"/>
        </w:rPr>
      </w:pPr>
      <w:r>
        <w:rPr>
          <w:b/>
          <w:color w:val="000000"/>
        </w:rPr>
        <w:t>6</w:t>
      </w:r>
      <w:r w:rsidRPr="00B64A6E">
        <w:rPr>
          <w:b/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Рик</w:t>
      </w:r>
      <w:proofErr w:type="spellEnd"/>
      <w:r>
        <w:rPr>
          <w:color w:val="000000"/>
        </w:rPr>
        <w:t xml:space="preserve">  Моррис.  Тайны  живой  природы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/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еревод  с  английского  А.М.Голова/ - Москва  «РОСМЭН», 1998. – 201 с.: ил.</w:t>
      </w:r>
    </w:p>
    <w:p w:rsidR="003E6740" w:rsidRDefault="003E6740" w:rsidP="0068688F">
      <w:pPr>
        <w:shd w:val="clear" w:color="auto" w:fill="FFFFFF"/>
        <w:ind w:left="426"/>
        <w:rPr>
          <w:b/>
        </w:rPr>
      </w:pPr>
    </w:p>
    <w:p w:rsidR="003E6740" w:rsidRPr="00D7166C" w:rsidRDefault="003E6740" w:rsidP="0068688F">
      <w:pPr>
        <w:autoSpaceDE w:val="0"/>
        <w:autoSpaceDN w:val="0"/>
        <w:adjustRightInd w:val="0"/>
        <w:ind w:left="426"/>
        <w:rPr>
          <w:rFonts w:eastAsia="TimesNewRomanPSMT"/>
          <w:lang w:eastAsia="en-US"/>
        </w:rPr>
      </w:pPr>
    </w:p>
    <w:p w:rsidR="003E6740" w:rsidRPr="0077611B" w:rsidRDefault="003E6740" w:rsidP="0068688F">
      <w:pPr>
        <w:autoSpaceDE w:val="0"/>
        <w:autoSpaceDN w:val="0"/>
        <w:adjustRightInd w:val="0"/>
        <w:ind w:left="426"/>
        <w:rPr>
          <w:rFonts w:eastAsia="TimesNewRomanPSMT"/>
          <w:lang w:eastAsia="en-US"/>
        </w:rPr>
      </w:pPr>
    </w:p>
    <w:p w:rsidR="003E6740" w:rsidRDefault="003E6740" w:rsidP="0068688F">
      <w:pPr>
        <w:ind w:left="426"/>
      </w:pPr>
    </w:p>
    <w:p w:rsidR="003E6740" w:rsidRPr="0032261F" w:rsidRDefault="003E6740" w:rsidP="0068688F">
      <w:pPr>
        <w:tabs>
          <w:tab w:val="left" w:pos="9288"/>
        </w:tabs>
        <w:ind w:left="426"/>
        <w:jc w:val="center"/>
        <w:rPr>
          <w:b/>
          <w:sz w:val="28"/>
          <w:szCs w:val="28"/>
        </w:rPr>
      </w:pPr>
    </w:p>
    <w:p w:rsidR="006C4D40" w:rsidRDefault="003E6740" w:rsidP="0068688F">
      <w:pPr>
        <w:ind w:left="426"/>
        <w:rPr>
          <w:sz w:val="28"/>
          <w:szCs w:val="28"/>
        </w:rPr>
        <w:sectPr w:rsidR="006C4D40" w:rsidSect="00676C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C23DF">
        <w:rPr>
          <w:sz w:val="28"/>
          <w:szCs w:val="28"/>
        </w:rPr>
        <w:br w:type="page"/>
      </w:r>
    </w:p>
    <w:p w:rsidR="006C4D40" w:rsidRDefault="006C4D40" w:rsidP="006C4D40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Окружающий  мир</w:t>
      </w:r>
    </w:p>
    <w:p w:rsidR="006C4D40" w:rsidRDefault="006C4D40" w:rsidP="006C4D40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t>КАЛЕНДАРНО-тематическое  планирование</w:t>
      </w:r>
    </w:p>
    <w:tbl>
      <w:tblPr>
        <w:tblStyle w:val="a3"/>
        <w:tblW w:w="14709" w:type="dxa"/>
        <w:tblLayout w:type="fixed"/>
        <w:tblLook w:val="04A0"/>
      </w:tblPr>
      <w:tblGrid>
        <w:gridCol w:w="780"/>
        <w:gridCol w:w="888"/>
        <w:gridCol w:w="992"/>
        <w:gridCol w:w="3402"/>
        <w:gridCol w:w="992"/>
        <w:gridCol w:w="4536"/>
        <w:gridCol w:w="1276"/>
        <w:gridCol w:w="1843"/>
      </w:tblGrid>
      <w:tr w:rsidR="006C4D40" w:rsidTr="003D6C7B">
        <w:trPr>
          <w:trHeight w:val="501"/>
        </w:trPr>
        <w:tc>
          <w:tcPr>
            <w:tcW w:w="780" w:type="dxa"/>
            <w:vMerge w:val="restart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  <w:caps/>
              </w:rPr>
              <w:t>№</w:t>
            </w:r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proofErr w:type="spellStart"/>
            <w:proofErr w:type="gramStart"/>
            <w:r w:rsidRPr="00CA71A7">
              <w:rPr>
                <w:bCs/>
              </w:rPr>
              <w:t>п</w:t>
            </w:r>
            <w:proofErr w:type="spellEnd"/>
            <w:proofErr w:type="gramEnd"/>
            <w:r w:rsidRPr="00CA71A7">
              <w:rPr>
                <w:bCs/>
              </w:rPr>
              <w:t>/</w:t>
            </w:r>
            <w:proofErr w:type="spellStart"/>
            <w:r w:rsidRPr="00CA71A7">
              <w:rPr>
                <w:bCs/>
              </w:rPr>
              <w:t>п</w:t>
            </w:r>
            <w:proofErr w:type="spellEnd"/>
          </w:p>
        </w:tc>
        <w:tc>
          <w:tcPr>
            <w:tcW w:w="1880" w:type="dxa"/>
            <w:gridSpan w:val="2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Дата</w:t>
            </w:r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D934AE">
              <w:rPr>
                <w:bCs/>
              </w:rPr>
              <w:t>проведения</w:t>
            </w:r>
          </w:p>
        </w:tc>
        <w:tc>
          <w:tcPr>
            <w:tcW w:w="3402" w:type="dxa"/>
            <w:vMerge w:val="restart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 xml:space="preserve">Тема </w:t>
            </w:r>
            <w:r>
              <w:rPr>
                <w:bCs/>
              </w:rPr>
              <w:t>(раздела)</w:t>
            </w:r>
            <w:r w:rsidRPr="00CA71A7">
              <w:rPr>
                <w:bCs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Количество</w:t>
            </w:r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часов</w:t>
            </w:r>
          </w:p>
        </w:tc>
        <w:tc>
          <w:tcPr>
            <w:tcW w:w="4536" w:type="dxa"/>
            <w:vMerge w:val="restart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</w:rPr>
              <w:t xml:space="preserve">Характеристика  деятельности 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(основные учебные  умения  и действия)</w:t>
            </w:r>
          </w:p>
        </w:tc>
        <w:tc>
          <w:tcPr>
            <w:tcW w:w="1276" w:type="dxa"/>
            <w:vMerge w:val="restart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Исполь</w:t>
            </w:r>
            <w:proofErr w:type="spellEnd"/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proofErr w:type="spellStart"/>
            <w:r w:rsidRPr="00CA71A7">
              <w:rPr>
                <w:bCs/>
              </w:rPr>
              <w:t>зование</w:t>
            </w:r>
            <w:proofErr w:type="spellEnd"/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ИКТ</w:t>
            </w:r>
          </w:p>
        </w:tc>
        <w:tc>
          <w:tcPr>
            <w:tcW w:w="1843" w:type="dxa"/>
            <w:vMerge w:val="restart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Проектная</w:t>
            </w:r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CA71A7">
              <w:rPr>
                <w:bCs/>
              </w:rPr>
              <w:t>деятельность</w:t>
            </w:r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 w:rsidRPr="00CA71A7">
              <w:rPr>
                <w:bCs/>
              </w:rPr>
              <w:t>на  уроке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  <w:vMerge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</w:p>
        </w:tc>
        <w:tc>
          <w:tcPr>
            <w:tcW w:w="888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3402" w:type="dxa"/>
            <w:vMerge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4536" w:type="dxa"/>
            <w:vMerge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14709" w:type="dxa"/>
            <w:gridSpan w:val="8"/>
          </w:tcPr>
          <w:p w:rsidR="006C4D40" w:rsidRPr="007B565C" w:rsidRDefault="006C4D40" w:rsidP="003D6C7B">
            <w:pPr>
              <w:jc w:val="center"/>
              <w:rPr>
                <w:bCs/>
              </w:rPr>
            </w:pPr>
            <w:r>
              <w:rPr>
                <w:b/>
              </w:rPr>
              <w:t>Раздел  «Что  тебя  окружает?» (1 ч)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C13831" w:rsidRDefault="006C4D40" w:rsidP="003D6C7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C13831">
              <w:rPr>
                <w:bCs/>
                <w:lang w:eastAsia="en-US"/>
              </w:rPr>
              <w:t>Окружающий нас</w:t>
            </w:r>
            <w:r>
              <w:rPr>
                <w:bCs/>
                <w:lang w:eastAsia="en-US"/>
              </w:rPr>
              <w:t xml:space="preserve"> </w:t>
            </w:r>
            <w:r w:rsidRPr="00C13831">
              <w:rPr>
                <w:bCs/>
                <w:lang w:eastAsia="en-US"/>
              </w:rPr>
              <w:t>мир.</w:t>
            </w:r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C13831">
              <w:rPr>
                <w:bCs/>
                <w:lang w:eastAsia="en-US"/>
              </w:rPr>
              <w:t>Бывают</w:t>
            </w:r>
            <w:r>
              <w:rPr>
                <w:bCs/>
                <w:lang w:eastAsia="en-US"/>
              </w:rPr>
              <w:t xml:space="preserve"> </w:t>
            </w:r>
            <w:r w:rsidRPr="00C13831">
              <w:rPr>
                <w:bCs/>
                <w:lang w:eastAsia="en-US"/>
              </w:rPr>
              <w:t xml:space="preserve"> ли</w:t>
            </w:r>
            <w:r>
              <w:rPr>
                <w:bCs/>
                <w:lang w:eastAsia="en-US"/>
              </w:rPr>
              <w:t xml:space="preserve">  </w:t>
            </w:r>
            <w:r w:rsidRPr="00C13831">
              <w:rPr>
                <w:bCs/>
                <w:lang w:eastAsia="en-US"/>
              </w:rPr>
              <w:t>на свете чудеса</w:t>
            </w:r>
            <w:r>
              <w:rPr>
                <w:bCs/>
                <w:lang w:eastAsia="en-US"/>
              </w:rPr>
              <w:t>?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B37196">
              <w:rPr>
                <w:i/>
              </w:rPr>
              <w:t>Классифицировать</w:t>
            </w:r>
            <w:r w:rsidRPr="00E43071">
              <w:t xml:space="preserve"> объект</w:t>
            </w:r>
            <w:r>
              <w:t>ы</w:t>
            </w:r>
            <w:r w:rsidRPr="00E43071">
              <w:t xml:space="preserve"> окружающего мира: объекты живой/неживой природы; изделия, сделанные руками человека.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B37196">
              <w:rPr>
                <w:i/>
              </w:rPr>
              <w:t>Различать</w:t>
            </w:r>
            <w:r w:rsidRPr="00E43071">
              <w:t>: прошлое — настоящее — будущее</w:t>
            </w:r>
            <w:r>
              <w:t xml:space="preserve">. </w:t>
            </w:r>
            <w:r w:rsidRPr="00B37196">
              <w:rPr>
                <w:i/>
              </w:rPr>
              <w:t>«Читать»</w:t>
            </w:r>
            <w:r>
              <w:t xml:space="preserve">  информацию,  представленную  в  виде  схемы.  </w:t>
            </w:r>
          </w:p>
          <w:p w:rsidR="006C4D40" w:rsidRPr="00E43071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B37196">
              <w:rPr>
                <w:i/>
              </w:rPr>
              <w:t>Сравнивать</w:t>
            </w:r>
            <w:r>
              <w:t xml:space="preserve">  внешность  разных  людей: выделять  черты  сходства  и  различия. </w:t>
            </w: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14709" w:type="dxa"/>
            <w:gridSpan w:val="8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t>Раздел  «Кто  ты  такой?» (14 ч)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E43071">
              <w:rPr>
                <w:bCs/>
                <w:lang w:eastAsia="en-US"/>
              </w:rPr>
              <w:t>Я, ты, он,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она... Все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мы — люди</w:t>
            </w:r>
            <w:r>
              <w:rPr>
                <w:bCs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6C4D40" w:rsidRDefault="006C4D40" w:rsidP="003D6C7B">
            <w:pPr>
              <w:spacing w:after="120"/>
            </w:pPr>
            <w:r w:rsidRPr="00B37196">
              <w:rPr>
                <w:i/>
              </w:rPr>
              <w:t>Сравнивать</w:t>
            </w:r>
            <w:r w:rsidRPr="001A3C12">
              <w:t xml:space="preserve"> портрет</w:t>
            </w:r>
            <w:r>
              <w:t>ы</w:t>
            </w:r>
            <w:r w:rsidRPr="001A3C12">
              <w:t xml:space="preserve"> разных людей.</w:t>
            </w:r>
          </w:p>
          <w:p w:rsidR="006C4D40" w:rsidRDefault="006C4D40" w:rsidP="003D6C7B">
            <w:r w:rsidRPr="001A3C12">
              <w:t xml:space="preserve"> </w:t>
            </w:r>
            <w:r w:rsidRPr="00B37196">
              <w:rPr>
                <w:i/>
              </w:rPr>
              <w:t>Коммуникативная деятельность</w:t>
            </w:r>
            <w:r w:rsidRPr="001A3C12">
              <w:t xml:space="preserve"> (описательный рассказ на тему «Какой я»). </w:t>
            </w:r>
          </w:p>
          <w:p w:rsidR="006C4D40" w:rsidRDefault="006C4D40" w:rsidP="003D6C7B">
            <w:r w:rsidRPr="00B37196">
              <w:rPr>
                <w:i/>
              </w:rPr>
              <w:t>Дидактические игры</w:t>
            </w:r>
            <w:r w:rsidRPr="001A3C12">
              <w:t>: удержание цели, соблюдение правил.</w:t>
            </w:r>
            <w:r>
              <w:t xml:space="preserve"> </w:t>
            </w:r>
          </w:p>
          <w:p w:rsidR="006C4D40" w:rsidRDefault="006C4D40" w:rsidP="003D6C7B">
            <w:r w:rsidRPr="00B37196">
              <w:rPr>
                <w:i/>
              </w:rPr>
              <w:t>Наблюдения</w:t>
            </w:r>
            <w:r w:rsidRPr="001A3C12">
              <w:t xml:space="preserve">: деятельность разных органов чувств. </w:t>
            </w:r>
          </w:p>
          <w:p w:rsidR="006C4D40" w:rsidRDefault="006C4D40" w:rsidP="003D6C7B">
            <w:r w:rsidRPr="00943239">
              <w:rPr>
                <w:i/>
              </w:rPr>
              <w:t>Моделирование</w:t>
            </w:r>
            <w:r w:rsidRPr="001A3C12">
              <w:t xml:space="preserve"> ситуаций: здоровье и осторожность</w:t>
            </w:r>
            <w:r>
              <w:t xml:space="preserve">. </w:t>
            </w:r>
          </w:p>
          <w:p w:rsidR="006C4D40" w:rsidRDefault="006C4D40" w:rsidP="003D6C7B">
            <w:r w:rsidRPr="00B37196">
              <w:rPr>
                <w:i/>
              </w:rPr>
              <w:lastRenderedPageBreak/>
              <w:t>Описывать</w:t>
            </w:r>
            <w:r>
              <w:t xml:space="preserve">  кратко  особенности  разных  органов  чувств. </w:t>
            </w:r>
          </w:p>
          <w:p w:rsidR="006C4D40" w:rsidRDefault="006C4D40" w:rsidP="003D6C7B">
            <w:r w:rsidRPr="00B37196">
              <w:rPr>
                <w:i/>
              </w:rPr>
              <w:t>Сопоставлять</w:t>
            </w:r>
            <w:r>
              <w:t xml:space="preserve">  орган  чу</w:t>
            </w:r>
            <w:proofErr w:type="gramStart"/>
            <w:r>
              <w:t>вств  с  в</w:t>
            </w:r>
            <w:proofErr w:type="gramEnd"/>
            <w:r>
              <w:t xml:space="preserve">ыполняемой  им  функцией.  </w:t>
            </w:r>
            <w:r w:rsidRPr="00B37196">
              <w:rPr>
                <w:i/>
              </w:rPr>
              <w:t>Анализировать</w:t>
            </w:r>
            <w:r>
              <w:t xml:space="preserve">  режим  дня,  рассказывать  о  его  значении  в  жизни  школьника.  </w:t>
            </w:r>
          </w:p>
          <w:p w:rsidR="006C4D40" w:rsidRDefault="006C4D40" w:rsidP="003D6C7B">
            <w:r w:rsidRPr="00B37196">
              <w:rPr>
                <w:i/>
              </w:rPr>
              <w:t>Различать</w:t>
            </w:r>
            <w:r>
              <w:t xml:space="preserve">  арабские  и  римские  цифры,  время  с  точностью  до  минуты.  </w:t>
            </w:r>
          </w:p>
          <w:p w:rsidR="006C4D40" w:rsidRDefault="006C4D40" w:rsidP="003D6C7B">
            <w:r w:rsidRPr="00B37196">
              <w:rPr>
                <w:i/>
              </w:rPr>
              <w:t>Характеризовать</w:t>
            </w:r>
            <w:r>
              <w:t xml:space="preserve">  значение  и  особенности  физической  культуры,  закаливания.  </w:t>
            </w:r>
          </w:p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  <w:r w:rsidRPr="00B37196">
              <w:rPr>
                <w:i/>
              </w:rPr>
              <w:t xml:space="preserve">Реализовывать </w:t>
            </w:r>
            <w:r>
              <w:t xml:space="preserve"> в  учебных,  игровых  и  житейских  ситуациях  правила  поведения  при  возникающих  опасностях.</w:t>
            </w: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3-4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E43071">
              <w:rPr>
                <w:bCs/>
                <w:lang w:eastAsia="en-US"/>
              </w:rPr>
              <w:t xml:space="preserve">Наши помощники </w:t>
            </w:r>
            <w:proofErr w:type="gramStart"/>
            <w:r w:rsidRPr="00E43071">
              <w:rPr>
                <w:bCs/>
                <w:lang w:eastAsia="en-US"/>
              </w:rPr>
              <w:t>—о</w:t>
            </w:r>
            <w:proofErr w:type="gramEnd"/>
            <w:r w:rsidRPr="00E43071">
              <w:rPr>
                <w:bCs/>
                <w:lang w:eastAsia="en-US"/>
              </w:rPr>
              <w:t>рганы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чувств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5-6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E43071">
              <w:rPr>
                <w:bCs/>
                <w:lang w:eastAsia="en-US"/>
              </w:rPr>
              <w:t>Поговорим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о здоровье</w:t>
            </w:r>
            <w:r>
              <w:rPr>
                <w:bCs/>
                <w:lang w:eastAsia="en-US"/>
              </w:rPr>
              <w:t>.</w:t>
            </w:r>
          </w:p>
          <w:p w:rsidR="006C4D40" w:rsidRPr="00E43071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7-8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E43071">
              <w:rPr>
                <w:bCs/>
                <w:lang w:eastAsia="en-US"/>
              </w:rPr>
              <w:t>Режим дня</w:t>
            </w:r>
            <w:r>
              <w:rPr>
                <w:bCs/>
                <w:lang w:eastAsia="en-US"/>
              </w:rPr>
              <w:t xml:space="preserve">. </w:t>
            </w:r>
            <w:r w:rsidRPr="002C4118">
              <w:rPr>
                <w:bCs/>
                <w:i/>
                <w:lang w:eastAsia="en-US"/>
              </w:rPr>
              <w:t>Практическая  работа  №1: «Составл</w:t>
            </w:r>
            <w:r>
              <w:rPr>
                <w:bCs/>
                <w:i/>
                <w:lang w:eastAsia="en-US"/>
              </w:rPr>
              <w:t>ение</w:t>
            </w:r>
            <w:r w:rsidRPr="002C4118">
              <w:rPr>
                <w:bCs/>
                <w:i/>
                <w:lang w:eastAsia="en-US"/>
              </w:rPr>
              <w:t xml:space="preserve">  режим</w:t>
            </w:r>
            <w:r>
              <w:rPr>
                <w:bCs/>
                <w:i/>
                <w:lang w:eastAsia="en-US"/>
              </w:rPr>
              <w:t>а</w:t>
            </w:r>
            <w:r w:rsidRPr="002C4118">
              <w:rPr>
                <w:bCs/>
                <w:i/>
                <w:lang w:eastAsia="en-US"/>
              </w:rPr>
              <w:t xml:space="preserve">  дня</w:t>
            </w:r>
            <w:r>
              <w:rPr>
                <w:bCs/>
                <w:i/>
                <w:lang w:eastAsia="en-US"/>
              </w:rPr>
              <w:t xml:space="preserve">  для  будней  и  выходных</w:t>
            </w:r>
            <w:r w:rsidRPr="002C4118">
              <w:rPr>
                <w:bCs/>
                <w:i/>
                <w:lang w:eastAsia="en-US"/>
              </w:rPr>
              <w:t>»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9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E43071">
              <w:rPr>
                <w:bCs/>
                <w:lang w:eastAsia="en-US"/>
              </w:rPr>
              <w:t>Физическая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культура</w:t>
            </w:r>
            <w:r>
              <w:rPr>
                <w:bCs/>
                <w:lang w:eastAsia="en-US"/>
              </w:rPr>
              <w:t>.</w:t>
            </w:r>
            <w:r w:rsidRPr="00786A89"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10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E43071">
              <w:rPr>
                <w:bCs/>
                <w:lang w:eastAsia="en-US"/>
              </w:rPr>
              <w:t>Закаляться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может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каждый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11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E43071">
              <w:rPr>
                <w:bCs/>
                <w:lang w:eastAsia="en-US"/>
              </w:rPr>
              <w:t>Почему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нужно правильно питаться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12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E43071">
              <w:rPr>
                <w:bCs/>
                <w:lang w:eastAsia="en-US"/>
              </w:rPr>
              <w:t>О витаминах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13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E43071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E43071">
              <w:rPr>
                <w:bCs/>
                <w:lang w:eastAsia="en-US"/>
              </w:rPr>
              <w:t>Умеем ли мы</w:t>
            </w:r>
            <w:r>
              <w:rPr>
                <w:bCs/>
                <w:lang w:eastAsia="en-US"/>
              </w:rPr>
              <w:t xml:space="preserve"> </w:t>
            </w:r>
            <w:r w:rsidRPr="00E43071">
              <w:rPr>
                <w:bCs/>
                <w:lang w:eastAsia="en-US"/>
              </w:rPr>
              <w:t>есть?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14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9A346E" w:rsidRDefault="006C4D40" w:rsidP="003D6C7B">
            <w:pPr>
              <w:snapToGrid w:val="0"/>
              <w:rPr>
                <w:i/>
              </w:rPr>
            </w:pPr>
            <w:r>
              <w:rPr>
                <w:bCs/>
                <w:lang w:eastAsia="en-US"/>
              </w:rPr>
              <w:t xml:space="preserve">Почему  нужно  быть  осторожным. </w:t>
            </w:r>
            <w:r w:rsidRPr="00F47990">
              <w:rPr>
                <w:bCs/>
                <w:lang w:eastAsia="en-US"/>
              </w:rPr>
              <w:t>Как управляют движением</w:t>
            </w:r>
            <w:r>
              <w:rPr>
                <w:bCs/>
                <w:lang w:eastAsia="en-US"/>
              </w:rPr>
              <w:t>?</w:t>
            </w:r>
            <w:r w:rsidRPr="009A346E">
              <w:rPr>
                <w:i/>
              </w:rPr>
              <w:t xml:space="preserve"> Практическая работа</w:t>
            </w:r>
            <w:r>
              <w:rPr>
                <w:i/>
              </w:rPr>
              <w:t xml:space="preserve">  №2</w:t>
            </w:r>
            <w:r w:rsidRPr="009A346E">
              <w:rPr>
                <w:i/>
              </w:rPr>
              <w:t xml:space="preserve">: </w:t>
            </w:r>
            <w:r>
              <w:rPr>
                <w:i/>
              </w:rPr>
              <w:t>«</w:t>
            </w:r>
            <w:r w:rsidRPr="009A346E">
              <w:rPr>
                <w:i/>
              </w:rPr>
              <w:t>Первая помощь при ожогах, поре</w:t>
            </w:r>
            <w:r>
              <w:rPr>
                <w:i/>
              </w:rPr>
              <w:t>зах, ударах»</w:t>
            </w:r>
          </w:p>
          <w:p w:rsidR="006C4D40" w:rsidRPr="00F4799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15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7990" w:rsidRDefault="006C4D40" w:rsidP="003D6C7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990">
              <w:rPr>
                <w:bCs/>
                <w:lang w:eastAsia="en-US"/>
              </w:rPr>
              <w:t>Чтобы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избежать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неприятностей</w:t>
            </w:r>
            <w:r>
              <w:rPr>
                <w:bCs/>
                <w:lang w:eastAsia="en-US"/>
              </w:rPr>
              <w:t xml:space="preserve">. </w:t>
            </w:r>
            <w:r w:rsidRPr="00F47990">
              <w:rPr>
                <w:bCs/>
                <w:lang w:eastAsia="en-US"/>
              </w:rPr>
              <w:t>Можно ли</w:t>
            </w:r>
          </w:p>
          <w:p w:rsidR="006C4D40" w:rsidRPr="00F4799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eastAsia="en-US"/>
              </w:rPr>
              <w:t>и</w:t>
            </w:r>
            <w:r w:rsidRPr="00F47990">
              <w:rPr>
                <w:bCs/>
                <w:lang w:eastAsia="en-US"/>
              </w:rPr>
              <w:t>зменить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себя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14709" w:type="dxa"/>
            <w:gridSpan w:val="8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47990">
              <w:rPr>
                <w:b/>
                <w:bCs/>
                <w:lang w:eastAsia="en-US"/>
              </w:rPr>
              <w:t>Раздел «Кто живёт рядом с тобой?»</w:t>
            </w:r>
            <w:r>
              <w:rPr>
                <w:b/>
                <w:bCs/>
                <w:lang w:eastAsia="en-US"/>
              </w:rPr>
              <w:t xml:space="preserve">  (6 ч)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16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7990">
              <w:rPr>
                <w:bCs/>
                <w:lang w:eastAsia="en-US"/>
              </w:rPr>
              <w:t xml:space="preserve">Семья </w:t>
            </w:r>
            <w:proofErr w:type="gramStart"/>
            <w:r w:rsidRPr="00F47990">
              <w:rPr>
                <w:bCs/>
                <w:lang w:eastAsia="en-US"/>
              </w:rPr>
              <w:t>—к</w:t>
            </w:r>
            <w:proofErr w:type="gramEnd"/>
            <w:r w:rsidRPr="00F47990">
              <w:rPr>
                <w:bCs/>
                <w:lang w:eastAsia="en-US"/>
              </w:rPr>
              <w:t>оллектив</w:t>
            </w:r>
            <w:r>
              <w:rPr>
                <w:bCs/>
                <w:lang w:eastAsia="en-US"/>
              </w:rPr>
              <w:t xml:space="preserve">  </w:t>
            </w:r>
            <w:r w:rsidRPr="00F47990">
              <w:rPr>
                <w:bCs/>
                <w:lang w:eastAsia="en-US"/>
              </w:rPr>
              <w:t>близких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людей</w:t>
            </w:r>
            <w:r>
              <w:rPr>
                <w:bCs/>
                <w:lang w:eastAsia="en-US"/>
              </w:rPr>
              <w:t>.</w:t>
            </w:r>
            <w:r w:rsidRPr="00665700">
              <w:rPr>
                <w:i/>
              </w:rPr>
              <w:t xml:space="preserve"> Практическая работа</w:t>
            </w:r>
            <w:r>
              <w:rPr>
                <w:i/>
              </w:rPr>
              <w:t xml:space="preserve"> №3</w:t>
            </w:r>
            <w:r w:rsidRPr="00665700">
              <w:rPr>
                <w:i/>
              </w:rPr>
              <w:t xml:space="preserve">: </w:t>
            </w:r>
            <w:r>
              <w:rPr>
                <w:i/>
              </w:rPr>
              <w:t>«С</w:t>
            </w:r>
            <w:r w:rsidRPr="00665700">
              <w:rPr>
                <w:i/>
              </w:rPr>
              <w:t>оставление семейного древа».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1E22F4">
              <w:rPr>
                <w:i/>
              </w:rPr>
              <w:t>Коммуникативная деятельность</w:t>
            </w:r>
            <w:r w:rsidRPr="001A3C12">
              <w:t xml:space="preserve"> (описательный рассказ на тему «Моя</w:t>
            </w:r>
            <w:r w:rsidRPr="001A3C12">
              <w:rPr>
                <w:lang w:val="en-US"/>
              </w:rPr>
              <w:t> </w:t>
            </w:r>
            <w:r w:rsidRPr="001A3C12">
              <w:t xml:space="preserve">семья»).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1E22F4">
              <w:rPr>
                <w:i/>
              </w:rPr>
              <w:t>Составлять</w:t>
            </w:r>
            <w:r>
              <w:t xml:space="preserve">  небольшие  тексты  о  семье: труде,  отдыхе,  взаимоотношения  членов  семьи.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1E22F4">
              <w:rPr>
                <w:i/>
              </w:rPr>
              <w:t>Моделирование</w:t>
            </w:r>
            <w:r w:rsidRPr="001A3C12">
              <w:t xml:space="preserve"> ситуаций на правила поведения </w:t>
            </w:r>
            <w:proofErr w:type="gramStart"/>
            <w:r w:rsidRPr="001A3C12">
              <w:t>со</w:t>
            </w:r>
            <w:proofErr w:type="gramEnd"/>
            <w:r w:rsidRPr="001A3C12">
              <w:rPr>
                <w:lang w:val="en-US"/>
              </w:rPr>
              <w:t> </w:t>
            </w:r>
            <w:r w:rsidRPr="001A3C12">
              <w:t xml:space="preserve">взрослыми, сверстниками.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1E22F4">
              <w:rPr>
                <w:i/>
              </w:rPr>
              <w:t xml:space="preserve">Характеризовать  </w:t>
            </w:r>
            <w:r>
              <w:t xml:space="preserve">правила  поведения  в  среде  сверстников,  взрослых,  со  старшими  и  младшими.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1E22F4">
              <w:rPr>
                <w:i/>
              </w:rPr>
              <w:lastRenderedPageBreak/>
              <w:t>Классификация</w:t>
            </w:r>
            <w:r w:rsidRPr="001A3C12">
              <w:t xml:space="preserve"> качеств по признаку </w:t>
            </w:r>
            <w:proofErr w:type="gramStart"/>
            <w:r w:rsidRPr="001A3C12">
              <w:t>положительное</w:t>
            </w:r>
            <w:proofErr w:type="gramEnd"/>
            <w:r w:rsidRPr="001A3C12">
              <w:t xml:space="preserve"> — отрицательное (добрый — жадный, справедливый</w:t>
            </w:r>
            <w:r w:rsidRPr="001A3C12">
              <w:rPr>
                <w:lang w:val="en-US"/>
              </w:rPr>
              <w:t> </w:t>
            </w:r>
            <w:r w:rsidRPr="001A3C12">
              <w:t xml:space="preserve">— несправедливый и др.).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1E22F4">
              <w:rPr>
                <w:i/>
              </w:rPr>
              <w:t>Сравнивать</w:t>
            </w:r>
            <w:r>
              <w:t xml:space="preserve"> </w:t>
            </w:r>
            <w:r w:rsidRPr="001A3C12">
              <w:t xml:space="preserve"> поведения героев художественных произведений, реальных лиц в разных этических ситуациях</w:t>
            </w:r>
            <w:r>
              <w:t xml:space="preserve">.  </w:t>
            </w:r>
          </w:p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  <w:r w:rsidRPr="001E22F4">
              <w:rPr>
                <w:i/>
              </w:rPr>
              <w:t xml:space="preserve">Реализовывать </w:t>
            </w:r>
            <w:r>
              <w:t xml:space="preserve"> правила  поведения  в  учебной,  игровой  деятельности  и  житейских  ситуациях.  </w:t>
            </w: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17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799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7990">
              <w:rPr>
                <w:bCs/>
                <w:lang w:eastAsia="en-US"/>
              </w:rPr>
              <w:t>Кто занимается домашним хозяйством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18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7990" w:rsidRDefault="006C4D40" w:rsidP="003D6C7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7990">
              <w:rPr>
                <w:bCs/>
                <w:lang w:eastAsia="en-US"/>
              </w:rPr>
              <w:t>Чем семья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занимается</w:t>
            </w:r>
          </w:p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7990">
              <w:rPr>
                <w:bCs/>
                <w:lang w:eastAsia="en-US"/>
              </w:rPr>
              <w:t>в свободное время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19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799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7990">
              <w:rPr>
                <w:bCs/>
                <w:lang w:eastAsia="en-US"/>
              </w:rPr>
              <w:t>Какие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бывают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правила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Проект  «Правила  в  нашей  жизни»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20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7990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F47990">
              <w:rPr>
                <w:bCs/>
                <w:lang w:eastAsia="en-US"/>
              </w:rPr>
              <w:t>О дружбе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21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799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7990">
              <w:rPr>
                <w:bCs/>
                <w:lang w:eastAsia="en-US"/>
              </w:rPr>
              <w:t>Могут ли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обидеть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жесты</w:t>
            </w:r>
            <w:r>
              <w:rPr>
                <w:bCs/>
                <w:lang w:eastAsia="en-US"/>
              </w:rPr>
              <w:t xml:space="preserve"> </w:t>
            </w:r>
            <w:r w:rsidRPr="00F47990">
              <w:rPr>
                <w:bCs/>
                <w:lang w:eastAsia="en-US"/>
              </w:rPr>
              <w:t>и мимика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14709" w:type="dxa"/>
            <w:gridSpan w:val="8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47990">
              <w:rPr>
                <w:b/>
                <w:bCs/>
                <w:lang w:eastAsia="en-US"/>
              </w:rPr>
              <w:lastRenderedPageBreak/>
              <w:t>Раздел «</w:t>
            </w:r>
            <w:r>
              <w:rPr>
                <w:b/>
                <w:bCs/>
                <w:lang w:eastAsia="en-US"/>
              </w:rPr>
              <w:t>Россия – твоя  Родина</w:t>
            </w:r>
            <w:r w:rsidRPr="00F47990">
              <w:rPr>
                <w:b/>
                <w:bCs/>
                <w:lang w:eastAsia="en-US"/>
              </w:rPr>
              <w:t>»</w:t>
            </w:r>
            <w:r>
              <w:rPr>
                <w:b/>
                <w:bCs/>
                <w:lang w:eastAsia="en-US"/>
              </w:rPr>
              <w:t xml:space="preserve">  (13 ч)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22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Родина — что это значит?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6C4D40" w:rsidRDefault="006C4D40" w:rsidP="003D6C7B">
            <w:pPr>
              <w:autoSpaceDE w:val="0"/>
              <w:autoSpaceDN w:val="0"/>
              <w:adjustRightInd w:val="0"/>
              <w:spacing w:after="120"/>
            </w:pPr>
            <w:r w:rsidRPr="001E22F4">
              <w:rPr>
                <w:i/>
              </w:rPr>
              <w:t>Ориентироваться</w:t>
            </w:r>
            <w:r>
              <w:t xml:space="preserve">  в  понятии  «Родина»,  </w:t>
            </w:r>
            <w:r w:rsidRPr="001E22F4">
              <w:rPr>
                <w:i/>
              </w:rPr>
              <w:t xml:space="preserve">приводить </w:t>
            </w:r>
            <w:r>
              <w:t xml:space="preserve"> примеры  синонимов  к  слову «Родина».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after="120"/>
            </w:pPr>
            <w:r w:rsidRPr="00943239">
              <w:rPr>
                <w:i/>
              </w:rPr>
              <w:t>Характеризовать</w:t>
            </w:r>
            <w:r w:rsidRPr="001A3C12">
              <w:t xml:space="preserve"> поняти</w:t>
            </w:r>
            <w:r>
              <w:t>я</w:t>
            </w:r>
            <w:r w:rsidRPr="001A3C12">
              <w:t xml:space="preserve"> «Родина», «родной край».</w:t>
            </w:r>
            <w:r>
              <w:t xml:space="preserve">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after="120"/>
            </w:pPr>
            <w:r w:rsidRPr="00943239">
              <w:rPr>
                <w:i/>
              </w:rPr>
              <w:t>Воспроизводить</w:t>
            </w:r>
            <w:r>
              <w:t xml:space="preserve">  в  небольшом  рассказе-повествовании  (рассказе-рассуждении)  события,  связанные  с  историей  Москвы.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after="120"/>
            </w:pPr>
            <w:r w:rsidRPr="00943239">
              <w:rPr>
                <w:i/>
              </w:rPr>
              <w:t>Различать</w:t>
            </w:r>
            <w:r>
              <w:t xml:space="preserve">  основные  достопримечательности  родного  края  и  </w:t>
            </w:r>
            <w:r w:rsidRPr="00943239">
              <w:rPr>
                <w:i/>
              </w:rPr>
              <w:t xml:space="preserve">описывать </w:t>
            </w:r>
            <w:r>
              <w:t xml:space="preserve"> их.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after="120"/>
            </w:pPr>
            <w:r w:rsidRPr="00943239">
              <w:rPr>
                <w:i/>
              </w:rPr>
              <w:t>Моделирова</w:t>
            </w:r>
            <w:r>
              <w:rPr>
                <w:i/>
              </w:rPr>
              <w:t xml:space="preserve">ть </w:t>
            </w:r>
            <w:r w:rsidRPr="001A3C12">
              <w:t>воображаемы</w:t>
            </w:r>
            <w:r>
              <w:t xml:space="preserve">е </w:t>
            </w:r>
            <w:r w:rsidRPr="001A3C12">
              <w:t xml:space="preserve"> ситуаци</w:t>
            </w:r>
            <w:r>
              <w:t>и</w:t>
            </w:r>
            <w:r w:rsidRPr="001A3C12">
              <w:t xml:space="preserve">: путешествие по России.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after="120"/>
            </w:pPr>
            <w:r w:rsidRPr="00943239">
              <w:rPr>
                <w:i/>
              </w:rPr>
              <w:t>Узнавать</w:t>
            </w:r>
            <w:r w:rsidRPr="001A3C12">
              <w:t xml:space="preserve"> город</w:t>
            </w:r>
            <w:r>
              <w:t xml:space="preserve"> </w:t>
            </w:r>
            <w:r w:rsidRPr="001A3C12">
              <w:t xml:space="preserve"> по его достопримечательностям</w:t>
            </w:r>
            <w:r>
              <w:t xml:space="preserve">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after="120"/>
            </w:pPr>
            <w:r w:rsidRPr="00943239">
              <w:rPr>
                <w:i/>
              </w:rPr>
              <w:t>Ориентироваться</w:t>
            </w:r>
            <w:r>
              <w:t xml:space="preserve">  в  понятии  </w:t>
            </w:r>
            <w:r>
              <w:lastRenderedPageBreak/>
              <w:t xml:space="preserve">«Конституция  РФ»: </w:t>
            </w:r>
            <w:r w:rsidRPr="00943239">
              <w:rPr>
                <w:i/>
              </w:rPr>
              <w:t xml:space="preserve">называть </w:t>
            </w:r>
            <w:r>
              <w:t xml:space="preserve"> основные  права  и  обязанности  граждан  России,  права  ребёнка.  </w:t>
            </w:r>
          </w:p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  <w:r w:rsidRPr="00943239">
              <w:rPr>
                <w:i/>
              </w:rPr>
              <w:t>Знать</w:t>
            </w:r>
            <w:r>
              <w:t xml:space="preserve">  флаг  и  герб  России.</w:t>
            </w: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23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Прошлое,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настоящее, будущее.</w:t>
            </w:r>
            <w:r w:rsidRPr="00F70F20">
              <w:rPr>
                <w:b/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Как можно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узнать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о прошлом?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24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Как Русь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начиналась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25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Москва — столица России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26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Как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Москва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строилась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27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Города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России</w:t>
            </w:r>
            <w:r>
              <w:rPr>
                <w:bCs/>
                <w:lang w:eastAsia="en-US"/>
              </w:rPr>
              <w:t xml:space="preserve">. 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28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Родной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край —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частица Родины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29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Зачем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человек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трудится?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30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О занятиях наших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предков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31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Все профессии</w:t>
            </w:r>
            <w:r>
              <w:rPr>
                <w:bCs/>
                <w:lang w:eastAsia="en-US"/>
              </w:rPr>
              <w:t xml:space="preserve"> </w:t>
            </w:r>
            <w:r w:rsidRPr="00F70F20">
              <w:rPr>
                <w:bCs/>
                <w:lang w:eastAsia="en-US"/>
              </w:rPr>
              <w:t>нужны</w:t>
            </w:r>
            <w:r>
              <w:rPr>
                <w:bCs/>
                <w:lang w:eastAsia="en-US"/>
              </w:rPr>
              <w:t xml:space="preserve">.  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32-33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>Мы — граждане России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34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70F20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70F20">
              <w:rPr>
                <w:bCs/>
                <w:lang w:eastAsia="en-US"/>
              </w:rPr>
              <w:t xml:space="preserve">Россия </w:t>
            </w:r>
            <w:proofErr w:type="gramStart"/>
            <w:r w:rsidRPr="00F70F20">
              <w:rPr>
                <w:bCs/>
                <w:lang w:eastAsia="en-US"/>
              </w:rPr>
              <w:t>—м</w:t>
            </w:r>
            <w:proofErr w:type="gramEnd"/>
            <w:r w:rsidRPr="00F70F20">
              <w:rPr>
                <w:bCs/>
                <w:lang w:eastAsia="en-US"/>
              </w:rPr>
              <w:t>ногонациональная страна</w:t>
            </w:r>
            <w:r>
              <w:rPr>
                <w:bCs/>
                <w:lang w:eastAsia="en-US"/>
              </w:rPr>
              <w:t xml:space="preserve">.  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14709" w:type="dxa"/>
            <w:gridSpan w:val="8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F70F20">
              <w:rPr>
                <w:b/>
                <w:bCs/>
                <w:lang w:eastAsia="en-US"/>
              </w:rPr>
              <w:t>Раздел «Мы — жители Земли»</w:t>
            </w:r>
            <w:r>
              <w:rPr>
                <w:b/>
                <w:bCs/>
                <w:lang w:eastAsia="en-US"/>
              </w:rPr>
              <w:t xml:space="preserve">  (9 ч)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35-36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241276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241276">
              <w:rPr>
                <w:bCs/>
                <w:lang w:eastAsia="en-US"/>
              </w:rPr>
              <w:t>Твоё первое знакомство со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>звёздами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 w:val="restart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943239">
              <w:rPr>
                <w:i/>
              </w:rPr>
              <w:t xml:space="preserve">Характеризовать  </w:t>
            </w:r>
            <w:r>
              <w:t xml:space="preserve">кратко  Солнечную  систему;  </w:t>
            </w:r>
            <w:r w:rsidRPr="00943239">
              <w:rPr>
                <w:i/>
              </w:rPr>
              <w:t>выделять</w:t>
            </w:r>
            <w:r>
              <w:t xml:space="preserve">  отличия  Земли  от  других  планет  Солнечной  системы. 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943239">
              <w:rPr>
                <w:i/>
              </w:rPr>
              <w:t>Называть</w:t>
            </w:r>
            <w:r>
              <w:t xml:space="preserve">  царства  природы.  </w:t>
            </w:r>
          </w:p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  <w:r w:rsidRPr="00943239">
              <w:rPr>
                <w:i/>
              </w:rPr>
              <w:t xml:space="preserve">Описывать </w:t>
            </w:r>
            <w:r>
              <w:t xml:space="preserve"> признаки  животного  и  растения  как  живого  существа.</w:t>
            </w: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37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241276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241276">
              <w:rPr>
                <w:bCs/>
                <w:lang w:eastAsia="en-US"/>
              </w:rPr>
              <w:t>Чем Земля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>отличается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 xml:space="preserve">от 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>других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>планет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38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241276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241276">
              <w:rPr>
                <w:bCs/>
                <w:lang w:eastAsia="en-US"/>
              </w:rPr>
              <w:t xml:space="preserve">Глобус </w:t>
            </w:r>
            <w:proofErr w:type="gramStart"/>
            <w:r w:rsidRPr="00241276">
              <w:rPr>
                <w:bCs/>
                <w:lang w:eastAsia="en-US"/>
              </w:rPr>
              <w:t>—м</w:t>
            </w:r>
            <w:proofErr w:type="gramEnd"/>
            <w:r w:rsidRPr="00241276">
              <w:rPr>
                <w:bCs/>
                <w:lang w:eastAsia="en-US"/>
              </w:rPr>
              <w:t>одель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>Земли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39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241276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241276">
              <w:rPr>
                <w:bCs/>
                <w:lang w:eastAsia="en-US"/>
              </w:rPr>
              <w:t>Царства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>природы.</w:t>
            </w:r>
            <w:r>
              <w:rPr>
                <w:bCs/>
                <w:lang w:eastAsia="en-US"/>
              </w:rPr>
              <w:t xml:space="preserve"> </w:t>
            </w:r>
            <w:r w:rsidRPr="00241276">
              <w:rPr>
                <w:bCs/>
                <w:lang w:eastAsia="en-US"/>
              </w:rPr>
              <w:t>Бактерии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40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24127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241276">
              <w:rPr>
                <w:bCs/>
                <w:lang w:eastAsia="en-US"/>
              </w:rPr>
              <w:t>Грибы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41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F33B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F33B7">
              <w:rPr>
                <w:bCs/>
                <w:lang w:eastAsia="en-US"/>
              </w:rPr>
              <w:t>Какие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животные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обитают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на Земле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42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F33B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F33B7">
              <w:rPr>
                <w:bCs/>
                <w:lang w:eastAsia="en-US"/>
              </w:rPr>
              <w:t>Разнообразие растений</w:t>
            </w:r>
            <w:r>
              <w:rPr>
                <w:bCs/>
                <w:lang w:eastAsia="en-US"/>
              </w:rPr>
              <w:t>.</w:t>
            </w:r>
            <w:r w:rsidRPr="00665700">
              <w:rPr>
                <w:i/>
              </w:rPr>
              <w:t xml:space="preserve"> Практическая работа</w:t>
            </w:r>
            <w:r>
              <w:rPr>
                <w:i/>
              </w:rPr>
              <w:t xml:space="preserve"> №4</w:t>
            </w:r>
            <w:r w:rsidRPr="00665700">
              <w:rPr>
                <w:i/>
              </w:rPr>
              <w:t xml:space="preserve">: </w:t>
            </w:r>
            <w:r>
              <w:rPr>
                <w:i/>
              </w:rPr>
              <w:t>«</w:t>
            </w:r>
            <w:r w:rsidRPr="00665700">
              <w:rPr>
                <w:i/>
              </w:rPr>
              <w:t>Работа с гербариями растений своей местности</w:t>
            </w:r>
            <w:r>
              <w:rPr>
                <w:i/>
              </w:rPr>
              <w:t>»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43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F33B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F33B7">
              <w:rPr>
                <w:bCs/>
                <w:lang w:eastAsia="en-US"/>
              </w:rPr>
              <w:t>Условия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роста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и развития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растения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14709" w:type="dxa"/>
            <w:gridSpan w:val="8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1F33B7">
              <w:rPr>
                <w:b/>
                <w:bCs/>
                <w:lang w:eastAsia="en-US"/>
              </w:rPr>
              <w:t>Раздел «Природные сообщества»</w:t>
            </w:r>
            <w:r>
              <w:rPr>
                <w:b/>
                <w:bCs/>
                <w:lang w:eastAsia="en-US"/>
              </w:rPr>
              <w:t xml:space="preserve">  (23 ч)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44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F33B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F33B7">
              <w:rPr>
                <w:bCs/>
                <w:lang w:eastAsia="en-US"/>
              </w:rPr>
              <w:t xml:space="preserve">Среда обитания </w:t>
            </w:r>
            <w:proofErr w:type="gramStart"/>
            <w:r w:rsidRPr="001F33B7">
              <w:rPr>
                <w:bCs/>
                <w:lang w:eastAsia="en-US"/>
              </w:rPr>
              <w:t>—ч</w:t>
            </w:r>
            <w:proofErr w:type="gramEnd"/>
            <w:r w:rsidRPr="001F33B7">
              <w:rPr>
                <w:bCs/>
                <w:lang w:eastAsia="en-US"/>
              </w:rPr>
              <w:t>то это такое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FB1C23">
              <w:rPr>
                <w:i/>
              </w:rPr>
              <w:t xml:space="preserve">Классифицировать </w:t>
            </w:r>
            <w:r w:rsidRPr="001A3C12">
              <w:t xml:space="preserve"> объект</w:t>
            </w:r>
            <w:r>
              <w:t xml:space="preserve">ы </w:t>
            </w:r>
            <w:r w:rsidRPr="001A3C12">
              <w:t xml:space="preserve"> природы по признаку принадлежности к царству природы. </w:t>
            </w:r>
            <w:r w:rsidRPr="00FB1C23">
              <w:rPr>
                <w:i/>
              </w:rPr>
              <w:t>Работать</w:t>
            </w:r>
            <w:r>
              <w:t xml:space="preserve">  </w:t>
            </w:r>
            <w:r w:rsidRPr="001A3C12">
              <w:t xml:space="preserve">со схемой «Царства природы».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FB1C23">
              <w:rPr>
                <w:i/>
              </w:rPr>
              <w:t>Различать</w:t>
            </w:r>
            <w:r>
              <w:t xml:space="preserve">  этажи  леса:  </w:t>
            </w:r>
            <w:r w:rsidRPr="00FB1C23">
              <w:rPr>
                <w:i/>
              </w:rPr>
              <w:t xml:space="preserve">называть  </w:t>
            </w:r>
            <w:r>
              <w:t xml:space="preserve">особенности  каждого  этажа.  </w:t>
            </w:r>
            <w:r w:rsidRPr="00FB1C23">
              <w:rPr>
                <w:i/>
              </w:rPr>
              <w:t>Узнавать</w:t>
            </w:r>
            <w:r>
              <w:t xml:space="preserve">  </w:t>
            </w:r>
            <w:r>
              <w:lastRenderedPageBreak/>
              <w:t>в  реальной  обстановке  и  на  рисунке  деревья,  леса  (с  ориентировкой  на  растительность  родного  края).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FB1C23">
              <w:rPr>
                <w:i/>
              </w:rPr>
              <w:t>Различать</w:t>
            </w:r>
            <w:r>
              <w:t xml:space="preserve">  понятия  (без  термина):  сообщества,  деревья,  кустарники,  травы,  лекарственные  и  ядовитые  растения.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FB1C23">
              <w:rPr>
                <w:i/>
              </w:rPr>
              <w:t>Составлять</w:t>
            </w:r>
            <w:r>
              <w:t xml:space="preserve">  небольшое  описание  на  тему  «Лес – сообщество».  </w:t>
            </w:r>
            <w:r w:rsidRPr="00FB1C23">
              <w:rPr>
                <w:i/>
              </w:rPr>
              <w:t>Моделировать</w:t>
            </w:r>
            <w:r>
              <w:t xml:space="preserve">  на  примере  цепи  питания  жизнь  леса.  </w:t>
            </w:r>
            <w:r w:rsidRPr="00FB1C23">
              <w:rPr>
                <w:i/>
              </w:rPr>
              <w:t xml:space="preserve">Конструировать </w:t>
            </w:r>
            <w:r>
              <w:t xml:space="preserve"> в  игровых  и  учебных  ситуациях  правила  безопасного  поведения  в  лесу.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FB1C23">
              <w:rPr>
                <w:i/>
              </w:rPr>
              <w:t>Отличать</w:t>
            </w:r>
            <w:r>
              <w:t xml:space="preserve">  водоём  как  сообщество  от  других  сообществ;  кратко  </w:t>
            </w:r>
            <w:r w:rsidRPr="00FB1C23">
              <w:rPr>
                <w:i/>
              </w:rPr>
              <w:t xml:space="preserve">характеризовать </w:t>
            </w:r>
            <w:r>
              <w:t xml:space="preserve"> его  особенности.  </w:t>
            </w:r>
            <w:r w:rsidRPr="00FB1C23">
              <w:rPr>
                <w:i/>
              </w:rPr>
              <w:t>Различать</w:t>
            </w:r>
            <w:r>
              <w:t xml:space="preserve">  состояния  воды  как  вещества,  </w:t>
            </w:r>
            <w:r w:rsidRPr="00FB1C23">
              <w:rPr>
                <w:i/>
              </w:rPr>
              <w:t xml:space="preserve">приводить </w:t>
            </w:r>
            <w:r>
              <w:t xml:space="preserve"> примеры  различных  состояний  воды.  </w:t>
            </w:r>
            <w:r w:rsidRPr="00FB1C23">
              <w:rPr>
                <w:i/>
              </w:rPr>
              <w:t>Проводить</w:t>
            </w:r>
            <w:r>
              <w:t xml:space="preserve">  несложные  опыты  по  определению  свойств  воды.  </w:t>
            </w:r>
            <w:r w:rsidRPr="00FB1C23">
              <w:rPr>
                <w:i/>
              </w:rPr>
              <w:t>Отличать</w:t>
            </w:r>
            <w:r>
              <w:t xml:space="preserve">  водоём  от   реки  как  водного  потока.</w:t>
            </w:r>
          </w:p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  <w:r w:rsidRPr="00FB1C23">
              <w:rPr>
                <w:i/>
              </w:rPr>
              <w:t>Описывать</w:t>
            </w:r>
            <w:r>
              <w:t xml:space="preserve">  представителей  растительного  и  животного  мира  луга  (поля,  сада).  </w:t>
            </w:r>
            <w:r w:rsidRPr="00FB1C23">
              <w:rPr>
                <w:i/>
              </w:rPr>
              <w:t xml:space="preserve">Приводить </w:t>
            </w:r>
            <w:r>
              <w:t xml:space="preserve"> примеры  лекарственных  растений  луга.  </w:t>
            </w:r>
            <w:r w:rsidRPr="00FB1C23">
              <w:rPr>
                <w:i/>
              </w:rPr>
              <w:t>Узнавать</w:t>
            </w:r>
            <w:r>
              <w:t xml:space="preserve">  в  процессе  наблюдения  (по  рисункам)  опасные  для  человека  растения.  </w:t>
            </w:r>
            <w:r w:rsidRPr="00FB1C23">
              <w:rPr>
                <w:i/>
              </w:rPr>
              <w:t>Отличать</w:t>
            </w:r>
            <w:r>
              <w:t xml:space="preserve">  поле  (луг,  сад)  как  сообщество  от  других  сообществ.  </w:t>
            </w:r>
            <w:r w:rsidRPr="00FB1C23">
              <w:rPr>
                <w:i/>
              </w:rPr>
              <w:t>Приводить</w:t>
            </w:r>
            <w:r>
              <w:t xml:space="preserve">  примеры  культур,  </w:t>
            </w:r>
            <w:r>
              <w:lastRenderedPageBreak/>
              <w:t xml:space="preserve">выращиваемых  на  полях.  </w:t>
            </w:r>
            <w:r w:rsidRPr="00FB1C23">
              <w:rPr>
                <w:i/>
              </w:rPr>
              <w:t>«Читать»</w:t>
            </w:r>
            <w:r>
              <w:t xml:space="preserve">  информацию,  представленную  в  виде  схемы.  </w:t>
            </w:r>
            <w:r w:rsidRPr="00FB1C23">
              <w:rPr>
                <w:i/>
              </w:rPr>
              <w:t xml:space="preserve">Описывать </w:t>
            </w:r>
            <w:r>
              <w:t xml:space="preserve">   сезонный  труд  в  саду  и  огороде  (по  проведённым  наблюдениям).  </w:t>
            </w:r>
            <w:r w:rsidRPr="00FB1C23">
              <w:rPr>
                <w:i/>
              </w:rPr>
              <w:t>Различать</w:t>
            </w:r>
            <w:r>
              <w:t xml:space="preserve">  плодовые  и  ягодные  культуры.</w:t>
            </w: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45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F33B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F33B7">
              <w:rPr>
                <w:bCs/>
                <w:lang w:eastAsia="en-US"/>
              </w:rPr>
              <w:t>Лес и его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обитатели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46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F33B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F33B7">
              <w:rPr>
                <w:bCs/>
                <w:lang w:eastAsia="en-US"/>
              </w:rPr>
              <w:t>Деревья</w:t>
            </w:r>
            <w:r>
              <w:rPr>
                <w:bCs/>
                <w:lang w:eastAsia="en-US"/>
              </w:rPr>
              <w:t xml:space="preserve">  </w:t>
            </w:r>
            <w:r w:rsidRPr="001F33B7">
              <w:rPr>
                <w:bCs/>
                <w:lang w:eastAsia="en-US"/>
              </w:rPr>
              <w:t>леса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47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F33B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F33B7">
              <w:rPr>
                <w:bCs/>
                <w:lang w:eastAsia="en-US"/>
              </w:rPr>
              <w:t xml:space="preserve">Кустарники </w:t>
            </w:r>
            <w:r>
              <w:rPr>
                <w:bCs/>
                <w:lang w:eastAsia="en-US"/>
              </w:rPr>
              <w:t xml:space="preserve"> </w:t>
            </w:r>
            <w:r w:rsidRPr="001F33B7">
              <w:rPr>
                <w:bCs/>
                <w:lang w:eastAsia="en-US"/>
              </w:rPr>
              <w:t>леса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48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Травянистые растения леса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49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Лесная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аптека</w:t>
            </w:r>
            <w:r>
              <w:rPr>
                <w:bCs/>
                <w:lang w:eastAsia="en-US"/>
              </w:rPr>
              <w:t xml:space="preserve">. </w:t>
            </w:r>
            <w:r w:rsidRPr="00665700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№5</w:t>
            </w:r>
            <w:r w:rsidRPr="00665700">
              <w:rPr>
                <w:i/>
              </w:rPr>
              <w:t xml:space="preserve">: </w:t>
            </w:r>
            <w:r>
              <w:rPr>
                <w:i/>
              </w:rPr>
              <w:t>«</w:t>
            </w:r>
            <w:r w:rsidRPr="00665700">
              <w:rPr>
                <w:i/>
              </w:rPr>
              <w:t>Работа с гербариями растений своей местности</w:t>
            </w:r>
            <w:r>
              <w:rPr>
                <w:i/>
              </w:rPr>
              <w:t>»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50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Животные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леса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51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Птицы —</w:t>
            </w:r>
            <w:r>
              <w:rPr>
                <w:bCs/>
                <w:lang w:eastAsia="en-US"/>
              </w:rPr>
              <w:t xml:space="preserve"> </w:t>
            </w:r>
            <w:r w:rsidRPr="00F4548A">
              <w:rPr>
                <w:bCs/>
                <w:lang w:eastAsia="en-US"/>
              </w:rPr>
              <w:t>лесные</w:t>
            </w:r>
            <w:r>
              <w:rPr>
                <w:bCs/>
                <w:lang w:eastAsia="en-US"/>
              </w:rPr>
              <w:t xml:space="preserve"> </w:t>
            </w:r>
            <w:r w:rsidRPr="00F4548A">
              <w:rPr>
                <w:bCs/>
                <w:lang w:eastAsia="en-US"/>
              </w:rPr>
              <w:t>жители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52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 xml:space="preserve">Пресмыкающиеся </w:t>
            </w:r>
            <w:proofErr w:type="gramStart"/>
            <w:r w:rsidRPr="00F4548A">
              <w:rPr>
                <w:bCs/>
                <w:lang w:eastAsia="en-US"/>
              </w:rPr>
              <w:t>—о</w:t>
            </w:r>
            <w:proofErr w:type="gramEnd"/>
            <w:r w:rsidRPr="00F4548A">
              <w:rPr>
                <w:bCs/>
                <w:lang w:eastAsia="en-US"/>
              </w:rPr>
              <w:t>битатели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леса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53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Насекомые</w:t>
            </w:r>
            <w:r>
              <w:rPr>
                <w:bCs/>
                <w:lang w:eastAsia="en-US"/>
              </w:rPr>
              <w:t xml:space="preserve"> </w:t>
            </w:r>
            <w:r w:rsidRPr="00F4548A">
              <w:rPr>
                <w:bCs/>
                <w:lang w:eastAsia="en-US"/>
              </w:rPr>
              <w:t xml:space="preserve"> леса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54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Если ты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пришёл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в лес…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55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Что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мы знаем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о воде</w:t>
            </w:r>
            <w:r>
              <w:rPr>
                <w:bCs/>
                <w:lang w:eastAsia="en-US"/>
              </w:rPr>
              <w:t xml:space="preserve">. </w:t>
            </w:r>
            <w:r w:rsidRPr="00665700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№6</w:t>
            </w:r>
            <w:r w:rsidRPr="00665700">
              <w:rPr>
                <w:i/>
              </w:rPr>
              <w:t xml:space="preserve">: </w:t>
            </w:r>
            <w:r>
              <w:rPr>
                <w:i/>
              </w:rPr>
              <w:t>«Свойства  воды»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56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Путешествие капельки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Проект  «Путешествие  капельки»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57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Какие бывают водоёмы. Болото — естественный</w:t>
            </w:r>
            <w:r>
              <w:rPr>
                <w:bCs/>
                <w:lang w:eastAsia="en-US"/>
              </w:rPr>
              <w:t xml:space="preserve"> </w:t>
            </w:r>
            <w:r w:rsidRPr="00F4548A">
              <w:rPr>
                <w:bCs/>
                <w:lang w:eastAsia="en-US"/>
              </w:rPr>
              <w:t>водоём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58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Что такое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река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59-60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F4548A">
              <w:rPr>
                <w:bCs/>
                <w:lang w:eastAsia="en-US"/>
              </w:rPr>
              <w:t>Обитатели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пресных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вод.</w:t>
            </w:r>
          </w:p>
          <w:p w:rsidR="006C4D40" w:rsidRPr="00F4548A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Животные</w:t>
            </w:r>
            <w:r>
              <w:rPr>
                <w:bCs/>
                <w:lang w:eastAsia="en-US"/>
              </w:rPr>
              <w:t xml:space="preserve"> </w:t>
            </w:r>
            <w:r w:rsidRPr="00F4548A">
              <w:rPr>
                <w:bCs/>
                <w:lang w:eastAsia="en-US"/>
              </w:rPr>
              <w:t>и растения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61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F4548A">
              <w:rPr>
                <w:bCs/>
                <w:lang w:eastAsia="en-US"/>
              </w:rPr>
              <w:t>Обитатели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солёных</w:t>
            </w:r>
            <w:r>
              <w:rPr>
                <w:bCs/>
                <w:lang w:eastAsia="en-US"/>
              </w:rPr>
              <w:t xml:space="preserve">  </w:t>
            </w:r>
            <w:r w:rsidRPr="00F4548A">
              <w:rPr>
                <w:bCs/>
                <w:lang w:eastAsia="en-US"/>
              </w:rPr>
              <w:t>водоёмов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62-63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A3C12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A3C12">
              <w:rPr>
                <w:bCs/>
                <w:lang w:eastAsia="en-US"/>
              </w:rPr>
              <w:t>Растения</w:t>
            </w:r>
            <w:r>
              <w:rPr>
                <w:bCs/>
                <w:lang w:eastAsia="en-US"/>
              </w:rPr>
              <w:t xml:space="preserve">  </w:t>
            </w:r>
            <w:r w:rsidRPr="001A3C12">
              <w:rPr>
                <w:bCs/>
                <w:lang w:eastAsia="en-US"/>
              </w:rPr>
              <w:t>и животные</w:t>
            </w:r>
            <w:r>
              <w:rPr>
                <w:bCs/>
                <w:lang w:eastAsia="en-US"/>
              </w:rPr>
              <w:t xml:space="preserve">  </w:t>
            </w:r>
            <w:r w:rsidRPr="001A3C12">
              <w:rPr>
                <w:bCs/>
                <w:lang w:eastAsia="en-US"/>
              </w:rPr>
              <w:t>луга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64-65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A3C12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A3C12">
              <w:rPr>
                <w:bCs/>
                <w:lang w:eastAsia="en-US"/>
              </w:rPr>
              <w:t>Растения</w:t>
            </w:r>
            <w:r>
              <w:rPr>
                <w:bCs/>
                <w:lang w:eastAsia="en-US"/>
              </w:rPr>
              <w:t xml:space="preserve">  </w:t>
            </w:r>
            <w:r w:rsidRPr="001A3C12">
              <w:rPr>
                <w:bCs/>
                <w:lang w:eastAsia="en-US"/>
              </w:rPr>
              <w:t>и животные</w:t>
            </w:r>
            <w:r>
              <w:rPr>
                <w:bCs/>
                <w:lang w:eastAsia="en-US"/>
              </w:rPr>
              <w:t xml:space="preserve">  </w:t>
            </w:r>
            <w:r w:rsidRPr="001A3C12">
              <w:rPr>
                <w:bCs/>
                <w:lang w:eastAsia="en-US"/>
              </w:rPr>
              <w:t>поля</w:t>
            </w:r>
            <w:r>
              <w:rPr>
                <w:bCs/>
                <w:lang w:eastAsia="en-US"/>
              </w:rPr>
              <w:t xml:space="preserve">. </w:t>
            </w:r>
            <w:r w:rsidRPr="00665700">
              <w:rPr>
                <w:i/>
              </w:rPr>
              <w:t>Практическая работа</w:t>
            </w:r>
            <w:r>
              <w:rPr>
                <w:i/>
              </w:rPr>
              <w:t xml:space="preserve"> №7</w:t>
            </w:r>
            <w:r w:rsidRPr="00665700">
              <w:rPr>
                <w:i/>
              </w:rPr>
              <w:t xml:space="preserve">: </w:t>
            </w:r>
            <w:r>
              <w:rPr>
                <w:i/>
              </w:rPr>
              <w:t>«</w:t>
            </w:r>
            <w:r w:rsidRPr="00665700">
              <w:rPr>
                <w:i/>
              </w:rPr>
              <w:t>Работа с гербариями растений своей местности</w:t>
            </w:r>
            <w:r>
              <w:rPr>
                <w:i/>
              </w:rPr>
              <w:t>»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66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A3C12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A3C12">
              <w:rPr>
                <w:bCs/>
                <w:lang w:eastAsia="en-US"/>
              </w:rPr>
              <w:t>Растения</w:t>
            </w:r>
            <w:r>
              <w:rPr>
                <w:bCs/>
                <w:lang w:eastAsia="en-US"/>
              </w:rPr>
              <w:t xml:space="preserve">  </w:t>
            </w:r>
            <w:r w:rsidRPr="001A3C12">
              <w:rPr>
                <w:bCs/>
                <w:lang w:eastAsia="en-US"/>
              </w:rPr>
              <w:t xml:space="preserve">и </w:t>
            </w:r>
            <w:r>
              <w:rPr>
                <w:bCs/>
                <w:lang w:eastAsia="en-US"/>
              </w:rPr>
              <w:t xml:space="preserve"> </w:t>
            </w:r>
            <w:r w:rsidRPr="001A3C12">
              <w:rPr>
                <w:bCs/>
                <w:lang w:eastAsia="en-US"/>
              </w:rPr>
              <w:t>животные</w:t>
            </w:r>
            <w:r>
              <w:rPr>
                <w:bCs/>
                <w:lang w:eastAsia="en-US"/>
              </w:rPr>
              <w:t xml:space="preserve">  </w:t>
            </w:r>
            <w:r w:rsidRPr="001A3C12">
              <w:rPr>
                <w:bCs/>
                <w:lang w:eastAsia="en-US"/>
              </w:rPr>
              <w:t>сада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14709" w:type="dxa"/>
            <w:gridSpan w:val="8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1A3C12">
              <w:rPr>
                <w:b/>
                <w:bCs/>
                <w:lang w:eastAsia="en-US"/>
              </w:rPr>
              <w:t>Раздел «Природа и человек»</w:t>
            </w:r>
            <w:r>
              <w:rPr>
                <w:b/>
                <w:bCs/>
                <w:lang w:eastAsia="en-US"/>
              </w:rPr>
              <w:t xml:space="preserve">  (2 ч)</w:t>
            </w: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67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A3C12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Контрольная  работа  за  год.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 w:val="restart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FB1C23">
              <w:rPr>
                <w:i/>
              </w:rPr>
              <w:t>Моделирование</w:t>
            </w:r>
            <w:r w:rsidRPr="001A3C12">
              <w:t xml:space="preserve"> ситуаций: человек и природа.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2A2D41">
              <w:rPr>
                <w:i/>
              </w:rPr>
              <w:t>Поиск информации</w:t>
            </w:r>
            <w:r w:rsidRPr="001A3C12">
              <w:t xml:space="preserve"> на тему «Роль человека в сохранении и умножении природных богатств. Правила поведения в природе»</w:t>
            </w:r>
            <w:r>
              <w:t xml:space="preserve">.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2A2D41">
              <w:rPr>
                <w:i/>
              </w:rPr>
              <w:t xml:space="preserve">Составлять </w:t>
            </w:r>
            <w:r>
              <w:t xml:space="preserve"> небольшой  рассказ  о  роли  природы  в  жизни  человека.  </w:t>
            </w:r>
          </w:p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</w:pPr>
            <w:r w:rsidRPr="002A2D41">
              <w:rPr>
                <w:i/>
              </w:rPr>
              <w:t>Приводить</w:t>
            </w:r>
            <w:r>
              <w:t xml:space="preserve">  примеры  произведений  живописи  (музыки),  посвящённых  природе.  </w:t>
            </w:r>
          </w:p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  <w:r w:rsidRPr="002A2D41">
              <w:rPr>
                <w:i/>
              </w:rPr>
              <w:t xml:space="preserve">Приводить </w:t>
            </w:r>
            <w:r>
              <w:t xml:space="preserve"> примеры  растений  и  животных,  занесённых  в  Красную  книгу  России  (на  примере  своей  местности)</w:t>
            </w: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68</w:t>
            </w: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A3C12">
              <w:rPr>
                <w:bCs/>
                <w:lang w:eastAsia="en-US"/>
              </w:rPr>
              <w:t>Урок-повторение</w:t>
            </w:r>
            <w:r>
              <w:rPr>
                <w:bCs/>
                <w:lang w:eastAsia="en-US"/>
              </w:rPr>
              <w:t xml:space="preserve">. </w:t>
            </w:r>
          </w:p>
          <w:p w:rsidR="006C4D40" w:rsidRPr="001A3C12" w:rsidRDefault="006C4D40" w:rsidP="003D6C7B">
            <w:pPr>
              <w:autoSpaceDE w:val="0"/>
              <w:autoSpaceDN w:val="0"/>
              <w:adjustRightInd w:val="0"/>
              <w:rPr>
                <w:bCs/>
              </w:rPr>
            </w:pPr>
            <w:r w:rsidRPr="001A3C12">
              <w:rPr>
                <w:bCs/>
                <w:lang w:eastAsia="en-US"/>
              </w:rPr>
              <w:t xml:space="preserve">Человек </w:t>
            </w:r>
            <w:proofErr w:type="gramStart"/>
            <w:r w:rsidRPr="001A3C12">
              <w:rPr>
                <w:bCs/>
                <w:lang w:eastAsia="en-US"/>
              </w:rPr>
              <w:t>—ч</w:t>
            </w:r>
            <w:proofErr w:type="gramEnd"/>
            <w:r w:rsidRPr="001A3C12">
              <w:rPr>
                <w:bCs/>
                <w:lang w:eastAsia="en-US"/>
              </w:rPr>
              <w:t>асть природы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992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  <w:vMerge/>
          </w:tcPr>
          <w:p w:rsidR="006C4D40" w:rsidRPr="00B37196" w:rsidRDefault="006C4D40" w:rsidP="003D6C7B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  <w:tc>
          <w:tcPr>
            <w:tcW w:w="1276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</w:tr>
      <w:tr w:rsidR="006C4D40" w:rsidTr="003D6C7B">
        <w:trPr>
          <w:trHeight w:val="501"/>
        </w:trPr>
        <w:tc>
          <w:tcPr>
            <w:tcW w:w="780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</w:rPr>
            </w:pPr>
          </w:p>
        </w:tc>
        <w:tc>
          <w:tcPr>
            <w:tcW w:w="888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6C4D40" w:rsidRPr="001A3C12" w:rsidRDefault="006C4D40" w:rsidP="003D6C7B">
            <w:pPr>
              <w:autoSpaceDE w:val="0"/>
              <w:autoSpaceDN w:val="0"/>
              <w:adjustRightInd w:val="0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6C4D40" w:rsidRDefault="006C4D40" w:rsidP="003D6C7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>
              <w:rPr>
                <w:bCs/>
              </w:rPr>
              <w:t xml:space="preserve">68  </w:t>
            </w:r>
          </w:p>
        </w:tc>
        <w:tc>
          <w:tcPr>
            <w:tcW w:w="453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 xml:space="preserve">11  </w:t>
            </w:r>
          </w:p>
        </w:tc>
        <w:tc>
          <w:tcPr>
            <w:tcW w:w="1843" w:type="dxa"/>
          </w:tcPr>
          <w:p w:rsidR="006C4D40" w:rsidRPr="00CA71A7" w:rsidRDefault="006C4D40" w:rsidP="003D6C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</w:p>
        </w:tc>
      </w:tr>
    </w:tbl>
    <w:p w:rsidR="006C4D40" w:rsidRDefault="006C4D40" w:rsidP="006C4D40"/>
    <w:p w:rsidR="00C76A47" w:rsidRDefault="00C76A47" w:rsidP="0068688F">
      <w:pPr>
        <w:ind w:left="426"/>
      </w:pPr>
    </w:p>
    <w:sectPr w:rsidR="00C76A47" w:rsidSect="003D6C7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6E4B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EA41CD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94388"/>
    <w:multiLevelType w:val="hybridMultilevel"/>
    <w:tmpl w:val="B5E48630"/>
    <w:lvl w:ilvl="0" w:tplc="45FC2D2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D715B"/>
    <w:multiLevelType w:val="hybridMultilevel"/>
    <w:tmpl w:val="4A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6740"/>
    <w:rsid w:val="000C7B89"/>
    <w:rsid w:val="000E6E13"/>
    <w:rsid w:val="001278D3"/>
    <w:rsid w:val="003349CC"/>
    <w:rsid w:val="003B328A"/>
    <w:rsid w:val="003D6C7B"/>
    <w:rsid w:val="003E6740"/>
    <w:rsid w:val="00550DE7"/>
    <w:rsid w:val="00676CF5"/>
    <w:rsid w:val="0068688F"/>
    <w:rsid w:val="006C10BB"/>
    <w:rsid w:val="006C4D40"/>
    <w:rsid w:val="00892439"/>
    <w:rsid w:val="008D0B6C"/>
    <w:rsid w:val="00974BFA"/>
    <w:rsid w:val="00B447B6"/>
    <w:rsid w:val="00BC1D2E"/>
    <w:rsid w:val="00BE55C6"/>
    <w:rsid w:val="00C76A47"/>
    <w:rsid w:val="00CD7C98"/>
    <w:rsid w:val="00DB03D8"/>
    <w:rsid w:val="00DB2F9A"/>
    <w:rsid w:val="00E012E8"/>
    <w:rsid w:val="00E527A3"/>
    <w:rsid w:val="00EB46C1"/>
    <w:rsid w:val="00E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3E6740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styleId="a5">
    <w:name w:val="No Spacing"/>
    <w:uiPriority w:val="1"/>
    <w:qFormat/>
    <w:rsid w:val="003E674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E6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ktion.edu/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g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D672-7EEE-4DD1-9F45-4737DC6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2012-08-28T19:05:00Z</dcterms:created>
  <dcterms:modified xsi:type="dcterms:W3CDTF">2013-07-26T11:50:00Z</dcterms:modified>
</cp:coreProperties>
</file>