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73" w:rsidRPr="008D653F" w:rsidRDefault="00DE3773" w:rsidP="00DE3773">
      <w:pPr>
        <w:shd w:val="clear" w:color="auto" w:fill="FFFFFF"/>
        <w:spacing w:before="797" w:line="206" w:lineRule="exact"/>
        <w:ind w:right="58"/>
        <w:jc w:val="right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Габбоева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А.И.</w:t>
      </w:r>
    </w:p>
    <w:p w:rsidR="00DE3773" w:rsidRPr="008D653F" w:rsidRDefault="00DE3773" w:rsidP="00DE3773">
      <w:pPr>
        <w:shd w:val="clear" w:color="auto" w:fill="FFFFFF"/>
        <w:spacing w:line="206" w:lineRule="exact"/>
        <w:ind w:right="38"/>
        <w:jc w:val="right"/>
        <w:rPr>
          <w:sz w:val="28"/>
          <w:szCs w:val="28"/>
        </w:rPr>
      </w:pPr>
      <w:r w:rsidRPr="008D653F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начальных классов</w:t>
      </w:r>
    </w:p>
    <w:p w:rsidR="00DE3773" w:rsidRDefault="00DE3773" w:rsidP="00DE3773">
      <w:pPr>
        <w:shd w:val="clear" w:color="auto" w:fill="FFFFFF"/>
        <w:spacing w:line="206" w:lineRule="exact"/>
        <w:ind w:right="3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D653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МОУ «Начальная школа </w:t>
      </w:r>
      <w:r w:rsidRPr="008D653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D653F">
        <w:rPr>
          <w:rFonts w:ascii="Times New Roman" w:eastAsia="Times New Roman" w:hAnsi="Times New Roman" w:cs="Times New Roman"/>
          <w:i/>
          <w:iCs/>
          <w:sz w:val="28"/>
          <w:szCs w:val="28"/>
        </w:rPr>
        <w:t>детский сад»</w:t>
      </w:r>
    </w:p>
    <w:p w:rsidR="00DE3773" w:rsidRDefault="00DE3773" w:rsidP="00DE3773">
      <w:pPr>
        <w:shd w:val="clear" w:color="auto" w:fill="FFFFFF"/>
        <w:spacing w:line="206" w:lineRule="exact"/>
        <w:ind w:right="3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E3773" w:rsidRDefault="00DE3773" w:rsidP="00DE3773">
      <w:pPr>
        <w:shd w:val="clear" w:color="auto" w:fill="FFFFFF"/>
        <w:spacing w:line="206" w:lineRule="exact"/>
        <w:ind w:right="3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E3773" w:rsidRPr="008D653F" w:rsidRDefault="00DE3773" w:rsidP="00DE3773">
      <w:pPr>
        <w:shd w:val="clear" w:color="auto" w:fill="FFFFFF"/>
        <w:spacing w:line="206" w:lineRule="exact"/>
        <w:ind w:right="38"/>
        <w:jc w:val="right"/>
        <w:rPr>
          <w:sz w:val="28"/>
          <w:szCs w:val="28"/>
        </w:rPr>
      </w:pPr>
    </w:p>
    <w:p w:rsidR="00DE3773" w:rsidRPr="00950DAF" w:rsidRDefault="00DE3773" w:rsidP="00DE3773">
      <w:pPr>
        <w:pStyle w:val="a4"/>
        <w:jc w:val="center"/>
        <w:rPr>
          <w:rFonts w:eastAsia="Times New Roman"/>
          <w:b/>
        </w:rPr>
      </w:pPr>
      <w:r w:rsidRPr="00950DAF">
        <w:rPr>
          <w:rFonts w:eastAsia="Times New Roman"/>
          <w:b/>
        </w:rPr>
        <w:t>СОЦИАЛЬНО-ЭКОЛОГИЧЕСКОЕ ПРЕДСТАВЛЕНИЕ У ДЕТЕЙ ДОШКОЛЬНОГО И МЛАДШЕГО ШКОЛЬНОГО ВОЗРАСТА</w:t>
      </w:r>
    </w:p>
    <w:p w:rsidR="00DE3773" w:rsidRPr="008D653F" w:rsidRDefault="00DE3773" w:rsidP="00DE3773">
      <w:pPr>
        <w:shd w:val="clear" w:color="auto" w:fill="FFFFFF"/>
        <w:spacing w:before="216" w:line="211" w:lineRule="exact"/>
        <w:ind w:left="494" w:right="365" w:hanging="154"/>
        <w:rPr>
          <w:sz w:val="28"/>
          <w:szCs w:val="28"/>
        </w:rPr>
      </w:pPr>
    </w:p>
    <w:p w:rsidR="00DE3773" w:rsidRPr="008D653F" w:rsidRDefault="00DE3773" w:rsidP="00DE3773">
      <w:pPr>
        <w:shd w:val="clear" w:color="auto" w:fill="FFFFFF"/>
        <w:spacing w:before="192" w:line="206" w:lineRule="exact"/>
        <w:ind w:left="1747" w:right="24" w:firstLine="504"/>
        <w:jc w:val="both"/>
        <w:rPr>
          <w:sz w:val="28"/>
          <w:szCs w:val="28"/>
        </w:rPr>
      </w:pPr>
      <w:r w:rsidRPr="008D653F">
        <w:rPr>
          <w:rFonts w:ascii="Times New Roman" w:eastAsia="Times New Roman" w:hAnsi="Times New Roman" w:cs="Times New Roman"/>
          <w:i/>
          <w:iCs/>
          <w:sz w:val="28"/>
          <w:szCs w:val="28"/>
        </w:rPr>
        <w:t>Природа является источником добра, её красо</w:t>
      </w:r>
      <w:r w:rsidRPr="008D653F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та влияет на духовный мир человека только тогда, когда юное сердце облагораживается высшей челове</w:t>
      </w:r>
      <w:r w:rsidRPr="008D653F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ческой красотой - добром, правдой, человечностью, сочувствием, непримиримостью к злу. Красота приро</w:t>
      </w:r>
      <w:r w:rsidRPr="008D653F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ды воспитывает утончённость чувств, помогает ощущать красоту человека.</w:t>
      </w:r>
    </w:p>
    <w:p w:rsidR="00DE3773" w:rsidRDefault="00DE3773" w:rsidP="00DE3773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D653F">
        <w:rPr>
          <w:rFonts w:ascii="Times New Roman" w:eastAsia="Times New Roman" w:hAnsi="Times New Roman" w:cs="Times New Roman"/>
          <w:i/>
          <w:iCs/>
          <w:sz w:val="28"/>
          <w:szCs w:val="28"/>
        </w:rPr>
        <w:t>В.А. Сухомлинский.</w:t>
      </w:r>
    </w:p>
    <w:p w:rsidR="00DE3773" w:rsidRDefault="00DE3773" w:rsidP="00DE3773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E3773" w:rsidRPr="008D653F" w:rsidRDefault="00DE3773" w:rsidP="00DE3773">
      <w:pPr>
        <w:shd w:val="clear" w:color="auto" w:fill="FFFFFF"/>
        <w:jc w:val="right"/>
        <w:rPr>
          <w:sz w:val="28"/>
          <w:szCs w:val="28"/>
        </w:rPr>
      </w:pPr>
    </w:p>
    <w:p w:rsidR="00DE3773" w:rsidRPr="00950DAF" w:rsidRDefault="00DE3773" w:rsidP="00DE37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DAF">
        <w:rPr>
          <w:rFonts w:ascii="Times New Roman" w:eastAsia="Times New Roman" w:hAnsi="Times New Roman" w:cs="Times New Roman"/>
          <w:sz w:val="28"/>
          <w:szCs w:val="28"/>
        </w:rPr>
        <w:t>Экологическая культура личности предполагает наличие у человека оп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ределённых знаний и убеждений, готовности к деятельности, а также его практических действий, согласующихся с требованием бережного отношения к природе.</w:t>
      </w:r>
    </w:p>
    <w:p w:rsidR="00DE3773" w:rsidRPr="00950DAF" w:rsidRDefault="00DE3773" w:rsidP="00DE37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DAF">
        <w:rPr>
          <w:rFonts w:ascii="Times New Roman" w:eastAsia="Times New Roman" w:hAnsi="Times New Roman" w:cs="Times New Roman"/>
          <w:sz w:val="28"/>
          <w:szCs w:val="28"/>
        </w:rPr>
        <w:t>В последние годы необходимость пересмотра отношений к окружающей среде осознана на мировом уровне.</w:t>
      </w:r>
    </w:p>
    <w:p w:rsidR="00DE3773" w:rsidRPr="00950DAF" w:rsidRDefault="00DE3773" w:rsidP="00DE37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DAF">
        <w:rPr>
          <w:rFonts w:ascii="Times New Roman" w:eastAsia="Times New Roman" w:hAnsi="Times New Roman" w:cs="Times New Roman"/>
          <w:sz w:val="28"/>
          <w:szCs w:val="28"/>
        </w:rPr>
        <w:t>Современная экологическая ситуация определяет настоятельную необ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ходимость формирования нового экологического мышления, «</w:t>
      </w:r>
      <w:proofErr w:type="spellStart"/>
      <w:r w:rsidRPr="00950DAF">
        <w:rPr>
          <w:rFonts w:ascii="Times New Roman" w:eastAsia="Times New Roman" w:hAnsi="Times New Roman" w:cs="Times New Roman"/>
          <w:sz w:val="28"/>
          <w:szCs w:val="28"/>
        </w:rPr>
        <w:t>экологизации</w:t>
      </w:r>
      <w:proofErr w:type="spellEnd"/>
      <w:r w:rsidRPr="00950DAF">
        <w:rPr>
          <w:rFonts w:ascii="Times New Roman" w:eastAsia="Times New Roman" w:hAnsi="Times New Roman" w:cs="Times New Roman"/>
          <w:sz w:val="28"/>
          <w:szCs w:val="28"/>
        </w:rPr>
        <w:t>» всех наук и сфер человеческой деятельности, поэтому так актуальна проблема всеобщего экологического образования и воспитания.</w:t>
      </w:r>
    </w:p>
    <w:p w:rsidR="00DE3773" w:rsidRPr="00950DAF" w:rsidRDefault="00DE3773" w:rsidP="00DE37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DAF">
        <w:rPr>
          <w:rFonts w:ascii="Times New Roman" w:eastAsia="Times New Roman" w:hAnsi="Times New Roman" w:cs="Times New Roman"/>
          <w:sz w:val="28"/>
          <w:szCs w:val="28"/>
        </w:rPr>
        <w:t>Для повышения эффективности экологического образования и воспита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ния необходимо дополнить базовое образование в этой области дополнитель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ными формами, вовлекать учащихся в разнообразные виды деятельности, ис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пользовать взаимосвязь классно - урочных, внеклассных и внешкольных форм работы.</w:t>
      </w:r>
    </w:p>
    <w:p w:rsidR="00DE3773" w:rsidRPr="00950DAF" w:rsidRDefault="00DE3773" w:rsidP="00DE37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DAF">
        <w:rPr>
          <w:rFonts w:ascii="Times New Roman" w:eastAsia="Times New Roman" w:hAnsi="Times New Roman" w:cs="Times New Roman"/>
          <w:sz w:val="28"/>
          <w:szCs w:val="28"/>
        </w:rPr>
        <w:t>Дополнительное экологическое образование проводится по следующим направлениям:</w:t>
      </w:r>
    </w:p>
    <w:p w:rsidR="00DE3773" w:rsidRPr="00950DAF" w:rsidRDefault="00DE3773" w:rsidP="00DE37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DAF">
        <w:rPr>
          <w:rFonts w:ascii="Times New Roman" w:hAnsi="Times New Roman" w:cs="Times New Roman"/>
          <w:sz w:val="28"/>
          <w:szCs w:val="28"/>
        </w:rPr>
        <w:t xml:space="preserve">1. 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t>Разработка программы по дополнительному экологическому образо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ванию учащихся. Программа реализуется в виде факультативных занятий в учебное время. В содержание программы включен материал о гармонии мира, роли человека в природе, о закономерностях окружающего мира, своеобразии местного природного комплекса. При реализации программы используются 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различные методические приёмы обучения: просмотр видеофильмов, экскур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сии, творческие разработки.</w:t>
      </w:r>
    </w:p>
    <w:p w:rsidR="00DE3773" w:rsidRPr="00950DAF" w:rsidRDefault="00DE3773" w:rsidP="00DE37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DAF">
        <w:rPr>
          <w:rFonts w:ascii="Times New Roman" w:hAnsi="Times New Roman" w:cs="Times New Roman"/>
          <w:spacing w:val="-7"/>
          <w:sz w:val="28"/>
          <w:szCs w:val="28"/>
        </w:rPr>
        <w:t>2.</w:t>
      </w:r>
      <w:r w:rsidRPr="00950DAF">
        <w:rPr>
          <w:rFonts w:ascii="Times New Roman" w:hAnsi="Times New Roman" w:cs="Times New Roman"/>
          <w:sz w:val="28"/>
          <w:szCs w:val="28"/>
        </w:rPr>
        <w:tab/>
      </w:r>
      <w:r w:rsidRPr="00950DAF">
        <w:rPr>
          <w:rFonts w:ascii="Times New Roman" w:eastAsia="Times New Roman" w:hAnsi="Times New Roman" w:cs="Times New Roman"/>
          <w:sz w:val="28"/>
          <w:szCs w:val="28"/>
        </w:rPr>
        <w:t>Разработка и реализация экологических проектов. Работа по проекту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br/>
        <w:t>предполагает значительную самостоятельность участников и не требует прове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дения постоянных занятий на базе учебного заведения. Участники проекта самостоятельно выполняют определённые виды работ творческой и практиче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ской деятельности. Им предлагается:</w:t>
      </w:r>
      <w:r w:rsidRPr="00950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773" w:rsidRPr="00950DAF" w:rsidRDefault="00DE3773" w:rsidP="00DE37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DAF">
        <w:rPr>
          <w:rFonts w:ascii="Times New Roman" w:hAnsi="Times New Roman" w:cs="Times New Roman"/>
          <w:sz w:val="28"/>
          <w:szCs w:val="28"/>
        </w:rPr>
        <w:t xml:space="preserve">- 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t>выпустить информационный листок или стенную газету о проблемах своего города;</w:t>
      </w:r>
      <w:r w:rsidRPr="00950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773" w:rsidRPr="00950DAF" w:rsidRDefault="00DE3773" w:rsidP="00DE37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DAF">
        <w:rPr>
          <w:rFonts w:ascii="Times New Roman" w:hAnsi="Times New Roman" w:cs="Times New Roman"/>
          <w:sz w:val="28"/>
          <w:szCs w:val="28"/>
        </w:rPr>
        <w:t xml:space="preserve">- 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t>подготовить информационный материал по экологии своего места проживания;</w:t>
      </w:r>
      <w:r w:rsidRPr="00950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773" w:rsidRPr="00950DAF" w:rsidRDefault="00DE3773" w:rsidP="00DE37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DAF">
        <w:rPr>
          <w:rFonts w:ascii="Times New Roman" w:hAnsi="Times New Roman" w:cs="Times New Roman"/>
          <w:sz w:val="28"/>
          <w:szCs w:val="28"/>
        </w:rPr>
        <w:t xml:space="preserve">- 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t>провести беседу в детском коллективе (классе) на экологическую тему;</w:t>
      </w:r>
    </w:p>
    <w:p w:rsidR="00DE3773" w:rsidRPr="00950DAF" w:rsidRDefault="00DE3773" w:rsidP="00DE37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DAF">
        <w:rPr>
          <w:rFonts w:ascii="Times New Roman" w:hAnsi="Times New Roman" w:cs="Times New Roman"/>
          <w:sz w:val="28"/>
          <w:szCs w:val="28"/>
        </w:rPr>
        <w:t>-</w:t>
      </w:r>
      <w:r w:rsidRPr="00950DAF">
        <w:rPr>
          <w:rFonts w:ascii="Times New Roman" w:hAnsi="Times New Roman" w:cs="Times New Roman"/>
          <w:sz w:val="28"/>
          <w:szCs w:val="28"/>
        </w:rPr>
        <w:tab/>
      </w:r>
      <w:r w:rsidRPr="00950DAF">
        <w:rPr>
          <w:rFonts w:ascii="Times New Roman" w:eastAsia="Times New Roman" w:hAnsi="Times New Roman" w:cs="Times New Roman"/>
          <w:sz w:val="28"/>
          <w:szCs w:val="28"/>
        </w:rPr>
        <w:t>составить экологическую карту исследуемого микрорайона города,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br/>
        <w:t>улицы, двора;</w:t>
      </w:r>
    </w:p>
    <w:p w:rsidR="00DE3773" w:rsidRPr="00950DAF" w:rsidRDefault="00DE3773" w:rsidP="00DE37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DAF">
        <w:rPr>
          <w:rFonts w:ascii="Times New Roman" w:hAnsi="Times New Roman" w:cs="Times New Roman"/>
          <w:sz w:val="28"/>
          <w:szCs w:val="28"/>
        </w:rPr>
        <w:t>-</w:t>
      </w:r>
      <w:r w:rsidRPr="00950DAF">
        <w:rPr>
          <w:rFonts w:ascii="Times New Roman" w:hAnsi="Times New Roman" w:cs="Times New Roman"/>
          <w:sz w:val="28"/>
          <w:szCs w:val="28"/>
        </w:rPr>
        <w:tab/>
      </w:r>
      <w:r w:rsidRPr="00950DAF">
        <w:rPr>
          <w:rFonts w:ascii="Times New Roman" w:eastAsia="Times New Roman" w:hAnsi="Times New Roman" w:cs="Times New Roman"/>
          <w:sz w:val="28"/>
          <w:szCs w:val="28"/>
        </w:rPr>
        <w:t>подготовить собственный экологический проект (очистка реки, родни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ка, ликвидация свалок и т.д.).</w:t>
      </w:r>
    </w:p>
    <w:p w:rsidR="00DE3773" w:rsidRPr="00950DAF" w:rsidRDefault="00DE3773" w:rsidP="00DE37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DAF">
        <w:rPr>
          <w:rFonts w:ascii="Times New Roman" w:eastAsia="Times New Roman" w:hAnsi="Times New Roman" w:cs="Times New Roman"/>
          <w:sz w:val="28"/>
          <w:szCs w:val="28"/>
        </w:rPr>
        <w:t>Заключительный этап - это подведение итогов и награждение победите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лей.</w:t>
      </w:r>
    </w:p>
    <w:p w:rsidR="00DE3773" w:rsidRPr="00950DAF" w:rsidRDefault="00DE3773" w:rsidP="00DE37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DAF">
        <w:rPr>
          <w:rFonts w:ascii="Times New Roman" w:hAnsi="Times New Roman" w:cs="Times New Roman"/>
          <w:spacing w:val="-11"/>
          <w:sz w:val="28"/>
          <w:szCs w:val="28"/>
        </w:rPr>
        <w:t>3.</w:t>
      </w:r>
      <w:r w:rsidRPr="00950DAF">
        <w:rPr>
          <w:rFonts w:ascii="Times New Roman" w:hAnsi="Times New Roman" w:cs="Times New Roman"/>
          <w:sz w:val="28"/>
          <w:szCs w:val="28"/>
        </w:rPr>
        <w:tab/>
      </w:r>
      <w:r w:rsidRPr="00950DAF">
        <w:rPr>
          <w:rFonts w:ascii="Times New Roman" w:eastAsia="Times New Roman" w:hAnsi="Times New Roman" w:cs="Times New Roman"/>
          <w:sz w:val="28"/>
          <w:szCs w:val="28"/>
        </w:rPr>
        <w:t>Новой формой экологического воспитания является организация д</w:t>
      </w:r>
      <w:proofErr w:type="gramStart"/>
      <w:r w:rsidRPr="00950DAF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</w:r>
      <w:proofErr w:type="gramEnd"/>
      <w:r w:rsidRPr="00950DA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950DAF">
        <w:rPr>
          <w:rFonts w:ascii="Times New Roman" w:eastAsia="Times New Roman" w:hAnsi="Times New Roman" w:cs="Times New Roman"/>
          <w:sz w:val="28"/>
          <w:szCs w:val="28"/>
        </w:rPr>
        <w:t>полнительного</w:t>
      </w:r>
      <w:proofErr w:type="spellEnd"/>
      <w:r w:rsidRPr="00950DAF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экологического образования учащихся в каникулярное время на базе детского оздоровительного лагеря. На базе летнего лагеря «Дружба» ребя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та вместе с педагогическим коллективом организовали профильный отряд «Юный эколог» в составе 20 человек. Совместными усилиями была разрабо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тана и подготовлена реклама «</w:t>
      </w:r>
      <w:proofErr w:type="spellStart"/>
      <w:r w:rsidRPr="00950DAF">
        <w:rPr>
          <w:rFonts w:ascii="Times New Roman" w:eastAsia="Times New Roman" w:hAnsi="Times New Roman" w:cs="Times New Roman"/>
          <w:sz w:val="28"/>
          <w:szCs w:val="28"/>
        </w:rPr>
        <w:t>Экограда</w:t>
      </w:r>
      <w:proofErr w:type="spellEnd"/>
      <w:r w:rsidRPr="00950DAF">
        <w:rPr>
          <w:rFonts w:ascii="Times New Roman" w:eastAsia="Times New Roman" w:hAnsi="Times New Roman" w:cs="Times New Roman"/>
          <w:sz w:val="28"/>
          <w:szCs w:val="28"/>
        </w:rPr>
        <w:t>», жителями которого являются члены отряда «Юный эколог» и издан Указ. Чтобы воплотить в жизнь замысел жите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лей «</w:t>
      </w:r>
      <w:proofErr w:type="spellStart"/>
      <w:r w:rsidRPr="00950DAF">
        <w:rPr>
          <w:rFonts w:ascii="Times New Roman" w:eastAsia="Times New Roman" w:hAnsi="Times New Roman" w:cs="Times New Roman"/>
          <w:sz w:val="28"/>
          <w:szCs w:val="28"/>
        </w:rPr>
        <w:t>Экограда</w:t>
      </w:r>
      <w:proofErr w:type="spellEnd"/>
      <w:r w:rsidRPr="00950DAF">
        <w:rPr>
          <w:rFonts w:ascii="Times New Roman" w:eastAsia="Times New Roman" w:hAnsi="Times New Roman" w:cs="Times New Roman"/>
          <w:sz w:val="28"/>
          <w:szCs w:val="28"/>
        </w:rPr>
        <w:t xml:space="preserve">» и соответствовать всем пунктам Указа в отряде </w:t>
      </w:r>
      <w:proofErr w:type="spellStart"/>
      <w:r w:rsidRPr="00950DAF">
        <w:rPr>
          <w:rFonts w:ascii="Times New Roman" w:eastAsia="Times New Roman" w:hAnsi="Times New Roman" w:cs="Times New Roman"/>
          <w:sz w:val="28"/>
          <w:szCs w:val="28"/>
        </w:rPr>
        <w:t>проводятсязапланированные</w:t>
      </w:r>
      <w:proofErr w:type="spellEnd"/>
      <w:r w:rsidRPr="00950DAF">
        <w:rPr>
          <w:rFonts w:ascii="Times New Roman" w:eastAsia="Times New Roman" w:hAnsi="Times New Roman" w:cs="Times New Roman"/>
          <w:sz w:val="28"/>
          <w:szCs w:val="28"/>
        </w:rPr>
        <w:t xml:space="preserve"> мероприятия.</w:t>
      </w:r>
    </w:p>
    <w:p w:rsidR="00DE3773" w:rsidRPr="00950DAF" w:rsidRDefault="00DE3773" w:rsidP="00DE37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DAF">
        <w:rPr>
          <w:rFonts w:ascii="Times New Roman" w:eastAsia="Times New Roman" w:hAnsi="Times New Roman" w:cs="Times New Roman"/>
          <w:sz w:val="28"/>
          <w:szCs w:val="28"/>
        </w:rPr>
        <w:t xml:space="preserve">Экологическое воспитание на современном этапе развития школы </w:t>
      </w:r>
      <w:proofErr w:type="gramStart"/>
      <w:r w:rsidRPr="00950DAF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950DAF">
        <w:rPr>
          <w:rFonts w:ascii="Times New Roman" w:eastAsia="Times New Roman" w:hAnsi="Times New Roman" w:cs="Times New Roman"/>
          <w:sz w:val="28"/>
          <w:szCs w:val="28"/>
        </w:rPr>
        <w:t>роблема актуальная. Современная экологическая этика ищет решение про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блем человечества в душе человека. Уважение к жизни, к природе - вот прин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цип этой этики. С чего же она начинается? Конечно, с самого малого: наблю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даем и перешагиваем осторожно трудолюбивого </w:t>
      </w:r>
      <w:proofErr w:type="spellStart"/>
      <w:r w:rsidRPr="00950DAF">
        <w:rPr>
          <w:rFonts w:ascii="Times New Roman" w:eastAsia="Times New Roman" w:hAnsi="Times New Roman" w:cs="Times New Roman"/>
          <w:sz w:val="28"/>
          <w:szCs w:val="28"/>
        </w:rPr>
        <w:t>муравьишку</w:t>
      </w:r>
      <w:proofErr w:type="spellEnd"/>
      <w:r w:rsidRPr="00950DAF">
        <w:rPr>
          <w:rFonts w:ascii="Times New Roman" w:eastAsia="Times New Roman" w:hAnsi="Times New Roman" w:cs="Times New Roman"/>
          <w:sz w:val="28"/>
          <w:szCs w:val="28"/>
        </w:rPr>
        <w:t xml:space="preserve"> на лесной тро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пинке или на асфальте, не беспокоим подвижного жучка на зеркальной глади воды или в густой траве. Все мы - дети природы, и с малых лет должны позна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вать её и непременно учиться любить, оберегать, разумно пользоваться ею. И наша цель, цель учителя, неторопливо и бережно ввести детей в мир природы, дать им необходимые знания о ней, пробудить интерес и вырастить доброго друга природы. Для этого надо, чтобы мы, взрослые, любили её и прививали эту любовь детям. Но нужно обладать терпением, иметь внимательный глаз и чуткую душу, чтобы развивать в детях чувство сострадания, сопереживания к окружающему нас живому миру.</w:t>
      </w:r>
    </w:p>
    <w:p w:rsidR="00DE3773" w:rsidRPr="00950DAF" w:rsidRDefault="00DE3773" w:rsidP="00DE37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DAF">
        <w:rPr>
          <w:rFonts w:ascii="Times New Roman" w:eastAsia="Times New Roman" w:hAnsi="Times New Roman" w:cs="Times New Roman"/>
          <w:sz w:val="28"/>
          <w:szCs w:val="28"/>
        </w:rPr>
        <w:t>В нашем учреждении подготовка начинается с детского сада. Проводят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ся недели экологии, где дети получают элементарные экологические знания в игровой форме. В начальной школе мы стараемся повысить общий уровень экологической культуры детей. Для этого проводим 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lastRenderedPageBreak/>
        <w:t>развлекательные програм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мы, которые имеют экологическое содержание и предусматривают воспитание у детей экологической культуры. Подготовка к любому празднику требует большой работы, но дети любят активно участвовать в них. Они устают быть зрителями, им интересно самим быть героями, выступать перед своими одноклассниками. Праздники имеют большое воспитательное значение. Подготови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тельный материал расширяет их кругозор.</w:t>
      </w:r>
    </w:p>
    <w:p w:rsidR="00DE3773" w:rsidRPr="00950DAF" w:rsidRDefault="00DE3773" w:rsidP="00DE37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DAF">
        <w:rPr>
          <w:rFonts w:ascii="Times New Roman" w:eastAsia="Times New Roman" w:hAnsi="Times New Roman" w:cs="Times New Roman"/>
          <w:sz w:val="28"/>
          <w:szCs w:val="28"/>
        </w:rPr>
        <w:t>Для того чтобы дети учились сопереживать, чтобы в них утвердилась мысль, что вся планета - наш дом и о нём надо заботиться, в классах заводятся дневники «Растём вместе». Дети очень чувствительны к переменам. Они гор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дятся тем, что растут, гордятся своими успехами. Этот дневник помогает в наблюдениях за природой, в частности, за одним деревом. На первой странич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ке дневника каждый рисует себя, пишет своё имя, рост. Детям предлагается выбрать себе зелёного друга - деревце, за которым он будет наблюдать в тече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ние года. Каждый ребёнок зарисовывает своё деревце, придумывает ему имя. Эта работа продолжается в течение всего обучения в начальной школе.</w:t>
      </w:r>
    </w:p>
    <w:p w:rsidR="00DE3773" w:rsidRPr="00950DAF" w:rsidRDefault="00DE3773" w:rsidP="00DE37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DAF">
        <w:rPr>
          <w:rFonts w:ascii="Times New Roman" w:eastAsia="Times New Roman" w:hAnsi="Times New Roman" w:cs="Times New Roman"/>
          <w:sz w:val="28"/>
          <w:szCs w:val="28"/>
        </w:rPr>
        <w:t>Важную роль в формировании экологической культуры играют беседы, которые учат взаимоотношениям с окружающей природной средой, культуре поведения в ней.</w:t>
      </w:r>
    </w:p>
    <w:p w:rsidR="00DE3773" w:rsidRPr="00950DAF" w:rsidRDefault="00DE3773" w:rsidP="00DE37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DAF">
        <w:rPr>
          <w:rFonts w:ascii="Times New Roman" w:eastAsia="Times New Roman" w:hAnsi="Times New Roman" w:cs="Times New Roman"/>
          <w:sz w:val="28"/>
          <w:szCs w:val="28"/>
        </w:rPr>
        <w:t>Для младших школьников огромное значение имеет целенаправленное изучение природы своего края, знание «своих корней», «своих» растений и животных, полезных ископаемых и промыслов. Знание природы своего края даёт возможность видеть и находить взаимосвязи в природе, учит правильному поведению в природе, умению её жалеть, сохранять, любить.</w:t>
      </w:r>
    </w:p>
    <w:p w:rsidR="00DE3773" w:rsidRPr="00950DAF" w:rsidRDefault="00DE3773" w:rsidP="00DE37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DAF">
        <w:rPr>
          <w:rFonts w:ascii="Times New Roman" w:eastAsia="Times New Roman" w:hAnsi="Times New Roman" w:cs="Times New Roman"/>
          <w:sz w:val="28"/>
          <w:szCs w:val="28"/>
        </w:rPr>
        <w:t>Базовые государственные программы для курсов природоведения до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полнены включением эколого-краеведческих знаний. Особое внимание уделе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но проведению экскурсий. Доброй традицией стали поездки на природу с це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лью расширения кругозора знаний учащихся и знакомства с достопримеча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тельностями КМВ и ближайших регионов. Дети нашей школы побывали на Чегемских водопадах, на горе Кольцо, на </w:t>
      </w:r>
      <w:proofErr w:type="spellStart"/>
      <w:r w:rsidRPr="00950DAF">
        <w:rPr>
          <w:rFonts w:ascii="Times New Roman" w:eastAsia="Times New Roman" w:hAnsi="Times New Roman" w:cs="Times New Roman"/>
          <w:sz w:val="28"/>
          <w:szCs w:val="28"/>
        </w:rPr>
        <w:t>Малокарачаевском</w:t>
      </w:r>
      <w:proofErr w:type="spellEnd"/>
      <w:r w:rsidRPr="00950DAF">
        <w:rPr>
          <w:rFonts w:ascii="Times New Roman" w:eastAsia="Times New Roman" w:hAnsi="Times New Roman" w:cs="Times New Roman"/>
          <w:sz w:val="28"/>
          <w:szCs w:val="28"/>
        </w:rPr>
        <w:t xml:space="preserve"> конезаводе. Ме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довых </w:t>
      </w:r>
      <w:proofErr w:type="gramStart"/>
      <w:r w:rsidRPr="00950DAF">
        <w:rPr>
          <w:rFonts w:ascii="Times New Roman" w:eastAsia="Times New Roman" w:hAnsi="Times New Roman" w:cs="Times New Roman"/>
          <w:sz w:val="28"/>
          <w:szCs w:val="28"/>
        </w:rPr>
        <w:t>водопадах</w:t>
      </w:r>
      <w:proofErr w:type="gramEnd"/>
      <w:r w:rsidRPr="00950DAF">
        <w:rPr>
          <w:rFonts w:ascii="Times New Roman" w:eastAsia="Times New Roman" w:hAnsi="Times New Roman" w:cs="Times New Roman"/>
          <w:sz w:val="28"/>
          <w:szCs w:val="28"/>
        </w:rPr>
        <w:t>, в окрестностях г. Пятигорска, посетили в краеведческом музее выставочный зал «Природа Ставрополья».</w:t>
      </w:r>
    </w:p>
    <w:p w:rsidR="00DE3773" w:rsidRPr="00950DAF" w:rsidRDefault="00DE3773" w:rsidP="00DE37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DAF">
        <w:rPr>
          <w:rFonts w:ascii="Times New Roman" w:eastAsia="Times New Roman" w:hAnsi="Times New Roman" w:cs="Times New Roman"/>
          <w:sz w:val="28"/>
          <w:szCs w:val="28"/>
        </w:rPr>
        <w:t>Каждая экскурсия вызывает всплеск эмоций, создаёт приподнятое на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строение, формирует доброжелательные отношения в коллективе детей.</w:t>
      </w:r>
    </w:p>
    <w:p w:rsidR="00DE3773" w:rsidRPr="00950DAF" w:rsidRDefault="00DE3773" w:rsidP="00DE37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DAF">
        <w:rPr>
          <w:rFonts w:ascii="Times New Roman" w:eastAsia="Times New Roman" w:hAnsi="Times New Roman" w:cs="Times New Roman"/>
          <w:sz w:val="28"/>
          <w:szCs w:val="28"/>
        </w:rPr>
        <w:t>Переплетение экологии и краеведческой работы позволяет расширить границы познания учащимися средствами предметного освоения окружающего мира как бы по спирали - от родного «гнезда», родного края к Отечеству. Та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кой принцип освоения мира тесно связан с физиологическими и психологиче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скими возможностями детей.</w:t>
      </w:r>
    </w:p>
    <w:p w:rsidR="00DE3773" w:rsidRPr="00950DAF" w:rsidRDefault="00DE3773" w:rsidP="00DE377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DAF">
        <w:rPr>
          <w:rFonts w:ascii="Times New Roman" w:eastAsia="Times New Roman" w:hAnsi="Times New Roman" w:cs="Times New Roman"/>
          <w:sz w:val="28"/>
          <w:szCs w:val="28"/>
        </w:rPr>
        <w:t>В процессе подобной эколого-краеведческой работы происходит духов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ное обогащение детей посредством общения с природой; раскрываются лично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стные качества ребёнка, его внутренний мир, отношение к одноклассникам.</w:t>
      </w:r>
    </w:p>
    <w:p w:rsidR="00DE3773" w:rsidRPr="00950DAF" w:rsidRDefault="00DE3773" w:rsidP="00DE37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3773" w:rsidRPr="00950DAF" w:rsidRDefault="00DE3773" w:rsidP="00DE37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DAF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экологической культуры учащихся, вооружение их навыка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ми экономного, бережного использования природных ресурсов, формирование активной гуманной позиции по отношению к природе, ответственности за судьбу своего общего дома - планеты Земля - вот главное в этой работе. Важ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 донести до учащихся мысль, принадлежащую </w:t>
      </w:r>
      <w:proofErr w:type="spellStart"/>
      <w:r w:rsidRPr="00950DAF">
        <w:rPr>
          <w:rFonts w:ascii="Times New Roman" w:eastAsia="Times New Roman" w:hAnsi="Times New Roman" w:cs="Times New Roman"/>
          <w:sz w:val="28"/>
          <w:szCs w:val="28"/>
        </w:rPr>
        <w:t>Антуану</w:t>
      </w:r>
      <w:proofErr w:type="spellEnd"/>
      <w:r w:rsidRPr="00950DAF">
        <w:rPr>
          <w:rFonts w:ascii="Times New Roman" w:eastAsia="Times New Roman" w:hAnsi="Times New Roman" w:cs="Times New Roman"/>
          <w:sz w:val="28"/>
          <w:szCs w:val="28"/>
        </w:rPr>
        <w:t xml:space="preserve"> де </w:t>
      </w:r>
      <w:proofErr w:type="spellStart"/>
      <w:proofErr w:type="gramStart"/>
      <w:r w:rsidRPr="00950DAF">
        <w:rPr>
          <w:rFonts w:ascii="Times New Roman" w:eastAsia="Times New Roman" w:hAnsi="Times New Roman" w:cs="Times New Roman"/>
          <w:sz w:val="28"/>
          <w:szCs w:val="28"/>
        </w:rPr>
        <w:t>Сент</w:t>
      </w:r>
      <w:proofErr w:type="spellEnd"/>
      <w:proofErr w:type="gramEnd"/>
      <w:r w:rsidRPr="00950DA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950DAF">
        <w:rPr>
          <w:rFonts w:ascii="Times New Roman" w:eastAsia="Times New Roman" w:hAnsi="Times New Roman" w:cs="Times New Roman"/>
          <w:sz w:val="28"/>
          <w:szCs w:val="28"/>
        </w:rPr>
        <w:t>Экзюпери</w:t>
      </w:r>
      <w:proofErr w:type="spellEnd"/>
      <w:r w:rsidRPr="00950DAF">
        <w:rPr>
          <w:rFonts w:ascii="Times New Roman" w:eastAsia="Times New Roman" w:hAnsi="Times New Roman" w:cs="Times New Roman"/>
          <w:sz w:val="28"/>
          <w:szCs w:val="28"/>
        </w:rPr>
        <w:t>: «Все мы дети одного корабля по имени Земля, значит, пересесть из него просто некуда. Если у человечества не найдётся сил, средств и разума, чтобы поладить с природой, то на умершей, покрытой пылью безжизненной Земле стоило бы, пожалуй, установить надгробную плиту со скорбной надписью: «Каждый хо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тел лучшего только для себя!»</w:t>
      </w:r>
    </w:p>
    <w:p w:rsidR="00DE3773" w:rsidRPr="00950DAF" w:rsidRDefault="00DE3773" w:rsidP="00DE37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DAF">
        <w:rPr>
          <w:rFonts w:ascii="Times New Roman" w:eastAsia="Times New Roman" w:hAnsi="Times New Roman" w:cs="Times New Roman"/>
          <w:sz w:val="28"/>
          <w:szCs w:val="28"/>
        </w:rPr>
        <w:t>Любовь к природе - великое чувство. Оно помогает человеку стать справедливее, великодушнее, ответственнее. Любить природу может лишь тот, кто её знает и понимает, кто умеет видеть её. Чтобы человек научился этому, прививать любовь к природе надо с самого раннего детства. И в этом убежда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ют нас слова В. А. Сухомлинского: «К тому, кто был глух к природе с детства, кто в детские годы не подобрал выпавшего из гнезда птенца, не открыл для себя красоты первой весенней травы, к тому потом с трудом достучится чувст</w:t>
      </w:r>
      <w:r w:rsidRPr="00950DAF">
        <w:rPr>
          <w:rFonts w:ascii="Times New Roman" w:eastAsia="Times New Roman" w:hAnsi="Times New Roman" w:cs="Times New Roman"/>
          <w:sz w:val="28"/>
          <w:szCs w:val="28"/>
        </w:rPr>
        <w:softHyphen/>
        <w:t>во прекрасного, чувство поэзии, а может быть, и простая человечность».</w:t>
      </w:r>
    </w:p>
    <w:p w:rsidR="001E582A" w:rsidRDefault="001E582A" w:rsidP="00DE3773">
      <w:pPr>
        <w:pStyle w:val="a3"/>
      </w:pPr>
    </w:p>
    <w:sectPr w:rsidR="001E582A" w:rsidSect="001E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773"/>
    <w:rsid w:val="001E582A"/>
    <w:rsid w:val="00DE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77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E37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E37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1274</Words>
  <Characters>7265</Characters>
  <Application>Microsoft Office Word</Application>
  <DocSecurity>0</DocSecurity>
  <Lines>60</Lines>
  <Paragraphs>17</Paragraphs>
  <ScaleCrop>false</ScaleCrop>
  <Company>Microsoft</Company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2013-09-06T17:23:00Z</dcterms:created>
  <dcterms:modified xsi:type="dcterms:W3CDTF">2013-09-06T17:24:00Z</dcterms:modified>
</cp:coreProperties>
</file>