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7FC" w:rsidRPr="008F740B" w:rsidRDefault="007E57FC" w:rsidP="007E57FC">
      <w:pPr>
        <w:jc w:val="center"/>
        <w:rPr>
          <w:rFonts w:eastAsia="Times New Roman"/>
          <w:sz w:val="28"/>
          <w:szCs w:val="28"/>
        </w:rPr>
      </w:pPr>
      <w:r w:rsidRPr="008F740B">
        <w:rPr>
          <w:rFonts w:eastAsia="Times New Roman"/>
          <w:sz w:val="28"/>
          <w:szCs w:val="28"/>
        </w:rPr>
        <w:t xml:space="preserve">МБОУ </w:t>
      </w:r>
      <w:r w:rsidR="00C05215">
        <w:rPr>
          <w:rFonts w:eastAsia="Times New Roman"/>
          <w:sz w:val="28"/>
          <w:szCs w:val="28"/>
        </w:rPr>
        <w:t>«Начальная школ</w:t>
      </w:r>
      <w:proofErr w:type="gramStart"/>
      <w:r w:rsidR="00C05215">
        <w:rPr>
          <w:rFonts w:eastAsia="Times New Roman"/>
          <w:sz w:val="28"/>
          <w:szCs w:val="28"/>
        </w:rPr>
        <w:t>а-</w:t>
      </w:r>
      <w:proofErr w:type="gramEnd"/>
      <w:r w:rsidR="00C05215">
        <w:rPr>
          <w:rFonts w:eastAsia="Times New Roman"/>
          <w:sz w:val="28"/>
          <w:szCs w:val="28"/>
        </w:rPr>
        <w:t xml:space="preserve"> детский сад №13»</w:t>
      </w:r>
      <w:r w:rsidRPr="008F740B">
        <w:rPr>
          <w:rFonts w:eastAsia="Times New Roman"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XSpec="center" w:tblpY="446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708"/>
        <w:gridCol w:w="3420"/>
        <w:gridCol w:w="3220"/>
      </w:tblGrid>
      <w:tr w:rsidR="007E57FC" w:rsidRPr="008F740B" w:rsidTr="00F229BB">
        <w:tc>
          <w:tcPr>
            <w:tcW w:w="3708" w:type="dxa"/>
          </w:tcPr>
          <w:p w:rsidR="007E57FC" w:rsidRPr="008F740B" w:rsidRDefault="007E57FC" w:rsidP="00F229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4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РЕКОМЕНДОВАНА</w:t>
            </w:r>
          </w:p>
          <w:p w:rsidR="007E57FC" w:rsidRPr="008F740B" w:rsidRDefault="007E57FC" w:rsidP="00F229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4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 использованию</w:t>
            </w:r>
          </w:p>
          <w:p w:rsidR="007E57FC" w:rsidRPr="008F740B" w:rsidRDefault="007E57FC" w:rsidP="00F229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4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заседании методического объединения учителей начальных классов</w:t>
            </w:r>
          </w:p>
          <w:p w:rsidR="007E57FC" w:rsidRPr="008F740B" w:rsidRDefault="00C05215" w:rsidP="00F229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7E57FC" w:rsidRPr="008F74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 августа  201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E57FC" w:rsidRPr="008F74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  <w:p w:rsidR="007E57FC" w:rsidRPr="008F740B" w:rsidRDefault="007E57FC" w:rsidP="00F229BB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7E57FC" w:rsidRPr="008F740B" w:rsidRDefault="007E57FC" w:rsidP="00F229BB">
            <w:pPr>
              <w:spacing w:after="0" w:line="240" w:lineRule="auto"/>
              <w:ind w:left="284" w:right="28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4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Согласовано с    педагогическим советом школы</w:t>
            </w:r>
          </w:p>
          <w:p w:rsidR="007E57FC" w:rsidRPr="008F740B" w:rsidRDefault="00C05215" w:rsidP="00F229BB">
            <w:pPr>
              <w:spacing w:after="0" w:line="240" w:lineRule="auto"/>
              <w:ind w:right="28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r w:rsidR="007E57FC" w:rsidRPr="008F74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 августа  201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E57FC" w:rsidRPr="008F74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  <w:p w:rsidR="007E57FC" w:rsidRPr="008F740B" w:rsidRDefault="007E57FC" w:rsidP="00F229BB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20" w:type="dxa"/>
          </w:tcPr>
          <w:p w:rsidR="007E57FC" w:rsidRPr="008F740B" w:rsidRDefault="007E57FC" w:rsidP="00F229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4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УТВЕРЖДАЮ</w:t>
            </w:r>
          </w:p>
          <w:p w:rsidR="007E57FC" w:rsidRPr="008F740B" w:rsidRDefault="007E57FC" w:rsidP="00F229BB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E57FC" w:rsidRPr="008F740B" w:rsidRDefault="007E57FC" w:rsidP="00F229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4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 школы</w:t>
            </w:r>
          </w:p>
          <w:p w:rsidR="007E57FC" w:rsidRPr="008F740B" w:rsidRDefault="007E57FC" w:rsidP="00F229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F74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</w:t>
            </w:r>
            <w:r w:rsidR="00C052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Морозова</w:t>
            </w:r>
            <w:proofErr w:type="spellEnd"/>
            <w:r w:rsidR="00C052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И.Г</w:t>
            </w:r>
            <w:r w:rsidRPr="008F74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7E57FC" w:rsidRPr="008F740B" w:rsidRDefault="00C05215" w:rsidP="00C052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r w:rsidR="007E57FC" w:rsidRPr="008F74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 августа   201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E57FC" w:rsidRPr="008F74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7E57FC" w:rsidRPr="008F740B" w:rsidRDefault="007E57FC" w:rsidP="007E57FC">
      <w:pPr>
        <w:jc w:val="center"/>
        <w:rPr>
          <w:rFonts w:eastAsia="Times New Roman"/>
          <w:b/>
          <w:sz w:val="24"/>
        </w:rPr>
      </w:pPr>
    </w:p>
    <w:p w:rsidR="007E57FC" w:rsidRPr="008F740B" w:rsidRDefault="007E57FC" w:rsidP="007E57FC">
      <w:pPr>
        <w:jc w:val="center"/>
        <w:rPr>
          <w:rFonts w:eastAsia="Times New Roman"/>
          <w:b/>
          <w:sz w:val="24"/>
        </w:rPr>
      </w:pPr>
    </w:p>
    <w:p w:rsidR="007E57FC" w:rsidRPr="008F740B" w:rsidRDefault="007E57FC" w:rsidP="007E57FC">
      <w:pPr>
        <w:jc w:val="center"/>
        <w:rPr>
          <w:rFonts w:eastAsia="Times New Roman"/>
          <w:b/>
          <w:sz w:val="24"/>
        </w:rPr>
      </w:pPr>
    </w:p>
    <w:p w:rsidR="007E57FC" w:rsidRPr="008F740B" w:rsidRDefault="007E57FC" w:rsidP="00C05215">
      <w:pPr>
        <w:jc w:val="center"/>
        <w:rPr>
          <w:rFonts w:eastAsia="Times New Roman"/>
          <w:b/>
          <w:sz w:val="48"/>
          <w:szCs w:val="48"/>
        </w:rPr>
      </w:pPr>
      <w:r w:rsidRPr="008F740B">
        <w:rPr>
          <w:rFonts w:eastAsia="Times New Roman"/>
          <w:b/>
          <w:sz w:val="48"/>
          <w:szCs w:val="48"/>
        </w:rPr>
        <w:t>РАБОЧАЯ    ПРОГРАММА</w:t>
      </w:r>
    </w:p>
    <w:p w:rsidR="007E57FC" w:rsidRPr="008F740B" w:rsidRDefault="007E57FC" w:rsidP="00C05215">
      <w:pPr>
        <w:jc w:val="center"/>
        <w:rPr>
          <w:rFonts w:eastAsia="Times New Roman"/>
          <w:b/>
          <w:sz w:val="32"/>
          <w:szCs w:val="32"/>
        </w:rPr>
      </w:pPr>
    </w:p>
    <w:p w:rsidR="007E57FC" w:rsidRPr="008F740B" w:rsidRDefault="007E57FC" w:rsidP="00C05215">
      <w:pPr>
        <w:jc w:val="center"/>
        <w:rPr>
          <w:rFonts w:eastAsia="Times New Roman"/>
          <w:b/>
          <w:sz w:val="32"/>
          <w:szCs w:val="32"/>
        </w:rPr>
      </w:pPr>
      <w:r w:rsidRPr="008F740B">
        <w:rPr>
          <w:rFonts w:eastAsia="Times New Roman"/>
          <w:b/>
          <w:sz w:val="32"/>
          <w:szCs w:val="32"/>
        </w:rPr>
        <w:t>ПО ПРЕДМЕТУ «Изобразительное искусство»</w:t>
      </w:r>
    </w:p>
    <w:p w:rsidR="007E57FC" w:rsidRPr="008F740B" w:rsidRDefault="007E57FC" w:rsidP="00C05215">
      <w:pPr>
        <w:jc w:val="center"/>
        <w:rPr>
          <w:rFonts w:eastAsia="Times New Roman"/>
          <w:b/>
          <w:sz w:val="32"/>
          <w:szCs w:val="32"/>
        </w:rPr>
      </w:pPr>
      <w:r w:rsidRPr="008F740B">
        <w:rPr>
          <w:rFonts w:eastAsia="Times New Roman"/>
          <w:b/>
          <w:color w:val="000000"/>
          <w:sz w:val="32"/>
          <w:szCs w:val="32"/>
        </w:rPr>
        <w:t>ДЛЯ  1</w:t>
      </w:r>
      <w:r w:rsidRPr="008F740B">
        <w:rPr>
          <w:rFonts w:eastAsia="Times New Roman"/>
          <w:b/>
          <w:bCs/>
          <w:iCs/>
          <w:color w:val="000000"/>
          <w:sz w:val="32"/>
          <w:szCs w:val="32"/>
        </w:rPr>
        <w:t>-б</w:t>
      </w:r>
      <w:r w:rsidRPr="008F740B">
        <w:rPr>
          <w:rFonts w:eastAsia="Times New Roman"/>
          <w:b/>
          <w:sz w:val="32"/>
          <w:szCs w:val="32"/>
        </w:rPr>
        <w:t xml:space="preserve"> КЛАССА</w:t>
      </w:r>
    </w:p>
    <w:p w:rsidR="007E57FC" w:rsidRPr="008F740B" w:rsidRDefault="007E57FC" w:rsidP="007E57FC">
      <w:pPr>
        <w:jc w:val="center"/>
        <w:rPr>
          <w:rFonts w:eastAsia="Times New Roman"/>
          <w:b/>
          <w:sz w:val="32"/>
          <w:szCs w:val="32"/>
        </w:rPr>
      </w:pPr>
    </w:p>
    <w:p w:rsidR="00C05215" w:rsidRDefault="007E57FC" w:rsidP="00C05215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8F740B">
        <w:rPr>
          <w:rFonts w:ascii="Times New Roman" w:eastAsia="Times New Roman" w:hAnsi="Times New Roman"/>
          <w:sz w:val="32"/>
          <w:szCs w:val="32"/>
          <w:lang w:eastAsia="ru-RU"/>
        </w:rPr>
        <w:t>на  201</w:t>
      </w:r>
      <w:r w:rsidR="00C05215">
        <w:rPr>
          <w:rFonts w:ascii="Times New Roman" w:eastAsia="Times New Roman" w:hAnsi="Times New Roman"/>
          <w:sz w:val="32"/>
          <w:szCs w:val="32"/>
          <w:lang w:eastAsia="ru-RU"/>
        </w:rPr>
        <w:t>4</w:t>
      </w:r>
      <w:r w:rsidRPr="008F740B">
        <w:rPr>
          <w:rFonts w:ascii="Times New Roman" w:eastAsia="Times New Roman" w:hAnsi="Times New Roman"/>
          <w:sz w:val="32"/>
          <w:szCs w:val="32"/>
          <w:lang w:eastAsia="ru-RU"/>
        </w:rPr>
        <w:t xml:space="preserve"> -201</w:t>
      </w:r>
      <w:r w:rsidR="00C05215">
        <w:rPr>
          <w:rFonts w:ascii="Times New Roman" w:eastAsia="Times New Roman" w:hAnsi="Times New Roman"/>
          <w:sz w:val="32"/>
          <w:szCs w:val="32"/>
          <w:lang w:eastAsia="ru-RU"/>
        </w:rPr>
        <w:t>5</w:t>
      </w:r>
      <w:r w:rsidRPr="008F740B">
        <w:rPr>
          <w:rFonts w:ascii="Times New Roman" w:eastAsia="Times New Roman" w:hAnsi="Times New Roman"/>
          <w:sz w:val="32"/>
          <w:szCs w:val="32"/>
          <w:lang w:eastAsia="ru-RU"/>
        </w:rPr>
        <w:t xml:space="preserve"> учебный </w:t>
      </w:r>
      <w:proofErr w:type="gramStart"/>
      <w:r w:rsidRPr="008F740B">
        <w:rPr>
          <w:rFonts w:ascii="Times New Roman" w:eastAsia="Times New Roman" w:hAnsi="Times New Roman"/>
          <w:sz w:val="32"/>
          <w:szCs w:val="32"/>
          <w:lang w:eastAsia="ru-RU"/>
        </w:rPr>
        <w:t>г</w:t>
      </w:r>
      <w:proofErr w:type="gramEnd"/>
    </w:p>
    <w:p w:rsidR="007E57FC" w:rsidRPr="00C05215" w:rsidRDefault="007E57FC" w:rsidP="00C05215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8F740B">
        <w:rPr>
          <w:rFonts w:eastAsia="Times New Roman"/>
          <w:sz w:val="32"/>
          <w:szCs w:val="32"/>
        </w:rPr>
        <w:t xml:space="preserve">         </w:t>
      </w:r>
      <w:r w:rsidR="00C05215">
        <w:rPr>
          <w:rFonts w:eastAsia="Times New Roman"/>
          <w:sz w:val="32"/>
          <w:szCs w:val="32"/>
        </w:rPr>
        <w:tab/>
      </w:r>
      <w:r w:rsidR="00C05215">
        <w:rPr>
          <w:rFonts w:eastAsia="Times New Roman"/>
          <w:sz w:val="32"/>
          <w:szCs w:val="32"/>
        </w:rPr>
        <w:tab/>
      </w:r>
      <w:r w:rsidR="00C05215">
        <w:rPr>
          <w:rFonts w:eastAsia="Times New Roman"/>
          <w:sz w:val="32"/>
          <w:szCs w:val="32"/>
        </w:rPr>
        <w:tab/>
      </w:r>
      <w:r w:rsidR="00C05215">
        <w:rPr>
          <w:rFonts w:eastAsia="Times New Roman"/>
          <w:sz w:val="32"/>
          <w:szCs w:val="32"/>
        </w:rPr>
        <w:tab/>
      </w:r>
      <w:r w:rsidR="00C05215">
        <w:rPr>
          <w:rFonts w:eastAsia="Times New Roman"/>
          <w:sz w:val="32"/>
          <w:szCs w:val="32"/>
        </w:rPr>
        <w:tab/>
      </w:r>
      <w:r w:rsidR="00C05215">
        <w:rPr>
          <w:rFonts w:eastAsia="Times New Roman"/>
          <w:sz w:val="32"/>
          <w:szCs w:val="32"/>
        </w:rPr>
        <w:tab/>
      </w:r>
      <w:r w:rsidR="00C05215">
        <w:rPr>
          <w:rFonts w:eastAsia="Times New Roman"/>
          <w:sz w:val="32"/>
          <w:szCs w:val="32"/>
        </w:rPr>
        <w:tab/>
      </w:r>
      <w:r w:rsidR="00C05215">
        <w:rPr>
          <w:rFonts w:eastAsia="Times New Roman"/>
          <w:sz w:val="32"/>
          <w:szCs w:val="32"/>
        </w:rPr>
        <w:tab/>
      </w:r>
      <w:r w:rsidR="00C05215">
        <w:rPr>
          <w:rFonts w:eastAsia="Times New Roman"/>
          <w:sz w:val="32"/>
          <w:szCs w:val="32"/>
        </w:rPr>
        <w:tab/>
      </w:r>
      <w:r w:rsidR="00C05215">
        <w:rPr>
          <w:rFonts w:eastAsia="Times New Roman"/>
          <w:sz w:val="32"/>
          <w:szCs w:val="32"/>
        </w:rPr>
        <w:tab/>
      </w:r>
      <w:r w:rsidR="00C05215">
        <w:rPr>
          <w:rFonts w:eastAsia="Times New Roman"/>
          <w:sz w:val="32"/>
          <w:szCs w:val="32"/>
        </w:rPr>
        <w:tab/>
      </w:r>
      <w:r w:rsidR="00C05215">
        <w:rPr>
          <w:rFonts w:eastAsia="Times New Roman"/>
          <w:sz w:val="32"/>
          <w:szCs w:val="32"/>
        </w:rPr>
        <w:tab/>
      </w:r>
      <w:r w:rsidR="00C05215">
        <w:rPr>
          <w:rFonts w:eastAsia="Times New Roman"/>
          <w:sz w:val="32"/>
          <w:szCs w:val="32"/>
        </w:rPr>
        <w:tab/>
      </w:r>
      <w:r w:rsidRPr="008F740B">
        <w:rPr>
          <w:rFonts w:eastAsia="Times New Roman"/>
          <w:sz w:val="32"/>
          <w:szCs w:val="32"/>
        </w:rPr>
        <w:t xml:space="preserve"> Составитель: </w:t>
      </w:r>
      <w:proofErr w:type="spellStart"/>
      <w:r w:rsidRPr="008F740B">
        <w:rPr>
          <w:rFonts w:eastAsia="Times New Roman"/>
          <w:b/>
          <w:sz w:val="32"/>
          <w:szCs w:val="32"/>
        </w:rPr>
        <w:t>К</w:t>
      </w:r>
      <w:r w:rsidR="00C05215">
        <w:rPr>
          <w:rFonts w:eastAsia="Times New Roman"/>
          <w:b/>
          <w:sz w:val="32"/>
          <w:szCs w:val="32"/>
        </w:rPr>
        <w:t>озик</w:t>
      </w:r>
      <w:proofErr w:type="spellEnd"/>
      <w:r w:rsidR="00C05215">
        <w:rPr>
          <w:rFonts w:eastAsia="Times New Roman"/>
          <w:b/>
          <w:sz w:val="32"/>
          <w:szCs w:val="32"/>
        </w:rPr>
        <w:t xml:space="preserve"> Л.В</w:t>
      </w:r>
      <w:r w:rsidRPr="008F740B">
        <w:rPr>
          <w:rFonts w:eastAsia="Times New Roman"/>
          <w:b/>
          <w:sz w:val="32"/>
          <w:szCs w:val="32"/>
        </w:rPr>
        <w:t>. ,</w:t>
      </w:r>
    </w:p>
    <w:p w:rsidR="007E57FC" w:rsidRPr="008F740B" w:rsidRDefault="007E57FC" w:rsidP="00C05215">
      <w:pPr>
        <w:spacing w:line="240" w:lineRule="auto"/>
        <w:ind w:left="9912" w:firstLine="708"/>
        <w:rPr>
          <w:rFonts w:eastAsia="Times New Roman"/>
          <w:sz w:val="32"/>
          <w:szCs w:val="32"/>
        </w:rPr>
      </w:pPr>
      <w:r w:rsidRPr="008F740B">
        <w:rPr>
          <w:rFonts w:eastAsia="Times New Roman"/>
          <w:sz w:val="32"/>
          <w:szCs w:val="32"/>
        </w:rPr>
        <w:t>учитель начальных классов</w:t>
      </w:r>
    </w:p>
    <w:p w:rsidR="007E57FC" w:rsidRPr="008F740B" w:rsidRDefault="007E57FC" w:rsidP="007E57FC">
      <w:pPr>
        <w:tabs>
          <w:tab w:val="left" w:pos="2340"/>
        </w:tabs>
        <w:jc w:val="center"/>
        <w:rPr>
          <w:rFonts w:eastAsia="Times New Roman"/>
          <w:sz w:val="32"/>
          <w:szCs w:val="32"/>
        </w:rPr>
      </w:pPr>
    </w:p>
    <w:p w:rsidR="007E57FC" w:rsidRDefault="007E57FC" w:rsidP="007E57FC">
      <w:pPr>
        <w:tabs>
          <w:tab w:val="left" w:pos="2340"/>
        </w:tabs>
        <w:jc w:val="center"/>
        <w:rPr>
          <w:rFonts w:eastAsia="Times New Roman"/>
          <w:sz w:val="32"/>
          <w:szCs w:val="32"/>
        </w:rPr>
      </w:pPr>
    </w:p>
    <w:p w:rsidR="007E57FC" w:rsidRPr="008F740B" w:rsidRDefault="007E57FC" w:rsidP="007E57FC">
      <w:pPr>
        <w:jc w:val="center"/>
        <w:rPr>
          <w:rFonts w:eastAsia="Times New Roman"/>
          <w:sz w:val="32"/>
          <w:szCs w:val="32"/>
        </w:rPr>
      </w:pPr>
      <w:r w:rsidRPr="008F740B">
        <w:rPr>
          <w:rFonts w:ascii="Times New Roman" w:eastAsia="Times New Roman" w:hAnsi="Times New Roman"/>
          <w:b/>
          <w:i/>
          <w:iCs/>
          <w:sz w:val="28"/>
          <w:szCs w:val="28"/>
        </w:rPr>
        <w:lastRenderedPageBreak/>
        <w:t>Пояснительная записка.</w:t>
      </w:r>
    </w:p>
    <w:p w:rsidR="007E57FC" w:rsidRPr="008F740B" w:rsidRDefault="007E57FC" w:rsidP="007E57FC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color w:val="000000"/>
          <w:sz w:val="28"/>
          <w:szCs w:val="28"/>
        </w:rPr>
        <w:t xml:space="preserve">Рабочая программа по предмету «Изобразительное искусство»1 класс создана на основе федерального компонента Государственного стандарта начального общего образования и Рабочей программы </w:t>
      </w:r>
      <w:proofErr w:type="spellStart"/>
      <w:r w:rsidRPr="008F740B">
        <w:rPr>
          <w:rFonts w:ascii="Times New Roman" w:eastAsia="Times New Roman" w:hAnsi="Times New Roman"/>
          <w:color w:val="000000"/>
          <w:sz w:val="28"/>
          <w:szCs w:val="28"/>
        </w:rPr>
        <w:t>Б.М.Неменского</w:t>
      </w:r>
      <w:proofErr w:type="spellEnd"/>
      <w:r w:rsidRPr="008F740B">
        <w:rPr>
          <w:rFonts w:ascii="Times New Roman" w:eastAsia="Times New Roman" w:hAnsi="Times New Roman"/>
          <w:color w:val="000000"/>
          <w:sz w:val="28"/>
          <w:szCs w:val="28"/>
        </w:rPr>
        <w:t xml:space="preserve"> и др. «Изобразительное искусство», 2011,входящей в УМК «Школа России». Она разработана в целях конкретизации содержания образовательного стандарта с учетом </w:t>
      </w:r>
      <w:proofErr w:type="spellStart"/>
      <w:r w:rsidRPr="008F740B">
        <w:rPr>
          <w:rFonts w:ascii="Times New Roman" w:eastAsia="Times New Roman" w:hAnsi="Times New Roman"/>
          <w:color w:val="000000"/>
          <w:sz w:val="28"/>
          <w:szCs w:val="28"/>
        </w:rPr>
        <w:t>межпредметных</w:t>
      </w:r>
      <w:proofErr w:type="spellEnd"/>
      <w:r w:rsidRPr="008F740B">
        <w:rPr>
          <w:rFonts w:ascii="Times New Roman" w:eastAsia="Times New Roman" w:hAnsi="Times New Roman"/>
          <w:color w:val="000000"/>
          <w:sz w:val="28"/>
          <w:szCs w:val="28"/>
        </w:rPr>
        <w:t xml:space="preserve"> связей, логики учебного процесса, возрастных особенностей младших школьников</w:t>
      </w:r>
      <w:r w:rsidRPr="008F740B">
        <w:rPr>
          <w:rFonts w:ascii="Times New Roman" w:eastAsia="Times New Roman" w:hAnsi="Times New Roman"/>
          <w:sz w:val="28"/>
          <w:szCs w:val="28"/>
        </w:rPr>
        <w:t xml:space="preserve"> и планируемых результатов начального общего образования.</w:t>
      </w:r>
    </w:p>
    <w:p w:rsidR="007E57FC" w:rsidRPr="008F740B" w:rsidRDefault="007E57FC" w:rsidP="007E57FC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E57FC" w:rsidRPr="008F740B" w:rsidRDefault="007E57FC" w:rsidP="007E57FC">
      <w:pPr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8F740B">
        <w:rPr>
          <w:rFonts w:ascii="Times New Roman" w:eastAsia="Times New Roman" w:hAnsi="Times New Roman"/>
          <w:b/>
          <w:color w:val="000000"/>
          <w:sz w:val="28"/>
          <w:szCs w:val="28"/>
        </w:rPr>
        <w:t>Общая характеристика учебного предмета</w:t>
      </w:r>
    </w:p>
    <w:p w:rsidR="007E57FC" w:rsidRPr="008F740B" w:rsidRDefault="007E57FC" w:rsidP="007E57F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ab/>
        <w:t>Содержание рабочей программы направлено на реализацию приоритетных направлений художественного образования: приобщение к искусству как духовному опыту поколений, овладение способами художественной деятельности, развитие индивидуальности, дарования и творческих способностей ребенка.</w:t>
      </w:r>
    </w:p>
    <w:p w:rsidR="007E57FC" w:rsidRPr="008F740B" w:rsidRDefault="007E57FC" w:rsidP="007E57F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ab/>
        <w:t xml:space="preserve"> Изучаются такие закономерности изобразительного искусства, без которых невозможна ориентация в потоке художественной информации. Ученики получают представление об изобразительном искусстве как целостном явлении. Это  дает возможность сохранить ценностные аспекты искусства и не свести его изучение к узко технологической стороне.</w:t>
      </w:r>
    </w:p>
    <w:p w:rsidR="007E57FC" w:rsidRPr="008F740B" w:rsidRDefault="007E57FC" w:rsidP="007E57FC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     Основные </w:t>
      </w:r>
      <w:r w:rsidRPr="008F740B">
        <w:rPr>
          <w:rFonts w:ascii="Times New Roman" w:eastAsia="Times New Roman" w:hAnsi="Times New Roman"/>
          <w:b/>
          <w:i/>
          <w:iCs/>
          <w:sz w:val="28"/>
          <w:szCs w:val="28"/>
        </w:rPr>
        <w:t>виды учебной деятельности</w:t>
      </w:r>
      <w:r w:rsidRPr="008F740B">
        <w:rPr>
          <w:rFonts w:ascii="Times New Roman" w:eastAsia="Times New Roman" w:hAnsi="Times New Roman"/>
          <w:sz w:val="28"/>
          <w:szCs w:val="28"/>
        </w:rPr>
        <w:t xml:space="preserve"> имеют творческий характер:</w:t>
      </w:r>
      <w:r w:rsidRPr="008F740B">
        <w:rPr>
          <w:rFonts w:ascii="Times New Roman" w:eastAsia="Times New Roman" w:hAnsi="Times New Roman"/>
          <w:b/>
          <w:bCs/>
          <w:sz w:val="28"/>
          <w:szCs w:val="28"/>
        </w:rPr>
        <w:t xml:space="preserve"> практическая художественно-творческая деятельность</w:t>
      </w:r>
      <w:r w:rsidRPr="008F740B">
        <w:rPr>
          <w:rFonts w:ascii="Times New Roman" w:eastAsia="Times New Roman" w:hAnsi="Times New Roman"/>
          <w:sz w:val="28"/>
          <w:szCs w:val="28"/>
        </w:rPr>
        <w:t xml:space="preserve"> (ребенок выступает в роли художника)  </w:t>
      </w:r>
      <w:proofErr w:type="spellStart"/>
      <w:r w:rsidRPr="008F740B">
        <w:rPr>
          <w:rFonts w:ascii="Times New Roman" w:eastAsia="Times New Roman" w:hAnsi="Times New Roman"/>
          <w:sz w:val="28"/>
          <w:szCs w:val="28"/>
        </w:rPr>
        <w:t>и</w:t>
      </w:r>
      <w:r w:rsidRPr="008F740B">
        <w:rPr>
          <w:rFonts w:ascii="Times New Roman" w:eastAsia="Times New Roman" w:hAnsi="Times New Roman"/>
          <w:b/>
          <w:bCs/>
          <w:sz w:val="28"/>
          <w:szCs w:val="28"/>
        </w:rPr>
        <w:t>восприятие</w:t>
      </w:r>
      <w:proofErr w:type="spellEnd"/>
      <w:r w:rsidRPr="008F740B">
        <w:rPr>
          <w:rFonts w:ascii="Times New Roman" w:eastAsia="Times New Roman" w:hAnsi="Times New Roman"/>
          <w:b/>
          <w:bCs/>
          <w:sz w:val="28"/>
          <w:szCs w:val="28"/>
        </w:rPr>
        <w:t xml:space="preserve"> красоты окружающего мира и произведений искусства</w:t>
      </w:r>
      <w:r w:rsidRPr="008F740B">
        <w:rPr>
          <w:rFonts w:ascii="Times New Roman" w:eastAsia="Times New Roman" w:hAnsi="Times New Roman"/>
          <w:sz w:val="28"/>
          <w:szCs w:val="28"/>
        </w:rPr>
        <w:t xml:space="preserve"> (ребенок выступает в роли зрителя, осваивая опыт художественной культуры).</w:t>
      </w:r>
    </w:p>
    <w:p w:rsidR="007E57FC" w:rsidRPr="008F740B" w:rsidRDefault="007E57FC" w:rsidP="007E57F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Это дает возможность показать единство и взаимодействие двух сторон жизни человека в искусстве, раскрыть характер диалога между художником и зрителем, избежать преимущественно информационного подхода к изложению материала. При этом учитывается собственный эмоциональный опыт общения ребенка с произведениями искусства, что позволяет вывести на передний план </w:t>
      </w:r>
      <w:proofErr w:type="spellStart"/>
      <w:r w:rsidRPr="008F740B">
        <w:rPr>
          <w:rFonts w:ascii="Times New Roman" w:eastAsia="Times New Roman" w:hAnsi="Times New Roman"/>
          <w:sz w:val="28"/>
          <w:szCs w:val="28"/>
        </w:rPr>
        <w:t>деятельностное</w:t>
      </w:r>
      <w:proofErr w:type="spellEnd"/>
      <w:r w:rsidRPr="008F740B">
        <w:rPr>
          <w:rFonts w:ascii="Times New Roman" w:eastAsia="Times New Roman" w:hAnsi="Times New Roman"/>
          <w:sz w:val="28"/>
          <w:szCs w:val="28"/>
        </w:rPr>
        <w:t xml:space="preserve"> освоение изобразительного искусства.</w:t>
      </w:r>
    </w:p>
    <w:p w:rsidR="007E57FC" w:rsidRPr="008F740B" w:rsidRDefault="007E57FC" w:rsidP="007E57FC">
      <w:pPr>
        <w:shd w:val="clear" w:color="auto" w:fill="FFFFFF"/>
        <w:spacing w:line="240" w:lineRule="auto"/>
        <w:ind w:right="10"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b/>
          <w:sz w:val="28"/>
          <w:szCs w:val="28"/>
        </w:rPr>
        <w:lastRenderedPageBreak/>
        <w:t>Восприятие произведений искусства</w:t>
      </w:r>
      <w:r w:rsidRPr="008F740B">
        <w:rPr>
          <w:rFonts w:ascii="Times New Roman" w:eastAsia="Times New Roman" w:hAnsi="Times New Roman"/>
          <w:sz w:val="28"/>
          <w:szCs w:val="28"/>
        </w:rPr>
        <w:t xml:space="preserve"> предполагает развитие специальных навыков, развитие чувств, а также овладение образным языком искусства. Только в единстве восприятия произведений искусства и собственной творческой практической работы происходит формирование образного художественного мышления детей. </w:t>
      </w:r>
    </w:p>
    <w:p w:rsidR="007E57FC" w:rsidRPr="008F740B" w:rsidRDefault="007E57FC" w:rsidP="007E57F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b/>
          <w:i/>
          <w:iCs/>
          <w:sz w:val="28"/>
          <w:szCs w:val="28"/>
        </w:rPr>
        <w:t>Целью</w:t>
      </w:r>
      <w:r w:rsidRPr="008F740B">
        <w:rPr>
          <w:rFonts w:ascii="Times New Roman" w:eastAsia="Times New Roman" w:hAnsi="Times New Roman"/>
          <w:i/>
          <w:iCs/>
          <w:sz w:val="28"/>
          <w:szCs w:val="28"/>
        </w:rPr>
        <w:t xml:space="preserve"> художественного воспитания и обучения</w:t>
      </w:r>
      <w:r w:rsidRPr="008F740B">
        <w:rPr>
          <w:rFonts w:ascii="Times New Roman" w:eastAsia="Times New Roman" w:hAnsi="Times New Roman"/>
          <w:sz w:val="28"/>
          <w:szCs w:val="28"/>
        </w:rPr>
        <w:t xml:space="preserve"> в 1 классе является формирование представления о трех видах художественной деятельности, которые определяют все многообразие визуальных пространственных искусств.</w:t>
      </w:r>
    </w:p>
    <w:p w:rsidR="007E57FC" w:rsidRPr="008F740B" w:rsidRDefault="007E57FC" w:rsidP="007E57F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На помощь ученикам приходит игровая, образная форма приобщения к искусству: </w:t>
      </w:r>
      <w:r w:rsidRPr="008F740B">
        <w:rPr>
          <w:rFonts w:ascii="Times New Roman" w:eastAsia="Times New Roman" w:hAnsi="Times New Roman"/>
          <w:b/>
          <w:bCs/>
          <w:i/>
          <w:sz w:val="28"/>
          <w:szCs w:val="28"/>
        </w:rPr>
        <w:t>три Брата-Мастера – Мастер Изображения, Мастер Украшения и Мастер Постройки.</w:t>
      </w:r>
      <w:r w:rsidRPr="008F740B">
        <w:rPr>
          <w:rFonts w:ascii="Times New Roman" w:eastAsia="Times New Roman" w:hAnsi="Times New Roman"/>
          <w:sz w:val="28"/>
          <w:szCs w:val="28"/>
        </w:rPr>
        <w:t xml:space="preserve"> Увидеть в окружающей жизни работу того или иного Брата – Мастера – интересная игра. С нее начинается познание связей искусства с жизнью. </w:t>
      </w:r>
    </w:p>
    <w:p w:rsidR="007E57FC" w:rsidRPr="008F740B" w:rsidRDefault="007E57FC" w:rsidP="007E57F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b/>
          <w:bCs/>
          <w:sz w:val="28"/>
          <w:szCs w:val="28"/>
        </w:rPr>
        <w:t xml:space="preserve">Постоянная смена художественных материалов, </w:t>
      </w:r>
      <w:r w:rsidRPr="008F740B">
        <w:rPr>
          <w:rFonts w:ascii="Times New Roman" w:eastAsia="Times New Roman" w:hAnsi="Times New Roman"/>
          <w:sz w:val="28"/>
          <w:szCs w:val="28"/>
        </w:rPr>
        <w:t xml:space="preserve">овладение их выразительными возможностями стимулирует интерес учеников к предмету, изучению искусства и является необходимым условием формирования личности каждого.  </w:t>
      </w:r>
    </w:p>
    <w:p w:rsidR="007E57FC" w:rsidRPr="008F740B" w:rsidRDefault="007E57FC" w:rsidP="007E57F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Рабочая программа построена так, чтобы дать школьникам ясные представления о системе взаимодействия искусства с жизнью. Предусматривается широкое привлечение жизненного опыта детей, примеров из окружающей действительности. Работа на основе наблюдения и эстетического переживания окружающей реальности является важным условием освоения детьми программного материала.</w:t>
      </w:r>
    </w:p>
    <w:p w:rsidR="007E57FC" w:rsidRPr="008F740B" w:rsidRDefault="007E57FC" w:rsidP="007E57F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8F740B">
        <w:rPr>
          <w:rFonts w:ascii="Times New Roman" w:eastAsia="Times New Roman" w:hAnsi="Times New Roman"/>
          <w:sz w:val="28"/>
          <w:szCs w:val="28"/>
        </w:rPr>
        <w:t>Художественная деятельность школьников на уроках находит разнообразные формы выражения: изображение на плоскости и в объёме; декоративная и конструктивная работа; восприятие явлений действительности и произведений искусства; обсуждение работ товарищей, результатов коллективного творчества и индивидуальной работы на уроках; изучение художественного наследия; подбор иллюстративного материала к изучаемым темам; прослушивание музыкальных и литературных произведений (народных, классических, современных).</w:t>
      </w:r>
      <w:proofErr w:type="gramEnd"/>
    </w:p>
    <w:p w:rsidR="007E57FC" w:rsidRPr="008F740B" w:rsidRDefault="007E57FC" w:rsidP="007E57F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Наряду с основной формой организации учебного процесса – уроком – проводятся экскурсии в краеведческие музеи; используются видеоматериалы о художественных музеях и картинных галереях.          </w:t>
      </w:r>
    </w:p>
    <w:p w:rsidR="007E57FC" w:rsidRPr="008F740B" w:rsidRDefault="007E57FC" w:rsidP="007E57FC">
      <w:pPr>
        <w:shd w:val="clear" w:color="auto" w:fill="FFFFFF"/>
        <w:spacing w:line="240" w:lineRule="auto"/>
        <w:ind w:right="48" w:firstLine="701"/>
        <w:jc w:val="both"/>
        <w:rPr>
          <w:rFonts w:ascii="Times New Roman" w:eastAsia="Times New Roman" w:hAnsi="Times New Roman"/>
          <w:b/>
          <w:color w:val="000000"/>
          <w:spacing w:val="-3"/>
          <w:sz w:val="28"/>
          <w:szCs w:val="28"/>
        </w:rPr>
      </w:pPr>
      <w:r w:rsidRPr="008F740B">
        <w:rPr>
          <w:rFonts w:ascii="Times New Roman" w:eastAsia="Times New Roman" w:hAnsi="Times New Roman"/>
          <w:b/>
          <w:color w:val="000000"/>
          <w:spacing w:val="-3"/>
          <w:sz w:val="28"/>
          <w:szCs w:val="28"/>
        </w:rPr>
        <w:t xml:space="preserve">              Основные содержательные линии </w:t>
      </w:r>
    </w:p>
    <w:p w:rsidR="007E57FC" w:rsidRPr="008F740B" w:rsidRDefault="007E57FC" w:rsidP="007E57FC">
      <w:pPr>
        <w:spacing w:line="240" w:lineRule="auto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ab/>
        <w:t xml:space="preserve">В рабочей программе по изобразительному искусству 1 класс выделены 3 основные содержательные линии, реализующие концентрический принцип предъявления содержания обучения, что дает возможность постепенно </w:t>
      </w:r>
      <w:r w:rsidRPr="008F740B">
        <w:rPr>
          <w:rFonts w:ascii="Times New Roman" w:eastAsia="Times New Roman" w:hAnsi="Times New Roman"/>
          <w:sz w:val="28"/>
          <w:szCs w:val="28"/>
        </w:rPr>
        <w:lastRenderedPageBreak/>
        <w:t xml:space="preserve">расширять и усложнять его с учетом конкретного этапа обучения: </w:t>
      </w:r>
      <w:r w:rsidRPr="008F740B">
        <w:rPr>
          <w:rFonts w:ascii="Times New Roman" w:eastAsia="Times New Roman" w:hAnsi="Times New Roman"/>
          <w:b/>
          <w:bCs/>
          <w:sz w:val="28"/>
          <w:szCs w:val="28"/>
        </w:rPr>
        <w:t>«</w:t>
      </w:r>
      <w:r w:rsidRPr="008F740B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Мир изобразительных (пластических) искусств»; «Художественный язык изобразительного искусства»; «Художественное творчество и его связь с окружающей жизнью».</w:t>
      </w:r>
    </w:p>
    <w:p w:rsidR="007E57FC" w:rsidRPr="008F740B" w:rsidRDefault="007E57FC" w:rsidP="007E57F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Систематизирующим методом является выделение трёх основных видов художественной деятельности: конструктивной, изобразительной, декоративной.</w:t>
      </w:r>
    </w:p>
    <w:p w:rsidR="007E57FC" w:rsidRPr="008F740B" w:rsidRDefault="007E57FC" w:rsidP="007E57F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Эти три вида художественной деятельности являются основанием для деления визуально-пространственных искусств на виды: изобразительные – живопись, графика, скульптура; конструктивные – архитектура, дизайн; различные декоративно-прикладные искусства. Но одновременно каждая из этих форм деятельности присуща созданию любого произведения искусства и поэтому является необходимой основой для интеграции всего многообразия видов искусства в единую систему, не по принципу перечисления видов искусства, а по принципу вида художественной деятельности.  </w:t>
      </w:r>
    </w:p>
    <w:p w:rsidR="007E57FC" w:rsidRPr="008F740B" w:rsidRDefault="007E57FC" w:rsidP="007E57FC">
      <w:pPr>
        <w:shd w:val="clear" w:color="auto" w:fill="FFFFFF"/>
        <w:spacing w:line="240" w:lineRule="auto"/>
        <w:ind w:right="10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Особым видом деятельности учащихся является выполнение </w:t>
      </w:r>
      <w:r w:rsidRPr="008F740B">
        <w:rPr>
          <w:rFonts w:ascii="Times New Roman" w:eastAsia="Times New Roman" w:hAnsi="Times New Roman"/>
          <w:b/>
          <w:bCs/>
          <w:sz w:val="28"/>
          <w:szCs w:val="28"/>
        </w:rPr>
        <w:t>творческих проектов и презентаций</w:t>
      </w:r>
      <w:r w:rsidRPr="008F740B">
        <w:rPr>
          <w:rFonts w:ascii="Times New Roman" w:eastAsia="Times New Roman" w:hAnsi="Times New Roman"/>
          <w:sz w:val="28"/>
          <w:szCs w:val="28"/>
        </w:rPr>
        <w:t>. Для этого необходима работа со словарями, поиск разнообразной художественной информации в Интернете.</w:t>
      </w:r>
    </w:p>
    <w:p w:rsidR="007E57FC" w:rsidRPr="008F740B" w:rsidRDefault="007E57FC" w:rsidP="007E57FC">
      <w:pPr>
        <w:shd w:val="clear" w:color="auto" w:fill="FFFFFF"/>
        <w:spacing w:line="240" w:lineRule="auto"/>
        <w:ind w:left="19" w:right="10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b/>
          <w:sz w:val="28"/>
          <w:szCs w:val="28"/>
        </w:rPr>
        <w:t>Развитие художественно-образного мышления</w:t>
      </w:r>
      <w:r w:rsidRPr="008F740B">
        <w:rPr>
          <w:rFonts w:ascii="Times New Roman" w:eastAsia="Times New Roman" w:hAnsi="Times New Roman"/>
          <w:sz w:val="28"/>
          <w:szCs w:val="28"/>
        </w:rPr>
        <w:t xml:space="preserve"> учащихся строится на единстве двух его основ:</w:t>
      </w:r>
      <w:r w:rsidRPr="008F740B">
        <w:rPr>
          <w:rFonts w:ascii="Times New Roman" w:eastAsia="Times New Roman" w:hAnsi="Times New Roman"/>
          <w:i/>
          <w:sz w:val="28"/>
          <w:szCs w:val="28"/>
        </w:rPr>
        <w:t xml:space="preserve"> развитие наблюдательности</w:t>
      </w:r>
      <w:r w:rsidRPr="008F740B">
        <w:rPr>
          <w:rFonts w:ascii="Times New Roman" w:eastAsia="Times New Roman" w:hAnsi="Times New Roman"/>
          <w:sz w:val="28"/>
          <w:szCs w:val="28"/>
        </w:rPr>
        <w:t xml:space="preserve">, т.е. умения вглядываться в явления жизни, и </w:t>
      </w:r>
      <w:r w:rsidRPr="008F740B">
        <w:rPr>
          <w:rFonts w:ascii="Times New Roman" w:eastAsia="Times New Roman" w:hAnsi="Times New Roman"/>
          <w:i/>
          <w:sz w:val="28"/>
          <w:szCs w:val="28"/>
        </w:rPr>
        <w:t>развитие фантазии</w:t>
      </w:r>
      <w:r w:rsidRPr="008F740B">
        <w:rPr>
          <w:rFonts w:ascii="Times New Roman" w:eastAsia="Times New Roman" w:hAnsi="Times New Roman"/>
          <w:sz w:val="28"/>
          <w:szCs w:val="28"/>
        </w:rPr>
        <w:t>, т. е. способности на основе развитой наблюдательности строить художественный образ, выражая свое отношение к реальности.</w:t>
      </w:r>
    </w:p>
    <w:p w:rsidR="007E57FC" w:rsidRPr="008F740B" w:rsidRDefault="007E57FC" w:rsidP="007E57FC">
      <w:pPr>
        <w:shd w:val="clear" w:color="auto" w:fill="FFFFFF"/>
        <w:spacing w:line="240" w:lineRule="auto"/>
        <w:ind w:right="10"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Наблюдение и переживание окружающей реальности, а также способность к осознанию своих собственных переживаний, своего внутреннего мира являются важными условиями освоения детьми материала курса. Конечная </w:t>
      </w:r>
      <w:r w:rsidRPr="008F740B">
        <w:rPr>
          <w:rFonts w:ascii="Times New Roman" w:eastAsia="Times New Roman" w:hAnsi="Times New Roman"/>
          <w:b/>
          <w:sz w:val="28"/>
          <w:szCs w:val="28"/>
        </w:rPr>
        <w:t>цель</w:t>
      </w:r>
      <w:r w:rsidRPr="008F740B">
        <w:rPr>
          <w:rFonts w:ascii="Times New Roman" w:eastAsia="Times New Roman" w:hAnsi="Times New Roman"/>
          <w:sz w:val="28"/>
          <w:szCs w:val="28"/>
        </w:rPr>
        <w:t xml:space="preserve"> — </w:t>
      </w:r>
      <w:r w:rsidRPr="008F740B">
        <w:rPr>
          <w:rFonts w:ascii="Times New Roman" w:eastAsia="Times New Roman" w:hAnsi="Times New Roman"/>
          <w:b/>
          <w:sz w:val="28"/>
          <w:szCs w:val="28"/>
        </w:rPr>
        <w:t>духовное развитие личности,</w:t>
      </w:r>
      <w:r w:rsidRPr="008F740B">
        <w:rPr>
          <w:rFonts w:ascii="Times New Roman" w:eastAsia="Times New Roman" w:hAnsi="Times New Roman"/>
          <w:sz w:val="28"/>
          <w:szCs w:val="28"/>
        </w:rPr>
        <w:t xml:space="preserve"> т. е. формирование у ребенка способности самостоятельного видения мира, размышления о нем, выражения своего отношения на основе освоения опыта художественной культуры.</w:t>
      </w:r>
    </w:p>
    <w:p w:rsidR="007E57FC" w:rsidRPr="008F740B" w:rsidRDefault="007E57FC" w:rsidP="007E57FC">
      <w:pPr>
        <w:shd w:val="clear" w:color="auto" w:fill="FFFFFF"/>
        <w:spacing w:line="240" w:lineRule="auto"/>
        <w:ind w:left="10" w:right="10" w:firstLine="72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Программа «Изобразительное искусство» предусматривает </w:t>
      </w:r>
      <w:r w:rsidRPr="008F740B">
        <w:rPr>
          <w:rFonts w:ascii="Times New Roman" w:eastAsia="Times New Roman" w:hAnsi="Times New Roman"/>
          <w:bCs/>
          <w:iCs/>
          <w:sz w:val="28"/>
          <w:szCs w:val="28"/>
        </w:rPr>
        <w:t xml:space="preserve">чередование уроков </w:t>
      </w:r>
      <w:proofErr w:type="spellStart"/>
      <w:r w:rsidRPr="008F740B">
        <w:rPr>
          <w:rFonts w:ascii="Times New Roman" w:eastAsia="Times New Roman" w:hAnsi="Times New Roman"/>
          <w:b/>
          <w:bCs/>
          <w:iCs/>
          <w:sz w:val="28"/>
          <w:szCs w:val="28"/>
        </w:rPr>
        <w:t>индивидуальногопрактического</w:t>
      </w:r>
      <w:proofErr w:type="spellEnd"/>
      <w:r w:rsidRPr="008F740B">
        <w:rPr>
          <w:rFonts w:ascii="Times New Roman" w:eastAsia="Times New Roman" w:hAnsi="Times New Roman"/>
          <w:b/>
          <w:bCs/>
          <w:iCs/>
          <w:sz w:val="28"/>
          <w:szCs w:val="28"/>
        </w:rPr>
        <w:t xml:space="preserve"> творчества </w:t>
      </w:r>
      <w:r w:rsidRPr="008F740B">
        <w:rPr>
          <w:rFonts w:ascii="Times New Roman" w:eastAsia="Times New Roman" w:hAnsi="Times New Roman"/>
          <w:b/>
          <w:sz w:val="28"/>
          <w:szCs w:val="28"/>
        </w:rPr>
        <w:t xml:space="preserve">учащихся </w:t>
      </w:r>
      <w:r w:rsidRPr="008F740B">
        <w:rPr>
          <w:rFonts w:ascii="Times New Roman" w:eastAsia="Times New Roman" w:hAnsi="Times New Roman"/>
          <w:sz w:val="28"/>
          <w:szCs w:val="28"/>
        </w:rPr>
        <w:t xml:space="preserve">и </w:t>
      </w:r>
      <w:r w:rsidRPr="008F740B">
        <w:rPr>
          <w:rFonts w:ascii="Times New Roman" w:eastAsia="Times New Roman" w:hAnsi="Times New Roman"/>
          <w:bCs/>
          <w:iCs/>
          <w:sz w:val="28"/>
          <w:szCs w:val="28"/>
        </w:rPr>
        <w:t>уроков</w:t>
      </w:r>
      <w:r w:rsidRPr="008F740B">
        <w:rPr>
          <w:rFonts w:ascii="Times New Roman" w:eastAsia="Times New Roman" w:hAnsi="Times New Roman"/>
          <w:b/>
          <w:bCs/>
          <w:iCs/>
          <w:sz w:val="28"/>
          <w:szCs w:val="28"/>
        </w:rPr>
        <w:t xml:space="preserve"> коллективной творческой деятельности.</w:t>
      </w:r>
    </w:p>
    <w:p w:rsidR="007E57FC" w:rsidRPr="008F740B" w:rsidRDefault="007E57FC" w:rsidP="007E57FC">
      <w:pPr>
        <w:shd w:val="clear" w:color="auto" w:fill="FFFFFF"/>
        <w:spacing w:line="240" w:lineRule="auto"/>
        <w:ind w:left="14" w:right="5"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Коллективные формы работы могут быть разными: работа по группам; индивидуально-коллективная работ, когда каждый выполняет свою часть для общего панно или постройки. Совместная творческая деятельность учит детей </w:t>
      </w:r>
      <w:r w:rsidRPr="008F740B">
        <w:rPr>
          <w:rFonts w:ascii="Times New Roman" w:eastAsia="Times New Roman" w:hAnsi="Times New Roman"/>
          <w:sz w:val="28"/>
          <w:szCs w:val="28"/>
        </w:rPr>
        <w:lastRenderedPageBreak/>
        <w:t xml:space="preserve">договариваться, ставить и решать общие задачи, понимать друг друга, с уважением и интересом относиться к работе товарища, а общий положительный результат дает стимул для дальнейшего творчества и уверенность </w:t>
      </w:r>
      <w:r w:rsidRPr="008F740B">
        <w:rPr>
          <w:rFonts w:ascii="Times New Roman" w:eastAsia="Times New Roman" w:hAnsi="Times New Roman"/>
          <w:bCs/>
          <w:sz w:val="28"/>
          <w:szCs w:val="28"/>
        </w:rPr>
        <w:t xml:space="preserve">в </w:t>
      </w:r>
      <w:r w:rsidRPr="008F740B">
        <w:rPr>
          <w:rFonts w:ascii="Times New Roman" w:eastAsia="Times New Roman" w:hAnsi="Times New Roman"/>
          <w:sz w:val="28"/>
          <w:szCs w:val="28"/>
        </w:rPr>
        <w:t xml:space="preserve">своих силах. </w:t>
      </w:r>
    </w:p>
    <w:p w:rsidR="007E57FC" w:rsidRPr="008F740B" w:rsidRDefault="007E57FC" w:rsidP="007E57FC">
      <w:pPr>
        <w:shd w:val="clear" w:color="auto" w:fill="FFFFFF"/>
        <w:spacing w:line="240" w:lineRule="auto"/>
        <w:ind w:left="19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b/>
          <w:sz w:val="28"/>
          <w:szCs w:val="28"/>
        </w:rPr>
        <w:t>Обсуждение детских работ</w:t>
      </w:r>
      <w:r w:rsidRPr="008F740B">
        <w:rPr>
          <w:rFonts w:ascii="Times New Roman" w:eastAsia="Times New Roman" w:hAnsi="Times New Roman"/>
          <w:sz w:val="28"/>
          <w:szCs w:val="28"/>
        </w:rPr>
        <w:t xml:space="preserve"> с точки зрения их содержания, выра</w:t>
      </w:r>
      <w:r w:rsidRPr="008F740B">
        <w:rPr>
          <w:rFonts w:ascii="Times New Roman" w:eastAsia="Times New Roman" w:hAnsi="Times New Roman"/>
          <w:sz w:val="28"/>
          <w:szCs w:val="28"/>
        </w:rPr>
        <w:softHyphen/>
        <w:t>зительности, оригинальности активизирует внимание детей, формирует опыт творческого общения.</w:t>
      </w:r>
    </w:p>
    <w:p w:rsidR="007E57FC" w:rsidRPr="008F740B" w:rsidRDefault="007E57FC" w:rsidP="007E57FC">
      <w:pPr>
        <w:shd w:val="clear" w:color="auto" w:fill="FFFFFF"/>
        <w:spacing w:line="240" w:lineRule="auto"/>
        <w:ind w:left="10" w:right="14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Периодическая </w:t>
      </w:r>
      <w:r w:rsidRPr="008F740B">
        <w:rPr>
          <w:rFonts w:ascii="Times New Roman" w:eastAsia="Times New Roman" w:hAnsi="Times New Roman"/>
          <w:b/>
          <w:bCs/>
          <w:sz w:val="28"/>
          <w:szCs w:val="28"/>
        </w:rPr>
        <w:t xml:space="preserve">организация выставок </w:t>
      </w:r>
      <w:r w:rsidRPr="008F740B">
        <w:rPr>
          <w:rFonts w:ascii="Times New Roman" w:eastAsia="Times New Roman" w:hAnsi="Times New Roman"/>
          <w:sz w:val="28"/>
          <w:szCs w:val="28"/>
        </w:rPr>
        <w:t>дает детям возможность заново увидеть и оценить свои работы, ощутить радость успеха. Выполненные на уроках работы учащихся могут быть использованы как подарки для родных и друзей, могут применяться в оформлении школы.</w:t>
      </w:r>
    </w:p>
    <w:p w:rsidR="007E57FC" w:rsidRPr="008F740B" w:rsidRDefault="007E57FC" w:rsidP="00C0521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/>
        </w:rPr>
      </w:pPr>
      <w:r w:rsidRPr="008F740B">
        <w:rPr>
          <w:rFonts w:ascii="Times New Roman" w:eastAsia="Times New Roman" w:hAnsi="Times New Roman"/>
          <w:b/>
          <w:sz w:val="28"/>
          <w:szCs w:val="28"/>
          <w:lang/>
        </w:rPr>
        <w:t>Цел</w:t>
      </w:r>
      <w:r w:rsidRPr="008F740B">
        <w:rPr>
          <w:rFonts w:ascii="Times New Roman" w:eastAsia="Times New Roman" w:hAnsi="Times New Roman"/>
          <w:b/>
          <w:sz w:val="28"/>
          <w:szCs w:val="28"/>
          <w:lang/>
        </w:rPr>
        <w:t>ь</w:t>
      </w:r>
      <w:r w:rsidRPr="008F740B">
        <w:rPr>
          <w:rFonts w:ascii="Times New Roman" w:eastAsia="Times New Roman" w:hAnsi="Times New Roman"/>
          <w:b/>
          <w:sz w:val="28"/>
          <w:szCs w:val="28"/>
          <w:lang/>
        </w:rPr>
        <w:t xml:space="preserve"> обучения:</w:t>
      </w:r>
    </w:p>
    <w:p w:rsidR="007E57FC" w:rsidRPr="008F740B" w:rsidRDefault="007E57FC" w:rsidP="007E57F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формирование представления о трех видах художественной деятельности, которые определяют все многообразие визуальных пространственных искусств.</w:t>
      </w:r>
    </w:p>
    <w:p w:rsidR="007E57FC" w:rsidRPr="008F740B" w:rsidRDefault="007E57FC" w:rsidP="007E57F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/>
        </w:rPr>
      </w:pPr>
      <w:r w:rsidRPr="008F740B">
        <w:rPr>
          <w:rFonts w:ascii="Times New Roman" w:eastAsia="Times New Roman" w:hAnsi="Times New Roman"/>
          <w:b/>
          <w:sz w:val="28"/>
          <w:szCs w:val="28"/>
          <w:lang/>
        </w:rPr>
        <w:t xml:space="preserve">Задачи </w:t>
      </w:r>
      <w:r w:rsidRPr="008F740B">
        <w:rPr>
          <w:rFonts w:ascii="Times New Roman" w:eastAsia="Times New Roman" w:hAnsi="Times New Roman"/>
          <w:b/>
          <w:sz w:val="28"/>
          <w:szCs w:val="28"/>
          <w:lang/>
        </w:rPr>
        <w:t>обучения:</w:t>
      </w:r>
    </w:p>
    <w:p w:rsidR="007E57FC" w:rsidRPr="008F740B" w:rsidRDefault="007E57FC" w:rsidP="007E57F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• </w:t>
      </w:r>
      <w:r w:rsidRPr="008F740B">
        <w:rPr>
          <w:rFonts w:ascii="Times New Roman" w:eastAsia="Times New Roman" w:hAnsi="Times New Roman"/>
          <w:b/>
          <w:i/>
          <w:sz w:val="28"/>
          <w:szCs w:val="28"/>
        </w:rPr>
        <w:t xml:space="preserve">развитие </w:t>
      </w:r>
      <w:r w:rsidRPr="008F740B">
        <w:rPr>
          <w:rFonts w:ascii="Times New Roman" w:eastAsia="Times New Roman" w:hAnsi="Times New Roman"/>
          <w:sz w:val="28"/>
          <w:szCs w:val="28"/>
        </w:rPr>
        <w:t>способности к эмоционально-ценностному восприятию произведения изобразительного искусства, выражению в творческих работах своего отношения к окружающему миру;</w:t>
      </w:r>
    </w:p>
    <w:p w:rsidR="007E57FC" w:rsidRPr="008F740B" w:rsidRDefault="007E57FC" w:rsidP="007E57F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• </w:t>
      </w:r>
      <w:r w:rsidRPr="008F740B">
        <w:rPr>
          <w:rFonts w:ascii="Times New Roman" w:eastAsia="Times New Roman" w:hAnsi="Times New Roman"/>
          <w:b/>
          <w:i/>
          <w:sz w:val="28"/>
          <w:szCs w:val="28"/>
        </w:rPr>
        <w:t>освоение</w:t>
      </w:r>
      <w:r w:rsidRPr="008F740B">
        <w:rPr>
          <w:rFonts w:ascii="Times New Roman" w:eastAsia="Times New Roman" w:hAnsi="Times New Roman"/>
          <w:sz w:val="28"/>
          <w:szCs w:val="28"/>
        </w:rPr>
        <w:t xml:space="preserve"> первичных знаний о мире пластических искусств: изобразительном, декоративно-прикладном, архитектуре, дизайне; о формах их бытования в повседневном окружении ребенка;</w:t>
      </w:r>
    </w:p>
    <w:p w:rsidR="007E57FC" w:rsidRPr="008F740B" w:rsidRDefault="007E57FC" w:rsidP="007E57F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• </w:t>
      </w:r>
      <w:r w:rsidRPr="008F740B">
        <w:rPr>
          <w:rFonts w:ascii="Times New Roman" w:eastAsia="Times New Roman" w:hAnsi="Times New Roman"/>
          <w:b/>
          <w:i/>
          <w:sz w:val="28"/>
          <w:szCs w:val="28"/>
        </w:rPr>
        <w:t xml:space="preserve">овладение </w:t>
      </w:r>
      <w:r w:rsidRPr="008F740B">
        <w:rPr>
          <w:rFonts w:ascii="Times New Roman" w:eastAsia="Times New Roman" w:hAnsi="Times New Roman"/>
          <w:sz w:val="28"/>
          <w:szCs w:val="28"/>
        </w:rPr>
        <w:t xml:space="preserve">элементарными умениями, навыками, способами художественной деятельности; </w:t>
      </w:r>
    </w:p>
    <w:p w:rsidR="007E57FC" w:rsidRPr="008F740B" w:rsidRDefault="007E57FC" w:rsidP="007E57F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• </w:t>
      </w:r>
      <w:r w:rsidRPr="008F740B">
        <w:rPr>
          <w:rFonts w:ascii="Times New Roman" w:eastAsia="Times New Roman" w:hAnsi="Times New Roman"/>
          <w:b/>
          <w:i/>
          <w:sz w:val="28"/>
          <w:szCs w:val="28"/>
        </w:rPr>
        <w:t xml:space="preserve">воспитание </w:t>
      </w:r>
      <w:r w:rsidRPr="008F740B">
        <w:rPr>
          <w:rFonts w:ascii="Times New Roman" w:eastAsia="Times New Roman" w:hAnsi="Times New Roman"/>
          <w:sz w:val="28"/>
          <w:szCs w:val="28"/>
        </w:rPr>
        <w:t>эмоциональной отзывчивости и культуры восприятия произведений профессионального и народного изобразительного искусства; нравственных и эстетических чувств: любви к родной природе, своему народу, Родине, уважения к ее традициям, героическому прошлому, многонациональной культуре.</w:t>
      </w:r>
    </w:p>
    <w:p w:rsidR="00C05215" w:rsidRDefault="007E57FC" w:rsidP="00C05215">
      <w:pPr>
        <w:shd w:val="clear" w:color="auto" w:fill="FFFFFF"/>
        <w:spacing w:line="240" w:lineRule="auto"/>
        <w:ind w:right="1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8F740B">
        <w:rPr>
          <w:rFonts w:ascii="Times New Roman" w:eastAsia="Times New Roman" w:hAnsi="Times New Roman"/>
          <w:b/>
          <w:sz w:val="28"/>
          <w:szCs w:val="28"/>
        </w:rPr>
        <w:t xml:space="preserve">                        Ценностные ориентиры содержания учебного предмета</w:t>
      </w:r>
    </w:p>
    <w:p w:rsidR="007E57FC" w:rsidRPr="00C05215" w:rsidRDefault="007E57FC" w:rsidP="00C05215">
      <w:pPr>
        <w:shd w:val="clear" w:color="auto" w:fill="FFFFFF"/>
        <w:spacing w:line="240" w:lineRule="auto"/>
        <w:ind w:right="1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Приоритетная цель художественного образования в школе — </w:t>
      </w:r>
      <w:r w:rsidRPr="008F740B">
        <w:rPr>
          <w:rFonts w:ascii="Times New Roman" w:eastAsia="Times New Roman" w:hAnsi="Times New Roman"/>
          <w:b/>
          <w:sz w:val="28"/>
          <w:szCs w:val="28"/>
        </w:rPr>
        <w:t xml:space="preserve">духовно-нравственное развитие </w:t>
      </w:r>
      <w:r w:rsidRPr="008F740B">
        <w:rPr>
          <w:rFonts w:ascii="Times New Roman" w:eastAsia="Times New Roman" w:hAnsi="Times New Roman"/>
          <w:sz w:val="28"/>
          <w:szCs w:val="28"/>
        </w:rPr>
        <w:t>ребенка, т. е. формирова</w:t>
      </w:r>
      <w:r w:rsidRPr="008F740B">
        <w:rPr>
          <w:rFonts w:ascii="Times New Roman" w:eastAsia="Times New Roman" w:hAnsi="Times New Roman"/>
          <w:sz w:val="28"/>
          <w:szCs w:val="28"/>
        </w:rPr>
        <w:softHyphen/>
        <w:t>ние у него качеств, отвечающих представлениям об истинной че</w:t>
      </w:r>
      <w:r w:rsidRPr="008F740B">
        <w:rPr>
          <w:rFonts w:ascii="Times New Roman" w:eastAsia="Times New Roman" w:hAnsi="Times New Roman"/>
          <w:sz w:val="28"/>
          <w:szCs w:val="28"/>
        </w:rPr>
        <w:softHyphen/>
        <w:t xml:space="preserve">ловечности, о доброте и культурной полноценности в восприятии мира. </w:t>
      </w:r>
    </w:p>
    <w:p w:rsidR="007E57FC" w:rsidRPr="008F740B" w:rsidRDefault="007E57FC" w:rsidP="007E57FC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lastRenderedPageBreak/>
        <w:t>Важнейшая роль программы состоит также в вос</w:t>
      </w:r>
      <w:r w:rsidRPr="008F740B">
        <w:rPr>
          <w:rFonts w:ascii="Times New Roman" w:eastAsia="Times New Roman" w:hAnsi="Times New Roman"/>
          <w:sz w:val="28"/>
          <w:szCs w:val="28"/>
        </w:rPr>
        <w:softHyphen/>
        <w:t xml:space="preserve">питании </w:t>
      </w:r>
      <w:r w:rsidRPr="008F740B">
        <w:rPr>
          <w:rFonts w:ascii="Times New Roman" w:eastAsia="Times New Roman" w:hAnsi="Times New Roman"/>
          <w:b/>
          <w:sz w:val="28"/>
          <w:szCs w:val="28"/>
        </w:rPr>
        <w:t>гражданственности и патриотизма</w:t>
      </w:r>
      <w:r w:rsidRPr="008F740B">
        <w:rPr>
          <w:rFonts w:ascii="Times New Roman" w:eastAsia="Times New Roman" w:hAnsi="Times New Roman"/>
          <w:sz w:val="28"/>
          <w:szCs w:val="28"/>
        </w:rPr>
        <w:t xml:space="preserve">. Сначала ребенок постигает искусство своей Родины, а потом знакомится с искусством других народов. </w:t>
      </w:r>
    </w:p>
    <w:p w:rsidR="007E57FC" w:rsidRPr="008F740B" w:rsidRDefault="007E57FC" w:rsidP="007E57FC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В основу программы положен принцип «от родного порога в мир общечеловеческой культуры». Россия — часть многообразного и целостного мира. Ребенок шаг за шагом открывает </w:t>
      </w:r>
      <w:r w:rsidRPr="008F740B">
        <w:rPr>
          <w:rFonts w:ascii="Times New Roman" w:eastAsia="Times New Roman" w:hAnsi="Times New Roman"/>
          <w:b/>
          <w:sz w:val="28"/>
          <w:szCs w:val="28"/>
        </w:rPr>
        <w:t>многообразие культур разных народов</w:t>
      </w:r>
      <w:r w:rsidRPr="008F740B">
        <w:rPr>
          <w:rFonts w:ascii="Times New Roman" w:eastAsia="Times New Roman" w:hAnsi="Times New Roman"/>
          <w:sz w:val="28"/>
          <w:szCs w:val="28"/>
        </w:rPr>
        <w:t xml:space="preserve"> и ценностные связи, объединяющие всех людей планеты. </w:t>
      </w:r>
    </w:p>
    <w:p w:rsidR="007E57FC" w:rsidRPr="008F740B" w:rsidRDefault="007E57FC" w:rsidP="007E57FC">
      <w:pPr>
        <w:shd w:val="clear" w:color="auto" w:fill="FFFFFF"/>
        <w:spacing w:line="240" w:lineRule="auto"/>
        <w:ind w:left="5" w:right="10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b/>
          <w:sz w:val="28"/>
          <w:szCs w:val="28"/>
        </w:rPr>
        <w:t>Связь искусства с жизнью человека</w:t>
      </w:r>
      <w:r w:rsidRPr="008F740B">
        <w:rPr>
          <w:rFonts w:ascii="Times New Roman" w:eastAsia="Times New Roman" w:hAnsi="Times New Roman"/>
          <w:sz w:val="28"/>
          <w:szCs w:val="28"/>
        </w:rPr>
        <w:t>, роль искусства в повсед</w:t>
      </w:r>
      <w:r w:rsidRPr="008F740B">
        <w:rPr>
          <w:rFonts w:ascii="Times New Roman" w:eastAsia="Times New Roman" w:hAnsi="Times New Roman"/>
          <w:sz w:val="28"/>
          <w:szCs w:val="28"/>
        </w:rPr>
        <w:softHyphen/>
        <w:t>невном его бытии, в жизни общества, значение искусства в раз</w:t>
      </w:r>
      <w:r w:rsidRPr="008F740B">
        <w:rPr>
          <w:rFonts w:ascii="Times New Roman" w:eastAsia="Times New Roman" w:hAnsi="Times New Roman"/>
          <w:sz w:val="28"/>
          <w:szCs w:val="28"/>
        </w:rPr>
        <w:softHyphen/>
        <w:t xml:space="preserve">витии каждого ребенка — </w:t>
      </w:r>
      <w:r w:rsidRPr="008F740B">
        <w:rPr>
          <w:rFonts w:ascii="Times New Roman" w:eastAsia="Times New Roman" w:hAnsi="Times New Roman"/>
          <w:bCs/>
          <w:sz w:val="28"/>
          <w:szCs w:val="28"/>
        </w:rPr>
        <w:t>главный смысловой стержень курса</w:t>
      </w:r>
      <w:r w:rsidRPr="008F740B">
        <w:rPr>
          <w:rFonts w:ascii="Times New Roman" w:eastAsia="Times New Roman" w:hAnsi="Times New Roman"/>
          <w:b/>
          <w:bCs/>
          <w:sz w:val="28"/>
          <w:szCs w:val="28"/>
        </w:rPr>
        <w:t>.</w:t>
      </w:r>
    </w:p>
    <w:p w:rsidR="007E57FC" w:rsidRPr="008F740B" w:rsidRDefault="007E57FC" w:rsidP="007E57FC">
      <w:pPr>
        <w:shd w:val="clear" w:color="auto" w:fill="FFFFFF"/>
        <w:spacing w:line="240" w:lineRule="auto"/>
        <w:ind w:left="5" w:right="5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Одна из главных задач курса — развитие у ребенка </w:t>
      </w:r>
      <w:r w:rsidRPr="008F740B">
        <w:rPr>
          <w:rFonts w:ascii="Times New Roman" w:eastAsia="Times New Roman" w:hAnsi="Times New Roman"/>
          <w:b/>
          <w:sz w:val="28"/>
          <w:szCs w:val="28"/>
        </w:rPr>
        <w:t>интереса к внутреннему миру человека</w:t>
      </w:r>
      <w:r w:rsidRPr="008F740B">
        <w:rPr>
          <w:rFonts w:ascii="Times New Roman" w:eastAsia="Times New Roman" w:hAnsi="Times New Roman"/>
          <w:sz w:val="28"/>
          <w:szCs w:val="28"/>
        </w:rPr>
        <w:t xml:space="preserve">, способности углубления в себя, осознания своих внутренних переживаний. Это является залогом развития </w:t>
      </w:r>
      <w:r w:rsidRPr="008F740B">
        <w:rPr>
          <w:rFonts w:ascii="Times New Roman" w:eastAsia="Times New Roman" w:hAnsi="Times New Roman"/>
          <w:b/>
          <w:sz w:val="28"/>
          <w:szCs w:val="28"/>
        </w:rPr>
        <w:t>способности сопереживани</w:t>
      </w:r>
      <w:r w:rsidRPr="008F740B">
        <w:rPr>
          <w:rFonts w:ascii="Times New Roman" w:eastAsia="Times New Roman" w:hAnsi="Times New Roman"/>
          <w:sz w:val="28"/>
          <w:szCs w:val="28"/>
        </w:rPr>
        <w:t>я.</w:t>
      </w:r>
    </w:p>
    <w:p w:rsidR="007E57FC" w:rsidRPr="008F740B" w:rsidRDefault="007E57FC" w:rsidP="007E57FC">
      <w:pPr>
        <w:shd w:val="clear" w:color="auto" w:fill="FFFFFF"/>
        <w:spacing w:line="240" w:lineRule="auto"/>
        <w:ind w:left="5" w:right="5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Любая тема по искусству должна быть не просто изучена, а прожита, т.е. пропущена через чувства ученика, а это возможно лишь в </w:t>
      </w:r>
      <w:proofErr w:type="spellStart"/>
      <w:r w:rsidRPr="008F740B">
        <w:rPr>
          <w:rFonts w:ascii="Times New Roman" w:eastAsia="Times New Roman" w:hAnsi="Times New Roman"/>
          <w:sz w:val="28"/>
          <w:szCs w:val="28"/>
        </w:rPr>
        <w:t>деятельностной</w:t>
      </w:r>
      <w:proofErr w:type="spellEnd"/>
      <w:r w:rsidRPr="008F740B">
        <w:rPr>
          <w:rFonts w:ascii="Times New Roman" w:eastAsia="Times New Roman" w:hAnsi="Times New Roman"/>
          <w:sz w:val="28"/>
          <w:szCs w:val="28"/>
        </w:rPr>
        <w:t xml:space="preserve"> форме, </w:t>
      </w:r>
      <w:r w:rsidRPr="008F740B">
        <w:rPr>
          <w:rFonts w:ascii="Times New Roman" w:eastAsia="Times New Roman" w:hAnsi="Times New Roman"/>
          <w:b/>
          <w:sz w:val="28"/>
          <w:szCs w:val="28"/>
        </w:rPr>
        <w:t xml:space="preserve">в форме </w:t>
      </w:r>
      <w:proofErr w:type="spellStart"/>
      <w:r w:rsidRPr="008F740B">
        <w:rPr>
          <w:rFonts w:ascii="Times New Roman" w:eastAsia="Times New Roman" w:hAnsi="Times New Roman"/>
          <w:b/>
          <w:sz w:val="28"/>
          <w:szCs w:val="28"/>
        </w:rPr>
        <w:t>личноготворческого</w:t>
      </w:r>
      <w:proofErr w:type="spellEnd"/>
      <w:r w:rsidRPr="008F740B">
        <w:rPr>
          <w:rFonts w:ascii="Times New Roman" w:eastAsia="Times New Roman" w:hAnsi="Times New Roman"/>
          <w:b/>
          <w:sz w:val="28"/>
          <w:szCs w:val="28"/>
        </w:rPr>
        <w:t xml:space="preserve"> опыта.</w:t>
      </w:r>
      <w:r w:rsidRPr="008F740B">
        <w:rPr>
          <w:rFonts w:ascii="Times New Roman" w:eastAsia="Times New Roman" w:hAnsi="Times New Roman"/>
          <w:sz w:val="28"/>
          <w:szCs w:val="28"/>
        </w:rPr>
        <w:t xml:space="preserve"> Только тогда, знания и умения по искусству становятся личностно значимыми, связываются с реальной жизнью и эмоционально окрашиваются, происходит развитие личности ребенка, формируется его ценностное отношение к миру.</w:t>
      </w:r>
    </w:p>
    <w:p w:rsidR="00C05215" w:rsidRDefault="007E57FC" w:rsidP="00C05215">
      <w:pPr>
        <w:shd w:val="clear" w:color="auto" w:fill="FFFFFF"/>
        <w:spacing w:line="240" w:lineRule="auto"/>
        <w:ind w:left="5" w:right="5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Особый характер художественной информации нельзя адекватно передать словами. Эмоционально-ценностный, чувственный опыт, выраженный в искусстве, можно постичь только через собственное переживание — </w:t>
      </w:r>
      <w:r w:rsidRPr="008F740B">
        <w:rPr>
          <w:rFonts w:ascii="Times New Roman" w:eastAsia="Times New Roman" w:hAnsi="Times New Roman"/>
          <w:b/>
          <w:sz w:val="28"/>
          <w:szCs w:val="28"/>
        </w:rPr>
        <w:t>проживание художественного образа</w:t>
      </w:r>
      <w:r w:rsidRPr="008F740B">
        <w:rPr>
          <w:rFonts w:ascii="Times New Roman" w:eastAsia="Times New Roman" w:hAnsi="Times New Roman"/>
          <w:sz w:val="28"/>
          <w:szCs w:val="28"/>
        </w:rPr>
        <w:t xml:space="preserve"> в форме художественных действий. Для этого необходимо освоение художественно-образного языка, средств художественной выразительности. Развитая способность к эмоциональному уподоблению — основа эстетической отзывчивости. В этом особая сила и своеобразие искусства: его содержание должно быть присвоено ребенком как </w:t>
      </w:r>
      <w:r w:rsidRPr="008F740B">
        <w:rPr>
          <w:rFonts w:ascii="Times New Roman" w:eastAsia="Times New Roman" w:hAnsi="Times New Roman"/>
          <w:iCs/>
          <w:sz w:val="28"/>
          <w:szCs w:val="28"/>
        </w:rPr>
        <w:t xml:space="preserve">собственный чувственный </w:t>
      </w:r>
      <w:proofErr w:type="spellStart"/>
      <w:r w:rsidRPr="008F740B">
        <w:rPr>
          <w:rFonts w:ascii="Times New Roman" w:eastAsia="Times New Roman" w:hAnsi="Times New Roman"/>
          <w:iCs/>
          <w:sz w:val="28"/>
          <w:szCs w:val="28"/>
        </w:rPr>
        <w:t>опыт</w:t>
      </w:r>
      <w:proofErr w:type="gramStart"/>
      <w:r w:rsidRPr="008F740B">
        <w:rPr>
          <w:rFonts w:ascii="Times New Roman" w:eastAsia="Times New Roman" w:hAnsi="Times New Roman"/>
          <w:iCs/>
          <w:sz w:val="28"/>
          <w:szCs w:val="28"/>
        </w:rPr>
        <w:t>.</w:t>
      </w:r>
      <w:r w:rsidRPr="008F740B">
        <w:rPr>
          <w:rFonts w:ascii="Times New Roman" w:eastAsia="Times New Roman" w:hAnsi="Times New Roman"/>
          <w:sz w:val="28"/>
          <w:szCs w:val="28"/>
        </w:rPr>
        <w:t>Н</w:t>
      </w:r>
      <w:proofErr w:type="gramEnd"/>
      <w:r w:rsidRPr="008F740B">
        <w:rPr>
          <w:rFonts w:ascii="Times New Roman" w:eastAsia="Times New Roman" w:hAnsi="Times New Roman"/>
          <w:sz w:val="28"/>
          <w:szCs w:val="28"/>
        </w:rPr>
        <w:t>а</w:t>
      </w:r>
      <w:proofErr w:type="spellEnd"/>
      <w:r w:rsidRPr="008F740B">
        <w:rPr>
          <w:rFonts w:ascii="Times New Roman" w:eastAsia="Times New Roman" w:hAnsi="Times New Roman"/>
          <w:sz w:val="28"/>
          <w:szCs w:val="28"/>
        </w:rPr>
        <w:t xml:space="preserve"> этой основе происходит развитие чувств, освоение художественного опыта поколений и эмоционально-ценностных критериев жизни.</w:t>
      </w:r>
    </w:p>
    <w:p w:rsidR="007E57FC" w:rsidRPr="00C05215" w:rsidRDefault="007E57FC" w:rsidP="00C05215">
      <w:pPr>
        <w:shd w:val="clear" w:color="auto" w:fill="FFFFFF"/>
        <w:spacing w:line="240" w:lineRule="auto"/>
        <w:ind w:left="5" w:right="5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b/>
          <w:sz w:val="28"/>
          <w:szCs w:val="28"/>
        </w:rPr>
        <w:t xml:space="preserve"> Место предмета в базисном учебном плане</w:t>
      </w:r>
    </w:p>
    <w:p w:rsidR="007E57FC" w:rsidRPr="008F740B" w:rsidRDefault="007E57FC" w:rsidP="007E57FC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color w:val="000000"/>
          <w:sz w:val="28"/>
          <w:szCs w:val="28"/>
        </w:rPr>
        <w:t xml:space="preserve">В федеральном базисном учебном плане на изучение предмета «Изобразительное искусство» отводится 1 час в неделю. Всего </w:t>
      </w:r>
      <w:r w:rsidRPr="008F740B">
        <w:rPr>
          <w:rFonts w:ascii="Times New Roman" w:eastAsia="Times New Roman" w:hAnsi="Times New Roman"/>
          <w:sz w:val="28"/>
          <w:szCs w:val="28"/>
        </w:rPr>
        <w:t>на изучение программного</w:t>
      </w:r>
      <w:r w:rsidRPr="008F740B">
        <w:rPr>
          <w:rFonts w:ascii="Times New Roman" w:eastAsia="Times New Roman" w:hAnsi="Times New Roman"/>
          <w:color w:val="000000"/>
          <w:spacing w:val="-8"/>
          <w:sz w:val="28"/>
          <w:szCs w:val="28"/>
        </w:rPr>
        <w:t xml:space="preserve"> материала </w:t>
      </w:r>
      <w:r w:rsidRPr="008F740B">
        <w:rPr>
          <w:rFonts w:ascii="Times New Roman" w:eastAsia="Times New Roman" w:hAnsi="Times New Roman"/>
          <w:color w:val="000000"/>
          <w:spacing w:val="-11"/>
          <w:sz w:val="28"/>
          <w:szCs w:val="28"/>
        </w:rPr>
        <w:t xml:space="preserve">отводится  </w:t>
      </w:r>
      <w:r w:rsidRPr="008F740B">
        <w:rPr>
          <w:rFonts w:ascii="Times New Roman" w:eastAsia="Times New Roman" w:hAnsi="Times New Roman"/>
          <w:b/>
          <w:color w:val="000000"/>
          <w:spacing w:val="-11"/>
          <w:sz w:val="28"/>
          <w:szCs w:val="28"/>
        </w:rPr>
        <w:t>33 часа</w:t>
      </w:r>
      <w:r w:rsidRPr="008F740B">
        <w:rPr>
          <w:rFonts w:ascii="Times New Roman" w:eastAsia="Times New Roman" w:hAnsi="Times New Roman"/>
          <w:color w:val="000000"/>
          <w:spacing w:val="-11"/>
          <w:sz w:val="28"/>
          <w:szCs w:val="28"/>
        </w:rPr>
        <w:t>.</w:t>
      </w:r>
    </w:p>
    <w:p w:rsidR="007E57FC" w:rsidRPr="008F740B" w:rsidRDefault="007E57FC" w:rsidP="007E57FC">
      <w:pPr>
        <w:ind w:firstLine="708"/>
        <w:rPr>
          <w:rFonts w:ascii="Times New Roman" w:eastAsia="Times New Roman" w:hAnsi="Times New Roman"/>
          <w:b/>
          <w:i/>
          <w:sz w:val="28"/>
          <w:szCs w:val="28"/>
        </w:rPr>
      </w:pPr>
      <w:r w:rsidRPr="008F740B">
        <w:rPr>
          <w:rFonts w:ascii="Times New Roman" w:eastAsia="Times New Roman" w:hAnsi="Times New Roman"/>
          <w:b/>
          <w:i/>
          <w:sz w:val="28"/>
          <w:szCs w:val="28"/>
        </w:rPr>
        <w:lastRenderedPageBreak/>
        <w:t xml:space="preserve">Учебный план на 2013/14 учебный год предусматривает в 1 классе в год 29 ч (в 1 четверти 0,5 ч в неделю). В нетрадиционной форме уроки – 4ч. </w:t>
      </w:r>
    </w:p>
    <w:p w:rsidR="007E57FC" w:rsidRPr="008F740B" w:rsidRDefault="007E57FC" w:rsidP="007E57FC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8F740B">
        <w:rPr>
          <w:rFonts w:ascii="Times New Roman" w:eastAsia="Times New Roman" w:hAnsi="Times New Roman"/>
          <w:color w:val="000000"/>
          <w:sz w:val="28"/>
          <w:szCs w:val="28"/>
        </w:rPr>
        <w:t xml:space="preserve">Рабочая программа по предмету </w:t>
      </w:r>
      <w:r w:rsidRPr="008F740B">
        <w:rPr>
          <w:rFonts w:ascii="Times New Roman" w:eastAsia="Times New Roman" w:hAnsi="Times New Roman"/>
          <w:b/>
          <w:color w:val="000000"/>
          <w:sz w:val="28"/>
          <w:szCs w:val="28"/>
        </w:rPr>
        <w:t>«Изобразительное искусство» 1 класс</w:t>
      </w:r>
      <w:r w:rsidRPr="008F740B">
        <w:rPr>
          <w:rFonts w:ascii="Times New Roman" w:eastAsia="Times New Roman" w:hAnsi="Times New Roman"/>
          <w:color w:val="000000"/>
          <w:sz w:val="28"/>
          <w:szCs w:val="28"/>
        </w:rPr>
        <w:t xml:space="preserve"> разработана на основе учебно-методического комплекта «Школа России», а именно авторской программы Б. М. </w:t>
      </w:r>
      <w:proofErr w:type="spellStart"/>
      <w:r w:rsidRPr="008F740B">
        <w:rPr>
          <w:rFonts w:ascii="Times New Roman" w:eastAsia="Times New Roman" w:hAnsi="Times New Roman"/>
          <w:color w:val="000000"/>
          <w:sz w:val="28"/>
          <w:szCs w:val="28"/>
        </w:rPr>
        <w:t>Неменского</w:t>
      </w:r>
      <w:proofErr w:type="spellEnd"/>
      <w:r w:rsidRPr="008F740B">
        <w:rPr>
          <w:rFonts w:ascii="Times New Roman" w:eastAsia="Times New Roman" w:hAnsi="Times New Roman"/>
          <w:color w:val="000000"/>
          <w:sz w:val="28"/>
          <w:szCs w:val="28"/>
        </w:rPr>
        <w:t xml:space="preserve">, Л. А. </w:t>
      </w:r>
      <w:proofErr w:type="spellStart"/>
      <w:r w:rsidRPr="008F740B">
        <w:rPr>
          <w:rFonts w:ascii="Times New Roman" w:eastAsia="Times New Roman" w:hAnsi="Times New Roman"/>
          <w:color w:val="000000"/>
          <w:sz w:val="28"/>
          <w:szCs w:val="28"/>
        </w:rPr>
        <w:t>Неменской</w:t>
      </w:r>
      <w:proofErr w:type="spellEnd"/>
      <w:r w:rsidRPr="008F740B">
        <w:rPr>
          <w:rFonts w:ascii="Times New Roman" w:eastAsia="Times New Roman" w:hAnsi="Times New Roman"/>
          <w:color w:val="000000"/>
          <w:sz w:val="28"/>
          <w:szCs w:val="28"/>
        </w:rPr>
        <w:t>, Н.А.Горяевой, А.С.</w:t>
      </w:r>
      <w:proofErr w:type="gramStart"/>
      <w:r w:rsidRPr="008F740B">
        <w:rPr>
          <w:rFonts w:ascii="Times New Roman" w:eastAsia="Times New Roman" w:hAnsi="Times New Roman"/>
          <w:color w:val="000000"/>
          <w:sz w:val="28"/>
          <w:szCs w:val="28"/>
        </w:rPr>
        <w:t>Питерских</w:t>
      </w:r>
      <w:proofErr w:type="gramEnd"/>
      <w:r w:rsidRPr="008F740B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7E57FC" w:rsidRPr="008F740B" w:rsidRDefault="007E57FC" w:rsidP="007E57FC">
      <w:pPr>
        <w:spacing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8F740B">
        <w:rPr>
          <w:rFonts w:ascii="Times New Roman" w:eastAsia="Times New Roman" w:hAnsi="Times New Roman"/>
          <w:color w:val="000000"/>
          <w:sz w:val="28"/>
          <w:szCs w:val="28"/>
        </w:rPr>
        <w:t xml:space="preserve">Для реализации рабочей программы предусматриваются различные виды учебно-познавательной деятельности </w:t>
      </w:r>
      <w:proofErr w:type="gramStart"/>
      <w:r w:rsidRPr="008F740B">
        <w:rPr>
          <w:rFonts w:ascii="Times New Roman" w:eastAsia="Times New Roman" w:hAnsi="Times New Roman"/>
          <w:color w:val="000000"/>
          <w:sz w:val="28"/>
          <w:szCs w:val="28"/>
        </w:rPr>
        <w:t>обучающихся</w:t>
      </w:r>
      <w:proofErr w:type="gramEnd"/>
      <w:r w:rsidRPr="008F740B">
        <w:rPr>
          <w:rFonts w:ascii="Times New Roman" w:eastAsia="Times New Roman" w:hAnsi="Times New Roman"/>
          <w:color w:val="000000"/>
          <w:sz w:val="28"/>
          <w:szCs w:val="28"/>
        </w:rPr>
        <w:t>: фронтальная беседа, устная дискуссия, коллективная и самостоятельная работа, практические и тематические работы. На учебных занятиях используются коллективные способы обучения в парах постоянного состава (ППС), в малых группах. Во время учебных занятий ученики обсуждают работы товарищей, результаты коллективного творчества и индивидуальные работы на уроках.</w:t>
      </w:r>
    </w:p>
    <w:p w:rsidR="007E57FC" w:rsidRPr="008F740B" w:rsidRDefault="007E57FC" w:rsidP="007E57FC">
      <w:pPr>
        <w:spacing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8F740B">
        <w:rPr>
          <w:rFonts w:ascii="Times New Roman" w:eastAsia="Times New Roman" w:hAnsi="Times New Roman"/>
          <w:color w:val="000000"/>
          <w:sz w:val="28"/>
          <w:szCs w:val="28"/>
        </w:rPr>
        <w:t xml:space="preserve">Значительную роль играют литературные и музыкальные произведения, позволяющие создать целостное представление о культуре народа. </w:t>
      </w:r>
    </w:p>
    <w:p w:rsidR="007E57FC" w:rsidRPr="008F740B" w:rsidRDefault="007E57FC" w:rsidP="007E57FC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Большое внимание уделяется развитию речи обучающихся, так как раскрываются основные термины и понятия такие, как: гуашь, репродукция, панно.</w:t>
      </w:r>
    </w:p>
    <w:p w:rsidR="007E57FC" w:rsidRPr="008F740B" w:rsidRDefault="007E57FC" w:rsidP="007E57F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8F740B">
        <w:rPr>
          <w:rFonts w:ascii="Times New Roman" w:eastAsia="Times New Roman" w:hAnsi="Times New Roman"/>
          <w:b/>
          <w:sz w:val="28"/>
          <w:szCs w:val="28"/>
        </w:rPr>
        <w:t>Планируемые результаты изучения курса</w:t>
      </w:r>
    </w:p>
    <w:p w:rsidR="007E57FC" w:rsidRPr="008F740B" w:rsidRDefault="007E57FC" w:rsidP="007E57F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8F740B">
        <w:rPr>
          <w:rFonts w:ascii="Times New Roman" w:eastAsia="Times New Roman" w:hAnsi="Times New Roman"/>
          <w:b/>
          <w:sz w:val="28"/>
          <w:szCs w:val="28"/>
        </w:rPr>
        <w:t>Личностные результаты:</w:t>
      </w:r>
    </w:p>
    <w:p w:rsidR="007E57FC" w:rsidRPr="008F740B" w:rsidRDefault="007E57FC" w:rsidP="007E57FC">
      <w:pPr>
        <w:shd w:val="clear" w:color="auto" w:fill="FFFFFF"/>
        <w:tabs>
          <w:tab w:val="left" w:pos="0"/>
        </w:tabs>
        <w:spacing w:line="240" w:lineRule="auto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-чувство гордости за культуру и искусство Родины, своего народа;</w:t>
      </w:r>
    </w:p>
    <w:p w:rsidR="00C05215" w:rsidRDefault="007E57FC" w:rsidP="007E57F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right="5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-уважительное отношение к культуре и искусству других народов; </w:t>
      </w:r>
    </w:p>
    <w:p w:rsidR="007E57FC" w:rsidRPr="008F740B" w:rsidRDefault="007E57FC" w:rsidP="007E57F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right="5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-понимание особой роли культуры и  искусства в жизни общества и каждого отдельного человека;</w:t>
      </w:r>
    </w:p>
    <w:p w:rsidR="007E57FC" w:rsidRPr="008F740B" w:rsidRDefault="007E57FC" w:rsidP="007E57F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right="5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-</w:t>
      </w:r>
      <w:proofErr w:type="spellStart"/>
      <w:r w:rsidRPr="008F740B">
        <w:rPr>
          <w:rFonts w:ascii="Times New Roman" w:eastAsia="Times New Roman" w:hAnsi="Times New Roman"/>
          <w:sz w:val="28"/>
          <w:szCs w:val="28"/>
        </w:rPr>
        <w:t>сформированность</w:t>
      </w:r>
      <w:proofErr w:type="spellEnd"/>
      <w:r w:rsidRPr="008F740B">
        <w:rPr>
          <w:rFonts w:ascii="Times New Roman" w:eastAsia="Times New Roman" w:hAnsi="Times New Roman"/>
          <w:sz w:val="28"/>
          <w:szCs w:val="28"/>
        </w:rPr>
        <w:t xml:space="preserve"> эстетических чувств, художественно-творческого мышления, наблюдательности и фантазии;</w:t>
      </w:r>
    </w:p>
    <w:p w:rsidR="007E57FC" w:rsidRPr="008F740B" w:rsidRDefault="007E57FC" w:rsidP="007E57F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right="5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-</w:t>
      </w:r>
      <w:proofErr w:type="spellStart"/>
      <w:r w:rsidRPr="008F740B">
        <w:rPr>
          <w:rFonts w:ascii="Times New Roman" w:eastAsia="Times New Roman" w:hAnsi="Times New Roman"/>
          <w:sz w:val="28"/>
          <w:szCs w:val="28"/>
        </w:rPr>
        <w:t>сформированность</w:t>
      </w:r>
      <w:proofErr w:type="spellEnd"/>
      <w:r w:rsidRPr="008F740B">
        <w:rPr>
          <w:rFonts w:ascii="Times New Roman" w:eastAsia="Times New Roman" w:hAnsi="Times New Roman"/>
          <w:sz w:val="28"/>
          <w:szCs w:val="28"/>
        </w:rPr>
        <w:t xml:space="preserve"> эстетических потребностей — потребностей в общении с искусством, природой, потребностей в </w:t>
      </w:r>
      <w:r w:rsidRPr="008F740B">
        <w:rPr>
          <w:rFonts w:ascii="Times New Roman" w:eastAsia="Times New Roman" w:hAnsi="Times New Roman"/>
          <w:sz w:val="28"/>
          <w:szCs w:val="28"/>
        </w:rPr>
        <w:lastRenderedPageBreak/>
        <w:t>творческом  отношении к окружающему миру, потребностей в самостоятельной практической творческой деятельности;</w:t>
      </w:r>
    </w:p>
    <w:p w:rsidR="007E57FC" w:rsidRPr="008F740B" w:rsidRDefault="007E57FC" w:rsidP="007E57FC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8F740B">
        <w:rPr>
          <w:rFonts w:ascii="Times New Roman" w:eastAsia="Times New Roman" w:hAnsi="Times New Roman"/>
          <w:color w:val="000000"/>
          <w:sz w:val="28"/>
          <w:szCs w:val="28"/>
        </w:rPr>
        <w:t xml:space="preserve">-овладение навыками коллективной деятельности </w:t>
      </w:r>
      <w:r w:rsidRPr="008F740B">
        <w:rPr>
          <w:rFonts w:ascii="Times New Roman" w:eastAsia="Times New Roman" w:hAnsi="Times New Roman"/>
          <w:sz w:val="28"/>
          <w:szCs w:val="28"/>
        </w:rPr>
        <w:t xml:space="preserve">в процессе совместной творческой работы </w:t>
      </w:r>
      <w:r w:rsidRPr="008F740B">
        <w:rPr>
          <w:rFonts w:ascii="Times New Roman" w:eastAsia="Times New Roman" w:hAnsi="Times New Roman"/>
          <w:color w:val="000000"/>
          <w:sz w:val="28"/>
          <w:szCs w:val="28"/>
        </w:rPr>
        <w:t>в команде одноклассников под руководством учителя;</w:t>
      </w:r>
    </w:p>
    <w:p w:rsidR="007E57FC" w:rsidRPr="008F740B" w:rsidRDefault="007E57FC" w:rsidP="007E57FC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-умение </w:t>
      </w:r>
      <w:proofErr w:type="spellStart"/>
      <w:r w:rsidRPr="008F740B">
        <w:rPr>
          <w:rFonts w:ascii="Times New Roman" w:eastAsia="Times New Roman" w:hAnsi="Times New Roman"/>
          <w:sz w:val="28"/>
          <w:szCs w:val="28"/>
        </w:rPr>
        <w:t>сотрудничатьс</w:t>
      </w:r>
      <w:proofErr w:type="spellEnd"/>
      <w:r w:rsidRPr="008F740B">
        <w:rPr>
          <w:rFonts w:ascii="Times New Roman" w:eastAsia="Times New Roman" w:hAnsi="Times New Roman"/>
          <w:sz w:val="28"/>
          <w:szCs w:val="28"/>
        </w:rPr>
        <w:t xml:space="preserve"> товарищами в процессе совместной деятельности, соотносить свою часть работы с общим замыслом;</w:t>
      </w:r>
    </w:p>
    <w:p w:rsidR="007E57FC" w:rsidRPr="008F740B" w:rsidRDefault="007E57FC" w:rsidP="007E57FC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-умение обсуждать и анализировать собственную  художественную деятельность  и работу одноклассников с позиций творческих задач данной темы, с точки зрения содержания и средств его выражения. </w:t>
      </w:r>
    </w:p>
    <w:p w:rsidR="007E57FC" w:rsidRPr="008F740B" w:rsidRDefault="007E57FC" w:rsidP="007E57FC">
      <w:pPr>
        <w:tabs>
          <w:tab w:val="left" w:pos="0"/>
        </w:tabs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8F740B">
        <w:rPr>
          <w:rFonts w:ascii="Times New Roman" w:eastAsia="Times New Roman" w:hAnsi="Times New Roman"/>
          <w:b/>
          <w:sz w:val="28"/>
          <w:szCs w:val="28"/>
        </w:rPr>
        <w:t>Метапредметные</w:t>
      </w:r>
      <w:proofErr w:type="spellEnd"/>
      <w:r w:rsidRPr="008F740B">
        <w:rPr>
          <w:rFonts w:ascii="Times New Roman" w:eastAsia="Times New Roman" w:hAnsi="Times New Roman"/>
          <w:b/>
          <w:sz w:val="28"/>
          <w:szCs w:val="28"/>
        </w:rPr>
        <w:t xml:space="preserve"> результаты:</w:t>
      </w:r>
    </w:p>
    <w:p w:rsidR="007E57FC" w:rsidRPr="008F740B" w:rsidRDefault="007E57FC" w:rsidP="007E57F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right="5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-овладение умением творческого видения с позиций художника, т.е. умением сравнивать, анализировать, выделять главное, обобщать;</w:t>
      </w:r>
    </w:p>
    <w:p w:rsidR="007E57FC" w:rsidRPr="008F740B" w:rsidRDefault="007E57FC" w:rsidP="007E57F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right="5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-овладение умением вести диалог, распределять функции и роли в процессе выполнения коллективной творческой работы;</w:t>
      </w:r>
    </w:p>
    <w:p w:rsidR="007E57FC" w:rsidRPr="008F740B" w:rsidRDefault="007E57FC" w:rsidP="007E57F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right="5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-использование средств информационных технологий для решения различных учебно-творческих задач в процессе поиска дополнительного изобразительного материала, выполнение творческих проектов отдельных упражнений по живописи, графике, моделированию и т.д.;</w:t>
      </w:r>
    </w:p>
    <w:p w:rsidR="007E57FC" w:rsidRPr="008F740B" w:rsidRDefault="007E57FC" w:rsidP="007E57F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right="5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-умение планировать и грамотно осуществлять учебные действия в соответствии с поставленной задачей, находить варианты решения различных художественно-творческих задач;</w:t>
      </w:r>
    </w:p>
    <w:p w:rsidR="007E57FC" w:rsidRPr="008F740B" w:rsidRDefault="007E57FC" w:rsidP="007E57F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right="5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-умение рационально строить самостоятельную творческую деятельность, умение организовать место занятий;</w:t>
      </w:r>
    </w:p>
    <w:p w:rsidR="007E57FC" w:rsidRPr="008F740B" w:rsidRDefault="007E57FC" w:rsidP="007E57F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right="5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-осознанное стремление к освоению новых знаний и умений, к достижению более высоких и оригинальных творческих результатов.</w:t>
      </w:r>
    </w:p>
    <w:p w:rsidR="007E57FC" w:rsidRPr="008F740B" w:rsidRDefault="007E57FC" w:rsidP="007E57FC">
      <w:pPr>
        <w:shd w:val="clear" w:color="auto" w:fill="FFFFFF"/>
        <w:tabs>
          <w:tab w:val="left" w:pos="0"/>
        </w:tabs>
        <w:spacing w:line="240" w:lineRule="auto"/>
        <w:ind w:right="5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8F740B">
        <w:rPr>
          <w:rFonts w:ascii="Times New Roman" w:eastAsia="Times New Roman" w:hAnsi="Times New Roman"/>
          <w:b/>
          <w:sz w:val="28"/>
          <w:szCs w:val="28"/>
        </w:rPr>
        <w:t xml:space="preserve">Предметные результаты: </w:t>
      </w:r>
    </w:p>
    <w:p w:rsidR="007E57FC" w:rsidRPr="008F740B" w:rsidRDefault="007E57FC" w:rsidP="007E57FC">
      <w:pPr>
        <w:shd w:val="clear" w:color="auto" w:fill="FFFFFF"/>
        <w:tabs>
          <w:tab w:val="left" w:pos="0"/>
        </w:tabs>
        <w:spacing w:line="240" w:lineRule="auto"/>
        <w:ind w:right="5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8F740B">
        <w:rPr>
          <w:rFonts w:ascii="Times New Roman" w:eastAsia="Times New Roman" w:hAnsi="Times New Roman"/>
          <w:sz w:val="28"/>
          <w:szCs w:val="28"/>
        </w:rPr>
        <w:lastRenderedPageBreak/>
        <w:t>-знание видов художественной деятельности: изобразительной (живопись, графика,    скульптура), конструктивной (дизайн и архитектура), декоративной (народные и прикладные виды искусства);</w:t>
      </w:r>
      <w:proofErr w:type="gramEnd"/>
    </w:p>
    <w:p w:rsidR="007E57FC" w:rsidRPr="008F740B" w:rsidRDefault="007E57FC" w:rsidP="007E57FC">
      <w:pPr>
        <w:widowControl w:val="0"/>
        <w:shd w:val="clear" w:color="auto" w:fill="FFFFFF"/>
        <w:tabs>
          <w:tab w:val="left" w:pos="0"/>
          <w:tab w:val="left" w:pos="426"/>
        </w:tabs>
        <w:autoSpaceDE w:val="0"/>
        <w:autoSpaceDN w:val="0"/>
        <w:adjustRightInd w:val="0"/>
        <w:spacing w:line="240" w:lineRule="auto"/>
        <w:ind w:right="10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-знание основных видов и жанров пространственно-визуальных искусств;</w:t>
      </w:r>
    </w:p>
    <w:p w:rsidR="007E57FC" w:rsidRPr="008F740B" w:rsidRDefault="007E57FC" w:rsidP="007E57F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right="11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-понимание образной природы искусства; </w:t>
      </w:r>
    </w:p>
    <w:p w:rsidR="007E57FC" w:rsidRPr="008F740B" w:rsidRDefault="007E57FC" w:rsidP="007E57F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right="11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-эстетическая оценка явлений природы, событий окружающего мира;</w:t>
      </w:r>
    </w:p>
    <w:p w:rsidR="007E57FC" w:rsidRPr="008F740B" w:rsidRDefault="007E57FC" w:rsidP="007E57F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right="11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-применение художественных умений, знаний и представлений в процессе выполнения художественно-творческих работ;</w:t>
      </w:r>
    </w:p>
    <w:p w:rsidR="007E57FC" w:rsidRPr="008F740B" w:rsidRDefault="007E57FC" w:rsidP="007E57FC">
      <w:pPr>
        <w:widowControl w:val="0"/>
        <w:shd w:val="clear" w:color="auto" w:fill="FFFFFF"/>
        <w:tabs>
          <w:tab w:val="left" w:pos="0"/>
          <w:tab w:val="left" w:pos="426"/>
        </w:tabs>
        <w:autoSpaceDE w:val="0"/>
        <w:autoSpaceDN w:val="0"/>
        <w:adjustRightInd w:val="0"/>
        <w:spacing w:line="240" w:lineRule="auto"/>
        <w:ind w:right="10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-способность узнавать, воспринимать, описывать и эмоционально оценивать несколько великих произведений русского и мирового искусства;</w:t>
      </w:r>
    </w:p>
    <w:p w:rsidR="007E57FC" w:rsidRPr="008F740B" w:rsidRDefault="007E57FC" w:rsidP="007E57F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right="34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iCs/>
          <w:sz w:val="28"/>
          <w:szCs w:val="28"/>
        </w:rPr>
        <w:t>-умение обсуждать и анализировать произведения искусства, выражая суждения о содержании, сюжетах и вырази</w:t>
      </w:r>
      <w:r w:rsidRPr="008F740B">
        <w:rPr>
          <w:rFonts w:ascii="Times New Roman" w:eastAsia="Times New Roman" w:hAnsi="Times New Roman"/>
          <w:iCs/>
          <w:sz w:val="28"/>
          <w:szCs w:val="28"/>
        </w:rPr>
        <w:softHyphen/>
        <w:t>тельных средствах;</w:t>
      </w:r>
    </w:p>
    <w:p w:rsidR="007E57FC" w:rsidRPr="008F740B" w:rsidRDefault="007E57FC" w:rsidP="007E57F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right="34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pacing w:val="-2"/>
          <w:sz w:val="28"/>
          <w:szCs w:val="28"/>
        </w:rPr>
        <w:t>-усвоение названий ведущих художественных музеев России и художе</w:t>
      </w:r>
      <w:r w:rsidRPr="008F740B">
        <w:rPr>
          <w:rFonts w:ascii="Times New Roman" w:eastAsia="Times New Roman" w:hAnsi="Times New Roman"/>
          <w:sz w:val="28"/>
          <w:szCs w:val="28"/>
        </w:rPr>
        <w:t xml:space="preserve">ственных музеев своего региона; </w:t>
      </w:r>
    </w:p>
    <w:p w:rsidR="007E57FC" w:rsidRPr="008F740B" w:rsidRDefault="007E57FC" w:rsidP="007E57F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5" w:line="240" w:lineRule="auto"/>
        <w:ind w:right="29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iCs/>
          <w:sz w:val="28"/>
          <w:szCs w:val="28"/>
        </w:rPr>
        <w:t>-умение видеть проявления визуально-пространственных искусств в окружающей жизни: в доме, на улице, в театре, на празднике;</w:t>
      </w:r>
    </w:p>
    <w:p w:rsidR="007E57FC" w:rsidRPr="008F740B" w:rsidRDefault="007E57FC" w:rsidP="007E57FC">
      <w:pPr>
        <w:widowControl w:val="0"/>
        <w:shd w:val="clear" w:color="auto" w:fill="FFFFFF"/>
        <w:tabs>
          <w:tab w:val="left" w:pos="0"/>
          <w:tab w:val="left" w:pos="426"/>
        </w:tabs>
        <w:autoSpaceDE w:val="0"/>
        <w:autoSpaceDN w:val="0"/>
        <w:adjustRightInd w:val="0"/>
        <w:spacing w:line="240" w:lineRule="auto"/>
        <w:ind w:right="10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-способность использовать в художественно-творческой деятельности различные художественные материалы и художественные техники;  </w:t>
      </w:r>
    </w:p>
    <w:p w:rsidR="007E57FC" w:rsidRPr="008F740B" w:rsidRDefault="007E57FC" w:rsidP="007E57FC">
      <w:pPr>
        <w:widowControl w:val="0"/>
        <w:shd w:val="clear" w:color="auto" w:fill="FFFFFF"/>
        <w:tabs>
          <w:tab w:val="left" w:pos="0"/>
          <w:tab w:val="left" w:pos="426"/>
        </w:tabs>
        <w:autoSpaceDE w:val="0"/>
        <w:autoSpaceDN w:val="0"/>
        <w:adjustRightInd w:val="0"/>
        <w:spacing w:line="240" w:lineRule="auto"/>
        <w:ind w:right="10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-способность передавать в художественно-творческой деятельности характер, эмоциональные состояния и свое отно</w:t>
      </w:r>
      <w:r w:rsidRPr="008F740B">
        <w:rPr>
          <w:rFonts w:ascii="Times New Roman" w:eastAsia="Times New Roman" w:hAnsi="Times New Roman"/>
          <w:sz w:val="28"/>
          <w:szCs w:val="28"/>
        </w:rPr>
        <w:softHyphen/>
        <w:t>шение к природе, человеку, обществу;</w:t>
      </w:r>
    </w:p>
    <w:p w:rsidR="007E57FC" w:rsidRPr="008F740B" w:rsidRDefault="007E57FC" w:rsidP="007E57F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right="5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-умение компоновать на плоскости листа и в объеме задуманный художественный образ;</w:t>
      </w:r>
    </w:p>
    <w:p w:rsidR="007E57FC" w:rsidRPr="008F740B" w:rsidRDefault="007E57FC" w:rsidP="007E57F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right="5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-освоение умений применять в художественно—творческой  деятельности основ </w:t>
      </w:r>
      <w:proofErr w:type="spellStart"/>
      <w:r w:rsidRPr="008F740B">
        <w:rPr>
          <w:rFonts w:ascii="Times New Roman" w:eastAsia="Times New Roman" w:hAnsi="Times New Roman"/>
          <w:sz w:val="28"/>
          <w:szCs w:val="28"/>
        </w:rPr>
        <w:t>цветоведения</w:t>
      </w:r>
      <w:proofErr w:type="spellEnd"/>
      <w:r w:rsidRPr="008F740B">
        <w:rPr>
          <w:rFonts w:ascii="Times New Roman" w:eastAsia="Times New Roman" w:hAnsi="Times New Roman"/>
          <w:sz w:val="28"/>
          <w:szCs w:val="28"/>
        </w:rPr>
        <w:t>, основ графической грамоты;</w:t>
      </w:r>
    </w:p>
    <w:p w:rsidR="007E57FC" w:rsidRPr="008F740B" w:rsidRDefault="007E57FC" w:rsidP="007E57FC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lastRenderedPageBreak/>
        <w:t>-овладение  навыками  моделирования из бумаги, лепки из пластилина, навыками изображения средствами аппликации и коллажа;</w:t>
      </w:r>
    </w:p>
    <w:p w:rsidR="007E57FC" w:rsidRPr="008F740B" w:rsidRDefault="007E57FC" w:rsidP="007E57FC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-умение характеризовать и эстетически оценивать разнообразие и красоту природы различных регионов нашей страны; </w:t>
      </w:r>
    </w:p>
    <w:p w:rsidR="007E57FC" w:rsidRPr="008F740B" w:rsidRDefault="007E57FC" w:rsidP="007E57FC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-умение </w:t>
      </w:r>
      <w:proofErr w:type="spellStart"/>
      <w:r w:rsidRPr="008F740B">
        <w:rPr>
          <w:rFonts w:ascii="Times New Roman" w:eastAsia="Times New Roman" w:hAnsi="Times New Roman"/>
          <w:sz w:val="28"/>
          <w:szCs w:val="28"/>
        </w:rPr>
        <w:t>рассуждатьо</w:t>
      </w:r>
      <w:proofErr w:type="spellEnd"/>
      <w:r w:rsidRPr="008F740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8F740B">
        <w:rPr>
          <w:rFonts w:ascii="Times New Roman" w:eastAsia="Times New Roman" w:hAnsi="Times New Roman"/>
          <w:sz w:val="28"/>
          <w:szCs w:val="28"/>
        </w:rPr>
        <w:t>многообразии</w:t>
      </w:r>
      <w:proofErr w:type="gramEnd"/>
      <w:r w:rsidRPr="008F740B">
        <w:rPr>
          <w:rFonts w:ascii="Times New Roman" w:eastAsia="Times New Roman" w:hAnsi="Times New Roman"/>
          <w:sz w:val="28"/>
          <w:szCs w:val="28"/>
        </w:rPr>
        <w:t xml:space="preserve"> представлений о красоте у народов мира, способности человека в самых разных природных условиях создавать свою самобытную художественную культуру; </w:t>
      </w:r>
    </w:p>
    <w:p w:rsidR="007E57FC" w:rsidRPr="008F740B" w:rsidRDefault="007E57FC" w:rsidP="007E57FC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-изображение в творческих работах  особенностей художественной культуры разных (знакомых по урокам) народов, передача особенностей понимания ими красоты природы, человека, народных традиций;</w:t>
      </w:r>
    </w:p>
    <w:p w:rsidR="007E57FC" w:rsidRPr="008F740B" w:rsidRDefault="007E57FC" w:rsidP="007E57F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40" w:lineRule="auto"/>
        <w:ind w:right="5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-умение узнавать и называть, к каким художественным культурам относятся предлагаемые (знакомые по урокам) произведения изобразительного искусства и традиционной культуры;</w:t>
      </w:r>
    </w:p>
    <w:p w:rsidR="007E57FC" w:rsidRPr="008F740B" w:rsidRDefault="007E57FC" w:rsidP="007E57FC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-способность эстетически, эмоционально воспринимать красоту городов, сохранивших исторический облик, — свидетелей нашей истории;</w:t>
      </w:r>
    </w:p>
    <w:p w:rsidR="007E57FC" w:rsidRPr="008F740B" w:rsidRDefault="007E57FC" w:rsidP="007E57FC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-умение  </w:t>
      </w:r>
      <w:proofErr w:type="spellStart"/>
      <w:r w:rsidRPr="008F740B">
        <w:rPr>
          <w:rFonts w:ascii="Times New Roman" w:eastAsia="Times New Roman" w:hAnsi="Times New Roman"/>
          <w:sz w:val="28"/>
          <w:szCs w:val="28"/>
        </w:rPr>
        <w:t>объяснятьзначение</w:t>
      </w:r>
      <w:proofErr w:type="spellEnd"/>
      <w:r w:rsidRPr="008F740B">
        <w:rPr>
          <w:rFonts w:ascii="Times New Roman" w:eastAsia="Times New Roman" w:hAnsi="Times New Roman"/>
          <w:sz w:val="28"/>
          <w:szCs w:val="28"/>
        </w:rPr>
        <w:t xml:space="preserve"> памятников и архитектурной среды древнего зодчества для современного общества;</w:t>
      </w:r>
    </w:p>
    <w:p w:rsidR="007E57FC" w:rsidRPr="008F740B" w:rsidRDefault="007E57FC" w:rsidP="007E57FC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-выражение в изобразительной деятельности своего отношения к архитектурным и историческим ансамблям древнерусских городов; </w:t>
      </w:r>
    </w:p>
    <w:p w:rsidR="007E57FC" w:rsidRPr="008F740B" w:rsidRDefault="007E57FC" w:rsidP="007E57FC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-умение приводить </w:t>
      </w:r>
      <w:proofErr w:type="spellStart"/>
      <w:r w:rsidRPr="008F740B">
        <w:rPr>
          <w:rFonts w:ascii="Times New Roman" w:eastAsia="Times New Roman" w:hAnsi="Times New Roman"/>
          <w:sz w:val="28"/>
          <w:szCs w:val="28"/>
        </w:rPr>
        <w:t>примерыпроизведений</w:t>
      </w:r>
      <w:proofErr w:type="spellEnd"/>
      <w:r w:rsidRPr="008F740B">
        <w:rPr>
          <w:rFonts w:ascii="Times New Roman" w:eastAsia="Times New Roman" w:hAnsi="Times New Roman"/>
          <w:sz w:val="28"/>
          <w:szCs w:val="28"/>
        </w:rPr>
        <w:t xml:space="preserve"> искусства, </w:t>
      </w:r>
      <w:proofErr w:type="gramStart"/>
      <w:r w:rsidRPr="008F740B">
        <w:rPr>
          <w:rFonts w:ascii="Times New Roman" w:eastAsia="Times New Roman" w:hAnsi="Times New Roman"/>
          <w:sz w:val="28"/>
          <w:szCs w:val="28"/>
        </w:rPr>
        <w:t>выражающих</w:t>
      </w:r>
      <w:proofErr w:type="gramEnd"/>
      <w:r w:rsidRPr="008F740B">
        <w:rPr>
          <w:rFonts w:ascii="Times New Roman" w:eastAsia="Times New Roman" w:hAnsi="Times New Roman"/>
          <w:sz w:val="28"/>
          <w:szCs w:val="28"/>
        </w:rPr>
        <w:t xml:space="preserve"> красоту мудрости и богатой духовной жизни, красоту внутреннего  мира человека.</w:t>
      </w:r>
    </w:p>
    <w:p w:rsidR="00C05215" w:rsidRDefault="007E57FC" w:rsidP="00C05215">
      <w:pPr>
        <w:tabs>
          <w:tab w:val="left" w:pos="567"/>
          <w:tab w:val="left" w:pos="709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/>
        </w:rPr>
      </w:pPr>
      <w:r w:rsidRPr="008F740B">
        <w:rPr>
          <w:rFonts w:ascii="Times New Roman" w:eastAsia="Times New Roman" w:hAnsi="Times New Roman"/>
          <w:b/>
          <w:sz w:val="28"/>
          <w:szCs w:val="28"/>
          <w:lang/>
        </w:rPr>
        <w:t>УУД к концу 1 года</w:t>
      </w:r>
    </w:p>
    <w:p w:rsidR="007E57FC" w:rsidRPr="00C05215" w:rsidRDefault="007E57FC" w:rsidP="00C05215">
      <w:pPr>
        <w:tabs>
          <w:tab w:val="left" w:pos="567"/>
          <w:tab w:val="left" w:pos="709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/>
        </w:rPr>
      </w:pPr>
      <w:r w:rsidRPr="008F740B">
        <w:rPr>
          <w:rFonts w:ascii="Times New Roman" w:eastAsia="Times New Roman" w:hAnsi="Times New Roman"/>
          <w:color w:val="000000"/>
          <w:sz w:val="28"/>
          <w:szCs w:val="28"/>
        </w:rPr>
        <w:t xml:space="preserve">♦ воспринимать окружающий мир и произведения искусства; </w:t>
      </w:r>
    </w:p>
    <w:p w:rsidR="007E57FC" w:rsidRPr="008F740B" w:rsidRDefault="007E57FC" w:rsidP="007E57FC">
      <w:pPr>
        <w:shd w:val="clear" w:color="auto" w:fill="FFFFFF"/>
        <w:tabs>
          <w:tab w:val="left" w:pos="567"/>
          <w:tab w:val="left" w:pos="709"/>
        </w:tabs>
        <w:spacing w:line="240" w:lineRule="auto"/>
        <w:ind w:right="5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8F740B">
        <w:rPr>
          <w:rFonts w:ascii="Times New Roman" w:eastAsia="Times New Roman" w:hAnsi="Times New Roman"/>
          <w:color w:val="000000"/>
          <w:sz w:val="28"/>
          <w:szCs w:val="28"/>
        </w:rPr>
        <w:t>♦ анализировать результаты сравнения;</w:t>
      </w:r>
    </w:p>
    <w:p w:rsidR="007E57FC" w:rsidRPr="008F740B" w:rsidRDefault="007E57FC" w:rsidP="007E57FC">
      <w:pPr>
        <w:shd w:val="clear" w:color="auto" w:fill="FFFFFF"/>
        <w:tabs>
          <w:tab w:val="left" w:pos="567"/>
          <w:tab w:val="left" w:pos="709"/>
        </w:tabs>
        <w:spacing w:line="240" w:lineRule="auto"/>
        <w:ind w:right="5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8F740B">
        <w:rPr>
          <w:rFonts w:ascii="Times New Roman" w:eastAsia="Times New Roman" w:hAnsi="Times New Roman"/>
          <w:color w:val="000000"/>
          <w:sz w:val="28"/>
          <w:szCs w:val="28"/>
        </w:rPr>
        <w:t>♦ работать с простейшими знаковыми и графическими моделями для выявления характерных особенностей художественного образа;</w:t>
      </w:r>
    </w:p>
    <w:p w:rsidR="007E57FC" w:rsidRPr="008F740B" w:rsidRDefault="007E57FC" w:rsidP="007E57FC">
      <w:pPr>
        <w:shd w:val="clear" w:color="auto" w:fill="FFFFFF"/>
        <w:tabs>
          <w:tab w:val="left" w:pos="567"/>
          <w:tab w:val="left" w:pos="709"/>
        </w:tabs>
        <w:spacing w:line="240" w:lineRule="auto"/>
        <w:ind w:right="5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8F740B">
        <w:rPr>
          <w:rFonts w:ascii="Times New Roman" w:eastAsia="Times New Roman" w:hAnsi="Times New Roman"/>
          <w:color w:val="000000"/>
          <w:sz w:val="28"/>
          <w:szCs w:val="28"/>
        </w:rPr>
        <w:t>♦ развивать наблюдательность;</w:t>
      </w:r>
    </w:p>
    <w:p w:rsidR="007E57FC" w:rsidRPr="008F740B" w:rsidRDefault="007E57FC" w:rsidP="007E57FC">
      <w:pPr>
        <w:shd w:val="clear" w:color="auto" w:fill="FFFFFF"/>
        <w:tabs>
          <w:tab w:val="left" w:pos="567"/>
          <w:tab w:val="left" w:pos="709"/>
        </w:tabs>
        <w:spacing w:line="240" w:lineRule="auto"/>
        <w:ind w:right="5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8F740B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♦ создавать творческие работы на основе собственного замысла;</w:t>
      </w:r>
    </w:p>
    <w:p w:rsidR="007E57FC" w:rsidRPr="008F740B" w:rsidRDefault="007E57FC" w:rsidP="007E57FC">
      <w:pPr>
        <w:shd w:val="clear" w:color="auto" w:fill="FFFFFF"/>
        <w:tabs>
          <w:tab w:val="left" w:pos="567"/>
          <w:tab w:val="left" w:pos="709"/>
        </w:tabs>
        <w:spacing w:line="240" w:lineRule="auto"/>
        <w:ind w:right="5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8F740B">
        <w:rPr>
          <w:rFonts w:ascii="Times New Roman" w:eastAsia="Times New Roman" w:hAnsi="Times New Roman"/>
          <w:color w:val="000000"/>
          <w:sz w:val="28"/>
          <w:szCs w:val="28"/>
        </w:rPr>
        <w:t>(умение договариваться, распределять работу, оценивать свой вклад в деятельность и ее общий результат);</w:t>
      </w:r>
    </w:p>
    <w:p w:rsidR="007E57FC" w:rsidRPr="008F740B" w:rsidRDefault="007E57FC" w:rsidP="007E57FC">
      <w:pPr>
        <w:shd w:val="clear" w:color="auto" w:fill="FFFFFF"/>
        <w:tabs>
          <w:tab w:val="left" w:pos="567"/>
          <w:tab w:val="left" w:pos="709"/>
        </w:tabs>
        <w:spacing w:line="240" w:lineRule="auto"/>
        <w:ind w:right="5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8F740B">
        <w:rPr>
          <w:rFonts w:ascii="Times New Roman" w:eastAsia="Times New Roman" w:hAnsi="Times New Roman"/>
          <w:color w:val="000000"/>
          <w:sz w:val="28"/>
          <w:szCs w:val="28"/>
        </w:rPr>
        <w:t xml:space="preserve">♦ формировать навыки учебного сотрудничества в коллективных художественных работах </w:t>
      </w:r>
    </w:p>
    <w:p w:rsidR="007E57FC" w:rsidRPr="008F740B" w:rsidRDefault="007E57FC" w:rsidP="007E57FC">
      <w:pPr>
        <w:shd w:val="clear" w:color="auto" w:fill="FFFFFF"/>
        <w:tabs>
          <w:tab w:val="left" w:pos="567"/>
          <w:tab w:val="left" w:pos="709"/>
        </w:tabs>
        <w:spacing w:line="240" w:lineRule="auto"/>
        <w:ind w:right="5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8F740B">
        <w:rPr>
          <w:rFonts w:ascii="Times New Roman" w:eastAsia="Times New Roman" w:hAnsi="Times New Roman"/>
          <w:color w:val="000000"/>
          <w:sz w:val="28"/>
          <w:szCs w:val="28"/>
        </w:rPr>
        <w:t>♦ работать с пластилином, бумагой, гуашью, фломастерами, карандашами;</w:t>
      </w:r>
    </w:p>
    <w:p w:rsidR="007E57FC" w:rsidRPr="008F740B" w:rsidRDefault="007E57FC" w:rsidP="007E57FC">
      <w:pPr>
        <w:shd w:val="clear" w:color="auto" w:fill="FFFFFF"/>
        <w:tabs>
          <w:tab w:val="left" w:pos="567"/>
          <w:tab w:val="left" w:pos="709"/>
        </w:tabs>
        <w:spacing w:line="240" w:lineRule="auto"/>
        <w:ind w:right="5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8F740B">
        <w:rPr>
          <w:rFonts w:ascii="Times New Roman" w:eastAsia="Times New Roman" w:hAnsi="Times New Roman"/>
          <w:color w:val="000000"/>
          <w:sz w:val="28"/>
          <w:szCs w:val="28"/>
        </w:rPr>
        <w:t xml:space="preserve">♦ участвовать в создании «проектов» изображений, украшений, построек для дома; </w:t>
      </w:r>
    </w:p>
    <w:p w:rsidR="007E57FC" w:rsidRPr="008F740B" w:rsidRDefault="007E57FC" w:rsidP="007E57FC">
      <w:pPr>
        <w:shd w:val="clear" w:color="auto" w:fill="FFFFFF"/>
        <w:tabs>
          <w:tab w:val="left" w:pos="567"/>
          <w:tab w:val="left" w:pos="709"/>
        </w:tabs>
        <w:spacing w:line="240" w:lineRule="auto"/>
        <w:ind w:right="5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8F740B">
        <w:rPr>
          <w:rFonts w:ascii="Times New Roman" w:eastAsia="Times New Roman" w:hAnsi="Times New Roman"/>
          <w:color w:val="000000"/>
          <w:sz w:val="28"/>
          <w:szCs w:val="28"/>
        </w:rPr>
        <w:t xml:space="preserve">♦ понимать выразительность пропорций и конструкцию формы. </w:t>
      </w:r>
    </w:p>
    <w:p w:rsidR="007E57FC" w:rsidRPr="008F740B" w:rsidRDefault="007E57FC" w:rsidP="00C05215">
      <w:pPr>
        <w:tabs>
          <w:tab w:val="left" w:pos="567"/>
          <w:tab w:val="left" w:pos="709"/>
        </w:tabs>
        <w:spacing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8F740B">
        <w:rPr>
          <w:rFonts w:ascii="Times New Roman" w:eastAsia="Times New Roman" w:hAnsi="Times New Roman"/>
          <w:b/>
          <w:i/>
          <w:sz w:val="28"/>
          <w:szCs w:val="28"/>
        </w:rPr>
        <w:t xml:space="preserve">В конце 1 класса </w:t>
      </w:r>
      <w:proofErr w:type="spellStart"/>
      <w:r w:rsidRPr="008F740B">
        <w:rPr>
          <w:rFonts w:ascii="Times New Roman" w:eastAsia="Times New Roman" w:hAnsi="Times New Roman"/>
          <w:b/>
          <w:i/>
          <w:sz w:val="28"/>
          <w:szCs w:val="28"/>
        </w:rPr>
        <w:t>учащиесядолжны</w:t>
      </w:r>
      <w:proofErr w:type="spellEnd"/>
      <w:r w:rsidRPr="008F740B">
        <w:rPr>
          <w:rFonts w:ascii="Times New Roman" w:eastAsia="Times New Roman" w:hAnsi="Times New Roman"/>
          <w:b/>
          <w:i/>
          <w:sz w:val="28"/>
          <w:szCs w:val="28"/>
        </w:rPr>
        <w:t xml:space="preserve"> знать:</w:t>
      </w:r>
    </w:p>
    <w:p w:rsidR="007E57FC" w:rsidRPr="008F740B" w:rsidRDefault="007E57FC" w:rsidP="007E57FC">
      <w:pPr>
        <w:numPr>
          <w:ilvl w:val="0"/>
          <w:numId w:val="1"/>
        </w:num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три способа художественной деятельности: изобразительную, декоративную и конструктивную.</w:t>
      </w:r>
    </w:p>
    <w:p w:rsidR="007E57FC" w:rsidRPr="008F740B" w:rsidRDefault="007E57FC" w:rsidP="007E57FC">
      <w:pPr>
        <w:numPr>
          <w:ilvl w:val="0"/>
          <w:numId w:val="1"/>
        </w:num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названиями главных цветов (красный, жёлтый, синий, зелёный, фиолетовый, оранжевый, </w:t>
      </w:r>
      <w:proofErr w:type="spellStart"/>
      <w:r w:rsidRPr="008F740B">
        <w:rPr>
          <w:rFonts w:ascii="Times New Roman" w:eastAsia="Times New Roman" w:hAnsi="Times New Roman"/>
          <w:sz w:val="28"/>
          <w:szCs w:val="28"/>
        </w:rPr>
        <w:t>голубой</w:t>
      </w:r>
      <w:proofErr w:type="spellEnd"/>
      <w:r w:rsidRPr="008F740B">
        <w:rPr>
          <w:rFonts w:ascii="Times New Roman" w:eastAsia="Times New Roman" w:hAnsi="Times New Roman"/>
          <w:sz w:val="28"/>
          <w:szCs w:val="28"/>
        </w:rPr>
        <w:t>);</w:t>
      </w:r>
    </w:p>
    <w:p w:rsidR="007E57FC" w:rsidRPr="008F740B" w:rsidRDefault="007E57FC" w:rsidP="007E57FC">
      <w:pPr>
        <w:numPr>
          <w:ilvl w:val="0"/>
          <w:numId w:val="1"/>
        </w:num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правильно работать акварельными красками, ровно закрывать ими нужную поверхность;</w:t>
      </w:r>
    </w:p>
    <w:p w:rsidR="007E57FC" w:rsidRPr="008F740B" w:rsidRDefault="007E57FC" w:rsidP="007E57FC">
      <w:pPr>
        <w:numPr>
          <w:ilvl w:val="0"/>
          <w:numId w:val="1"/>
        </w:num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элементарные правила смешивания цветов (</w:t>
      </w:r>
      <w:proofErr w:type="gramStart"/>
      <w:r w:rsidRPr="008F740B">
        <w:rPr>
          <w:rFonts w:ascii="Times New Roman" w:eastAsia="Times New Roman" w:hAnsi="Times New Roman"/>
          <w:sz w:val="28"/>
          <w:szCs w:val="28"/>
        </w:rPr>
        <w:t>красный</w:t>
      </w:r>
      <w:proofErr w:type="gramEnd"/>
      <w:r w:rsidRPr="008F740B">
        <w:rPr>
          <w:rFonts w:ascii="Times New Roman" w:eastAsia="Times New Roman" w:hAnsi="Times New Roman"/>
          <w:sz w:val="28"/>
          <w:szCs w:val="28"/>
        </w:rPr>
        <w:t xml:space="preserve"> + синий = фиолетовый; </w:t>
      </w:r>
    </w:p>
    <w:p w:rsidR="007E57FC" w:rsidRPr="008F740B" w:rsidRDefault="007E57FC" w:rsidP="007E57FC">
      <w:pPr>
        <w:numPr>
          <w:ilvl w:val="0"/>
          <w:numId w:val="1"/>
        </w:num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8F740B">
        <w:rPr>
          <w:rFonts w:ascii="Times New Roman" w:eastAsia="Times New Roman" w:hAnsi="Times New Roman"/>
          <w:sz w:val="28"/>
          <w:szCs w:val="28"/>
        </w:rPr>
        <w:t>синий</w:t>
      </w:r>
      <w:proofErr w:type="gramEnd"/>
      <w:r w:rsidRPr="008F740B">
        <w:rPr>
          <w:rFonts w:ascii="Times New Roman" w:eastAsia="Times New Roman" w:hAnsi="Times New Roman"/>
          <w:sz w:val="28"/>
          <w:szCs w:val="28"/>
        </w:rPr>
        <w:t xml:space="preserve"> + жёлтый = зелёный; красный + желтый = оранжевый);</w:t>
      </w:r>
    </w:p>
    <w:p w:rsidR="007E57FC" w:rsidRPr="008F740B" w:rsidRDefault="007E57FC" w:rsidP="007E57FC">
      <w:pPr>
        <w:numPr>
          <w:ilvl w:val="0"/>
          <w:numId w:val="1"/>
        </w:num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простейшие приёмы лепки.</w:t>
      </w:r>
    </w:p>
    <w:p w:rsidR="007E57FC" w:rsidRPr="008F740B" w:rsidRDefault="007E57FC" w:rsidP="007E57FC">
      <w:pPr>
        <w:numPr>
          <w:ilvl w:val="0"/>
          <w:numId w:val="1"/>
        </w:num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E57FC" w:rsidRPr="008F740B" w:rsidRDefault="00C05215" w:rsidP="007E57FC">
      <w:p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i/>
          <w:sz w:val="28"/>
          <w:szCs w:val="28"/>
        </w:rPr>
        <w:t xml:space="preserve">   </w:t>
      </w:r>
      <w:r w:rsidR="007E57FC" w:rsidRPr="008F740B">
        <w:rPr>
          <w:rFonts w:ascii="Times New Roman" w:eastAsia="Times New Roman" w:hAnsi="Times New Roman"/>
          <w:b/>
          <w:i/>
          <w:sz w:val="28"/>
          <w:szCs w:val="28"/>
        </w:rPr>
        <w:t xml:space="preserve"> В конце 1 класса учащиеся</w:t>
      </w:r>
      <w:r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  <w:r w:rsidR="007E57FC" w:rsidRPr="008F740B">
        <w:rPr>
          <w:rFonts w:ascii="Times New Roman" w:eastAsia="Times New Roman" w:hAnsi="Times New Roman"/>
          <w:b/>
          <w:i/>
          <w:sz w:val="28"/>
          <w:szCs w:val="28"/>
        </w:rPr>
        <w:t>должны уметь:</w:t>
      </w:r>
    </w:p>
    <w:p w:rsidR="007E57FC" w:rsidRPr="008F740B" w:rsidRDefault="007E57FC" w:rsidP="007E57FC">
      <w:pPr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правильно держать лист бумаги, карандаш;</w:t>
      </w:r>
    </w:p>
    <w:p w:rsidR="007E57FC" w:rsidRPr="008F740B" w:rsidRDefault="007E57FC" w:rsidP="007E57FC">
      <w:pPr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правильно пользоваться инструментами и материалами </w:t>
      </w:r>
      <w:proofErr w:type="gramStart"/>
      <w:r w:rsidRPr="008F740B">
        <w:rPr>
          <w:rFonts w:ascii="Times New Roman" w:eastAsia="Times New Roman" w:hAnsi="Times New Roman"/>
          <w:sz w:val="28"/>
          <w:szCs w:val="28"/>
        </w:rPr>
        <w:t>ИЗО</w:t>
      </w:r>
      <w:proofErr w:type="gramEnd"/>
      <w:r w:rsidRPr="008F740B">
        <w:rPr>
          <w:rFonts w:ascii="Times New Roman" w:eastAsia="Times New Roman" w:hAnsi="Times New Roman"/>
          <w:sz w:val="28"/>
          <w:szCs w:val="28"/>
        </w:rPr>
        <w:t>;</w:t>
      </w:r>
    </w:p>
    <w:p w:rsidR="007E57FC" w:rsidRPr="008F740B" w:rsidRDefault="007E57FC" w:rsidP="007E57FC">
      <w:pPr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выполнять простейшие узоры в полосе, круге из  декоративных форм растительного мира;</w:t>
      </w:r>
    </w:p>
    <w:p w:rsidR="007E57FC" w:rsidRPr="008F740B" w:rsidRDefault="007E57FC" w:rsidP="007E57FC">
      <w:pPr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передавать в рисунке простейшую форму, общее пространственное положение, основной цвет предметов;</w:t>
      </w:r>
    </w:p>
    <w:p w:rsidR="007E57FC" w:rsidRPr="008F740B" w:rsidRDefault="007E57FC" w:rsidP="007E57FC">
      <w:pPr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применять элементы декоративного рисования кистью;  </w:t>
      </w:r>
    </w:p>
    <w:p w:rsidR="007E57FC" w:rsidRPr="008F740B" w:rsidRDefault="007E57FC" w:rsidP="007E57FC">
      <w:pPr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применять простейшие приёмы лепки.</w:t>
      </w:r>
    </w:p>
    <w:p w:rsidR="007E57FC" w:rsidRPr="008F740B" w:rsidRDefault="007E57FC" w:rsidP="007E57FC">
      <w:pPr>
        <w:tabs>
          <w:tab w:val="left" w:pos="142"/>
        </w:tabs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E57FC" w:rsidRPr="008F740B" w:rsidRDefault="007E57FC" w:rsidP="00C05215">
      <w:pPr>
        <w:spacing w:line="240" w:lineRule="auto"/>
        <w:ind w:left="1416" w:firstLine="708"/>
        <w:rPr>
          <w:rFonts w:ascii="Times New Roman" w:eastAsia="Times New Roman" w:hAnsi="Times New Roman"/>
          <w:b/>
          <w:sz w:val="32"/>
          <w:szCs w:val="32"/>
        </w:rPr>
      </w:pPr>
      <w:r w:rsidRPr="008F740B">
        <w:rPr>
          <w:rFonts w:ascii="Times New Roman" w:eastAsia="Times New Roman" w:hAnsi="Times New Roman"/>
          <w:b/>
          <w:sz w:val="32"/>
          <w:szCs w:val="32"/>
        </w:rPr>
        <w:lastRenderedPageBreak/>
        <w:t xml:space="preserve">Программное и </w:t>
      </w:r>
      <w:proofErr w:type="spellStart"/>
      <w:proofErr w:type="gramStart"/>
      <w:r w:rsidRPr="008F740B">
        <w:rPr>
          <w:rFonts w:ascii="Times New Roman" w:eastAsia="Times New Roman" w:hAnsi="Times New Roman"/>
          <w:b/>
          <w:sz w:val="32"/>
          <w:szCs w:val="32"/>
        </w:rPr>
        <w:t>учебно</w:t>
      </w:r>
      <w:proofErr w:type="spellEnd"/>
      <w:r w:rsidRPr="008F740B">
        <w:rPr>
          <w:rFonts w:ascii="Times New Roman" w:eastAsia="Times New Roman" w:hAnsi="Times New Roman"/>
          <w:b/>
          <w:sz w:val="32"/>
          <w:szCs w:val="32"/>
        </w:rPr>
        <w:t xml:space="preserve"> – методическое</w:t>
      </w:r>
      <w:proofErr w:type="gramEnd"/>
      <w:r w:rsidRPr="008F740B">
        <w:rPr>
          <w:rFonts w:ascii="Times New Roman" w:eastAsia="Times New Roman" w:hAnsi="Times New Roman"/>
          <w:b/>
          <w:sz w:val="32"/>
          <w:szCs w:val="32"/>
        </w:rPr>
        <w:t xml:space="preserve"> обеспечение </w:t>
      </w:r>
      <w:proofErr w:type="spellStart"/>
      <w:r w:rsidRPr="008F740B">
        <w:rPr>
          <w:rFonts w:ascii="Times New Roman" w:eastAsia="Times New Roman" w:hAnsi="Times New Roman"/>
          <w:b/>
          <w:sz w:val="32"/>
          <w:szCs w:val="32"/>
        </w:rPr>
        <w:t>ФГОСа</w:t>
      </w:r>
      <w:proofErr w:type="spellEnd"/>
      <w:r w:rsidRPr="008F740B">
        <w:rPr>
          <w:rFonts w:ascii="Times New Roman" w:eastAsia="Times New Roman" w:hAnsi="Times New Roman"/>
          <w:b/>
          <w:sz w:val="32"/>
          <w:szCs w:val="32"/>
        </w:rPr>
        <w:t>.</w:t>
      </w:r>
    </w:p>
    <w:tbl>
      <w:tblPr>
        <w:tblpPr w:leftFromText="180" w:rightFromText="180" w:vertAnchor="text" w:horzAnchor="margin" w:tblpXSpec="center" w:tblpY="406"/>
        <w:tblW w:w="10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02"/>
        <w:gridCol w:w="776"/>
        <w:gridCol w:w="2326"/>
        <w:gridCol w:w="616"/>
        <w:gridCol w:w="1967"/>
        <w:gridCol w:w="1967"/>
        <w:gridCol w:w="2092"/>
      </w:tblGrid>
      <w:tr w:rsidR="00F065AF" w:rsidRPr="008F740B" w:rsidTr="00F065AF">
        <w:trPr>
          <w:cantSplit/>
          <w:trHeight w:val="1507"/>
        </w:trPr>
        <w:tc>
          <w:tcPr>
            <w:tcW w:w="802" w:type="dxa"/>
            <w:textDirection w:val="tbRl"/>
          </w:tcPr>
          <w:p w:rsidR="00F065AF" w:rsidRPr="008F740B" w:rsidRDefault="00F065AF" w:rsidP="00F065AF">
            <w:pPr>
              <w:spacing w:line="240" w:lineRule="auto"/>
              <w:ind w:left="113" w:right="113"/>
              <w:rPr>
                <w:rFonts w:ascii="Times New Roman" w:eastAsia="Times New Roman" w:hAnsi="Times New Roman"/>
                <w:b/>
              </w:rPr>
            </w:pPr>
            <w:r w:rsidRPr="008F740B">
              <w:rPr>
                <w:rFonts w:ascii="Times New Roman" w:eastAsia="Times New Roman" w:hAnsi="Times New Roman"/>
                <w:b/>
              </w:rPr>
              <w:t>Учебная</w:t>
            </w:r>
          </w:p>
          <w:p w:rsidR="00F065AF" w:rsidRPr="008F740B" w:rsidRDefault="00F065AF" w:rsidP="00F065AF">
            <w:pPr>
              <w:spacing w:line="240" w:lineRule="auto"/>
              <w:ind w:left="113" w:right="113"/>
              <w:rPr>
                <w:rFonts w:ascii="Times New Roman" w:eastAsia="Times New Roman" w:hAnsi="Times New Roman"/>
                <w:b/>
              </w:rPr>
            </w:pPr>
            <w:r w:rsidRPr="008F740B">
              <w:rPr>
                <w:rFonts w:ascii="Times New Roman" w:eastAsia="Times New Roman" w:hAnsi="Times New Roman"/>
                <w:b/>
              </w:rPr>
              <w:t>дисциплина</w:t>
            </w:r>
          </w:p>
          <w:p w:rsidR="00F065AF" w:rsidRPr="008F740B" w:rsidRDefault="00F065AF" w:rsidP="00F065AF">
            <w:pPr>
              <w:spacing w:line="240" w:lineRule="auto"/>
              <w:ind w:left="113" w:right="113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76" w:type="dxa"/>
            <w:textDirection w:val="tbRl"/>
          </w:tcPr>
          <w:p w:rsidR="00F065AF" w:rsidRPr="008F740B" w:rsidRDefault="00F065AF" w:rsidP="00F065AF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F065AF" w:rsidRPr="008F740B" w:rsidRDefault="00F065AF" w:rsidP="00F065AF">
            <w:pPr>
              <w:spacing w:line="240" w:lineRule="auto"/>
              <w:ind w:left="113" w:right="113"/>
              <w:rPr>
                <w:rFonts w:ascii="Times New Roman" w:eastAsia="Times New Roman" w:hAnsi="Times New Roman"/>
                <w:b/>
              </w:rPr>
            </w:pPr>
            <w:r w:rsidRPr="008F740B">
              <w:rPr>
                <w:rFonts w:ascii="Times New Roman" w:eastAsia="Times New Roman" w:hAnsi="Times New Roman"/>
                <w:b/>
              </w:rPr>
              <w:t>Класс</w:t>
            </w:r>
          </w:p>
        </w:tc>
        <w:tc>
          <w:tcPr>
            <w:tcW w:w="2326" w:type="dxa"/>
          </w:tcPr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  <w:b/>
                <w:lang w:val="en-US"/>
              </w:rPr>
            </w:pPr>
            <w:r w:rsidRPr="008F740B">
              <w:rPr>
                <w:rFonts w:ascii="Times New Roman" w:eastAsia="Times New Roman" w:hAnsi="Times New Roman"/>
                <w:b/>
              </w:rPr>
              <w:t>Программа</w:t>
            </w:r>
          </w:p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16" w:type="dxa"/>
            <w:textDirection w:val="tbRl"/>
          </w:tcPr>
          <w:p w:rsidR="00F065AF" w:rsidRPr="008F740B" w:rsidRDefault="00F065AF" w:rsidP="00F065AF">
            <w:pPr>
              <w:spacing w:line="240" w:lineRule="auto"/>
              <w:ind w:left="113" w:right="113"/>
              <w:rPr>
                <w:rFonts w:ascii="Times New Roman" w:eastAsia="Times New Roman" w:hAnsi="Times New Roman"/>
                <w:b/>
              </w:rPr>
            </w:pPr>
            <w:r w:rsidRPr="008F740B">
              <w:rPr>
                <w:rFonts w:ascii="Times New Roman" w:eastAsia="Times New Roman" w:hAnsi="Times New Roman"/>
                <w:b/>
              </w:rPr>
              <w:t>Тип Программы</w:t>
            </w:r>
          </w:p>
          <w:p w:rsidR="00F065AF" w:rsidRPr="008F740B" w:rsidRDefault="00F065AF" w:rsidP="00F065AF">
            <w:pPr>
              <w:spacing w:line="240" w:lineRule="auto"/>
              <w:ind w:left="113" w:right="113"/>
              <w:rPr>
                <w:rFonts w:ascii="Times New Roman" w:eastAsia="Times New Roman" w:hAnsi="Times New Roman"/>
                <w:b/>
              </w:rPr>
            </w:pPr>
          </w:p>
          <w:p w:rsidR="00F065AF" w:rsidRPr="008F740B" w:rsidRDefault="00F065AF" w:rsidP="00F065AF">
            <w:pPr>
              <w:spacing w:line="240" w:lineRule="auto"/>
              <w:ind w:left="113" w:right="113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967" w:type="dxa"/>
          </w:tcPr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  <w:b/>
              </w:rPr>
            </w:pPr>
            <w:r w:rsidRPr="008F740B">
              <w:rPr>
                <w:rFonts w:ascii="Times New Roman" w:eastAsia="Times New Roman" w:hAnsi="Times New Roman"/>
                <w:b/>
              </w:rPr>
              <w:t xml:space="preserve">Базовый </w:t>
            </w:r>
          </w:p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  <w:b/>
              </w:rPr>
            </w:pPr>
            <w:r w:rsidRPr="008F740B">
              <w:rPr>
                <w:rFonts w:ascii="Times New Roman" w:eastAsia="Times New Roman" w:hAnsi="Times New Roman"/>
                <w:b/>
              </w:rPr>
              <w:t>учебник</w:t>
            </w:r>
          </w:p>
        </w:tc>
        <w:tc>
          <w:tcPr>
            <w:tcW w:w="1967" w:type="dxa"/>
          </w:tcPr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  <w:b/>
              </w:rPr>
            </w:pPr>
            <w:r w:rsidRPr="008F740B">
              <w:rPr>
                <w:rFonts w:ascii="Times New Roman" w:eastAsia="Times New Roman" w:hAnsi="Times New Roman"/>
                <w:b/>
              </w:rPr>
              <w:t>Методическое</w:t>
            </w:r>
          </w:p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  <w:b/>
              </w:rPr>
            </w:pPr>
            <w:r w:rsidRPr="008F740B">
              <w:rPr>
                <w:rFonts w:ascii="Times New Roman" w:eastAsia="Times New Roman" w:hAnsi="Times New Roman"/>
                <w:b/>
              </w:rPr>
              <w:t>обеспечение</w:t>
            </w:r>
          </w:p>
        </w:tc>
        <w:tc>
          <w:tcPr>
            <w:tcW w:w="2092" w:type="dxa"/>
          </w:tcPr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  <w:b/>
              </w:rPr>
            </w:pPr>
            <w:r w:rsidRPr="008F740B">
              <w:rPr>
                <w:rFonts w:ascii="Times New Roman" w:eastAsia="Times New Roman" w:hAnsi="Times New Roman"/>
                <w:b/>
              </w:rPr>
              <w:t xml:space="preserve">Дидактическое </w:t>
            </w:r>
          </w:p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  <w:b/>
              </w:rPr>
            </w:pPr>
            <w:r w:rsidRPr="008F740B">
              <w:rPr>
                <w:rFonts w:ascii="Times New Roman" w:eastAsia="Times New Roman" w:hAnsi="Times New Roman"/>
                <w:b/>
              </w:rPr>
              <w:t>Обеспечение и средства обучения</w:t>
            </w:r>
          </w:p>
        </w:tc>
      </w:tr>
      <w:tr w:rsidR="00F065AF" w:rsidRPr="008F740B" w:rsidTr="00F065AF">
        <w:trPr>
          <w:cantSplit/>
          <w:trHeight w:val="1556"/>
        </w:trPr>
        <w:tc>
          <w:tcPr>
            <w:tcW w:w="802" w:type="dxa"/>
            <w:textDirection w:val="tbRl"/>
          </w:tcPr>
          <w:p w:rsidR="00F065AF" w:rsidRPr="008F740B" w:rsidRDefault="00F065AF" w:rsidP="00F065AF">
            <w:pPr>
              <w:spacing w:line="240" w:lineRule="auto"/>
              <w:ind w:left="113" w:right="113"/>
              <w:rPr>
                <w:rFonts w:ascii="Times New Roman" w:eastAsia="Times New Roman" w:hAnsi="Times New Roman"/>
              </w:rPr>
            </w:pPr>
            <w:r w:rsidRPr="008F740B">
              <w:rPr>
                <w:rFonts w:ascii="Times New Roman" w:eastAsia="Times New Roman" w:hAnsi="Times New Roman"/>
              </w:rPr>
              <w:t>Изобразительное искусство</w:t>
            </w:r>
          </w:p>
          <w:p w:rsidR="00F065AF" w:rsidRPr="008F740B" w:rsidRDefault="00F065AF" w:rsidP="00F065AF">
            <w:pPr>
              <w:spacing w:line="240" w:lineRule="auto"/>
              <w:ind w:left="113" w:right="113"/>
              <w:rPr>
                <w:rFonts w:ascii="Times New Roman" w:eastAsia="Times New Roman" w:hAnsi="Times New Roman"/>
              </w:rPr>
            </w:pPr>
            <w:r w:rsidRPr="008F740B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776" w:type="dxa"/>
          </w:tcPr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</w:rPr>
            </w:pPr>
          </w:p>
          <w:p w:rsidR="00F065AF" w:rsidRPr="008F740B" w:rsidRDefault="00F065AF" w:rsidP="00F065AF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F740B">
              <w:rPr>
                <w:rFonts w:ascii="Times New Roman" w:eastAsia="Times New Roman" w:hAnsi="Times New Roman"/>
              </w:rPr>
              <w:t>1</w:t>
            </w:r>
          </w:p>
          <w:p w:rsidR="00F065AF" w:rsidRPr="008F740B" w:rsidRDefault="00F065AF" w:rsidP="00F065AF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26" w:type="dxa"/>
          </w:tcPr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8F740B">
              <w:rPr>
                <w:rFonts w:ascii="Times New Roman" w:eastAsia="Times New Roman" w:hAnsi="Times New Roman"/>
              </w:rPr>
              <w:t>Неменский.Б.М</w:t>
            </w:r>
            <w:proofErr w:type="spellEnd"/>
            <w:r w:rsidRPr="008F740B">
              <w:rPr>
                <w:rFonts w:ascii="Times New Roman" w:eastAsia="Times New Roman" w:hAnsi="Times New Roman"/>
              </w:rPr>
              <w:t xml:space="preserve">., </w:t>
            </w:r>
            <w:proofErr w:type="spellStart"/>
            <w:r w:rsidRPr="008F740B">
              <w:rPr>
                <w:rFonts w:ascii="Times New Roman" w:eastAsia="Times New Roman" w:hAnsi="Times New Roman"/>
              </w:rPr>
              <w:t>Неменская</w:t>
            </w:r>
            <w:proofErr w:type="spellEnd"/>
            <w:r w:rsidRPr="008F740B">
              <w:rPr>
                <w:rFonts w:ascii="Times New Roman" w:eastAsia="Times New Roman" w:hAnsi="Times New Roman"/>
              </w:rPr>
              <w:t xml:space="preserve"> Л.А., Горяева Н.А., </w:t>
            </w:r>
            <w:proofErr w:type="gramStart"/>
            <w:r w:rsidRPr="008F740B">
              <w:rPr>
                <w:rFonts w:ascii="Times New Roman" w:eastAsia="Times New Roman" w:hAnsi="Times New Roman"/>
              </w:rPr>
              <w:t>Питерских</w:t>
            </w:r>
            <w:proofErr w:type="gramEnd"/>
            <w:r w:rsidRPr="008F740B">
              <w:rPr>
                <w:rFonts w:ascii="Times New Roman" w:eastAsia="Times New Roman" w:hAnsi="Times New Roman"/>
              </w:rPr>
              <w:t xml:space="preserve"> А.С. «Изобразительное искусство». Рабочая программа.1 класс</w:t>
            </w:r>
          </w:p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</w:rPr>
            </w:pPr>
            <w:r w:rsidRPr="008F740B">
              <w:rPr>
                <w:rFonts w:ascii="Times New Roman" w:eastAsia="Times New Roman" w:hAnsi="Times New Roman"/>
              </w:rPr>
              <w:t>201</w:t>
            </w:r>
            <w:r>
              <w:rPr>
                <w:rFonts w:ascii="Times New Roman" w:eastAsia="Times New Roman" w:hAnsi="Times New Roman"/>
              </w:rPr>
              <w:t>4</w:t>
            </w:r>
          </w:p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</w:rPr>
            </w:pPr>
          </w:p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8F740B">
              <w:rPr>
                <w:rFonts w:ascii="Times New Roman" w:eastAsia="Times New Roman" w:hAnsi="Times New Roman"/>
              </w:rPr>
              <w:t>Рекомендо</w:t>
            </w:r>
            <w:proofErr w:type="spellEnd"/>
            <w:r w:rsidRPr="008F740B">
              <w:rPr>
                <w:rFonts w:ascii="Times New Roman" w:eastAsia="Times New Roman" w:hAnsi="Times New Roman"/>
              </w:rPr>
              <w:t>-</w:t>
            </w:r>
          </w:p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8F740B">
              <w:rPr>
                <w:rFonts w:ascii="Times New Roman" w:eastAsia="Times New Roman" w:hAnsi="Times New Roman"/>
              </w:rPr>
              <w:t>вано</w:t>
            </w:r>
            <w:proofErr w:type="spellEnd"/>
            <w:r w:rsidRPr="008F740B">
              <w:rPr>
                <w:rFonts w:ascii="Times New Roman" w:eastAsia="Times New Roman" w:hAnsi="Times New Roman"/>
              </w:rPr>
              <w:t xml:space="preserve"> Мини-</w:t>
            </w:r>
          </w:p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8F740B">
              <w:rPr>
                <w:rFonts w:ascii="Times New Roman" w:eastAsia="Times New Roman" w:hAnsi="Times New Roman"/>
              </w:rPr>
              <w:t>стерством</w:t>
            </w:r>
            <w:proofErr w:type="spellEnd"/>
          </w:p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</w:rPr>
            </w:pPr>
            <w:r w:rsidRPr="008F740B">
              <w:rPr>
                <w:rFonts w:ascii="Times New Roman" w:eastAsia="Times New Roman" w:hAnsi="Times New Roman"/>
              </w:rPr>
              <w:t>образования</w:t>
            </w:r>
          </w:p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</w:rPr>
            </w:pPr>
            <w:r w:rsidRPr="008F740B">
              <w:rPr>
                <w:rFonts w:ascii="Times New Roman" w:eastAsia="Times New Roman" w:hAnsi="Times New Roman"/>
              </w:rPr>
              <w:t>и науки РФ.</w:t>
            </w:r>
          </w:p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16" w:type="dxa"/>
            <w:textDirection w:val="tbRl"/>
          </w:tcPr>
          <w:p w:rsidR="00F065AF" w:rsidRPr="008F740B" w:rsidRDefault="00F065AF" w:rsidP="00F065AF">
            <w:pPr>
              <w:spacing w:line="240" w:lineRule="auto"/>
              <w:ind w:left="113" w:right="113"/>
              <w:rPr>
                <w:rFonts w:ascii="Times New Roman" w:eastAsia="Times New Roman" w:hAnsi="Times New Roman"/>
              </w:rPr>
            </w:pPr>
            <w:r w:rsidRPr="008F740B">
              <w:rPr>
                <w:rFonts w:ascii="Times New Roman" w:eastAsia="Times New Roman" w:hAnsi="Times New Roman"/>
              </w:rPr>
              <w:t>Государственная.</w:t>
            </w:r>
          </w:p>
        </w:tc>
        <w:tc>
          <w:tcPr>
            <w:tcW w:w="1967" w:type="dxa"/>
          </w:tcPr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8F740B">
              <w:rPr>
                <w:rFonts w:ascii="Times New Roman" w:eastAsia="Times New Roman" w:hAnsi="Times New Roman"/>
              </w:rPr>
              <w:t>Неменская</w:t>
            </w:r>
            <w:proofErr w:type="spellEnd"/>
            <w:r w:rsidRPr="008F740B">
              <w:rPr>
                <w:rFonts w:ascii="Times New Roman" w:eastAsia="Times New Roman" w:hAnsi="Times New Roman"/>
              </w:rPr>
              <w:t xml:space="preserve"> Л.А.</w:t>
            </w:r>
          </w:p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</w:rPr>
            </w:pPr>
            <w:r w:rsidRPr="008F740B">
              <w:rPr>
                <w:rFonts w:ascii="Times New Roman" w:eastAsia="Times New Roman" w:hAnsi="Times New Roman"/>
              </w:rPr>
              <w:t xml:space="preserve">«Изобразительное искусство. Ты изображаешь, украшаешь и строишь» </w:t>
            </w:r>
          </w:p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</w:rPr>
            </w:pPr>
            <w:r w:rsidRPr="008F740B">
              <w:rPr>
                <w:rFonts w:ascii="Times New Roman" w:eastAsia="Times New Roman" w:hAnsi="Times New Roman"/>
              </w:rPr>
              <w:t>1 класс</w:t>
            </w:r>
          </w:p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</w:rPr>
            </w:pPr>
          </w:p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</w:rPr>
            </w:pPr>
            <w:r w:rsidRPr="008F740B">
              <w:rPr>
                <w:rFonts w:ascii="Times New Roman" w:eastAsia="Times New Roman" w:hAnsi="Times New Roman"/>
              </w:rPr>
              <w:t xml:space="preserve"> Рабочая тетрадь «Твоя </w:t>
            </w:r>
          </w:p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</w:rPr>
            </w:pPr>
            <w:r w:rsidRPr="008F740B">
              <w:rPr>
                <w:rFonts w:ascii="Times New Roman" w:eastAsia="Times New Roman" w:hAnsi="Times New Roman"/>
              </w:rPr>
              <w:t>Мастерская».</w:t>
            </w:r>
          </w:p>
        </w:tc>
        <w:tc>
          <w:tcPr>
            <w:tcW w:w="1967" w:type="dxa"/>
          </w:tcPr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</w:rPr>
            </w:pPr>
            <w:r w:rsidRPr="008F740B">
              <w:rPr>
                <w:rFonts w:ascii="Times New Roman" w:eastAsia="Times New Roman" w:hAnsi="Times New Roman"/>
              </w:rPr>
              <w:t>Л.В.Бушкова «Поурочные разработки по изобразительному искусству».</w:t>
            </w:r>
          </w:p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</w:rPr>
            </w:pPr>
          </w:p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  <w:b/>
              </w:rPr>
            </w:pPr>
            <w:r w:rsidRPr="008F740B">
              <w:rPr>
                <w:rFonts w:ascii="Times New Roman" w:eastAsia="Times New Roman" w:hAnsi="Times New Roman"/>
                <w:b/>
              </w:rPr>
              <w:t>М. «</w:t>
            </w:r>
            <w:proofErr w:type="spellStart"/>
            <w:r w:rsidRPr="008F740B">
              <w:rPr>
                <w:rFonts w:ascii="Times New Roman" w:eastAsia="Times New Roman" w:hAnsi="Times New Roman"/>
                <w:b/>
              </w:rPr>
              <w:t>Вако</w:t>
            </w:r>
            <w:proofErr w:type="spellEnd"/>
            <w:r w:rsidRPr="008F740B">
              <w:rPr>
                <w:rFonts w:ascii="Times New Roman" w:eastAsia="Times New Roman" w:hAnsi="Times New Roman"/>
                <w:b/>
              </w:rPr>
              <w:t>». 201</w:t>
            </w:r>
            <w:r>
              <w:rPr>
                <w:rFonts w:ascii="Times New Roman" w:eastAsia="Times New Roman" w:hAnsi="Times New Roman"/>
                <w:b/>
              </w:rPr>
              <w:t>4</w:t>
            </w:r>
          </w:p>
        </w:tc>
        <w:tc>
          <w:tcPr>
            <w:tcW w:w="2092" w:type="dxa"/>
          </w:tcPr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</w:rPr>
            </w:pPr>
            <w:proofErr w:type="gramStart"/>
            <w:r w:rsidRPr="008F740B">
              <w:rPr>
                <w:rFonts w:ascii="Times New Roman" w:eastAsia="Times New Roman" w:hAnsi="Times New Roman"/>
              </w:rPr>
              <w:t>Белая бумага и цветная, кисти, карандаши, гуашь, акварель, мелки, фломастеры, клей,</w:t>
            </w:r>
            <w:proofErr w:type="gramEnd"/>
          </w:p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</w:rPr>
            </w:pPr>
            <w:r w:rsidRPr="008F740B">
              <w:rPr>
                <w:rFonts w:ascii="Times New Roman" w:eastAsia="Times New Roman" w:hAnsi="Times New Roman"/>
              </w:rPr>
              <w:t>пластилин,</w:t>
            </w:r>
          </w:p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</w:rPr>
            </w:pPr>
            <w:r w:rsidRPr="008F740B">
              <w:rPr>
                <w:rFonts w:ascii="Times New Roman" w:eastAsia="Times New Roman" w:hAnsi="Times New Roman"/>
              </w:rPr>
              <w:t>ножницы.</w:t>
            </w:r>
          </w:p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</w:rPr>
            </w:pPr>
            <w:r w:rsidRPr="008F740B">
              <w:rPr>
                <w:rFonts w:ascii="Times New Roman" w:eastAsia="Times New Roman" w:hAnsi="Times New Roman"/>
              </w:rPr>
              <w:t>Таблицы,  портреты, картины художников;</w:t>
            </w:r>
          </w:p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</w:rPr>
            </w:pPr>
            <w:r w:rsidRPr="008F740B">
              <w:rPr>
                <w:rFonts w:ascii="Times New Roman" w:eastAsia="Times New Roman" w:hAnsi="Times New Roman"/>
              </w:rPr>
              <w:t>схемы по правилам рисования,</w:t>
            </w:r>
          </w:p>
          <w:p w:rsidR="00F065AF" w:rsidRPr="008F740B" w:rsidRDefault="00F065AF" w:rsidP="00F065AF">
            <w:pPr>
              <w:spacing w:line="240" w:lineRule="auto"/>
              <w:rPr>
                <w:rFonts w:ascii="Times New Roman" w:eastAsia="Times New Roman" w:hAnsi="Times New Roman"/>
              </w:rPr>
            </w:pPr>
            <w:r w:rsidRPr="008F740B">
              <w:rPr>
                <w:rFonts w:ascii="Times New Roman" w:eastAsia="Times New Roman" w:hAnsi="Times New Roman"/>
              </w:rPr>
              <w:t>электронные пособия.</w:t>
            </w:r>
            <w:r w:rsidRPr="008F740B">
              <w:rPr>
                <w:rFonts w:ascii="Times New Roman" w:eastAsia="Times New Roman" w:hAnsi="Times New Roman"/>
                <w:bCs/>
              </w:rPr>
              <w:t xml:space="preserve"> Компьютер, </w:t>
            </w:r>
            <w:proofErr w:type="spellStart"/>
            <w:r w:rsidRPr="008F740B">
              <w:rPr>
                <w:rFonts w:ascii="Times New Roman" w:eastAsia="Times New Roman" w:hAnsi="Times New Roman"/>
                <w:bCs/>
              </w:rPr>
              <w:t>мультимедийный</w:t>
            </w:r>
            <w:proofErr w:type="spellEnd"/>
            <w:r w:rsidRPr="008F740B">
              <w:rPr>
                <w:rFonts w:ascii="Times New Roman" w:eastAsia="Times New Roman" w:hAnsi="Times New Roman"/>
                <w:bCs/>
              </w:rPr>
              <w:t xml:space="preserve"> проектор, интерактивная доска </w:t>
            </w:r>
            <w:proofErr w:type="spellStart"/>
            <w:r w:rsidRPr="008F740B">
              <w:rPr>
                <w:rFonts w:ascii="Times New Roman" w:eastAsia="Times New Roman" w:hAnsi="Times New Roman"/>
                <w:bCs/>
                <w:lang w:val="en-US"/>
              </w:rPr>
              <w:t>SMARTBoard</w:t>
            </w:r>
            <w:proofErr w:type="spellEnd"/>
            <w:r w:rsidRPr="008F740B">
              <w:rPr>
                <w:rFonts w:ascii="Times New Roman" w:eastAsia="Times New Roman" w:hAnsi="Times New Roman"/>
                <w:bCs/>
              </w:rPr>
              <w:t xml:space="preserve">, </w:t>
            </w:r>
            <w:proofErr w:type="gramStart"/>
            <w:r w:rsidRPr="008F740B">
              <w:rPr>
                <w:rFonts w:ascii="Times New Roman" w:eastAsia="Times New Roman" w:hAnsi="Times New Roman"/>
                <w:bCs/>
              </w:rPr>
              <w:t>ЖК панель</w:t>
            </w:r>
            <w:proofErr w:type="gramEnd"/>
            <w:r w:rsidRPr="008F740B">
              <w:rPr>
                <w:rFonts w:ascii="Times New Roman" w:eastAsia="Times New Roman" w:hAnsi="Times New Roman"/>
                <w:bCs/>
              </w:rPr>
              <w:t>, магнитная доска.</w:t>
            </w:r>
          </w:p>
        </w:tc>
      </w:tr>
    </w:tbl>
    <w:p w:rsidR="007E57FC" w:rsidRPr="008F740B" w:rsidRDefault="007E57FC" w:rsidP="00C05215">
      <w:pPr>
        <w:spacing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7E57FC" w:rsidRPr="008F740B" w:rsidRDefault="007E57FC" w:rsidP="007E57FC">
      <w:pPr>
        <w:spacing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7E57FC" w:rsidRPr="008F740B" w:rsidRDefault="007E57FC" w:rsidP="007E57FC">
      <w:pPr>
        <w:spacing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7E57FC" w:rsidRPr="008F740B" w:rsidRDefault="007E57FC" w:rsidP="007E57FC">
      <w:pPr>
        <w:spacing w:line="240" w:lineRule="auto"/>
        <w:rPr>
          <w:rFonts w:ascii="Times New Roman" w:eastAsia="Times New Roman" w:hAnsi="Times New Roman"/>
          <w:i/>
          <w:sz w:val="28"/>
          <w:szCs w:val="28"/>
        </w:rPr>
      </w:pPr>
      <w:proofErr w:type="spellStart"/>
      <w:r w:rsidRPr="008F740B">
        <w:rPr>
          <w:rFonts w:ascii="Times New Roman" w:eastAsia="Times New Roman" w:hAnsi="Times New Roman"/>
          <w:sz w:val="28"/>
          <w:szCs w:val="28"/>
        </w:rPr>
        <w:lastRenderedPageBreak/>
        <w:t>Неменский.Б.М</w:t>
      </w:r>
      <w:proofErr w:type="spellEnd"/>
      <w:r w:rsidRPr="008F740B">
        <w:rPr>
          <w:rFonts w:ascii="Times New Roman" w:eastAsia="Times New Roman" w:hAnsi="Times New Roman"/>
          <w:sz w:val="28"/>
          <w:szCs w:val="28"/>
        </w:rPr>
        <w:t xml:space="preserve">., </w:t>
      </w:r>
      <w:proofErr w:type="spellStart"/>
      <w:r w:rsidRPr="008F740B">
        <w:rPr>
          <w:rFonts w:ascii="Times New Roman" w:eastAsia="Times New Roman" w:hAnsi="Times New Roman"/>
          <w:sz w:val="28"/>
          <w:szCs w:val="28"/>
        </w:rPr>
        <w:t>Неменская</w:t>
      </w:r>
      <w:proofErr w:type="spellEnd"/>
      <w:r w:rsidRPr="008F740B">
        <w:rPr>
          <w:rFonts w:ascii="Times New Roman" w:eastAsia="Times New Roman" w:hAnsi="Times New Roman"/>
          <w:sz w:val="28"/>
          <w:szCs w:val="28"/>
        </w:rPr>
        <w:t xml:space="preserve"> Л.А., Горяева Н.А., </w:t>
      </w:r>
      <w:proofErr w:type="gramStart"/>
      <w:r w:rsidRPr="008F740B">
        <w:rPr>
          <w:rFonts w:ascii="Times New Roman" w:eastAsia="Times New Roman" w:hAnsi="Times New Roman"/>
          <w:sz w:val="28"/>
          <w:szCs w:val="28"/>
        </w:rPr>
        <w:t>Питерских</w:t>
      </w:r>
      <w:proofErr w:type="gramEnd"/>
      <w:r w:rsidRPr="008F740B">
        <w:rPr>
          <w:rFonts w:ascii="Times New Roman" w:eastAsia="Times New Roman" w:hAnsi="Times New Roman"/>
          <w:sz w:val="28"/>
          <w:szCs w:val="28"/>
        </w:rPr>
        <w:t xml:space="preserve"> А.С. «Изобразительное искусство». </w:t>
      </w:r>
      <w:r w:rsidRPr="008F740B">
        <w:rPr>
          <w:rFonts w:ascii="Times New Roman" w:eastAsia="Times New Roman" w:hAnsi="Times New Roman"/>
          <w:i/>
          <w:sz w:val="28"/>
          <w:szCs w:val="28"/>
        </w:rPr>
        <w:t>Рабочая программа.1 класс</w:t>
      </w:r>
    </w:p>
    <w:p w:rsidR="007E57FC" w:rsidRPr="008F740B" w:rsidRDefault="007E57FC" w:rsidP="007E57FC">
      <w:pPr>
        <w:spacing w:line="240" w:lineRule="auto"/>
        <w:ind w:firstLine="708"/>
        <w:rPr>
          <w:rFonts w:ascii="Times New Roman" w:eastAsia="Times New Roman" w:hAnsi="Times New Roman"/>
          <w:i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2. </w:t>
      </w:r>
      <w:proofErr w:type="spellStart"/>
      <w:r w:rsidRPr="008F740B">
        <w:rPr>
          <w:rFonts w:ascii="Times New Roman" w:eastAsia="Times New Roman" w:hAnsi="Times New Roman"/>
          <w:sz w:val="28"/>
          <w:szCs w:val="28"/>
        </w:rPr>
        <w:t>НеменскаяЛ.А</w:t>
      </w:r>
      <w:proofErr w:type="spellEnd"/>
      <w:r w:rsidRPr="008F740B">
        <w:rPr>
          <w:rFonts w:ascii="Times New Roman" w:eastAsia="Times New Roman" w:hAnsi="Times New Roman"/>
          <w:sz w:val="28"/>
          <w:szCs w:val="28"/>
        </w:rPr>
        <w:t xml:space="preserve">.«Изобразительное искусство. Ты изображаешь, украшаешь и строишь» 1 класс.  </w:t>
      </w:r>
      <w:r w:rsidRPr="008F740B">
        <w:rPr>
          <w:rFonts w:ascii="Times New Roman" w:eastAsia="Times New Roman" w:hAnsi="Times New Roman"/>
          <w:i/>
          <w:sz w:val="28"/>
          <w:szCs w:val="28"/>
        </w:rPr>
        <w:t>Учебник.</w:t>
      </w:r>
    </w:p>
    <w:p w:rsidR="007E57FC" w:rsidRPr="008F740B" w:rsidRDefault="00F065AF" w:rsidP="007E57FC">
      <w:pPr>
        <w:spacing w:line="240" w:lineRule="auto"/>
        <w:ind w:firstLine="708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Москва. «Просвещение.2014</w:t>
      </w:r>
      <w:r w:rsidR="007E57FC" w:rsidRPr="008F740B">
        <w:rPr>
          <w:rFonts w:ascii="Times New Roman" w:eastAsia="Times New Roman" w:hAnsi="Times New Roman"/>
          <w:sz w:val="28"/>
          <w:szCs w:val="28"/>
        </w:rPr>
        <w:t>»</w:t>
      </w:r>
    </w:p>
    <w:p w:rsidR="007E57FC" w:rsidRPr="008F740B" w:rsidRDefault="007E57FC" w:rsidP="007E57FC">
      <w:pPr>
        <w:spacing w:line="240" w:lineRule="auto"/>
        <w:ind w:left="708"/>
        <w:rPr>
          <w:rFonts w:ascii="Times New Roman" w:eastAsia="Times New Roman" w:hAnsi="Times New Roman"/>
          <w:i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3. А.Ю.Бушкова  «Поурочные разработки по изобразительному искусству».  </w:t>
      </w:r>
      <w:r w:rsidRPr="008F740B">
        <w:rPr>
          <w:rFonts w:ascii="Times New Roman" w:eastAsia="Times New Roman" w:hAnsi="Times New Roman"/>
          <w:i/>
          <w:sz w:val="28"/>
          <w:szCs w:val="28"/>
        </w:rPr>
        <w:t>Методическое пособие.</w:t>
      </w:r>
    </w:p>
    <w:p w:rsidR="007E57FC" w:rsidRPr="008F740B" w:rsidRDefault="007E57FC" w:rsidP="007E57FC">
      <w:pPr>
        <w:spacing w:line="240" w:lineRule="auto"/>
        <w:ind w:firstLine="708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 Москва. «ВАКО»,201</w:t>
      </w:r>
      <w:r w:rsidR="00F065AF">
        <w:rPr>
          <w:rFonts w:ascii="Times New Roman" w:eastAsia="Times New Roman" w:hAnsi="Times New Roman"/>
          <w:sz w:val="28"/>
          <w:szCs w:val="28"/>
        </w:rPr>
        <w:t>4</w:t>
      </w:r>
    </w:p>
    <w:p w:rsidR="007E57FC" w:rsidRPr="008F740B" w:rsidRDefault="007E57FC" w:rsidP="007E57FC">
      <w:pPr>
        <w:spacing w:line="240" w:lineRule="auto"/>
        <w:rPr>
          <w:rFonts w:ascii="Times New Roman" w:eastAsia="Times New Roman" w:hAnsi="Times New Roman"/>
          <w:sz w:val="28"/>
          <w:szCs w:val="28"/>
        </w:rPr>
      </w:pPr>
    </w:p>
    <w:p w:rsidR="007E57FC" w:rsidRPr="008F740B" w:rsidRDefault="007E57FC" w:rsidP="007E57FC">
      <w:pPr>
        <w:spacing w:line="240" w:lineRule="auto"/>
        <w:ind w:firstLine="708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bCs/>
          <w:sz w:val="28"/>
          <w:szCs w:val="28"/>
        </w:rPr>
        <w:t>4.</w:t>
      </w:r>
      <w:r w:rsidRPr="008F740B">
        <w:rPr>
          <w:rFonts w:ascii="Times New Roman" w:eastAsia="Times New Roman" w:hAnsi="Times New Roman"/>
          <w:sz w:val="28"/>
          <w:szCs w:val="28"/>
        </w:rPr>
        <w:t>Рабочая тетрадь «Твоя Мастерская».</w:t>
      </w:r>
    </w:p>
    <w:p w:rsidR="007E57FC" w:rsidRPr="008F740B" w:rsidRDefault="007E57FC" w:rsidP="007E57FC">
      <w:pPr>
        <w:spacing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8F740B">
        <w:rPr>
          <w:rFonts w:ascii="Times New Roman" w:eastAsia="Times New Roman" w:hAnsi="Times New Roman"/>
          <w:b/>
          <w:sz w:val="28"/>
          <w:szCs w:val="28"/>
          <w:lang w:val="en-US"/>
        </w:rPr>
        <w:t>II</w:t>
      </w:r>
      <w:r w:rsidRPr="008F740B">
        <w:rPr>
          <w:rFonts w:ascii="Times New Roman" w:eastAsia="Times New Roman" w:hAnsi="Times New Roman"/>
          <w:b/>
          <w:sz w:val="28"/>
          <w:szCs w:val="28"/>
        </w:rPr>
        <w:t xml:space="preserve"> Для ученика:</w:t>
      </w:r>
    </w:p>
    <w:p w:rsidR="007E57FC" w:rsidRPr="008F740B" w:rsidRDefault="007E57FC" w:rsidP="007E57FC">
      <w:pPr>
        <w:spacing w:line="240" w:lineRule="auto"/>
        <w:ind w:firstLine="708"/>
        <w:rPr>
          <w:rFonts w:ascii="Times New Roman" w:eastAsia="Times New Roman" w:hAnsi="Times New Roman"/>
          <w:i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 xml:space="preserve">1. </w:t>
      </w:r>
      <w:proofErr w:type="spellStart"/>
      <w:r w:rsidRPr="008F740B">
        <w:rPr>
          <w:rFonts w:ascii="Times New Roman" w:eastAsia="Times New Roman" w:hAnsi="Times New Roman"/>
          <w:sz w:val="28"/>
          <w:szCs w:val="28"/>
        </w:rPr>
        <w:t>НеменскаяЛ.А</w:t>
      </w:r>
      <w:proofErr w:type="spellEnd"/>
      <w:r w:rsidRPr="008F740B">
        <w:rPr>
          <w:rFonts w:ascii="Times New Roman" w:eastAsia="Times New Roman" w:hAnsi="Times New Roman"/>
          <w:sz w:val="28"/>
          <w:szCs w:val="28"/>
        </w:rPr>
        <w:t>.«Изобразительное искусство. Ты изображаешь, украшаешь и строишь» 1 класс</w:t>
      </w:r>
      <w:r w:rsidRPr="008F740B">
        <w:rPr>
          <w:rFonts w:ascii="Times New Roman" w:eastAsia="Times New Roman" w:hAnsi="Times New Roman"/>
          <w:i/>
          <w:sz w:val="28"/>
          <w:szCs w:val="28"/>
        </w:rPr>
        <w:t>.  Учебник.</w:t>
      </w:r>
    </w:p>
    <w:p w:rsidR="007E57FC" w:rsidRPr="008F740B" w:rsidRDefault="007E57FC" w:rsidP="007E57FC">
      <w:pPr>
        <w:spacing w:line="240" w:lineRule="auto"/>
        <w:ind w:firstLine="708"/>
        <w:rPr>
          <w:rFonts w:ascii="Times New Roman" w:eastAsia="Times New Roman" w:hAnsi="Times New Roman"/>
          <w:sz w:val="28"/>
          <w:szCs w:val="28"/>
        </w:rPr>
      </w:pPr>
      <w:r w:rsidRPr="008F740B">
        <w:rPr>
          <w:rFonts w:ascii="Times New Roman" w:eastAsia="Times New Roman" w:hAnsi="Times New Roman"/>
          <w:sz w:val="28"/>
          <w:szCs w:val="28"/>
        </w:rPr>
        <w:t>2. Рабочая тетрадь «Твоя мастерская».</w:t>
      </w:r>
    </w:p>
    <w:p w:rsidR="007E57FC" w:rsidRPr="008E5FD4" w:rsidRDefault="007E57FC" w:rsidP="00C05215">
      <w:pPr>
        <w:rPr>
          <w:rFonts w:ascii="Times New Roman" w:hAnsi="Times New Roman"/>
          <w:b/>
          <w:sz w:val="28"/>
          <w:szCs w:val="28"/>
        </w:rPr>
      </w:pPr>
      <w:r w:rsidRPr="008E5FD4">
        <w:rPr>
          <w:rFonts w:ascii="Times New Roman" w:hAnsi="Times New Roman"/>
          <w:b/>
          <w:sz w:val="28"/>
          <w:szCs w:val="28"/>
        </w:rPr>
        <w:t>Календарно – тематическое планирование по изобразительному искусству</w:t>
      </w:r>
      <w:r>
        <w:rPr>
          <w:rFonts w:ascii="Times New Roman" w:hAnsi="Times New Roman"/>
          <w:b/>
          <w:sz w:val="28"/>
          <w:szCs w:val="28"/>
        </w:rPr>
        <w:t xml:space="preserve"> (33 ч.)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817"/>
        <w:gridCol w:w="8505"/>
        <w:gridCol w:w="1843"/>
        <w:gridCol w:w="1276"/>
        <w:gridCol w:w="1984"/>
      </w:tblGrid>
      <w:tr w:rsidR="007E57FC" w:rsidTr="00F065AF">
        <w:tc>
          <w:tcPr>
            <w:tcW w:w="817" w:type="dxa"/>
          </w:tcPr>
          <w:p w:rsidR="007E57FC" w:rsidRDefault="007E57FC" w:rsidP="00F065AF">
            <w:r>
              <w:t>№</w:t>
            </w:r>
          </w:p>
        </w:tc>
        <w:tc>
          <w:tcPr>
            <w:tcW w:w="8505" w:type="dxa"/>
          </w:tcPr>
          <w:p w:rsidR="007E57FC" w:rsidRDefault="007E57FC" w:rsidP="00F065AF">
            <w:r>
              <w:t>Тема урока</w:t>
            </w:r>
          </w:p>
        </w:tc>
        <w:tc>
          <w:tcPr>
            <w:tcW w:w="1843" w:type="dxa"/>
          </w:tcPr>
          <w:p w:rsidR="007E57FC" w:rsidRDefault="007E57FC" w:rsidP="00F065AF">
            <w:r>
              <w:t>Вид контроля</w:t>
            </w:r>
          </w:p>
        </w:tc>
        <w:tc>
          <w:tcPr>
            <w:tcW w:w="1276" w:type="dxa"/>
          </w:tcPr>
          <w:p w:rsidR="007E57FC" w:rsidRDefault="007E57FC" w:rsidP="00F065AF">
            <w:r>
              <w:t>Дата</w:t>
            </w:r>
          </w:p>
        </w:tc>
        <w:tc>
          <w:tcPr>
            <w:tcW w:w="1984" w:type="dxa"/>
          </w:tcPr>
          <w:p w:rsidR="007E57FC" w:rsidRDefault="007E57FC" w:rsidP="00F065AF">
            <w:r>
              <w:t>Примечание</w:t>
            </w:r>
          </w:p>
        </w:tc>
      </w:tr>
      <w:tr w:rsidR="007E57FC" w:rsidTr="00F065AF">
        <w:tc>
          <w:tcPr>
            <w:tcW w:w="14425" w:type="dxa"/>
            <w:gridSpan w:val="5"/>
          </w:tcPr>
          <w:p w:rsidR="007E57FC" w:rsidRDefault="007E57FC" w:rsidP="00F065AF">
            <w:pPr>
              <w:rPr>
                <w:b/>
              </w:rPr>
            </w:pPr>
            <w:r w:rsidRPr="00512A43">
              <w:rPr>
                <w:b/>
              </w:rPr>
              <w:t>Ты изображаешь. Знакомство с Мастером Изображения (</w:t>
            </w:r>
            <w:r>
              <w:rPr>
                <w:b/>
              </w:rPr>
              <w:t>9</w:t>
            </w:r>
            <w:r w:rsidRPr="00512A43">
              <w:rPr>
                <w:b/>
              </w:rPr>
              <w:t xml:space="preserve"> ч</w:t>
            </w:r>
            <w:r>
              <w:rPr>
                <w:b/>
              </w:rPr>
              <w:t>.</w:t>
            </w:r>
            <w:r w:rsidRPr="00512A43">
              <w:rPr>
                <w:b/>
              </w:rPr>
              <w:t>)</w:t>
            </w:r>
          </w:p>
          <w:p w:rsidR="007E57FC" w:rsidRDefault="007E57FC" w:rsidP="00F065AF">
            <w:pPr>
              <w:rPr>
                <w:b/>
              </w:rPr>
            </w:pPr>
            <w:r>
              <w:rPr>
                <w:b/>
              </w:rPr>
              <w:t>Планируемые результаты:</w:t>
            </w:r>
          </w:p>
          <w:p w:rsidR="007E57FC" w:rsidRDefault="007E57FC" w:rsidP="00F065AF">
            <w:pPr>
              <w:rPr>
                <w:b/>
              </w:rPr>
            </w:pPr>
            <w:r>
              <w:rPr>
                <w:b/>
              </w:rPr>
              <w:t>Предметные:</w:t>
            </w:r>
          </w:p>
          <w:p w:rsidR="007E57FC" w:rsidRDefault="007E57FC" w:rsidP="00F065AF">
            <w:pPr>
              <w:rPr>
                <w:rFonts w:ascii="Times New Roman" w:hAnsi="Times New Roman"/>
                <w:sz w:val="24"/>
                <w:szCs w:val="24"/>
              </w:rPr>
            </w:pPr>
            <w:r w:rsidRPr="005302C1">
              <w:rPr>
                <w:rFonts w:ascii="Times New Roman" w:hAnsi="Times New Roman"/>
                <w:sz w:val="24"/>
                <w:szCs w:val="24"/>
              </w:rPr>
              <w:t>Развитие наблюдательности и аналитических возможностей глаза формирование поэтического видения мира. Воспитывать умение видеть и переживать красоту.</w:t>
            </w:r>
          </w:p>
          <w:p w:rsidR="007E57FC" w:rsidRPr="005302C1" w:rsidRDefault="007E57FC" w:rsidP="00F065AF">
            <w:pPr>
              <w:pStyle w:val="a4"/>
              <w:ind w:firstLine="0"/>
              <w:rPr>
                <w:sz w:val="24"/>
              </w:rPr>
            </w:pPr>
            <w:proofErr w:type="spellStart"/>
            <w:r w:rsidRPr="005302C1">
              <w:rPr>
                <w:sz w:val="24"/>
              </w:rPr>
              <w:t>еленных</w:t>
            </w:r>
            <w:proofErr w:type="spellEnd"/>
            <w:r w:rsidRPr="005302C1">
              <w:rPr>
                <w:sz w:val="24"/>
              </w:rPr>
              <w:t xml:space="preserve"> </w:t>
            </w:r>
            <w:proofErr w:type="gramStart"/>
            <w:r w:rsidRPr="005302C1">
              <w:rPr>
                <w:sz w:val="24"/>
              </w:rPr>
              <w:t>деталях</w:t>
            </w:r>
            <w:proofErr w:type="gramEnd"/>
            <w:r w:rsidRPr="005302C1">
              <w:rPr>
                <w:sz w:val="24"/>
              </w:rPr>
              <w:t xml:space="preserve"> природы.</w:t>
            </w:r>
          </w:p>
          <w:p w:rsidR="007E57FC" w:rsidRPr="005302C1" w:rsidRDefault="007E57FC" w:rsidP="00F065AF">
            <w:pPr>
              <w:pStyle w:val="a4"/>
              <w:ind w:firstLine="0"/>
              <w:rPr>
                <w:sz w:val="24"/>
              </w:rPr>
            </w:pPr>
            <w:r w:rsidRPr="005302C1">
              <w:rPr>
                <w:b/>
                <w:sz w:val="24"/>
              </w:rPr>
              <w:t>Выявлять</w:t>
            </w:r>
            <w:r w:rsidRPr="005302C1">
              <w:rPr>
                <w:sz w:val="24"/>
              </w:rPr>
              <w:t xml:space="preserve"> геометрическую форму простого плоского тела (листьев).</w:t>
            </w:r>
          </w:p>
          <w:p w:rsidR="007E57FC" w:rsidRPr="005302C1" w:rsidRDefault="007E57FC" w:rsidP="00F065AF">
            <w:pPr>
              <w:pStyle w:val="a4"/>
              <w:ind w:firstLine="0"/>
              <w:rPr>
                <w:sz w:val="24"/>
              </w:rPr>
            </w:pPr>
            <w:r w:rsidRPr="005302C1">
              <w:rPr>
                <w:b/>
                <w:sz w:val="24"/>
              </w:rPr>
              <w:t>Сравнивать</w:t>
            </w:r>
            <w:r w:rsidRPr="005302C1">
              <w:rPr>
                <w:sz w:val="24"/>
              </w:rPr>
              <w:t xml:space="preserve"> различные листья на основе выявления их геометрических форм.</w:t>
            </w:r>
          </w:p>
          <w:p w:rsidR="007E57FC" w:rsidRDefault="007E57FC" w:rsidP="00F065AF">
            <w:pPr>
              <w:rPr>
                <w:sz w:val="24"/>
              </w:rPr>
            </w:pPr>
            <w:r w:rsidRPr="005302C1">
              <w:rPr>
                <w:b/>
                <w:sz w:val="24"/>
              </w:rPr>
              <w:t>Создавать</w:t>
            </w:r>
            <w:r w:rsidRPr="005302C1">
              <w:rPr>
                <w:sz w:val="24"/>
              </w:rPr>
              <w:t xml:space="preserve">, </w:t>
            </w:r>
            <w:r w:rsidRPr="005302C1">
              <w:rPr>
                <w:b/>
                <w:sz w:val="24"/>
              </w:rPr>
              <w:t>изображать</w:t>
            </w:r>
            <w:r w:rsidRPr="005302C1">
              <w:rPr>
                <w:sz w:val="24"/>
              </w:rPr>
              <w:t xml:space="preserve"> на плоскости  графическими средствами (цветные карандаши, фломастеры) заданный (по смыслу) </w:t>
            </w:r>
            <w:r w:rsidRPr="005302C1">
              <w:rPr>
                <w:sz w:val="24"/>
              </w:rPr>
              <w:lastRenderedPageBreak/>
              <w:t>метафорический образ на основе выбранной геометрической формы (сказочный лес, где все деревья похожи на разные по форме листья).</w:t>
            </w:r>
          </w:p>
          <w:p w:rsidR="007E57FC" w:rsidRDefault="007E57FC" w:rsidP="00F065AF"/>
        </w:tc>
      </w:tr>
      <w:tr w:rsidR="00F065AF" w:rsidTr="00F065AF">
        <w:tc>
          <w:tcPr>
            <w:tcW w:w="817" w:type="dxa"/>
          </w:tcPr>
          <w:p w:rsidR="00F065AF" w:rsidRDefault="00F065AF" w:rsidP="00F065AF">
            <w:r>
              <w:lastRenderedPageBreak/>
              <w:t>1</w:t>
            </w:r>
          </w:p>
        </w:tc>
        <w:tc>
          <w:tcPr>
            <w:tcW w:w="8505" w:type="dxa"/>
          </w:tcPr>
          <w:p w:rsidR="00F065AF" w:rsidRDefault="00F065AF" w:rsidP="00F065AF">
            <w:pPr>
              <w:rPr>
                <w:b/>
                <w:color w:val="000000"/>
                <w:sz w:val="24"/>
                <w:szCs w:val="24"/>
              </w:rPr>
            </w:pPr>
            <w:r w:rsidRPr="00B77D9F">
              <w:rPr>
                <w:b/>
                <w:color w:val="000000"/>
                <w:sz w:val="24"/>
                <w:szCs w:val="24"/>
              </w:rPr>
              <w:t>Изображения всюду вокруг нас.</w:t>
            </w:r>
          </w:p>
          <w:p w:rsidR="00F065AF" w:rsidRDefault="00F065AF" w:rsidP="00F065AF">
            <w:pPr>
              <w:rPr>
                <w:b/>
                <w:color w:val="000000"/>
                <w:sz w:val="24"/>
                <w:szCs w:val="24"/>
              </w:rPr>
            </w:pPr>
          </w:p>
          <w:p w:rsidR="00F065AF" w:rsidRPr="00135F24" w:rsidRDefault="00F065AF" w:rsidP="00F065AF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F065AF" w:rsidRDefault="00F065AF">
            <w:r w:rsidRPr="00F6527F">
              <w:rPr>
                <w:sz w:val="28"/>
                <w:szCs w:val="28"/>
              </w:rPr>
              <w:t>Выставка работ</w:t>
            </w:r>
          </w:p>
        </w:tc>
        <w:tc>
          <w:tcPr>
            <w:tcW w:w="1276" w:type="dxa"/>
          </w:tcPr>
          <w:p w:rsidR="00F065AF" w:rsidRDefault="00F065AF" w:rsidP="00F065AF"/>
        </w:tc>
        <w:tc>
          <w:tcPr>
            <w:tcW w:w="1984" w:type="dxa"/>
          </w:tcPr>
          <w:p w:rsidR="00F065AF" w:rsidRDefault="00F065AF" w:rsidP="00F065AF"/>
        </w:tc>
      </w:tr>
      <w:tr w:rsidR="00F065AF" w:rsidTr="00F065AF">
        <w:tc>
          <w:tcPr>
            <w:tcW w:w="817" w:type="dxa"/>
          </w:tcPr>
          <w:p w:rsidR="00F065AF" w:rsidRDefault="00F065AF" w:rsidP="00F065AF">
            <w:r>
              <w:t>2</w:t>
            </w:r>
          </w:p>
        </w:tc>
        <w:tc>
          <w:tcPr>
            <w:tcW w:w="8505" w:type="dxa"/>
          </w:tcPr>
          <w:p w:rsidR="00F065AF" w:rsidRDefault="00F065AF" w:rsidP="00F065AF">
            <w:pPr>
              <w:rPr>
                <w:b/>
                <w:sz w:val="24"/>
                <w:szCs w:val="24"/>
              </w:rPr>
            </w:pPr>
            <w:r w:rsidRPr="00B77D9F">
              <w:rPr>
                <w:b/>
                <w:color w:val="000000"/>
                <w:sz w:val="24"/>
                <w:szCs w:val="24"/>
              </w:rPr>
              <w:t>Мастер Изображения учит видеть.</w:t>
            </w:r>
          </w:p>
        </w:tc>
        <w:tc>
          <w:tcPr>
            <w:tcW w:w="1843" w:type="dxa"/>
          </w:tcPr>
          <w:p w:rsidR="00F065AF" w:rsidRDefault="00F065AF">
            <w:r w:rsidRPr="00F6527F">
              <w:rPr>
                <w:sz w:val="28"/>
                <w:szCs w:val="28"/>
              </w:rPr>
              <w:t>Выставка работ</w:t>
            </w:r>
          </w:p>
        </w:tc>
        <w:tc>
          <w:tcPr>
            <w:tcW w:w="1276" w:type="dxa"/>
          </w:tcPr>
          <w:p w:rsidR="00F065AF" w:rsidRDefault="00F065AF" w:rsidP="00F065AF"/>
        </w:tc>
        <w:tc>
          <w:tcPr>
            <w:tcW w:w="1984" w:type="dxa"/>
          </w:tcPr>
          <w:p w:rsidR="00F065AF" w:rsidRDefault="00F065AF" w:rsidP="00F065AF"/>
        </w:tc>
      </w:tr>
      <w:tr w:rsidR="00F065AF" w:rsidTr="00F065AF">
        <w:tc>
          <w:tcPr>
            <w:tcW w:w="817" w:type="dxa"/>
          </w:tcPr>
          <w:p w:rsidR="00F065AF" w:rsidRDefault="00F065AF" w:rsidP="00F065AF">
            <w:r>
              <w:t>3</w:t>
            </w:r>
          </w:p>
        </w:tc>
        <w:tc>
          <w:tcPr>
            <w:tcW w:w="8505" w:type="dxa"/>
          </w:tcPr>
          <w:p w:rsidR="00F065AF" w:rsidRDefault="00F065AF" w:rsidP="00F065AF">
            <w:pPr>
              <w:pStyle w:val="a4"/>
              <w:snapToGrid w:val="0"/>
              <w:ind w:firstLine="0"/>
              <w:jc w:val="left"/>
              <w:rPr>
                <w:b/>
                <w:color w:val="000000"/>
                <w:sz w:val="24"/>
              </w:rPr>
            </w:pPr>
            <w:r w:rsidRPr="00B77D9F">
              <w:rPr>
                <w:b/>
                <w:color w:val="000000"/>
                <w:sz w:val="24"/>
              </w:rPr>
              <w:t>Изображать можно пятном</w:t>
            </w:r>
            <w:r>
              <w:rPr>
                <w:b/>
                <w:color w:val="000000"/>
                <w:sz w:val="24"/>
              </w:rPr>
              <w:t>.</w:t>
            </w:r>
          </w:p>
          <w:p w:rsidR="00F065AF" w:rsidRDefault="00F065AF" w:rsidP="00F065AF">
            <w:pPr>
              <w:rPr>
                <w:b/>
                <w:color w:val="000000"/>
                <w:sz w:val="24"/>
              </w:rPr>
            </w:pPr>
          </w:p>
          <w:p w:rsidR="00F065AF" w:rsidRDefault="00F065AF" w:rsidP="00F065AF">
            <w:pPr>
              <w:rPr>
                <w:b/>
                <w:sz w:val="24"/>
                <w:szCs w:val="24"/>
              </w:rPr>
            </w:pPr>
            <w:r w:rsidRPr="00B77D9F">
              <w:rPr>
                <w:b/>
                <w:color w:val="000000"/>
                <w:sz w:val="24"/>
              </w:rPr>
              <w:t>Изображать можно в объеме</w:t>
            </w:r>
            <w:r>
              <w:rPr>
                <w:b/>
                <w:color w:val="000000"/>
                <w:sz w:val="24"/>
              </w:rPr>
              <w:t>.</w:t>
            </w:r>
          </w:p>
        </w:tc>
        <w:tc>
          <w:tcPr>
            <w:tcW w:w="1843" w:type="dxa"/>
          </w:tcPr>
          <w:p w:rsidR="00F065AF" w:rsidRDefault="00F065AF">
            <w:r w:rsidRPr="00F6527F">
              <w:rPr>
                <w:sz w:val="28"/>
                <w:szCs w:val="28"/>
              </w:rPr>
              <w:t>Выставка работ</w:t>
            </w:r>
          </w:p>
        </w:tc>
        <w:tc>
          <w:tcPr>
            <w:tcW w:w="1276" w:type="dxa"/>
          </w:tcPr>
          <w:p w:rsidR="00F065AF" w:rsidRDefault="00F065AF" w:rsidP="00F065AF"/>
        </w:tc>
        <w:tc>
          <w:tcPr>
            <w:tcW w:w="1984" w:type="dxa"/>
          </w:tcPr>
          <w:p w:rsidR="00F065AF" w:rsidRDefault="00F065AF" w:rsidP="00F065AF"/>
        </w:tc>
      </w:tr>
      <w:tr w:rsidR="00F065AF" w:rsidTr="00F065AF">
        <w:tc>
          <w:tcPr>
            <w:tcW w:w="817" w:type="dxa"/>
          </w:tcPr>
          <w:p w:rsidR="00F065AF" w:rsidRDefault="00F065AF" w:rsidP="00F065AF">
            <w:r>
              <w:t>4</w:t>
            </w:r>
          </w:p>
        </w:tc>
        <w:tc>
          <w:tcPr>
            <w:tcW w:w="8505" w:type="dxa"/>
          </w:tcPr>
          <w:p w:rsidR="00F065AF" w:rsidRDefault="00F065AF" w:rsidP="00F065AF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Изображать можно линией.</w:t>
            </w:r>
          </w:p>
          <w:p w:rsidR="00F065AF" w:rsidRDefault="00F065AF" w:rsidP="00F065AF">
            <w:pPr>
              <w:rPr>
                <w:b/>
                <w:sz w:val="24"/>
                <w:szCs w:val="24"/>
              </w:rPr>
            </w:pPr>
            <w:r w:rsidRPr="00B77D9F">
              <w:rPr>
                <w:b/>
                <w:color w:val="000000"/>
                <w:sz w:val="24"/>
                <w:szCs w:val="24"/>
              </w:rPr>
              <w:t>Разноцветные краски.</w:t>
            </w:r>
          </w:p>
        </w:tc>
        <w:tc>
          <w:tcPr>
            <w:tcW w:w="1843" w:type="dxa"/>
          </w:tcPr>
          <w:p w:rsidR="00F065AF" w:rsidRDefault="00F065AF">
            <w:r w:rsidRPr="00F6527F">
              <w:rPr>
                <w:sz w:val="28"/>
                <w:szCs w:val="28"/>
              </w:rPr>
              <w:t>Выставка работ</w:t>
            </w:r>
          </w:p>
        </w:tc>
        <w:tc>
          <w:tcPr>
            <w:tcW w:w="1276" w:type="dxa"/>
          </w:tcPr>
          <w:p w:rsidR="00F065AF" w:rsidRDefault="00F065AF" w:rsidP="00F065AF"/>
        </w:tc>
        <w:tc>
          <w:tcPr>
            <w:tcW w:w="1984" w:type="dxa"/>
          </w:tcPr>
          <w:p w:rsidR="00F065AF" w:rsidRDefault="00F065AF" w:rsidP="00F065AF"/>
        </w:tc>
      </w:tr>
      <w:tr w:rsidR="00F065AF" w:rsidTr="00F065AF">
        <w:tc>
          <w:tcPr>
            <w:tcW w:w="817" w:type="dxa"/>
          </w:tcPr>
          <w:p w:rsidR="00F065AF" w:rsidRDefault="00F065AF" w:rsidP="00F065AF">
            <w:r>
              <w:t>5</w:t>
            </w:r>
          </w:p>
        </w:tc>
        <w:tc>
          <w:tcPr>
            <w:tcW w:w="8505" w:type="dxa"/>
          </w:tcPr>
          <w:p w:rsidR="00F065AF" w:rsidRDefault="00F065AF" w:rsidP="00F065AF">
            <w:pPr>
              <w:pStyle w:val="a4"/>
              <w:snapToGrid w:val="0"/>
              <w:ind w:firstLine="0"/>
              <w:jc w:val="left"/>
              <w:rPr>
                <w:b/>
                <w:color w:val="000000"/>
                <w:sz w:val="24"/>
              </w:rPr>
            </w:pPr>
            <w:r w:rsidRPr="00B77D9F">
              <w:rPr>
                <w:b/>
                <w:color w:val="000000"/>
                <w:sz w:val="24"/>
              </w:rPr>
              <w:t>Изображать можно и то, что невидимо (настроение)</w:t>
            </w:r>
            <w:r>
              <w:rPr>
                <w:b/>
                <w:color w:val="000000"/>
                <w:sz w:val="24"/>
              </w:rPr>
              <w:t>.</w:t>
            </w:r>
          </w:p>
          <w:p w:rsidR="00F065AF" w:rsidRPr="00135F24" w:rsidRDefault="00F065AF" w:rsidP="00F065AF">
            <w:pPr>
              <w:pStyle w:val="a4"/>
              <w:snapToGrid w:val="0"/>
              <w:ind w:firstLine="0"/>
              <w:jc w:val="left"/>
              <w:rPr>
                <w:b/>
                <w:i/>
                <w:sz w:val="24"/>
              </w:rPr>
            </w:pPr>
            <w:r w:rsidRPr="00B77D9F">
              <w:rPr>
                <w:b/>
                <w:color w:val="000000"/>
                <w:sz w:val="24"/>
              </w:rPr>
              <w:t>Художники и зрители (обобщение темы).</w:t>
            </w:r>
          </w:p>
        </w:tc>
        <w:tc>
          <w:tcPr>
            <w:tcW w:w="1843" w:type="dxa"/>
          </w:tcPr>
          <w:p w:rsidR="00F065AF" w:rsidRDefault="00F065AF">
            <w:r w:rsidRPr="00F6527F">
              <w:rPr>
                <w:sz w:val="28"/>
                <w:szCs w:val="28"/>
              </w:rPr>
              <w:t>Выставка работ</w:t>
            </w:r>
          </w:p>
        </w:tc>
        <w:tc>
          <w:tcPr>
            <w:tcW w:w="1276" w:type="dxa"/>
          </w:tcPr>
          <w:p w:rsidR="00F065AF" w:rsidRDefault="00F065AF" w:rsidP="00F065AF"/>
        </w:tc>
        <w:tc>
          <w:tcPr>
            <w:tcW w:w="1984" w:type="dxa"/>
          </w:tcPr>
          <w:p w:rsidR="00F065AF" w:rsidRDefault="00F065AF" w:rsidP="00F065AF"/>
        </w:tc>
      </w:tr>
      <w:tr w:rsidR="00F065AF" w:rsidTr="00194090">
        <w:tc>
          <w:tcPr>
            <w:tcW w:w="817" w:type="dxa"/>
          </w:tcPr>
          <w:p w:rsidR="00F065AF" w:rsidRDefault="00F065AF" w:rsidP="00F065AF"/>
        </w:tc>
        <w:tc>
          <w:tcPr>
            <w:tcW w:w="13608" w:type="dxa"/>
            <w:gridSpan w:val="4"/>
          </w:tcPr>
          <w:p w:rsidR="00F065AF" w:rsidRDefault="00F065AF" w:rsidP="00F065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6594B">
              <w:rPr>
                <w:rFonts w:ascii="Times New Roman" w:hAnsi="Times New Roman"/>
                <w:b/>
                <w:sz w:val="28"/>
                <w:szCs w:val="28"/>
              </w:rPr>
              <w:t>Ты украшаешь. Знакомс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тво с Мастером Украшения.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 ч.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F065AF" w:rsidRDefault="00F065AF" w:rsidP="00F065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Планируемые результаты:</w:t>
            </w:r>
          </w:p>
          <w:p w:rsidR="00F065AF" w:rsidRPr="00BC0636" w:rsidRDefault="00F065AF" w:rsidP="00F065A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Приобретут навыки работы с красками,</w:t>
            </w:r>
          </w:p>
          <w:p w:rsidR="00F065AF" w:rsidRPr="00BC0636" w:rsidRDefault="00F065AF" w:rsidP="00F065A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ножницами и клеем.</w:t>
            </w:r>
          </w:p>
          <w:p w:rsidR="00F065AF" w:rsidRPr="00BC0636" w:rsidRDefault="00F065AF" w:rsidP="00F065A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Регулятивные:</w:t>
            </w:r>
          </w:p>
          <w:p w:rsidR="00F065AF" w:rsidRPr="00BC0636" w:rsidRDefault="00F065AF" w:rsidP="00F065A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 рабочего места с применением установленных правил.</w:t>
            </w:r>
          </w:p>
          <w:p w:rsidR="00F065AF" w:rsidRPr="00BC0636" w:rsidRDefault="00F065AF" w:rsidP="00F065A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различать способ деятельности и результат.</w:t>
            </w:r>
          </w:p>
          <w:p w:rsidR="00F065AF" w:rsidRPr="00BC0636" w:rsidRDefault="00F065AF" w:rsidP="00F065A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Познавательные: ориентироваться в разнообразии способов решения задач.</w:t>
            </w:r>
          </w:p>
          <w:p w:rsidR="00F065AF" w:rsidRPr="00BC0636" w:rsidRDefault="00F065AF" w:rsidP="00F065A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Коммуникативные: </w:t>
            </w:r>
          </w:p>
          <w:p w:rsidR="00F065AF" w:rsidRPr="00BC0636" w:rsidRDefault="00F065AF" w:rsidP="00F065A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обращаться за помощью, адекватно оценивать собственное поведение, уметь задавать вопросы.</w:t>
            </w:r>
          </w:p>
          <w:p w:rsidR="00F065AF" w:rsidRPr="00BC0636" w:rsidRDefault="00F065AF" w:rsidP="00F065A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Внутренняя позиция, самооценка.</w:t>
            </w:r>
          </w:p>
          <w:p w:rsidR="00F065AF" w:rsidRDefault="00F065AF" w:rsidP="00F065AF"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Сотрудничество в разных ситуациях, умение не создавать конфликтные ситуации, анализ и первичная самооценка.</w:t>
            </w:r>
          </w:p>
        </w:tc>
      </w:tr>
      <w:tr w:rsidR="00F065AF" w:rsidTr="00F065AF">
        <w:tc>
          <w:tcPr>
            <w:tcW w:w="817" w:type="dxa"/>
          </w:tcPr>
          <w:p w:rsidR="00F065AF" w:rsidRDefault="00F065AF" w:rsidP="00F065AF">
            <w:r>
              <w:lastRenderedPageBreak/>
              <w:t>6</w:t>
            </w:r>
          </w:p>
        </w:tc>
        <w:tc>
          <w:tcPr>
            <w:tcW w:w="8505" w:type="dxa"/>
          </w:tcPr>
          <w:p w:rsidR="00F065AF" w:rsidRPr="00B77D9F" w:rsidRDefault="00F065AF" w:rsidP="00F065AF">
            <w:pPr>
              <w:pStyle w:val="a4"/>
              <w:snapToGrid w:val="0"/>
              <w:ind w:firstLine="0"/>
              <w:jc w:val="left"/>
              <w:rPr>
                <w:b/>
                <w:color w:val="000000"/>
                <w:sz w:val="24"/>
              </w:rPr>
            </w:pPr>
            <w:r w:rsidRPr="00B77D9F">
              <w:rPr>
                <w:b/>
                <w:color w:val="000000"/>
                <w:sz w:val="24"/>
              </w:rPr>
              <w:t>Мир полон украшений</w:t>
            </w:r>
            <w:r>
              <w:rPr>
                <w:b/>
                <w:color w:val="000000"/>
                <w:sz w:val="24"/>
              </w:rPr>
              <w:t>. Цветы.</w:t>
            </w:r>
          </w:p>
          <w:p w:rsidR="00F065AF" w:rsidRDefault="00F065AF" w:rsidP="00F065AF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F065AF" w:rsidRDefault="00F065AF">
            <w:r w:rsidRPr="00E413B3">
              <w:rPr>
                <w:sz w:val="28"/>
                <w:szCs w:val="28"/>
              </w:rPr>
              <w:t>Выставка работ</w:t>
            </w:r>
          </w:p>
        </w:tc>
        <w:tc>
          <w:tcPr>
            <w:tcW w:w="1276" w:type="dxa"/>
          </w:tcPr>
          <w:p w:rsidR="00F065AF" w:rsidRDefault="00F065AF" w:rsidP="00F065AF"/>
        </w:tc>
        <w:tc>
          <w:tcPr>
            <w:tcW w:w="1984" w:type="dxa"/>
          </w:tcPr>
          <w:p w:rsidR="00F065AF" w:rsidRDefault="00F065AF" w:rsidP="00F065AF"/>
        </w:tc>
      </w:tr>
      <w:tr w:rsidR="00F065AF" w:rsidTr="00F065AF">
        <w:tc>
          <w:tcPr>
            <w:tcW w:w="817" w:type="dxa"/>
          </w:tcPr>
          <w:p w:rsidR="00F065AF" w:rsidRDefault="00F065AF" w:rsidP="00F065AF">
            <w:r>
              <w:t>7</w:t>
            </w:r>
          </w:p>
        </w:tc>
        <w:tc>
          <w:tcPr>
            <w:tcW w:w="8505" w:type="dxa"/>
          </w:tcPr>
          <w:p w:rsidR="00F065AF" w:rsidRPr="00B77D9F" w:rsidRDefault="00F065AF" w:rsidP="00F065AF">
            <w:pPr>
              <w:pStyle w:val="a4"/>
              <w:snapToGrid w:val="0"/>
              <w:ind w:firstLine="0"/>
              <w:jc w:val="left"/>
              <w:rPr>
                <w:b/>
                <w:color w:val="000000"/>
                <w:sz w:val="24"/>
              </w:rPr>
            </w:pPr>
            <w:r w:rsidRPr="00B77D9F">
              <w:rPr>
                <w:b/>
                <w:color w:val="000000"/>
                <w:sz w:val="24"/>
              </w:rPr>
              <w:t>Красоту н</w:t>
            </w:r>
            <w:r>
              <w:rPr>
                <w:b/>
                <w:color w:val="000000"/>
                <w:sz w:val="24"/>
              </w:rPr>
              <w:t>ужн</w:t>
            </w:r>
            <w:r w:rsidRPr="00B77D9F">
              <w:rPr>
                <w:b/>
                <w:color w:val="000000"/>
                <w:sz w:val="24"/>
              </w:rPr>
              <w:t xml:space="preserve">о уметь замечать  </w:t>
            </w:r>
          </w:p>
          <w:p w:rsidR="00F065AF" w:rsidRDefault="00F065AF" w:rsidP="00F065AF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F065AF" w:rsidRDefault="00F065AF">
            <w:r w:rsidRPr="00E413B3">
              <w:rPr>
                <w:sz w:val="28"/>
                <w:szCs w:val="28"/>
              </w:rPr>
              <w:t>Выставка работ</w:t>
            </w:r>
          </w:p>
        </w:tc>
        <w:tc>
          <w:tcPr>
            <w:tcW w:w="1276" w:type="dxa"/>
          </w:tcPr>
          <w:p w:rsidR="00F065AF" w:rsidRDefault="00F065AF" w:rsidP="00F065AF"/>
        </w:tc>
        <w:tc>
          <w:tcPr>
            <w:tcW w:w="1984" w:type="dxa"/>
          </w:tcPr>
          <w:p w:rsidR="00F065AF" w:rsidRDefault="00F065AF" w:rsidP="00F065AF"/>
        </w:tc>
      </w:tr>
      <w:tr w:rsidR="00F065AF" w:rsidTr="00F065AF">
        <w:tc>
          <w:tcPr>
            <w:tcW w:w="817" w:type="dxa"/>
          </w:tcPr>
          <w:p w:rsidR="00F065AF" w:rsidRDefault="00F065AF" w:rsidP="00F065AF">
            <w:r>
              <w:t>8</w:t>
            </w:r>
          </w:p>
        </w:tc>
        <w:tc>
          <w:tcPr>
            <w:tcW w:w="8505" w:type="dxa"/>
          </w:tcPr>
          <w:p w:rsidR="00F065AF" w:rsidRDefault="00F065AF" w:rsidP="00F065AF">
            <w:pPr>
              <w:rPr>
                <w:b/>
                <w:sz w:val="24"/>
                <w:szCs w:val="24"/>
              </w:rPr>
            </w:pPr>
            <w:r w:rsidRPr="00B77D9F">
              <w:rPr>
                <w:b/>
                <w:color w:val="000000"/>
                <w:sz w:val="24"/>
                <w:szCs w:val="24"/>
              </w:rPr>
              <w:t>Узоры на крыльях. Ритм пятен.</w:t>
            </w:r>
          </w:p>
        </w:tc>
        <w:tc>
          <w:tcPr>
            <w:tcW w:w="1843" w:type="dxa"/>
          </w:tcPr>
          <w:p w:rsidR="00F065AF" w:rsidRDefault="00F065AF">
            <w:r w:rsidRPr="00E413B3">
              <w:rPr>
                <w:sz w:val="28"/>
                <w:szCs w:val="28"/>
              </w:rPr>
              <w:t>Выставка работ</w:t>
            </w:r>
          </w:p>
        </w:tc>
        <w:tc>
          <w:tcPr>
            <w:tcW w:w="1276" w:type="dxa"/>
          </w:tcPr>
          <w:p w:rsidR="00F065AF" w:rsidRDefault="00F065AF" w:rsidP="00F065AF"/>
        </w:tc>
        <w:tc>
          <w:tcPr>
            <w:tcW w:w="1984" w:type="dxa"/>
          </w:tcPr>
          <w:p w:rsidR="00F065AF" w:rsidRDefault="00F065AF" w:rsidP="00F065AF"/>
        </w:tc>
      </w:tr>
      <w:tr w:rsidR="00F065AF" w:rsidTr="00F065AF">
        <w:tc>
          <w:tcPr>
            <w:tcW w:w="817" w:type="dxa"/>
          </w:tcPr>
          <w:p w:rsidR="00F065AF" w:rsidRDefault="00F065AF" w:rsidP="00F065AF">
            <w:r>
              <w:t>9</w:t>
            </w:r>
          </w:p>
        </w:tc>
        <w:tc>
          <w:tcPr>
            <w:tcW w:w="8505" w:type="dxa"/>
          </w:tcPr>
          <w:p w:rsidR="00F065AF" w:rsidRDefault="00F065AF" w:rsidP="00F065AF">
            <w:pPr>
              <w:rPr>
                <w:b/>
                <w:sz w:val="24"/>
                <w:szCs w:val="24"/>
              </w:rPr>
            </w:pPr>
            <w:r w:rsidRPr="00B77D9F">
              <w:rPr>
                <w:b/>
                <w:color w:val="000000"/>
                <w:sz w:val="24"/>
                <w:szCs w:val="24"/>
              </w:rPr>
              <w:t>Красивые рыбы. Монотипия.</w:t>
            </w:r>
          </w:p>
        </w:tc>
        <w:tc>
          <w:tcPr>
            <w:tcW w:w="1843" w:type="dxa"/>
          </w:tcPr>
          <w:p w:rsidR="00F065AF" w:rsidRDefault="00F065AF">
            <w:r w:rsidRPr="00E413B3">
              <w:rPr>
                <w:sz w:val="28"/>
                <w:szCs w:val="28"/>
              </w:rPr>
              <w:t>Выставка работ</w:t>
            </w:r>
          </w:p>
        </w:tc>
        <w:tc>
          <w:tcPr>
            <w:tcW w:w="1276" w:type="dxa"/>
          </w:tcPr>
          <w:p w:rsidR="00F065AF" w:rsidRDefault="00F065AF" w:rsidP="00F065AF"/>
        </w:tc>
        <w:tc>
          <w:tcPr>
            <w:tcW w:w="1984" w:type="dxa"/>
          </w:tcPr>
          <w:p w:rsidR="00F065AF" w:rsidRDefault="00F065AF" w:rsidP="00F065AF"/>
        </w:tc>
      </w:tr>
      <w:tr w:rsidR="00F065AF" w:rsidTr="00F065AF">
        <w:tc>
          <w:tcPr>
            <w:tcW w:w="817" w:type="dxa"/>
          </w:tcPr>
          <w:p w:rsidR="00F065AF" w:rsidRDefault="00F065AF" w:rsidP="00F065AF">
            <w:r>
              <w:t>10</w:t>
            </w:r>
          </w:p>
        </w:tc>
        <w:tc>
          <w:tcPr>
            <w:tcW w:w="8505" w:type="dxa"/>
          </w:tcPr>
          <w:p w:rsidR="00F065AF" w:rsidRDefault="00F065AF" w:rsidP="00F065AF">
            <w:pPr>
              <w:rPr>
                <w:b/>
                <w:sz w:val="24"/>
                <w:szCs w:val="24"/>
              </w:rPr>
            </w:pPr>
            <w:r w:rsidRPr="00B77D9F">
              <w:rPr>
                <w:b/>
                <w:color w:val="000000"/>
                <w:sz w:val="24"/>
                <w:szCs w:val="24"/>
              </w:rPr>
              <w:t>Украшения птиц.</w:t>
            </w:r>
            <w:r>
              <w:rPr>
                <w:b/>
                <w:color w:val="000000"/>
                <w:sz w:val="24"/>
                <w:szCs w:val="24"/>
              </w:rPr>
              <w:t xml:space="preserve"> Объёмная аппликация.</w:t>
            </w:r>
          </w:p>
        </w:tc>
        <w:tc>
          <w:tcPr>
            <w:tcW w:w="1843" w:type="dxa"/>
          </w:tcPr>
          <w:p w:rsidR="00F065AF" w:rsidRDefault="00F065AF">
            <w:r w:rsidRPr="00E413B3">
              <w:rPr>
                <w:sz w:val="28"/>
                <w:szCs w:val="28"/>
              </w:rPr>
              <w:t>Выставка работ</w:t>
            </w:r>
          </w:p>
        </w:tc>
        <w:tc>
          <w:tcPr>
            <w:tcW w:w="1276" w:type="dxa"/>
          </w:tcPr>
          <w:p w:rsidR="00F065AF" w:rsidRDefault="00F065AF" w:rsidP="00F065AF"/>
        </w:tc>
        <w:tc>
          <w:tcPr>
            <w:tcW w:w="1984" w:type="dxa"/>
          </w:tcPr>
          <w:p w:rsidR="00F065AF" w:rsidRDefault="00F065AF" w:rsidP="00F065AF"/>
        </w:tc>
      </w:tr>
      <w:tr w:rsidR="00F065AF" w:rsidTr="00F065AF">
        <w:tc>
          <w:tcPr>
            <w:tcW w:w="817" w:type="dxa"/>
          </w:tcPr>
          <w:p w:rsidR="00F065AF" w:rsidRDefault="00F065AF" w:rsidP="00F065AF">
            <w:r>
              <w:t>11</w:t>
            </w:r>
          </w:p>
        </w:tc>
        <w:tc>
          <w:tcPr>
            <w:tcW w:w="8505" w:type="dxa"/>
          </w:tcPr>
          <w:p w:rsidR="00F065AF" w:rsidRPr="00B77D9F" w:rsidRDefault="00F065AF" w:rsidP="00F065AF">
            <w:pPr>
              <w:pStyle w:val="a4"/>
              <w:snapToGrid w:val="0"/>
              <w:ind w:firstLine="0"/>
              <w:jc w:val="left"/>
              <w:rPr>
                <w:b/>
                <w:color w:val="000000"/>
                <w:sz w:val="24"/>
              </w:rPr>
            </w:pPr>
            <w:r w:rsidRPr="00B77D9F">
              <w:rPr>
                <w:b/>
                <w:color w:val="000000"/>
                <w:sz w:val="24"/>
              </w:rPr>
              <w:t>Узоры, которые создали люди</w:t>
            </w:r>
          </w:p>
          <w:p w:rsidR="00F065AF" w:rsidRDefault="00F065AF" w:rsidP="00F065AF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F065AF" w:rsidRDefault="00F065AF">
            <w:r w:rsidRPr="00E413B3">
              <w:rPr>
                <w:sz w:val="28"/>
                <w:szCs w:val="28"/>
              </w:rPr>
              <w:t>Выставка работ</w:t>
            </w:r>
          </w:p>
        </w:tc>
        <w:tc>
          <w:tcPr>
            <w:tcW w:w="1276" w:type="dxa"/>
          </w:tcPr>
          <w:p w:rsidR="00F065AF" w:rsidRDefault="00F065AF" w:rsidP="00F065AF"/>
        </w:tc>
        <w:tc>
          <w:tcPr>
            <w:tcW w:w="1984" w:type="dxa"/>
          </w:tcPr>
          <w:p w:rsidR="00F065AF" w:rsidRDefault="00F065AF" w:rsidP="00F065AF"/>
        </w:tc>
      </w:tr>
      <w:tr w:rsidR="00F065AF" w:rsidTr="00F065AF">
        <w:tc>
          <w:tcPr>
            <w:tcW w:w="817" w:type="dxa"/>
          </w:tcPr>
          <w:p w:rsidR="00F065AF" w:rsidRDefault="00F065AF" w:rsidP="00F065AF">
            <w:r>
              <w:t>12</w:t>
            </w:r>
          </w:p>
        </w:tc>
        <w:tc>
          <w:tcPr>
            <w:tcW w:w="8505" w:type="dxa"/>
          </w:tcPr>
          <w:p w:rsidR="00F065AF" w:rsidRPr="00B77D9F" w:rsidRDefault="00F065AF" w:rsidP="00F065AF">
            <w:pPr>
              <w:pStyle w:val="a4"/>
              <w:snapToGrid w:val="0"/>
              <w:ind w:firstLine="0"/>
              <w:jc w:val="left"/>
              <w:rPr>
                <w:b/>
                <w:color w:val="000000"/>
                <w:sz w:val="24"/>
              </w:rPr>
            </w:pPr>
            <w:r w:rsidRPr="00B77D9F">
              <w:rPr>
                <w:b/>
                <w:color w:val="000000"/>
                <w:sz w:val="24"/>
              </w:rPr>
              <w:t xml:space="preserve">Как украшает себя человек </w:t>
            </w:r>
          </w:p>
          <w:p w:rsidR="00F065AF" w:rsidRDefault="00F065AF" w:rsidP="00F065AF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F065AF" w:rsidRDefault="00F065AF">
            <w:r w:rsidRPr="00E413B3">
              <w:rPr>
                <w:sz w:val="28"/>
                <w:szCs w:val="28"/>
              </w:rPr>
              <w:t>Выставка работ</w:t>
            </w:r>
          </w:p>
        </w:tc>
        <w:tc>
          <w:tcPr>
            <w:tcW w:w="1276" w:type="dxa"/>
          </w:tcPr>
          <w:p w:rsidR="00F065AF" w:rsidRDefault="00F065AF" w:rsidP="00F065AF"/>
        </w:tc>
        <w:tc>
          <w:tcPr>
            <w:tcW w:w="1984" w:type="dxa"/>
          </w:tcPr>
          <w:p w:rsidR="00F065AF" w:rsidRDefault="00F065AF" w:rsidP="00F065AF"/>
        </w:tc>
      </w:tr>
      <w:tr w:rsidR="00F065AF" w:rsidTr="00F065AF">
        <w:tc>
          <w:tcPr>
            <w:tcW w:w="817" w:type="dxa"/>
          </w:tcPr>
          <w:p w:rsidR="00F065AF" w:rsidRDefault="00F065AF" w:rsidP="00F065AF">
            <w:r>
              <w:t>13</w:t>
            </w:r>
          </w:p>
        </w:tc>
        <w:tc>
          <w:tcPr>
            <w:tcW w:w="8505" w:type="dxa"/>
          </w:tcPr>
          <w:p w:rsidR="00F065AF" w:rsidRPr="00B77D9F" w:rsidRDefault="00F065AF" w:rsidP="00F065AF">
            <w:pPr>
              <w:pStyle w:val="a4"/>
              <w:snapToGrid w:val="0"/>
              <w:ind w:firstLine="0"/>
              <w:jc w:val="left"/>
              <w:rPr>
                <w:b/>
                <w:color w:val="000000"/>
                <w:sz w:val="24"/>
              </w:rPr>
            </w:pPr>
            <w:r w:rsidRPr="00B77D9F">
              <w:rPr>
                <w:b/>
                <w:color w:val="000000"/>
                <w:sz w:val="24"/>
              </w:rPr>
              <w:t>Мастер Украшения помогает сделать праздник (обобщение темы)</w:t>
            </w:r>
          </w:p>
          <w:p w:rsidR="00F065AF" w:rsidRDefault="00F065AF" w:rsidP="00F065AF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F065AF" w:rsidRDefault="00F065AF" w:rsidP="00F065AF">
            <w:r>
              <w:rPr>
                <w:sz w:val="28"/>
                <w:szCs w:val="28"/>
              </w:rPr>
              <w:t>Выставка работ</w:t>
            </w:r>
          </w:p>
        </w:tc>
        <w:tc>
          <w:tcPr>
            <w:tcW w:w="1276" w:type="dxa"/>
          </w:tcPr>
          <w:p w:rsidR="00F065AF" w:rsidRDefault="00F065AF" w:rsidP="00F065AF"/>
        </w:tc>
        <w:tc>
          <w:tcPr>
            <w:tcW w:w="1984" w:type="dxa"/>
          </w:tcPr>
          <w:p w:rsidR="00F065AF" w:rsidRDefault="00F065AF" w:rsidP="00F065AF"/>
        </w:tc>
      </w:tr>
      <w:tr w:rsidR="00F065AF" w:rsidTr="00E93AB9">
        <w:tc>
          <w:tcPr>
            <w:tcW w:w="14425" w:type="dxa"/>
            <w:gridSpan w:val="5"/>
          </w:tcPr>
          <w:p w:rsidR="00F065AF" w:rsidRDefault="00F065AF" w:rsidP="00F065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6594B">
              <w:rPr>
                <w:rFonts w:ascii="Times New Roman" w:hAnsi="Times New Roman"/>
                <w:b/>
                <w:sz w:val="28"/>
                <w:szCs w:val="28"/>
              </w:rPr>
              <w:t xml:space="preserve">Ты строишь. Знакомство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с Мастером Постройки. 11 ч</w:t>
            </w:r>
          </w:p>
          <w:p w:rsidR="00F065AF" w:rsidRDefault="00F065AF" w:rsidP="00F065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Планируемые результаты:</w:t>
            </w:r>
          </w:p>
          <w:p w:rsidR="00F065AF" w:rsidRPr="00BC0636" w:rsidRDefault="00F065AF" w:rsidP="00F065A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Приобретут первичные навыки работы с пастелью, мелками, тонированной бумагой.</w:t>
            </w:r>
          </w:p>
          <w:p w:rsidR="00F065AF" w:rsidRPr="00BC0636" w:rsidRDefault="00F065AF" w:rsidP="00F065A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Соблюдать гигиенические требования при работе с мелками, пастелью.</w:t>
            </w:r>
          </w:p>
          <w:p w:rsidR="00F065AF" w:rsidRPr="00BC0636" w:rsidRDefault="00F065AF" w:rsidP="00F065A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Регулятивные:</w:t>
            </w:r>
          </w:p>
          <w:p w:rsidR="00F065AF" w:rsidRPr="00BC0636" w:rsidRDefault="00F065AF" w:rsidP="00F065A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организация рабочего места с применением установленных правил. Познавательные: распознавать объекты, выделять существенные признаки архитектуры.</w:t>
            </w:r>
          </w:p>
          <w:p w:rsidR="00F065AF" w:rsidRPr="00BC0636" w:rsidRDefault="00F065AF" w:rsidP="00F065A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Коммуникативные: </w:t>
            </w:r>
          </w:p>
          <w:p w:rsidR="00F065AF" w:rsidRPr="00BC0636" w:rsidRDefault="00F065AF" w:rsidP="00F065A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рассуждать, формулировать собственное мнение.</w:t>
            </w:r>
          </w:p>
          <w:p w:rsidR="00F065AF" w:rsidRPr="00BC0636" w:rsidRDefault="00F065AF" w:rsidP="00F065A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Внутренняя позиция, самооценка.</w:t>
            </w:r>
          </w:p>
          <w:p w:rsidR="00F065AF" w:rsidRDefault="00F065AF" w:rsidP="00F065AF"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Эстетическая восприимчивость.</w:t>
            </w:r>
          </w:p>
        </w:tc>
      </w:tr>
      <w:tr w:rsidR="00F065AF" w:rsidTr="00F065AF">
        <w:tc>
          <w:tcPr>
            <w:tcW w:w="817" w:type="dxa"/>
          </w:tcPr>
          <w:p w:rsidR="00F065AF" w:rsidRDefault="00F065AF" w:rsidP="00F065AF">
            <w:r>
              <w:lastRenderedPageBreak/>
              <w:t>14</w:t>
            </w:r>
          </w:p>
        </w:tc>
        <w:tc>
          <w:tcPr>
            <w:tcW w:w="8505" w:type="dxa"/>
          </w:tcPr>
          <w:p w:rsidR="00F065AF" w:rsidRPr="00B77D9F" w:rsidRDefault="00F065AF" w:rsidP="00F229BB">
            <w:pPr>
              <w:pStyle w:val="a4"/>
              <w:snapToGrid w:val="0"/>
              <w:ind w:firstLine="0"/>
              <w:jc w:val="left"/>
              <w:rPr>
                <w:b/>
                <w:color w:val="000000"/>
                <w:sz w:val="24"/>
              </w:rPr>
            </w:pPr>
            <w:r w:rsidRPr="00B77D9F">
              <w:rPr>
                <w:b/>
                <w:color w:val="000000"/>
                <w:sz w:val="24"/>
              </w:rPr>
              <w:t>Постройки в нашей жизни</w:t>
            </w:r>
          </w:p>
          <w:p w:rsidR="00F065AF" w:rsidRDefault="00F065AF" w:rsidP="00F229BB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F065AF" w:rsidRDefault="00F065AF">
            <w:r w:rsidRPr="00766BB6">
              <w:rPr>
                <w:sz w:val="28"/>
                <w:szCs w:val="28"/>
              </w:rPr>
              <w:t>Выставка работ</w:t>
            </w:r>
          </w:p>
        </w:tc>
        <w:tc>
          <w:tcPr>
            <w:tcW w:w="1276" w:type="dxa"/>
          </w:tcPr>
          <w:p w:rsidR="00F065AF" w:rsidRDefault="00F065AF" w:rsidP="00F065AF"/>
        </w:tc>
        <w:tc>
          <w:tcPr>
            <w:tcW w:w="1984" w:type="dxa"/>
          </w:tcPr>
          <w:p w:rsidR="00F065AF" w:rsidRDefault="00F065AF" w:rsidP="00F065AF"/>
        </w:tc>
      </w:tr>
      <w:tr w:rsidR="00F065AF" w:rsidTr="00F065AF">
        <w:tc>
          <w:tcPr>
            <w:tcW w:w="817" w:type="dxa"/>
          </w:tcPr>
          <w:p w:rsidR="00F065AF" w:rsidRDefault="00F065AF" w:rsidP="00F065AF">
            <w:r>
              <w:t>15</w:t>
            </w:r>
          </w:p>
        </w:tc>
        <w:tc>
          <w:tcPr>
            <w:tcW w:w="8505" w:type="dxa"/>
          </w:tcPr>
          <w:p w:rsidR="00F065AF" w:rsidRPr="00B77D9F" w:rsidRDefault="00F065AF" w:rsidP="00F229BB">
            <w:pPr>
              <w:pStyle w:val="a4"/>
              <w:snapToGrid w:val="0"/>
              <w:ind w:firstLine="0"/>
              <w:rPr>
                <w:b/>
                <w:color w:val="000000"/>
                <w:sz w:val="24"/>
              </w:rPr>
            </w:pPr>
            <w:r w:rsidRPr="00B77D9F">
              <w:rPr>
                <w:b/>
                <w:color w:val="000000"/>
                <w:sz w:val="24"/>
              </w:rPr>
              <w:t>Дома бывают разными</w:t>
            </w:r>
          </w:p>
          <w:p w:rsidR="00F065AF" w:rsidRDefault="00F065AF" w:rsidP="00F229BB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F065AF" w:rsidRDefault="00F065AF">
            <w:r w:rsidRPr="00766BB6">
              <w:rPr>
                <w:sz w:val="28"/>
                <w:szCs w:val="28"/>
              </w:rPr>
              <w:t>Выставка работ</w:t>
            </w:r>
          </w:p>
        </w:tc>
        <w:tc>
          <w:tcPr>
            <w:tcW w:w="1276" w:type="dxa"/>
          </w:tcPr>
          <w:p w:rsidR="00F065AF" w:rsidRDefault="00F065AF" w:rsidP="00F065AF"/>
        </w:tc>
        <w:tc>
          <w:tcPr>
            <w:tcW w:w="1984" w:type="dxa"/>
          </w:tcPr>
          <w:p w:rsidR="00F065AF" w:rsidRDefault="00F065AF" w:rsidP="00F065AF"/>
        </w:tc>
      </w:tr>
      <w:tr w:rsidR="00F065AF" w:rsidTr="00F065AF">
        <w:tc>
          <w:tcPr>
            <w:tcW w:w="817" w:type="dxa"/>
          </w:tcPr>
          <w:p w:rsidR="00F065AF" w:rsidRDefault="00F065AF" w:rsidP="00F065AF">
            <w:r>
              <w:t>16</w:t>
            </w:r>
          </w:p>
        </w:tc>
        <w:tc>
          <w:tcPr>
            <w:tcW w:w="8505" w:type="dxa"/>
          </w:tcPr>
          <w:p w:rsidR="00F065AF" w:rsidRPr="00B77D9F" w:rsidRDefault="00F065AF" w:rsidP="00F229BB">
            <w:pPr>
              <w:pStyle w:val="a4"/>
              <w:snapToGrid w:val="0"/>
              <w:ind w:firstLine="0"/>
              <w:rPr>
                <w:b/>
                <w:color w:val="000000"/>
                <w:sz w:val="24"/>
              </w:rPr>
            </w:pPr>
            <w:r w:rsidRPr="00B77D9F">
              <w:rPr>
                <w:b/>
                <w:color w:val="000000"/>
                <w:sz w:val="24"/>
              </w:rPr>
              <w:t xml:space="preserve">Домики, которые построила природа </w:t>
            </w:r>
          </w:p>
          <w:p w:rsidR="00F065AF" w:rsidRDefault="00F065AF" w:rsidP="00F229BB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F065AF" w:rsidRDefault="00F065AF">
            <w:r w:rsidRPr="00766BB6">
              <w:rPr>
                <w:sz w:val="28"/>
                <w:szCs w:val="28"/>
              </w:rPr>
              <w:t>Выставка работ</w:t>
            </w:r>
          </w:p>
        </w:tc>
        <w:tc>
          <w:tcPr>
            <w:tcW w:w="1276" w:type="dxa"/>
          </w:tcPr>
          <w:p w:rsidR="00F065AF" w:rsidRDefault="00F065AF" w:rsidP="00F065AF"/>
        </w:tc>
        <w:tc>
          <w:tcPr>
            <w:tcW w:w="1984" w:type="dxa"/>
          </w:tcPr>
          <w:p w:rsidR="00F065AF" w:rsidRDefault="00F065AF" w:rsidP="00F065AF"/>
        </w:tc>
      </w:tr>
      <w:tr w:rsidR="00F065AF" w:rsidTr="00F065AF">
        <w:tc>
          <w:tcPr>
            <w:tcW w:w="817" w:type="dxa"/>
          </w:tcPr>
          <w:p w:rsidR="00F065AF" w:rsidRDefault="00F065AF" w:rsidP="00F065AF">
            <w:r>
              <w:t>17</w:t>
            </w:r>
          </w:p>
        </w:tc>
        <w:tc>
          <w:tcPr>
            <w:tcW w:w="8505" w:type="dxa"/>
          </w:tcPr>
          <w:p w:rsidR="00F065AF" w:rsidRDefault="00F065AF" w:rsidP="00F229BB">
            <w:pPr>
              <w:rPr>
                <w:b/>
                <w:sz w:val="24"/>
                <w:szCs w:val="24"/>
              </w:rPr>
            </w:pPr>
            <w:r w:rsidRPr="00B77D9F">
              <w:rPr>
                <w:b/>
                <w:color w:val="000000"/>
                <w:sz w:val="24"/>
              </w:rPr>
              <w:t>Дом снаружи и внутри</w:t>
            </w:r>
          </w:p>
        </w:tc>
        <w:tc>
          <w:tcPr>
            <w:tcW w:w="1843" w:type="dxa"/>
          </w:tcPr>
          <w:p w:rsidR="00F065AF" w:rsidRDefault="00F065AF">
            <w:r w:rsidRPr="00766BB6">
              <w:rPr>
                <w:sz w:val="28"/>
                <w:szCs w:val="28"/>
              </w:rPr>
              <w:t>Выставка работ</w:t>
            </w:r>
          </w:p>
        </w:tc>
        <w:tc>
          <w:tcPr>
            <w:tcW w:w="1276" w:type="dxa"/>
          </w:tcPr>
          <w:p w:rsidR="00F065AF" w:rsidRDefault="00F065AF" w:rsidP="00F065AF"/>
        </w:tc>
        <w:tc>
          <w:tcPr>
            <w:tcW w:w="1984" w:type="dxa"/>
          </w:tcPr>
          <w:p w:rsidR="00F065AF" w:rsidRDefault="00F065AF" w:rsidP="00F065AF"/>
        </w:tc>
      </w:tr>
      <w:tr w:rsidR="00F065AF" w:rsidTr="00F065AF">
        <w:tc>
          <w:tcPr>
            <w:tcW w:w="817" w:type="dxa"/>
          </w:tcPr>
          <w:p w:rsidR="00F065AF" w:rsidRDefault="00F065AF" w:rsidP="00F065AF">
            <w:r>
              <w:t>18</w:t>
            </w:r>
          </w:p>
        </w:tc>
        <w:tc>
          <w:tcPr>
            <w:tcW w:w="8505" w:type="dxa"/>
          </w:tcPr>
          <w:p w:rsidR="00F065AF" w:rsidRPr="00B77D9F" w:rsidRDefault="00F065AF" w:rsidP="00F229BB">
            <w:pPr>
              <w:pStyle w:val="a4"/>
              <w:snapToGrid w:val="0"/>
              <w:ind w:firstLine="0"/>
              <w:rPr>
                <w:b/>
                <w:color w:val="000000"/>
                <w:sz w:val="24"/>
              </w:rPr>
            </w:pPr>
            <w:r w:rsidRPr="00B77D9F">
              <w:rPr>
                <w:b/>
                <w:color w:val="000000"/>
                <w:sz w:val="24"/>
              </w:rPr>
              <w:t xml:space="preserve">Строим город </w:t>
            </w:r>
          </w:p>
          <w:p w:rsidR="00F065AF" w:rsidRDefault="00F065AF" w:rsidP="00F229BB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F065AF" w:rsidRDefault="00F065AF">
            <w:r w:rsidRPr="00766BB6">
              <w:rPr>
                <w:sz w:val="28"/>
                <w:szCs w:val="28"/>
              </w:rPr>
              <w:t>Выставка работ</w:t>
            </w:r>
          </w:p>
        </w:tc>
        <w:tc>
          <w:tcPr>
            <w:tcW w:w="1276" w:type="dxa"/>
          </w:tcPr>
          <w:p w:rsidR="00F065AF" w:rsidRDefault="00F065AF" w:rsidP="00F065AF"/>
        </w:tc>
        <w:tc>
          <w:tcPr>
            <w:tcW w:w="1984" w:type="dxa"/>
          </w:tcPr>
          <w:p w:rsidR="00F065AF" w:rsidRDefault="00F065AF" w:rsidP="00F065AF"/>
        </w:tc>
      </w:tr>
      <w:tr w:rsidR="00F065AF" w:rsidTr="00F065AF">
        <w:tc>
          <w:tcPr>
            <w:tcW w:w="817" w:type="dxa"/>
          </w:tcPr>
          <w:p w:rsidR="00F065AF" w:rsidRDefault="00F065AF" w:rsidP="00F065AF">
            <w:r>
              <w:t>19</w:t>
            </w:r>
          </w:p>
        </w:tc>
        <w:tc>
          <w:tcPr>
            <w:tcW w:w="8505" w:type="dxa"/>
          </w:tcPr>
          <w:p w:rsidR="00F065AF" w:rsidRPr="00B77D9F" w:rsidRDefault="00F065AF" w:rsidP="00F229BB">
            <w:pPr>
              <w:pStyle w:val="a4"/>
              <w:snapToGrid w:val="0"/>
              <w:ind w:firstLine="0"/>
              <w:rPr>
                <w:b/>
                <w:color w:val="000000"/>
                <w:sz w:val="24"/>
              </w:rPr>
            </w:pPr>
            <w:r w:rsidRPr="00B77D9F">
              <w:rPr>
                <w:b/>
                <w:color w:val="000000"/>
                <w:sz w:val="24"/>
              </w:rPr>
              <w:t xml:space="preserve">Все имеет свое строение </w:t>
            </w:r>
          </w:p>
          <w:p w:rsidR="00F065AF" w:rsidRDefault="00F065AF" w:rsidP="00F229BB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F065AF" w:rsidRDefault="00F065AF">
            <w:r w:rsidRPr="00766BB6">
              <w:rPr>
                <w:sz w:val="28"/>
                <w:szCs w:val="28"/>
              </w:rPr>
              <w:t>Выставка работ</w:t>
            </w:r>
          </w:p>
        </w:tc>
        <w:tc>
          <w:tcPr>
            <w:tcW w:w="1276" w:type="dxa"/>
          </w:tcPr>
          <w:p w:rsidR="00F065AF" w:rsidRDefault="00F065AF" w:rsidP="00F065AF"/>
        </w:tc>
        <w:tc>
          <w:tcPr>
            <w:tcW w:w="1984" w:type="dxa"/>
          </w:tcPr>
          <w:p w:rsidR="00F065AF" w:rsidRDefault="00F065AF" w:rsidP="00F065AF"/>
        </w:tc>
      </w:tr>
      <w:tr w:rsidR="00F065AF" w:rsidTr="00F065AF">
        <w:tc>
          <w:tcPr>
            <w:tcW w:w="817" w:type="dxa"/>
          </w:tcPr>
          <w:p w:rsidR="00F065AF" w:rsidRDefault="00F065AF" w:rsidP="00F065AF">
            <w:r>
              <w:t>20</w:t>
            </w:r>
          </w:p>
        </w:tc>
        <w:tc>
          <w:tcPr>
            <w:tcW w:w="8505" w:type="dxa"/>
          </w:tcPr>
          <w:p w:rsidR="00F065AF" w:rsidRPr="00B77D9F" w:rsidRDefault="00F065AF" w:rsidP="00F229BB">
            <w:pPr>
              <w:pStyle w:val="a4"/>
              <w:snapToGrid w:val="0"/>
              <w:ind w:firstLine="0"/>
              <w:rPr>
                <w:b/>
                <w:color w:val="000000"/>
                <w:sz w:val="24"/>
              </w:rPr>
            </w:pPr>
            <w:r w:rsidRPr="00B77D9F">
              <w:rPr>
                <w:b/>
                <w:color w:val="000000"/>
                <w:sz w:val="24"/>
              </w:rPr>
              <w:t xml:space="preserve">Строим вещи </w:t>
            </w:r>
          </w:p>
          <w:p w:rsidR="00F065AF" w:rsidRDefault="00F065AF" w:rsidP="00F229BB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F065AF" w:rsidRDefault="00F065AF">
            <w:r w:rsidRPr="00766BB6">
              <w:rPr>
                <w:sz w:val="28"/>
                <w:szCs w:val="28"/>
              </w:rPr>
              <w:t>Выставка работ</w:t>
            </w:r>
          </w:p>
        </w:tc>
        <w:tc>
          <w:tcPr>
            <w:tcW w:w="1276" w:type="dxa"/>
          </w:tcPr>
          <w:p w:rsidR="00F065AF" w:rsidRDefault="00F065AF" w:rsidP="00F065AF"/>
        </w:tc>
        <w:tc>
          <w:tcPr>
            <w:tcW w:w="1984" w:type="dxa"/>
          </w:tcPr>
          <w:p w:rsidR="00F065AF" w:rsidRDefault="00F065AF" w:rsidP="00F065AF"/>
        </w:tc>
      </w:tr>
      <w:tr w:rsidR="00F065AF" w:rsidTr="00F065AF">
        <w:tc>
          <w:tcPr>
            <w:tcW w:w="817" w:type="dxa"/>
          </w:tcPr>
          <w:p w:rsidR="00F065AF" w:rsidRDefault="00F065AF" w:rsidP="00F065AF">
            <w:r>
              <w:t>21</w:t>
            </w:r>
          </w:p>
        </w:tc>
        <w:tc>
          <w:tcPr>
            <w:tcW w:w="8505" w:type="dxa"/>
          </w:tcPr>
          <w:p w:rsidR="00F065AF" w:rsidRPr="00B77D9F" w:rsidRDefault="00F065AF" w:rsidP="00F229BB">
            <w:pPr>
              <w:pStyle w:val="a4"/>
              <w:snapToGrid w:val="0"/>
              <w:ind w:firstLine="0"/>
              <w:rPr>
                <w:b/>
                <w:color w:val="000000"/>
                <w:sz w:val="24"/>
              </w:rPr>
            </w:pPr>
            <w:r w:rsidRPr="00B77D9F">
              <w:rPr>
                <w:b/>
                <w:color w:val="000000"/>
                <w:sz w:val="24"/>
              </w:rPr>
              <w:t>Город, в котором мы живем (обобщение темы)</w:t>
            </w:r>
            <w:r>
              <w:rPr>
                <w:b/>
                <w:color w:val="000000"/>
                <w:sz w:val="24"/>
              </w:rPr>
              <w:t>.</w:t>
            </w:r>
          </w:p>
          <w:p w:rsidR="00F065AF" w:rsidRDefault="00F065AF" w:rsidP="00F229BB">
            <w:pPr>
              <w:rPr>
                <w:b/>
                <w:sz w:val="24"/>
                <w:szCs w:val="24"/>
              </w:rPr>
            </w:pPr>
            <w:r w:rsidRPr="00343FC6">
              <w:rPr>
                <w:b/>
                <w:i/>
                <w:color w:val="000000"/>
                <w:sz w:val="24"/>
                <w:szCs w:val="24"/>
              </w:rPr>
              <w:t>Экскурсия</w:t>
            </w:r>
            <w:r>
              <w:rPr>
                <w:b/>
                <w:color w:val="000000"/>
                <w:sz w:val="24"/>
                <w:szCs w:val="24"/>
              </w:rPr>
              <w:t xml:space="preserve"> – прогулка по родному городу.</w:t>
            </w:r>
          </w:p>
        </w:tc>
        <w:tc>
          <w:tcPr>
            <w:tcW w:w="1843" w:type="dxa"/>
          </w:tcPr>
          <w:p w:rsidR="00F065AF" w:rsidRDefault="00F065AF">
            <w:r w:rsidRPr="00766BB6">
              <w:rPr>
                <w:sz w:val="28"/>
                <w:szCs w:val="28"/>
              </w:rPr>
              <w:t>Выставка работ</w:t>
            </w:r>
          </w:p>
        </w:tc>
        <w:tc>
          <w:tcPr>
            <w:tcW w:w="1276" w:type="dxa"/>
          </w:tcPr>
          <w:p w:rsidR="00F065AF" w:rsidRDefault="00F065AF" w:rsidP="00F065AF"/>
        </w:tc>
        <w:tc>
          <w:tcPr>
            <w:tcW w:w="1984" w:type="dxa"/>
          </w:tcPr>
          <w:p w:rsidR="00F065AF" w:rsidRDefault="00F065AF" w:rsidP="00F065AF"/>
        </w:tc>
      </w:tr>
      <w:tr w:rsidR="00F065AF" w:rsidTr="002359D0">
        <w:tc>
          <w:tcPr>
            <w:tcW w:w="14425" w:type="dxa"/>
            <w:gridSpan w:val="5"/>
          </w:tcPr>
          <w:p w:rsidR="00F065AF" w:rsidRDefault="00F065AF" w:rsidP="00F065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6594B">
              <w:rPr>
                <w:rFonts w:ascii="Times New Roman" w:hAnsi="Times New Roman"/>
                <w:b/>
                <w:sz w:val="28"/>
                <w:szCs w:val="28"/>
              </w:rPr>
              <w:t xml:space="preserve">Изображение, Украшение, Постройка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всегда помогают друг другу 5 ч.</w:t>
            </w:r>
          </w:p>
          <w:p w:rsidR="00F065AF" w:rsidRDefault="00F065AF" w:rsidP="00F065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Планируемые результаты:</w:t>
            </w:r>
          </w:p>
          <w:p w:rsidR="00F065AF" w:rsidRPr="00BC0636" w:rsidRDefault="00F065AF" w:rsidP="00F065A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Научатся смотреть, наблюдать, рассказывать и обсуждать.</w:t>
            </w:r>
          </w:p>
          <w:p w:rsidR="00F065AF" w:rsidRPr="00BC0636" w:rsidRDefault="00F065AF" w:rsidP="00F065A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Регулятивные:</w:t>
            </w:r>
          </w:p>
          <w:p w:rsidR="00F065AF" w:rsidRPr="00BC0636" w:rsidRDefault="00F065AF" w:rsidP="00F065A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формировать и удерживать учебную задачу.</w:t>
            </w:r>
          </w:p>
          <w:p w:rsidR="00F065AF" w:rsidRPr="00BC0636" w:rsidRDefault="00F065AF" w:rsidP="00F065A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Познавательные:</w:t>
            </w:r>
          </w:p>
          <w:p w:rsidR="00F065AF" w:rsidRPr="00BC0636" w:rsidRDefault="00F065AF" w:rsidP="00F065A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наблюдать и познавать окружающий мир.</w:t>
            </w:r>
          </w:p>
          <w:p w:rsidR="00F065AF" w:rsidRPr="00BC0636" w:rsidRDefault="00F065AF" w:rsidP="00F065A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Коммуникативные: </w:t>
            </w:r>
          </w:p>
          <w:p w:rsidR="00F065AF" w:rsidRPr="00BC0636" w:rsidRDefault="00F065AF" w:rsidP="00F065A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рассуждать, рассказывать, участвовать в коллективном диалоге.</w:t>
            </w:r>
          </w:p>
          <w:p w:rsidR="00F065AF" w:rsidRPr="00BC0636" w:rsidRDefault="00F065AF" w:rsidP="00F065A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Внутренняя позиция, самооценка.</w:t>
            </w:r>
          </w:p>
          <w:p w:rsidR="00F065AF" w:rsidRPr="00BC0636" w:rsidRDefault="00F065AF" w:rsidP="00F065AF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Адекватная мотивация.</w:t>
            </w:r>
          </w:p>
          <w:p w:rsidR="00F065AF" w:rsidRDefault="00F065AF" w:rsidP="00F065AF"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Радость общения.</w:t>
            </w:r>
          </w:p>
        </w:tc>
      </w:tr>
      <w:tr w:rsidR="00F065AF" w:rsidTr="00F065AF">
        <w:tc>
          <w:tcPr>
            <w:tcW w:w="817" w:type="dxa"/>
          </w:tcPr>
          <w:p w:rsidR="00F065AF" w:rsidRDefault="00F065AF" w:rsidP="00F065AF">
            <w:r>
              <w:lastRenderedPageBreak/>
              <w:t>22</w:t>
            </w:r>
          </w:p>
        </w:tc>
        <w:tc>
          <w:tcPr>
            <w:tcW w:w="8505" w:type="dxa"/>
          </w:tcPr>
          <w:p w:rsidR="00F065AF" w:rsidRDefault="00F065AF" w:rsidP="00F229BB">
            <w:pPr>
              <w:rPr>
                <w:b/>
                <w:sz w:val="24"/>
                <w:szCs w:val="24"/>
              </w:rPr>
            </w:pPr>
            <w:r w:rsidRPr="00B77D9F">
              <w:rPr>
                <w:b/>
                <w:color w:val="000000"/>
                <w:sz w:val="24"/>
              </w:rPr>
              <w:t>Три Брата – Мастера всегда трудятся вместе.</w:t>
            </w:r>
          </w:p>
        </w:tc>
        <w:tc>
          <w:tcPr>
            <w:tcW w:w="1843" w:type="dxa"/>
          </w:tcPr>
          <w:p w:rsidR="00F065AF" w:rsidRDefault="00F065AF">
            <w:r w:rsidRPr="00012AD3">
              <w:rPr>
                <w:sz w:val="28"/>
                <w:szCs w:val="28"/>
              </w:rPr>
              <w:t xml:space="preserve">Выставка </w:t>
            </w:r>
            <w:r>
              <w:rPr>
                <w:sz w:val="28"/>
                <w:szCs w:val="28"/>
              </w:rPr>
              <w:t>2</w:t>
            </w:r>
            <w:r w:rsidRPr="00012AD3">
              <w:rPr>
                <w:sz w:val="28"/>
                <w:szCs w:val="28"/>
              </w:rPr>
              <w:t>работ</w:t>
            </w:r>
          </w:p>
        </w:tc>
        <w:tc>
          <w:tcPr>
            <w:tcW w:w="1276" w:type="dxa"/>
          </w:tcPr>
          <w:p w:rsidR="00F065AF" w:rsidRDefault="00F065AF" w:rsidP="00F065AF"/>
        </w:tc>
        <w:tc>
          <w:tcPr>
            <w:tcW w:w="1984" w:type="dxa"/>
          </w:tcPr>
          <w:p w:rsidR="00F065AF" w:rsidRDefault="00F065AF" w:rsidP="00F065AF"/>
        </w:tc>
      </w:tr>
      <w:tr w:rsidR="00F065AF" w:rsidTr="00F065AF">
        <w:tc>
          <w:tcPr>
            <w:tcW w:w="817" w:type="dxa"/>
          </w:tcPr>
          <w:p w:rsidR="00F065AF" w:rsidRDefault="00F065AF" w:rsidP="00F065AF">
            <w:r>
              <w:t>23</w:t>
            </w:r>
          </w:p>
        </w:tc>
        <w:tc>
          <w:tcPr>
            <w:tcW w:w="8505" w:type="dxa"/>
          </w:tcPr>
          <w:p w:rsidR="00F065AF" w:rsidRDefault="00F065AF" w:rsidP="00F229BB">
            <w:pPr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П</w:t>
            </w:r>
            <w:r w:rsidRPr="00B77D9F">
              <w:rPr>
                <w:b/>
                <w:color w:val="000000"/>
                <w:sz w:val="24"/>
              </w:rPr>
              <w:t xml:space="preserve">раздник весны. </w:t>
            </w:r>
            <w:r>
              <w:rPr>
                <w:b/>
                <w:color w:val="000000"/>
                <w:sz w:val="24"/>
              </w:rPr>
              <w:t xml:space="preserve"> Праздник птиц. </w:t>
            </w:r>
            <w:r w:rsidRPr="00B77D9F">
              <w:rPr>
                <w:b/>
                <w:color w:val="000000"/>
                <w:sz w:val="24"/>
              </w:rPr>
              <w:t>Конструирование из бумаги.</w:t>
            </w:r>
          </w:p>
          <w:p w:rsidR="00F065AF" w:rsidRDefault="00F065AF" w:rsidP="00F229BB">
            <w:pPr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</w:rPr>
              <w:t>Разноцветные жуки.</w:t>
            </w:r>
          </w:p>
        </w:tc>
        <w:tc>
          <w:tcPr>
            <w:tcW w:w="1843" w:type="dxa"/>
          </w:tcPr>
          <w:p w:rsidR="00F065AF" w:rsidRDefault="00F065AF">
            <w:r w:rsidRPr="00012AD3">
              <w:rPr>
                <w:sz w:val="28"/>
                <w:szCs w:val="28"/>
              </w:rPr>
              <w:t>Выставка работ</w:t>
            </w:r>
          </w:p>
        </w:tc>
        <w:tc>
          <w:tcPr>
            <w:tcW w:w="1276" w:type="dxa"/>
          </w:tcPr>
          <w:p w:rsidR="00F065AF" w:rsidRDefault="00F065AF" w:rsidP="00F065AF"/>
        </w:tc>
        <w:tc>
          <w:tcPr>
            <w:tcW w:w="1984" w:type="dxa"/>
          </w:tcPr>
          <w:p w:rsidR="00F065AF" w:rsidRDefault="00F065AF" w:rsidP="00F065AF"/>
        </w:tc>
      </w:tr>
      <w:tr w:rsidR="00F065AF" w:rsidTr="00F065AF">
        <w:tc>
          <w:tcPr>
            <w:tcW w:w="817" w:type="dxa"/>
          </w:tcPr>
          <w:p w:rsidR="00F065AF" w:rsidRDefault="00F065AF" w:rsidP="00F065AF">
            <w:r>
              <w:t>24</w:t>
            </w:r>
          </w:p>
        </w:tc>
        <w:tc>
          <w:tcPr>
            <w:tcW w:w="8505" w:type="dxa"/>
          </w:tcPr>
          <w:p w:rsidR="00F065AF" w:rsidRDefault="00F065AF" w:rsidP="00F229BB">
            <w:pPr>
              <w:rPr>
                <w:b/>
                <w:sz w:val="24"/>
                <w:szCs w:val="24"/>
              </w:rPr>
            </w:pPr>
            <w:r w:rsidRPr="00B77D9F">
              <w:rPr>
                <w:b/>
                <w:color w:val="000000"/>
                <w:sz w:val="24"/>
              </w:rPr>
              <w:t>Сказочная страна. Создание панно.</w:t>
            </w:r>
          </w:p>
        </w:tc>
        <w:tc>
          <w:tcPr>
            <w:tcW w:w="1843" w:type="dxa"/>
          </w:tcPr>
          <w:p w:rsidR="00F065AF" w:rsidRDefault="00F065AF">
            <w:r w:rsidRPr="00012AD3">
              <w:rPr>
                <w:sz w:val="28"/>
                <w:szCs w:val="28"/>
              </w:rPr>
              <w:t>Выставка работ</w:t>
            </w:r>
          </w:p>
        </w:tc>
        <w:tc>
          <w:tcPr>
            <w:tcW w:w="1276" w:type="dxa"/>
          </w:tcPr>
          <w:p w:rsidR="00F065AF" w:rsidRDefault="00F065AF" w:rsidP="00F065AF"/>
        </w:tc>
        <w:tc>
          <w:tcPr>
            <w:tcW w:w="1984" w:type="dxa"/>
          </w:tcPr>
          <w:p w:rsidR="00F065AF" w:rsidRDefault="00F065AF" w:rsidP="00F065AF"/>
        </w:tc>
      </w:tr>
      <w:tr w:rsidR="00F065AF" w:rsidTr="00F065AF">
        <w:tc>
          <w:tcPr>
            <w:tcW w:w="817" w:type="dxa"/>
          </w:tcPr>
          <w:p w:rsidR="00F065AF" w:rsidRDefault="00F065AF" w:rsidP="00F065AF">
            <w:r>
              <w:t>25</w:t>
            </w:r>
            <w:r w:rsidR="00C05215">
              <w:t>, 26, 27</w:t>
            </w:r>
          </w:p>
        </w:tc>
        <w:tc>
          <w:tcPr>
            <w:tcW w:w="8505" w:type="dxa"/>
          </w:tcPr>
          <w:p w:rsidR="00F065AF" w:rsidRDefault="00F065AF" w:rsidP="00F229BB">
            <w:pPr>
              <w:rPr>
                <w:b/>
                <w:sz w:val="24"/>
                <w:szCs w:val="24"/>
              </w:rPr>
            </w:pPr>
            <w:r w:rsidRPr="008C248D">
              <w:rPr>
                <w:b/>
                <w:sz w:val="24"/>
                <w:szCs w:val="24"/>
              </w:rPr>
              <w:t>Времена года</w:t>
            </w:r>
          </w:p>
          <w:p w:rsidR="00F065AF" w:rsidRDefault="00F065AF" w:rsidP="00F229BB">
            <w:pPr>
              <w:rPr>
                <w:b/>
                <w:sz w:val="24"/>
                <w:szCs w:val="24"/>
              </w:rPr>
            </w:pPr>
          </w:p>
          <w:p w:rsidR="00F065AF" w:rsidRPr="008C248D" w:rsidRDefault="00F065AF" w:rsidP="00F229BB">
            <w:pPr>
              <w:rPr>
                <w:b/>
                <w:sz w:val="24"/>
                <w:szCs w:val="24"/>
              </w:rPr>
            </w:pPr>
          </w:p>
          <w:p w:rsidR="00F065AF" w:rsidRPr="00B77D9F" w:rsidRDefault="00F065AF" w:rsidP="00F229BB">
            <w:pPr>
              <w:pStyle w:val="a4"/>
              <w:snapToGrid w:val="0"/>
              <w:rPr>
                <w:b/>
                <w:color w:val="000000"/>
                <w:sz w:val="24"/>
              </w:rPr>
            </w:pPr>
            <w:r w:rsidRPr="00B77D9F">
              <w:rPr>
                <w:b/>
                <w:color w:val="000000"/>
                <w:sz w:val="24"/>
              </w:rPr>
              <w:t>Здравствуй, лето!</w:t>
            </w:r>
            <w:r>
              <w:rPr>
                <w:b/>
                <w:color w:val="000000"/>
                <w:sz w:val="24"/>
              </w:rPr>
              <w:t xml:space="preserve"> Урок любования (обобщение темы).</w:t>
            </w:r>
          </w:p>
          <w:p w:rsidR="00F065AF" w:rsidRPr="008C248D" w:rsidRDefault="00F065AF" w:rsidP="00F229BB">
            <w:pPr>
              <w:rPr>
                <w:b/>
                <w:sz w:val="24"/>
                <w:szCs w:val="24"/>
              </w:rPr>
            </w:pPr>
            <w:r w:rsidRPr="00B77D9F">
              <w:rPr>
                <w:b/>
                <w:color w:val="000000"/>
                <w:sz w:val="24"/>
              </w:rPr>
              <w:t>Экскурсия в природу.</w:t>
            </w:r>
          </w:p>
        </w:tc>
        <w:tc>
          <w:tcPr>
            <w:tcW w:w="1843" w:type="dxa"/>
          </w:tcPr>
          <w:p w:rsidR="00F065AF" w:rsidRDefault="00F065AF">
            <w:r w:rsidRPr="00012AD3">
              <w:rPr>
                <w:sz w:val="28"/>
                <w:szCs w:val="28"/>
              </w:rPr>
              <w:t>Выставка работ</w:t>
            </w:r>
          </w:p>
        </w:tc>
        <w:tc>
          <w:tcPr>
            <w:tcW w:w="1276" w:type="dxa"/>
          </w:tcPr>
          <w:p w:rsidR="00F065AF" w:rsidRDefault="00F065AF" w:rsidP="00F065AF"/>
        </w:tc>
        <w:tc>
          <w:tcPr>
            <w:tcW w:w="1984" w:type="dxa"/>
          </w:tcPr>
          <w:p w:rsidR="00F065AF" w:rsidRDefault="00F065AF" w:rsidP="00F065AF"/>
        </w:tc>
      </w:tr>
    </w:tbl>
    <w:p w:rsidR="00F065AF" w:rsidRDefault="00F065AF"/>
    <w:p w:rsidR="00F34973" w:rsidRDefault="00F065AF">
      <w:r>
        <w:lastRenderedPageBreak/>
        <w:br w:type="textWrapping" w:clear="all"/>
      </w:r>
    </w:p>
    <w:p w:rsidR="00C05215" w:rsidRDefault="00C05215" w:rsidP="00C05215">
      <w:pPr>
        <w:jc w:val="center"/>
        <w:rPr>
          <w:rFonts w:ascii="Times New Roman" w:eastAsia="Times New Roman" w:hAnsi="Times New Roman"/>
          <w:b/>
          <w:spacing w:val="-6"/>
          <w:sz w:val="32"/>
          <w:szCs w:val="32"/>
        </w:rPr>
      </w:pPr>
      <w:r w:rsidRPr="00D644D7">
        <w:rPr>
          <w:rFonts w:ascii="Times New Roman" w:eastAsia="Times New Roman" w:hAnsi="Times New Roman"/>
          <w:b/>
          <w:spacing w:val="-6"/>
          <w:sz w:val="32"/>
          <w:szCs w:val="32"/>
        </w:rPr>
        <w:t>Нетрадиционные уроки в 1 четверти</w:t>
      </w:r>
      <w:bookmarkStart w:id="0" w:name="_GoBack"/>
      <w:bookmarkEnd w:id="0"/>
    </w:p>
    <w:p w:rsidR="00C05215" w:rsidRPr="008F740B" w:rsidRDefault="00C05215" w:rsidP="00C05215">
      <w:pPr>
        <w:jc w:val="center"/>
        <w:rPr>
          <w:rFonts w:ascii="Times New Roman" w:eastAsia="Times New Roman" w:hAnsi="Times New Roman"/>
          <w:b/>
          <w:spacing w:val="-6"/>
          <w:sz w:val="32"/>
          <w:szCs w:val="32"/>
        </w:rPr>
      </w:pPr>
      <w:r w:rsidRPr="00D644D7">
        <w:rPr>
          <w:rFonts w:ascii="Times New Roman" w:eastAsia="Times New Roman" w:hAnsi="Times New Roman"/>
          <w:b/>
          <w:spacing w:val="-6"/>
          <w:sz w:val="32"/>
          <w:szCs w:val="32"/>
        </w:rPr>
        <w:t>Нетрадиционные уроки в 1 четверти</w:t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9"/>
        <w:gridCol w:w="2127"/>
        <w:gridCol w:w="1108"/>
        <w:gridCol w:w="6237"/>
        <w:gridCol w:w="1701"/>
        <w:gridCol w:w="2551"/>
      </w:tblGrid>
      <w:tr w:rsidR="00C05215" w:rsidRPr="00D644D7" w:rsidTr="00C05215">
        <w:tc>
          <w:tcPr>
            <w:tcW w:w="559" w:type="dxa"/>
            <w:vMerge w:val="restart"/>
            <w:shd w:val="clear" w:color="auto" w:fill="auto"/>
          </w:tcPr>
          <w:p w:rsidR="00C05215" w:rsidRPr="00BC0636" w:rsidRDefault="00C05215" w:rsidP="00F229BB">
            <w:pPr>
              <w:rPr>
                <w:rFonts w:ascii="Times New Roman" w:hAnsi="Times New Roman"/>
                <w:sz w:val="28"/>
                <w:szCs w:val="28"/>
              </w:rPr>
            </w:pPr>
            <w:r w:rsidRPr="00BC063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C05215" w:rsidRPr="00BC0636" w:rsidRDefault="00C05215" w:rsidP="00F229BB">
            <w:pPr>
              <w:rPr>
                <w:rFonts w:ascii="Times New Roman" w:hAnsi="Times New Roman"/>
                <w:sz w:val="28"/>
                <w:szCs w:val="28"/>
              </w:rPr>
            </w:pPr>
            <w:r w:rsidRPr="00BC0636">
              <w:rPr>
                <w:rFonts w:ascii="Times New Roman" w:hAnsi="Times New Roman"/>
                <w:sz w:val="28"/>
                <w:szCs w:val="28"/>
              </w:rPr>
              <w:t>Наименование тем, разделов</w:t>
            </w:r>
          </w:p>
        </w:tc>
        <w:tc>
          <w:tcPr>
            <w:tcW w:w="1108" w:type="dxa"/>
            <w:vMerge w:val="restart"/>
            <w:shd w:val="clear" w:color="auto" w:fill="auto"/>
          </w:tcPr>
          <w:p w:rsidR="00C05215" w:rsidRPr="00BC0636" w:rsidRDefault="00C05215" w:rsidP="00F229B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Кол-во часов</w:t>
            </w:r>
          </w:p>
        </w:tc>
        <w:tc>
          <w:tcPr>
            <w:tcW w:w="6237" w:type="dxa"/>
            <w:vMerge w:val="restart"/>
            <w:shd w:val="clear" w:color="auto" w:fill="auto"/>
          </w:tcPr>
          <w:p w:rsidR="00C05215" w:rsidRPr="00BC0636" w:rsidRDefault="00C05215" w:rsidP="00F229BB">
            <w:pPr>
              <w:rPr>
                <w:rFonts w:ascii="Times New Roman" w:hAnsi="Times New Roman"/>
                <w:sz w:val="28"/>
                <w:szCs w:val="28"/>
              </w:rPr>
            </w:pPr>
            <w:r w:rsidRPr="00BC0636">
              <w:rPr>
                <w:rFonts w:ascii="Times New Roman" w:hAnsi="Times New Roman"/>
                <w:sz w:val="28"/>
                <w:szCs w:val="28"/>
              </w:rPr>
              <w:t xml:space="preserve">Планируемые </w:t>
            </w:r>
          </w:p>
          <w:p w:rsidR="00C05215" w:rsidRPr="00BC0636" w:rsidRDefault="00C05215" w:rsidP="00F229BB">
            <w:pPr>
              <w:rPr>
                <w:rFonts w:ascii="Times New Roman" w:hAnsi="Times New Roman"/>
                <w:sz w:val="28"/>
                <w:szCs w:val="28"/>
              </w:rPr>
            </w:pPr>
            <w:r w:rsidRPr="00BC0636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:rsidR="00C05215" w:rsidRPr="00BC0636" w:rsidRDefault="00C05215" w:rsidP="00F229BB">
            <w:pPr>
              <w:rPr>
                <w:rFonts w:ascii="Times New Roman" w:hAnsi="Times New Roman"/>
                <w:sz w:val="28"/>
                <w:szCs w:val="28"/>
              </w:rPr>
            </w:pPr>
            <w:r w:rsidRPr="00BC0636">
              <w:rPr>
                <w:rFonts w:ascii="Times New Roman" w:hAnsi="Times New Roman"/>
                <w:sz w:val="28"/>
                <w:szCs w:val="28"/>
              </w:rPr>
              <w:t>(УУД)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C05215" w:rsidRPr="00BC0636" w:rsidRDefault="00C05215" w:rsidP="00F229BB">
            <w:pPr>
              <w:rPr>
                <w:rFonts w:ascii="Times New Roman" w:hAnsi="Times New Roman"/>
                <w:sz w:val="28"/>
                <w:szCs w:val="28"/>
              </w:rPr>
            </w:pPr>
            <w:r w:rsidRPr="00BC0636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C05215" w:rsidRPr="00BC0636" w:rsidRDefault="00C05215" w:rsidP="00F229BB">
            <w:pPr>
              <w:rPr>
                <w:rFonts w:ascii="Times New Roman" w:hAnsi="Times New Roman"/>
                <w:sz w:val="28"/>
                <w:szCs w:val="28"/>
              </w:rPr>
            </w:pPr>
            <w:r w:rsidRPr="00BC0636">
              <w:rPr>
                <w:rFonts w:ascii="Times New Roman" w:hAnsi="Times New Roman"/>
                <w:sz w:val="28"/>
                <w:szCs w:val="28"/>
              </w:rPr>
              <w:t>контроля</w:t>
            </w:r>
          </w:p>
        </w:tc>
        <w:tc>
          <w:tcPr>
            <w:tcW w:w="2551" w:type="dxa"/>
            <w:shd w:val="clear" w:color="auto" w:fill="auto"/>
          </w:tcPr>
          <w:p w:rsidR="00C05215" w:rsidRPr="00BC0636" w:rsidRDefault="00C05215" w:rsidP="00F229BB">
            <w:pPr>
              <w:rPr>
                <w:rFonts w:ascii="Times New Roman" w:hAnsi="Times New Roman"/>
                <w:sz w:val="28"/>
                <w:szCs w:val="28"/>
              </w:rPr>
            </w:pPr>
            <w:r w:rsidRPr="00BC0636">
              <w:rPr>
                <w:rFonts w:ascii="Times New Roman" w:hAnsi="Times New Roman"/>
                <w:sz w:val="28"/>
                <w:szCs w:val="28"/>
              </w:rPr>
              <w:t>Дата проведения</w:t>
            </w:r>
          </w:p>
          <w:p w:rsidR="00C05215" w:rsidRPr="00BC0636" w:rsidRDefault="00C05215" w:rsidP="00F229B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05215" w:rsidRPr="00BC0636" w:rsidRDefault="00C05215" w:rsidP="00F229B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05215" w:rsidRPr="00BC0636" w:rsidRDefault="00C05215" w:rsidP="00F229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05215" w:rsidRPr="00D644D7" w:rsidTr="00C05215">
        <w:tc>
          <w:tcPr>
            <w:tcW w:w="559" w:type="dxa"/>
            <w:vMerge/>
            <w:shd w:val="clear" w:color="auto" w:fill="auto"/>
          </w:tcPr>
          <w:p w:rsidR="00C05215" w:rsidRPr="00BC0636" w:rsidRDefault="00C05215" w:rsidP="00F229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C05215" w:rsidRPr="00BC0636" w:rsidRDefault="00C05215" w:rsidP="00F229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8" w:type="dxa"/>
            <w:vMerge/>
            <w:shd w:val="clear" w:color="auto" w:fill="auto"/>
          </w:tcPr>
          <w:p w:rsidR="00C05215" w:rsidRPr="00BC0636" w:rsidRDefault="00C05215" w:rsidP="00F229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vMerge/>
            <w:shd w:val="clear" w:color="auto" w:fill="auto"/>
          </w:tcPr>
          <w:p w:rsidR="00C05215" w:rsidRPr="00BC0636" w:rsidRDefault="00C05215" w:rsidP="00F229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05215" w:rsidRPr="00BC0636" w:rsidRDefault="00C05215" w:rsidP="00F229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C05215" w:rsidRPr="00BC0636" w:rsidRDefault="00C05215" w:rsidP="00F229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05215" w:rsidRPr="00D644D7" w:rsidTr="00C05215">
        <w:tc>
          <w:tcPr>
            <w:tcW w:w="559" w:type="dxa"/>
          </w:tcPr>
          <w:p w:rsidR="00C05215" w:rsidRDefault="00C05215" w:rsidP="00F229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C05215" w:rsidRDefault="00C05215" w:rsidP="00F229BB">
            <w:pPr>
              <w:rPr>
                <w:b/>
                <w:color w:val="000000"/>
                <w:sz w:val="24"/>
                <w:szCs w:val="24"/>
              </w:rPr>
            </w:pPr>
            <w:r w:rsidRPr="00B77D9F">
              <w:rPr>
                <w:b/>
                <w:color w:val="000000"/>
                <w:sz w:val="24"/>
                <w:szCs w:val="24"/>
              </w:rPr>
              <w:t>Изображения всюду вокруг нас.</w:t>
            </w:r>
          </w:p>
          <w:p w:rsidR="00C05215" w:rsidRDefault="00C05215" w:rsidP="00F229BB">
            <w:pPr>
              <w:rPr>
                <w:b/>
                <w:color w:val="000000"/>
                <w:sz w:val="24"/>
                <w:szCs w:val="24"/>
              </w:rPr>
            </w:pPr>
          </w:p>
          <w:p w:rsidR="00C05215" w:rsidRPr="00135F24" w:rsidRDefault="00C05215" w:rsidP="00F229BB">
            <w:pPr>
              <w:rPr>
                <w:b/>
                <w:i/>
                <w:sz w:val="24"/>
                <w:szCs w:val="24"/>
              </w:rPr>
            </w:pPr>
            <w:r w:rsidRPr="00135F24">
              <w:rPr>
                <w:b/>
                <w:i/>
                <w:color w:val="000000"/>
                <w:sz w:val="24"/>
                <w:szCs w:val="24"/>
              </w:rPr>
              <w:t>(Экскурсия)</w:t>
            </w:r>
          </w:p>
        </w:tc>
        <w:tc>
          <w:tcPr>
            <w:tcW w:w="1108" w:type="dxa"/>
            <w:shd w:val="clear" w:color="auto" w:fill="auto"/>
          </w:tcPr>
          <w:p w:rsidR="00C05215" w:rsidRPr="00D644D7" w:rsidRDefault="00C05215" w:rsidP="00F22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37" w:type="dxa"/>
            <w:shd w:val="clear" w:color="auto" w:fill="auto"/>
          </w:tcPr>
          <w:p w:rsidR="00C05215" w:rsidRPr="00BC0636" w:rsidRDefault="00C05215" w:rsidP="00F229BB">
            <w:pPr>
              <w:rPr>
                <w:sz w:val="24"/>
                <w:szCs w:val="24"/>
              </w:rPr>
            </w:pPr>
            <w:r w:rsidRPr="00BC0636">
              <w:rPr>
                <w:sz w:val="24"/>
                <w:szCs w:val="24"/>
              </w:rPr>
              <w:t>Приобретут первичный опыт владения доступными начальной школе материалами.</w:t>
            </w:r>
          </w:p>
          <w:p w:rsidR="00C05215" w:rsidRPr="00BC0636" w:rsidRDefault="00C05215" w:rsidP="00F229BB">
            <w:pPr>
              <w:rPr>
                <w:sz w:val="24"/>
                <w:szCs w:val="24"/>
              </w:rPr>
            </w:pPr>
            <w:proofErr w:type="gramStart"/>
            <w:r w:rsidRPr="00BC0636">
              <w:rPr>
                <w:sz w:val="24"/>
                <w:szCs w:val="24"/>
              </w:rPr>
              <w:t>Регулятивные</w:t>
            </w:r>
            <w:proofErr w:type="gramEnd"/>
            <w:r w:rsidRPr="00BC0636">
              <w:rPr>
                <w:sz w:val="24"/>
                <w:szCs w:val="24"/>
              </w:rPr>
              <w:t>: владеть цветными карандашами.</w:t>
            </w:r>
          </w:p>
          <w:p w:rsidR="00C05215" w:rsidRPr="00BC0636" w:rsidRDefault="00C05215" w:rsidP="00F229BB">
            <w:pPr>
              <w:rPr>
                <w:sz w:val="24"/>
                <w:szCs w:val="24"/>
              </w:rPr>
            </w:pPr>
            <w:r w:rsidRPr="00BC0636">
              <w:rPr>
                <w:sz w:val="24"/>
                <w:szCs w:val="24"/>
              </w:rPr>
              <w:t>Познавательные:</w:t>
            </w:r>
          </w:p>
          <w:p w:rsidR="00C05215" w:rsidRPr="00BC0636" w:rsidRDefault="00C05215" w:rsidP="00F229BB">
            <w:pPr>
              <w:rPr>
                <w:sz w:val="24"/>
                <w:szCs w:val="24"/>
              </w:rPr>
            </w:pPr>
            <w:r w:rsidRPr="00BC0636">
              <w:rPr>
                <w:sz w:val="24"/>
                <w:szCs w:val="24"/>
              </w:rPr>
              <w:t>смотреть разглядывать, запоминать, изображать.</w:t>
            </w:r>
          </w:p>
          <w:p w:rsidR="00C05215" w:rsidRPr="00BC0636" w:rsidRDefault="00C05215" w:rsidP="00F229BB">
            <w:pPr>
              <w:rPr>
                <w:sz w:val="24"/>
                <w:szCs w:val="24"/>
              </w:rPr>
            </w:pPr>
            <w:r w:rsidRPr="00BC0636">
              <w:rPr>
                <w:sz w:val="24"/>
                <w:szCs w:val="24"/>
              </w:rPr>
              <w:t>Коммуникативные:</w:t>
            </w:r>
          </w:p>
          <w:p w:rsidR="00C05215" w:rsidRPr="00BC0636" w:rsidRDefault="00C05215" w:rsidP="00F229BB">
            <w:pPr>
              <w:rPr>
                <w:sz w:val="24"/>
                <w:szCs w:val="24"/>
              </w:rPr>
            </w:pPr>
            <w:r w:rsidRPr="00BC0636">
              <w:rPr>
                <w:sz w:val="24"/>
                <w:szCs w:val="24"/>
              </w:rPr>
              <w:t>объяснять, что рисуем, задавать вопросы.</w:t>
            </w:r>
          </w:p>
          <w:p w:rsidR="00C05215" w:rsidRPr="00BC0636" w:rsidRDefault="00C05215" w:rsidP="00F229BB">
            <w:pPr>
              <w:rPr>
                <w:sz w:val="24"/>
                <w:szCs w:val="24"/>
              </w:rPr>
            </w:pPr>
            <w:r w:rsidRPr="00BC0636">
              <w:rPr>
                <w:sz w:val="24"/>
                <w:szCs w:val="24"/>
              </w:rPr>
              <w:t xml:space="preserve">Адекватная мотивация. Первичные умения оценки </w:t>
            </w:r>
            <w:r w:rsidRPr="00BC0636">
              <w:rPr>
                <w:sz w:val="24"/>
                <w:szCs w:val="24"/>
              </w:rPr>
              <w:lastRenderedPageBreak/>
              <w:t>результатов работы</w:t>
            </w:r>
          </w:p>
          <w:p w:rsidR="00C05215" w:rsidRPr="00BC0636" w:rsidRDefault="00C05215" w:rsidP="00F229BB">
            <w:pPr>
              <w:rPr>
                <w:sz w:val="24"/>
                <w:szCs w:val="24"/>
              </w:rPr>
            </w:pPr>
            <w:r w:rsidRPr="00BC0636">
              <w:rPr>
                <w:sz w:val="24"/>
                <w:szCs w:val="24"/>
              </w:rPr>
              <w:t>Внутренняя самооценка.</w:t>
            </w:r>
          </w:p>
          <w:p w:rsidR="00C05215" w:rsidRPr="00BC0636" w:rsidRDefault="00C05215" w:rsidP="00F229B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05215" w:rsidRPr="00D644D7" w:rsidRDefault="00C05215" w:rsidP="00F22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Выставка работ, экскурсия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5215" w:rsidRPr="00D644D7" w:rsidRDefault="00C05215" w:rsidP="00F229BB">
            <w:pPr>
              <w:rPr>
                <w:sz w:val="28"/>
                <w:szCs w:val="28"/>
              </w:rPr>
            </w:pPr>
          </w:p>
        </w:tc>
      </w:tr>
      <w:tr w:rsidR="00C05215" w:rsidRPr="00D644D7" w:rsidTr="00C05215">
        <w:tc>
          <w:tcPr>
            <w:tcW w:w="559" w:type="dxa"/>
          </w:tcPr>
          <w:p w:rsidR="00C05215" w:rsidRDefault="00C05215" w:rsidP="00F229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</w:tcPr>
          <w:p w:rsidR="00C05215" w:rsidRDefault="00C05215" w:rsidP="00F229BB">
            <w:pPr>
              <w:pStyle w:val="a4"/>
              <w:snapToGrid w:val="0"/>
              <w:jc w:val="left"/>
              <w:rPr>
                <w:b/>
                <w:color w:val="000000"/>
                <w:sz w:val="24"/>
              </w:rPr>
            </w:pPr>
            <w:r w:rsidRPr="00B77D9F">
              <w:rPr>
                <w:b/>
                <w:color w:val="000000"/>
                <w:sz w:val="24"/>
              </w:rPr>
              <w:t>Изображать можно пятном</w:t>
            </w:r>
          </w:p>
          <w:p w:rsidR="00C05215" w:rsidRPr="00135F24" w:rsidRDefault="00C05215" w:rsidP="00F229BB">
            <w:pPr>
              <w:pStyle w:val="a4"/>
              <w:snapToGrid w:val="0"/>
              <w:jc w:val="left"/>
              <w:rPr>
                <w:b/>
                <w:i/>
                <w:color w:val="000000"/>
                <w:sz w:val="24"/>
              </w:rPr>
            </w:pPr>
            <w:r w:rsidRPr="00135F24">
              <w:rPr>
                <w:b/>
                <w:i/>
                <w:color w:val="000000"/>
                <w:sz w:val="24"/>
              </w:rPr>
              <w:t>(урок – фантазия)</w:t>
            </w:r>
          </w:p>
          <w:p w:rsidR="00C05215" w:rsidRDefault="00C05215" w:rsidP="00F229BB">
            <w:pPr>
              <w:rPr>
                <w:b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auto"/>
          </w:tcPr>
          <w:p w:rsidR="00C05215" w:rsidRPr="00D644D7" w:rsidRDefault="00C05215" w:rsidP="00F22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37" w:type="dxa"/>
            <w:shd w:val="clear" w:color="auto" w:fill="auto"/>
          </w:tcPr>
          <w:p w:rsidR="00C05215" w:rsidRPr="00BC0636" w:rsidRDefault="00C05215" w:rsidP="00F229BB">
            <w:pPr>
              <w:rPr>
                <w:sz w:val="24"/>
                <w:szCs w:val="24"/>
              </w:rPr>
            </w:pPr>
            <w:r w:rsidRPr="00BC0636">
              <w:rPr>
                <w:sz w:val="24"/>
                <w:szCs w:val="24"/>
              </w:rPr>
              <w:t>Овладеют</w:t>
            </w:r>
          </w:p>
          <w:p w:rsidR="00C05215" w:rsidRPr="00BC0636" w:rsidRDefault="00C05215" w:rsidP="00F229BB">
            <w:pPr>
              <w:rPr>
                <w:sz w:val="24"/>
                <w:szCs w:val="24"/>
              </w:rPr>
            </w:pPr>
            <w:r w:rsidRPr="00BC0636">
              <w:rPr>
                <w:sz w:val="24"/>
                <w:szCs w:val="24"/>
              </w:rPr>
              <w:t>первичными навыками изображения на плоскости.</w:t>
            </w:r>
          </w:p>
          <w:p w:rsidR="00C05215" w:rsidRPr="00BC0636" w:rsidRDefault="00C05215" w:rsidP="00F229BB">
            <w:pPr>
              <w:rPr>
                <w:sz w:val="24"/>
                <w:szCs w:val="24"/>
              </w:rPr>
            </w:pPr>
            <w:r w:rsidRPr="00BC0636">
              <w:rPr>
                <w:sz w:val="24"/>
                <w:szCs w:val="24"/>
              </w:rPr>
              <w:t>Приобретут первичные навыки исправлять ошибки с помощью кисточки, краски, воды.</w:t>
            </w:r>
          </w:p>
          <w:p w:rsidR="00C05215" w:rsidRPr="00BC0636" w:rsidRDefault="00C05215" w:rsidP="00F229BB">
            <w:pPr>
              <w:rPr>
                <w:sz w:val="24"/>
                <w:szCs w:val="24"/>
              </w:rPr>
            </w:pPr>
            <w:r w:rsidRPr="00BC0636">
              <w:rPr>
                <w:sz w:val="24"/>
                <w:szCs w:val="24"/>
              </w:rPr>
              <w:t>Регулятивные:</w:t>
            </w:r>
          </w:p>
          <w:p w:rsidR="00C05215" w:rsidRPr="00BC0636" w:rsidRDefault="00C05215" w:rsidP="00F229BB">
            <w:pPr>
              <w:rPr>
                <w:sz w:val="24"/>
                <w:szCs w:val="24"/>
              </w:rPr>
            </w:pPr>
            <w:r w:rsidRPr="00BC0636">
              <w:rPr>
                <w:sz w:val="24"/>
                <w:szCs w:val="24"/>
              </w:rPr>
              <w:t>работать на уроке с краской кистью и водой.</w:t>
            </w:r>
          </w:p>
          <w:p w:rsidR="00C05215" w:rsidRPr="00BC0636" w:rsidRDefault="00C05215" w:rsidP="00F229BB">
            <w:pPr>
              <w:rPr>
                <w:sz w:val="24"/>
                <w:szCs w:val="24"/>
              </w:rPr>
            </w:pPr>
            <w:r w:rsidRPr="00BC0636">
              <w:rPr>
                <w:sz w:val="24"/>
                <w:szCs w:val="24"/>
              </w:rPr>
              <w:t>Познавательные: использовать общие приемы решения задач</w:t>
            </w:r>
          </w:p>
          <w:p w:rsidR="00C05215" w:rsidRPr="00BC0636" w:rsidRDefault="00C05215" w:rsidP="00F229BB">
            <w:pPr>
              <w:rPr>
                <w:sz w:val="24"/>
                <w:szCs w:val="24"/>
              </w:rPr>
            </w:pPr>
            <w:r w:rsidRPr="00BC0636">
              <w:rPr>
                <w:sz w:val="24"/>
                <w:szCs w:val="24"/>
              </w:rPr>
              <w:t>Коммуникативные:</w:t>
            </w:r>
          </w:p>
          <w:p w:rsidR="00C05215" w:rsidRPr="00BC0636" w:rsidRDefault="00C05215" w:rsidP="00F229BB">
            <w:pPr>
              <w:rPr>
                <w:sz w:val="24"/>
                <w:szCs w:val="24"/>
              </w:rPr>
            </w:pPr>
            <w:r w:rsidRPr="00BC0636">
              <w:rPr>
                <w:sz w:val="24"/>
                <w:szCs w:val="24"/>
              </w:rPr>
              <w:t>задавать вопросы, строить понятные высказывания.</w:t>
            </w:r>
          </w:p>
          <w:p w:rsidR="00C05215" w:rsidRPr="00BC0636" w:rsidRDefault="00C05215" w:rsidP="00F229B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05215" w:rsidRPr="00D644D7" w:rsidRDefault="00C05215" w:rsidP="00F229BB">
            <w:pPr>
              <w:rPr>
                <w:sz w:val="28"/>
                <w:szCs w:val="28"/>
              </w:rPr>
            </w:pPr>
            <w:r w:rsidRPr="00E605D3">
              <w:rPr>
                <w:sz w:val="28"/>
                <w:szCs w:val="28"/>
              </w:rPr>
              <w:t>Выставка работ</w:t>
            </w:r>
            <w:r>
              <w:rPr>
                <w:sz w:val="28"/>
                <w:szCs w:val="28"/>
              </w:rPr>
              <w:t>, урок-фантазия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5215" w:rsidRPr="00D644D7" w:rsidRDefault="00C05215" w:rsidP="00F229BB">
            <w:pPr>
              <w:rPr>
                <w:sz w:val="28"/>
                <w:szCs w:val="28"/>
              </w:rPr>
            </w:pPr>
          </w:p>
        </w:tc>
      </w:tr>
      <w:tr w:rsidR="00C05215" w:rsidRPr="00D644D7" w:rsidTr="00C05215">
        <w:tc>
          <w:tcPr>
            <w:tcW w:w="559" w:type="dxa"/>
          </w:tcPr>
          <w:p w:rsidR="00C05215" w:rsidRDefault="00C05215" w:rsidP="00F229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C05215" w:rsidRPr="00B77D9F" w:rsidRDefault="00C05215" w:rsidP="00F229BB">
            <w:pPr>
              <w:pStyle w:val="a4"/>
              <w:snapToGrid w:val="0"/>
              <w:ind w:firstLine="0"/>
              <w:jc w:val="left"/>
              <w:rPr>
                <w:b/>
                <w:color w:val="000000"/>
                <w:sz w:val="24"/>
              </w:rPr>
            </w:pPr>
            <w:r w:rsidRPr="00B77D9F">
              <w:rPr>
                <w:b/>
                <w:color w:val="000000"/>
                <w:sz w:val="24"/>
              </w:rPr>
              <w:t>Изображать можно линией</w:t>
            </w:r>
          </w:p>
          <w:p w:rsidR="00C05215" w:rsidRDefault="00C05215" w:rsidP="00F229BB">
            <w:pPr>
              <w:rPr>
                <w:b/>
                <w:sz w:val="24"/>
                <w:szCs w:val="24"/>
              </w:rPr>
            </w:pPr>
          </w:p>
          <w:p w:rsidR="00C05215" w:rsidRPr="00135F24" w:rsidRDefault="00C05215" w:rsidP="00F229BB">
            <w:pPr>
              <w:rPr>
                <w:b/>
                <w:i/>
                <w:sz w:val="24"/>
                <w:szCs w:val="24"/>
              </w:rPr>
            </w:pPr>
            <w:r w:rsidRPr="00135F24">
              <w:rPr>
                <w:b/>
                <w:i/>
                <w:sz w:val="24"/>
                <w:szCs w:val="24"/>
              </w:rPr>
              <w:t>(урок – конкурс)</w:t>
            </w:r>
          </w:p>
        </w:tc>
        <w:tc>
          <w:tcPr>
            <w:tcW w:w="1108" w:type="dxa"/>
            <w:shd w:val="clear" w:color="auto" w:fill="auto"/>
          </w:tcPr>
          <w:p w:rsidR="00C05215" w:rsidRPr="00D644D7" w:rsidRDefault="00C05215" w:rsidP="00F22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37" w:type="dxa"/>
            <w:shd w:val="clear" w:color="auto" w:fill="auto"/>
          </w:tcPr>
          <w:p w:rsidR="00C05215" w:rsidRPr="00BC0636" w:rsidRDefault="00C05215" w:rsidP="00F229BB">
            <w:pPr>
              <w:rPr>
                <w:sz w:val="24"/>
                <w:szCs w:val="24"/>
              </w:rPr>
            </w:pPr>
            <w:r w:rsidRPr="00BC0636">
              <w:rPr>
                <w:sz w:val="24"/>
                <w:szCs w:val="24"/>
              </w:rPr>
              <w:t>Приобретут первичный опыт владения доступными начальной школе материалами.</w:t>
            </w:r>
          </w:p>
          <w:p w:rsidR="00C05215" w:rsidRPr="00BC0636" w:rsidRDefault="00C05215" w:rsidP="00F229BB">
            <w:pPr>
              <w:rPr>
                <w:sz w:val="24"/>
                <w:szCs w:val="24"/>
              </w:rPr>
            </w:pPr>
            <w:proofErr w:type="gramStart"/>
            <w:r w:rsidRPr="00BC0636">
              <w:rPr>
                <w:sz w:val="24"/>
                <w:szCs w:val="24"/>
              </w:rPr>
              <w:t>Регулятивные</w:t>
            </w:r>
            <w:proofErr w:type="gramEnd"/>
            <w:r w:rsidRPr="00BC0636">
              <w:rPr>
                <w:sz w:val="24"/>
                <w:szCs w:val="24"/>
              </w:rPr>
              <w:t>: владеть цветными карандашами.</w:t>
            </w:r>
          </w:p>
          <w:p w:rsidR="00C05215" w:rsidRPr="00BC0636" w:rsidRDefault="00C05215" w:rsidP="00F229BB">
            <w:pPr>
              <w:rPr>
                <w:sz w:val="24"/>
                <w:szCs w:val="24"/>
              </w:rPr>
            </w:pPr>
            <w:r w:rsidRPr="00BC0636">
              <w:rPr>
                <w:sz w:val="24"/>
                <w:szCs w:val="24"/>
              </w:rPr>
              <w:t>Познавательные:</w:t>
            </w:r>
          </w:p>
          <w:p w:rsidR="00C05215" w:rsidRPr="00BC0636" w:rsidRDefault="00C05215" w:rsidP="00F229BB">
            <w:pPr>
              <w:rPr>
                <w:sz w:val="24"/>
                <w:szCs w:val="24"/>
              </w:rPr>
            </w:pPr>
            <w:r w:rsidRPr="00BC0636">
              <w:rPr>
                <w:sz w:val="24"/>
                <w:szCs w:val="24"/>
              </w:rPr>
              <w:lastRenderedPageBreak/>
              <w:t>смотреть разглядывать, запоминать, изображать.</w:t>
            </w:r>
          </w:p>
          <w:p w:rsidR="00C05215" w:rsidRPr="00BC0636" w:rsidRDefault="00C05215" w:rsidP="00F229BB">
            <w:pPr>
              <w:rPr>
                <w:sz w:val="24"/>
                <w:szCs w:val="24"/>
              </w:rPr>
            </w:pPr>
            <w:r w:rsidRPr="00BC0636">
              <w:rPr>
                <w:sz w:val="24"/>
                <w:szCs w:val="24"/>
              </w:rPr>
              <w:t>Коммуникативные:</w:t>
            </w:r>
          </w:p>
          <w:p w:rsidR="00C05215" w:rsidRPr="00BC0636" w:rsidRDefault="00C05215" w:rsidP="00F229BB">
            <w:pPr>
              <w:rPr>
                <w:sz w:val="24"/>
                <w:szCs w:val="24"/>
              </w:rPr>
            </w:pPr>
            <w:r w:rsidRPr="00BC0636">
              <w:rPr>
                <w:sz w:val="24"/>
                <w:szCs w:val="24"/>
              </w:rPr>
              <w:t>объяснять, что рисуем, задавать вопросы.</w:t>
            </w:r>
          </w:p>
          <w:p w:rsidR="00C05215" w:rsidRPr="00BC0636" w:rsidRDefault="00C05215" w:rsidP="00F229BB">
            <w:pPr>
              <w:rPr>
                <w:sz w:val="24"/>
                <w:szCs w:val="24"/>
              </w:rPr>
            </w:pPr>
            <w:r w:rsidRPr="00BC0636">
              <w:rPr>
                <w:sz w:val="24"/>
                <w:szCs w:val="24"/>
              </w:rPr>
              <w:t>Адекватная мотивация. Первичные умения оценки результатов работы</w:t>
            </w:r>
          </w:p>
          <w:p w:rsidR="00C05215" w:rsidRPr="00BC0636" w:rsidRDefault="00C05215" w:rsidP="00F229BB">
            <w:pPr>
              <w:rPr>
                <w:sz w:val="24"/>
                <w:szCs w:val="24"/>
              </w:rPr>
            </w:pPr>
            <w:r w:rsidRPr="00BC0636">
              <w:rPr>
                <w:sz w:val="24"/>
                <w:szCs w:val="24"/>
              </w:rPr>
              <w:t>Внутренняя самооценка.</w:t>
            </w:r>
          </w:p>
          <w:p w:rsidR="00C05215" w:rsidRPr="00BC0636" w:rsidRDefault="00C05215" w:rsidP="00F229B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05215" w:rsidRPr="00D644D7" w:rsidRDefault="00C05215" w:rsidP="00F229BB">
            <w:pPr>
              <w:rPr>
                <w:sz w:val="28"/>
                <w:szCs w:val="28"/>
              </w:rPr>
            </w:pPr>
            <w:r w:rsidRPr="00E605D3">
              <w:rPr>
                <w:sz w:val="28"/>
                <w:szCs w:val="28"/>
              </w:rPr>
              <w:lastRenderedPageBreak/>
              <w:t>Выставка работ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5215" w:rsidRPr="00D644D7" w:rsidRDefault="00C05215" w:rsidP="00F229BB">
            <w:pPr>
              <w:rPr>
                <w:sz w:val="28"/>
                <w:szCs w:val="28"/>
              </w:rPr>
            </w:pPr>
          </w:p>
        </w:tc>
      </w:tr>
      <w:tr w:rsidR="00C05215" w:rsidRPr="00D644D7" w:rsidTr="00C05215">
        <w:tc>
          <w:tcPr>
            <w:tcW w:w="559" w:type="dxa"/>
          </w:tcPr>
          <w:p w:rsidR="00C05215" w:rsidRDefault="00C05215" w:rsidP="00F229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2127" w:type="dxa"/>
          </w:tcPr>
          <w:p w:rsidR="00C05215" w:rsidRPr="00B77D9F" w:rsidRDefault="00C05215" w:rsidP="00F229BB">
            <w:pPr>
              <w:pStyle w:val="a4"/>
              <w:snapToGrid w:val="0"/>
              <w:ind w:firstLine="0"/>
              <w:jc w:val="left"/>
              <w:rPr>
                <w:b/>
                <w:color w:val="000000"/>
                <w:sz w:val="24"/>
              </w:rPr>
            </w:pPr>
            <w:r w:rsidRPr="00B77D9F">
              <w:rPr>
                <w:b/>
                <w:color w:val="000000"/>
                <w:sz w:val="24"/>
              </w:rPr>
              <w:t xml:space="preserve">Художники и зрители (обобщение темы). </w:t>
            </w:r>
            <w:r w:rsidRPr="00FE5E24">
              <w:rPr>
                <w:b/>
                <w:i/>
                <w:color w:val="000000"/>
                <w:sz w:val="24"/>
              </w:rPr>
              <w:t>Экскурсия</w:t>
            </w:r>
            <w:r w:rsidRPr="00B77D9F">
              <w:rPr>
                <w:b/>
                <w:color w:val="000000"/>
                <w:sz w:val="24"/>
              </w:rPr>
              <w:t xml:space="preserve"> в художественный музей.</w:t>
            </w:r>
          </w:p>
          <w:p w:rsidR="00C05215" w:rsidRDefault="00C05215" w:rsidP="00F229BB">
            <w:pPr>
              <w:rPr>
                <w:b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auto"/>
          </w:tcPr>
          <w:p w:rsidR="00C05215" w:rsidRPr="00D644D7" w:rsidRDefault="00C05215" w:rsidP="00F229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C05215" w:rsidRPr="00BC0636" w:rsidRDefault="00C05215" w:rsidP="00F229BB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Познакомятся с художественными произведениями, с видами и жанрами искусства, приобретут первичные навыки восприятия, внимания, наблюдательности.</w:t>
            </w:r>
          </w:p>
          <w:p w:rsidR="00C05215" w:rsidRPr="00BC0636" w:rsidRDefault="00C05215" w:rsidP="00F229BB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Регулятивные:</w:t>
            </w:r>
          </w:p>
          <w:p w:rsidR="00C05215" w:rsidRPr="00BC0636" w:rsidRDefault="00C05215" w:rsidP="00F229BB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 выставки рисунков.</w:t>
            </w:r>
          </w:p>
          <w:p w:rsidR="00C05215" w:rsidRPr="00BC0636" w:rsidRDefault="00C05215" w:rsidP="00F229BB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Познавательные:</w:t>
            </w:r>
          </w:p>
          <w:p w:rsidR="00C05215" w:rsidRPr="00BC0636" w:rsidRDefault="00C05215" w:rsidP="00F229BB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воспринимать художественные произведения, (наблюдательность, творческое воображение).</w:t>
            </w:r>
          </w:p>
          <w:p w:rsidR="00C05215" w:rsidRPr="00BC0636" w:rsidRDefault="00C05215" w:rsidP="00F229BB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Коммуникативные: </w:t>
            </w:r>
          </w:p>
          <w:p w:rsidR="00C05215" w:rsidRPr="00BC0636" w:rsidRDefault="00C05215" w:rsidP="00F229BB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высказывать своё мнение о рисунках ребят, работах художников.</w:t>
            </w:r>
          </w:p>
          <w:p w:rsidR="00C05215" w:rsidRPr="00BC0636" w:rsidRDefault="00C05215" w:rsidP="00F229BB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Внутренняя позиция, самооценка.</w:t>
            </w:r>
          </w:p>
          <w:p w:rsidR="00C05215" w:rsidRPr="00BC0636" w:rsidRDefault="00C05215" w:rsidP="00F229BB">
            <w:pPr>
              <w:spacing w:before="90" w:after="9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63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Адекватная мотивация.</w:t>
            </w:r>
          </w:p>
        </w:tc>
        <w:tc>
          <w:tcPr>
            <w:tcW w:w="1701" w:type="dxa"/>
            <w:shd w:val="clear" w:color="auto" w:fill="auto"/>
          </w:tcPr>
          <w:p w:rsidR="00C05215" w:rsidRPr="00D644D7" w:rsidRDefault="00C05215" w:rsidP="00F229BB">
            <w:pPr>
              <w:rPr>
                <w:sz w:val="28"/>
                <w:szCs w:val="28"/>
              </w:rPr>
            </w:pPr>
            <w:r w:rsidRPr="00E605D3">
              <w:rPr>
                <w:sz w:val="28"/>
                <w:szCs w:val="28"/>
              </w:rPr>
              <w:lastRenderedPageBreak/>
              <w:t>Выставка работ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5215" w:rsidRDefault="00C05215" w:rsidP="00F229B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05215" w:rsidRPr="00D644D7" w:rsidRDefault="00C05215" w:rsidP="00F229BB">
            <w:pPr>
              <w:rPr>
                <w:sz w:val="28"/>
                <w:szCs w:val="28"/>
              </w:rPr>
            </w:pPr>
          </w:p>
        </w:tc>
      </w:tr>
    </w:tbl>
    <w:p w:rsidR="00C05215" w:rsidRDefault="00C05215" w:rsidP="00C05215"/>
    <w:p w:rsidR="00C05215" w:rsidRPr="008F740B" w:rsidRDefault="00C05215" w:rsidP="00C05215">
      <w:pPr>
        <w:jc w:val="center"/>
        <w:rPr>
          <w:rFonts w:ascii="Times New Roman" w:eastAsia="Times New Roman" w:hAnsi="Times New Roman"/>
          <w:b/>
          <w:spacing w:val="-6"/>
          <w:sz w:val="32"/>
          <w:szCs w:val="32"/>
        </w:rPr>
      </w:pPr>
    </w:p>
    <w:sectPr w:rsidR="00C05215" w:rsidRPr="008F740B" w:rsidSect="007E57F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D2763F"/>
    <w:multiLevelType w:val="hybridMultilevel"/>
    <w:tmpl w:val="2DA0B9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0995CDD"/>
    <w:multiLevelType w:val="hybridMultilevel"/>
    <w:tmpl w:val="E190F3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E57FC"/>
    <w:rsid w:val="007E57FC"/>
    <w:rsid w:val="00C05215"/>
    <w:rsid w:val="00F065AF"/>
    <w:rsid w:val="00F349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7F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57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Новый"/>
    <w:basedOn w:val="a"/>
    <w:rsid w:val="007E57FC"/>
    <w:pPr>
      <w:spacing w:after="0" w:line="360" w:lineRule="auto"/>
      <w:ind w:firstLine="454"/>
      <w:jc w:val="both"/>
    </w:pPr>
    <w:rPr>
      <w:rFonts w:ascii="Times New Roman" w:eastAsia="Times New Roman" w:hAnsi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3801</Words>
  <Characters>21667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</dc:creator>
  <cp:keywords/>
  <dc:description/>
  <cp:lastModifiedBy>Ludmila</cp:lastModifiedBy>
  <cp:revision>2</cp:revision>
  <dcterms:created xsi:type="dcterms:W3CDTF">2014-09-14T07:43:00Z</dcterms:created>
  <dcterms:modified xsi:type="dcterms:W3CDTF">2014-09-14T08:15:00Z</dcterms:modified>
</cp:coreProperties>
</file>