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86" w:rsidRDefault="00F06686">
      <w:pPr>
        <w:rPr>
          <w:sz w:val="24"/>
          <w:szCs w:val="24"/>
        </w:rPr>
      </w:pPr>
    </w:p>
    <w:p w:rsidR="00F06686" w:rsidRDefault="00F06686">
      <w:pPr>
        <w:rPr>
          <w:sz w:val="24"/>
          <w:szCs w:val="24"/>
        </w:rPr>
      </w:pPr>
    </w:p>
    <w:p w:rsidR="002F24BE" w:rsidRDefault="0009677E">
      <w:pPr>
        <w:rPr>
          <w:b/>
          <w:sz w:val="28"/>
          <w:szCs w:val="28"/>
        </w:rPr>
      </w:pPr>
      <w:r w:rsidRPr="00F06686">
        <w:rPr>
          <w:b/>
          <w:sz w:val="28"/>
          <w:szCs w:val="28"/>
        </w:rPr>
        <w:t>Технология продуктивного чтения.</w:t>
      </w:r>
    </w:p>
    <w:p w:rsidR="00103DD2" w:rsidRPr="00F06686" w:rsidRDefault="00103DD2">
      <w:pPr>
        <w:rPr>
          <w:b/>
          <w:sz w:val="28"/>
          <w:szCs w:val="28"/>
        </w:rPr>
      </w:pPr>
    </w:p>
    <w:p w:rsidR="0009677E" w:rsidRDefault="0009677E">
      <w:pPr>
        <w:rPr>
          <w:sz w:val="24"/>
          <w:szCs w:val="24"/>
        </w:rPr>
      </w:pPr>
      <w:r>
        <w:rPr>
          <w:sz w:val="24"/>
          <w:szCs w:val="24"/>
        </w:rPr>
        <w:t>С каждым годом становится всё меньше детей, которые любят читать. А ведь чтение связано со всеми другими школьными дисциплинами. И поэтому уже в начальной школе необходимо учить работать с текстом, выделять в нём главное.</w:t>
      </w:r>
    </w:p>
    <w:p w:rsidR="0009677E" w:rsidRDefault="0009677E">
      <w:pPr>
        <w:rPr>
          <w:sz w:val="24"/>
          <w:szCs w:val="24"/>
        </w:rPr>
      </w:pPr>
      <w:r>
        <w:rPr>
          <w:sz w:val="24"/>
          <w:szCs w:val="24"/>
        </w:rPr>
        <w:t xml:space="preserve">Интересна технология продуктивного чтения по программе «Школа 2100». </w:t>
      </w:r>
    </w:p>
    <w:p w:rsidR="00F06686" w:rsidRDefault="008E7A26" w:rsidP="00F06686">
      <w:pPr>
        <w:rPr>
          <w:sz w:val="24"/>
          <w:szCs w:val="24"/>
        </w:rPr>
      </w:pPr>
      <w:r w:rsidRPr="00F06686">
        <w:rPr>
          <w:b/>
          <w:sz w:val="24"/>
          <w:szCs w:val="24"/>
        </w:rPr>
        <w:t>Технология продуктивного чтения</w:t>
      </w:r>
      <w:r>
        <w:rPr>
          <w:sz w:val="24"/>
          <w:szCs w:val="24"/>
        </w:rPr>
        <w:t xml:space="preserve"> – образовательная технология, опирающаяся на законы читательской деятельности и обеспечивающая с помощью конкретных приёмов чтения полноценное восприятие и понимание текста читателем, активную читательскую позицию по отношению к тексту и автору</w:t>
      </w:r>
      <w:r w:rsidR="00F06686">
        <w:rPr>
          <w:sz w:val="24"/>
          <w:szCs w:val="24"/>
        </w:rPr>
        <w:t>. Она включает три этапа: работа с текстом до чтения, во время чтения и после чтения.</w:t>
      </w:r>
    </w:p>
    <w:p w:rsidR="008E7A26" w:rsidRDefault="00F06686">
      <w:pPr>
        <w:rPr>
          <w:sz w:val="24"/>
          <w:szCs w:val="24"/>
        </w:rPr>
      </w:pPr>
      <w:r w:rsidRPr="00F06686">
        <w:rPr>
          <w:b/>
          <w:sz w:val="24"/>
          <w:szCs w:val="24"/>
        </w:rPr>
        <w:t>Цель первого этапа</w:t>
      </w:r>
      <w:r>
        <w:rPr>
          <w:sz w:val="24"/>
          <w:szCs w:val="24"/>
        </w:rPr>
        <w:t>: развить такие читательские умения, как антиципация, т.е. умение предполагать, прогнозировать.</w:t>
      </w:r>
    </w:p>
    <w:p w:rsidR="0009677E" w:rsidRDefault="00174104">
      <w:pPr>
        <w:rPr>
          <w:sz w:val="24"/>
          <w:szCs w:val="24"/>
        </w:rPr>
      </w:pPr>
      <w:r w:rsidRPr="00174104">
        <w:rPr>
          <w:b/>
          <w:sz w:val="24"/>
          <w:szCs w:val="24"/>
        </w:rPr>
        <w:t>Работая с текстом до чтения</w:t>
      </w:r>
      <w:r>
        <w:rPr>
          <w:sz w:val="24"/>
          <w:szCs w:val="24"/>
        </w:rPr>
        <w:t>, дети строят предположения о его содержании, опираясь на заглавие и иллюстрации,</w:t>
      </w:r>
      <w:r w:rsidR="00F06686">
        <w:rPr>
          <w:sz w:val="24"/>
          <w:szCs w:val="24"/>
        </w:rPr>
        <w:t xml:space="preserve"> фамилию автора,</w:t>
      </w:r>
      <w:r>
        <w:rPr>
          <w:sz w:val="24"/>
          <w:szCs w:val="24"/>
        </w:rPr>
        <w:t xml:space="preserve"> затем высказывают предположения при знакомстве с ключевыми словами. Это помогает развитию умения прогнозировать содержание текста.</w:t>
      </w:r>
    </w:p>
    <w:p w:rsidR="00174104" w:rsidRDefault="00174104">
      <w:pPr>
        <w:rPr>
          <w:sz w:val="24"/>
          <w:szCs w:val="24"/>
        </w:rPr>
      </w:pPr>
      <w:r>
        <w:rPr>
          <w:sz w:val="24"/>
          <w:szCs w:val="24"/>
        </w:rPr>
        <w:t>Подготовиться к восприятию текста поможет также и работа в рабочей тетради: чтение скороговорок, решение головоломок, объяснение смысла пословиц.</w:t>
      </w:r>
      <w:r w:rsidR="00F06686">
        <w:rPr>
          <w:sz w:val="24"/>
          <w:szCs w:val="24"/>
        </w:rPr>
        <w:t xml:space="preserve"> В результате первого этапа возникает мотивация к чтению.</w:t>
      </w:r>
    </w:p>
    <w:p w:rsidR="00F06686" w:rsidRPr="00F06686" w:rsidRDefault="00F06686">
      <w:pPr>
        <w:rPr>
          <w:sz w:val="24"/>
          <w:szCs w:val="24"/>
        </w:rPr>
      </w:pPr>
      <w:r w:rsidRPr="00F06686">
        <w:rPr>
          <w:b/>
          <w:sz w:val="24"/>
          <w:szCs w:val="24"/>
        </w:rPr>
        <w:t>Цель второго этапа:</w:t>
      </w:r>
      <w:r>
        <w:rPr>
          <w:b/>
          <w:sz w:val="24"/>
          <w:szCs w:val="24"/>
        </w:rPr>
        <w:t xml:space="preserve"> </w:t>
      </w:r>
      <w:r w:rsidRPr="00F06686">
        <w:rPr>
          <w:sz w:val="24"/>
          <w:szCs w:val="24"/>
        </w:rPr>
        <w:t>понимание</w:t>
      </w:r>
      <w:r>
        <w:rPr>
          <w:sz w:val="24"/>
          <w:szCs w:val="24"/>
        </w:rPr>
        <w:t xml:space="preserve"> текста и создание</w:t>
      </w:r>
      <w:r w:rsidR="00103DD2">
        <w:rPr>
          <w:sz w:val="24"/>
          <w:szCs w:val="24"/>
        </w:rPr>
        <w:t xml:space="preserve"> его читательской интерпретации</w:t>
      </w:r>
      <w:r w:rsidR="00F026DC">
        <w:rPr>
          <w:sz w:val="24"/>
          <w:szCs w:val="24"/>
        </w:rPr>
        <w:t xml:space="preserve"> </w:t>
      </w:r>
      <w:proofErr w:type="gramStart"/>
      <w:r w:rsidR="00103DD2">
        <w:rPr>
          <w:sz w:val="24"/>
          <w:szCs w:val="24"/>
        </w:rPr>
        <w:t xml:space="preserve">( </w:t>
      </w:r>
      <w:proofErr w:type="gramEnd"/>
      <w:r w:rsidR="00103DD2">
        <w:rPr>
          <w:sz w:val="24"/>
          <w:szCs w:val="24"/>
        </w:rPr>
        <w:t>истолкования, оценки).</w:t>
      </w:r>
    </w:p>
    <w:p w:rsidR="00174104" w:rsidRDefault="00103DD2">
      <w:pPr>
        <w:rPr>
          <w:sz w:val="24"/>
          <w:szCs w:val="24"/>
        </w:rPr>
      </w:pPr>
      <w:r>
        <w:rPr>
          <w:sz w:val="24"/>
          <w:szCs w:val="24"/>
        </w:rPr>
        <w:t>Э</w:t>
      </w:r>
      <w:r w:rsidR="00174104">
        <w:rPr>
          <w:sz w:val="24"/>
          <w:szCs w:val="24"/>
        </w:rPr>
        <w:t xml:space="preserve">тап </w:t>
      </w:r>
      <w:r w:rsidR="00174104" w:rsidRPr="00174104">
        <w:rPr>
          <w:b/>
          <w:sz w:val="24"/>
          <w:szCs w:val="24"/>
        </w:rPr>
        <w:t>работы с текстом во время чтения</w:t>
      </w:r>
      <w:r w:rsidR="00174104">
        <w:rPr>
          <w:sz w:val="24"/>
          <w:szCs w:val="24"/>
        </w:rPr>
        <w:t xml:space="preserve">. По ходу чтения можно объяснять не только значение новых слов, но и, например, выбрать </w:t>
      </w:r>
      <w:r>
        <w:rPr>
          <w:sz w:val="24"/>
          <w:szCs w:val="24"/>
        </w:rPr>
        <w:t>правильную интонацию при чтении  диалога героев. При чтении подтверждаю</w:t>
      </w:r>
      <w:r w:rsidR="00174104">
        <w:rPr>
          <w:sz w:val="24"/>
          <w:szCs w:val="24"/>
        </w:rPr>
        <w:t>тся</w:t>
      </w:r>
      <w:r>
        <w:rPr>
          <w:sz w:val="24"/>
          <w:szCs w:val="24"/>
        </w:rPr>
        <w:t xml:space="preserve"> или опровергаются предположения</w:t>
      </w:r>
      <w:r w:rsidR="00174104">
        <w:rPr>
          <w:sz w:val="24"/>
          <w:szCs w:val="24"/>
        </w:rPr>
        <w:t xml:space="preserve"> детей. В тексте дети находят доказательства слов, предположений. Подробный анализ ведётся при работе со всеми частями текста.</w:t>
      </w:r>
      <w:r>
        <w:rPr>
          <w:sz w:val="24"/>
          <w:szCs w:val="24"/>
        </w:rPr>
        <w:t xml:space="preserve"> В результате второго этапа возникает читательская интерпретация.</w:t>
      </w:r>
    </w:p>
    <w:p w:rsidR="00103DD2" w:rsidRPr="00103DD2" w:rsidRDefault="00103DD2">
      <w:pPr>
        <w:rPr>
          <w:sz w:val="24"/>
          <w:szCs w:val="24"/>
        </w:rPr>
      </w:pPr>
      <w:r w:rsidRPr="00103DD2">
        <w:rPr>
          <w:b/>
          <w:sz w:val="24"/>
          <w:szCs w:val="24"/>
        </w:rPr>
        <w:t>Цель третьего этапа</w:t>
      </w:r>
      <w:r>
        <w:rPr>
          <w:sz w:val="24"/>
          <w:szCs w:val="24"/>
        </w:rPr>
        <w:t>: осмысление всей информации.</w:t>
      </w:r>
    </w:p>
    <w:p w:rsidR="00103DD2" w:rsidRDefault="00103DD2">
      <w:pPr>
        <w:rPr>
          <w:b/>
          <w:sz w:val="24"/>
          <w:szCs w:val="24"/>
        </w:rPr>
      </w:pPr>
    </w:p>
    <w:p w:rsidR="00103DD2" w:rsidRDefault="00103DD2">
      <w:pPr>
        <w:rPr>
          <w:b/>
          <w:sz w:val="24"/>
          <w:szCs w:val="24"/>
        </w:rPr>
      </w:pPr>
    </w:p>
    <w:p w:rsidR="00103DD2" w:rsidRDefault="00103DD2">
      <w:pPr>
        <w:rPr>
          <w:b/>
          <w:sz w:val="24"/>
          <w:szCs w:val="24"/>
        </w:rPr>
      </w:pPr>
    </w:p>
    <w:p w:rsidR="00103DD2" w:rsidRDefault="00103DD2">
      <w:pPr>
        <w:rPr>
          <w:b/>
          <w:sz w:val="24"/>
          <w:szCs w:val="24"/>
        </w:rPr>
      </w:pPr>
    </w:p>
    <w:p w:rsidR="00103DD2" w:rsidRDefault="00103DD2">
      <w:pPr>
        <w:rPr>
          <w:b/>
          <w:sz w:val="24"/>
          <w:szCs w:val="24"/>
        </w:rPr>
      </w:pPr>
    </w:p>
    <w:p w:rsidR="00103DD2" w:rsidRDefault="00103DD2">
      <w:pPr>
        <w:rPr>
          <w:b/>
          <w:sz w:val="24"/>
          <w:szCs w:val="24"/>
        </w:rPr>
      </w:pPr>
    </w:p>
    <w:p w:rsidR="00174104" w:rsidRDefault="008E7A26">
      <w:pPr>
        <w:rPr>
          <w:sz w:val="24"/>
          <w:szCs w:val="24"/>
        </w:rPr>
      </w:pPr>
      <w:r w:rsidRPr="008E7A26">
        <w:rPr>
          <w:b/>
          <w:sz w:val="24"/>
          <w:szCs w:val="24"/>
        </w:rPr>
        <w:t>После прочтения</w:t>
      </w:r>
      <w:r>
        <w:rPr>
          <w:sz w:val="24"/>
          <w:szCs w:val="24"/>
        </w:rPr>
        <w:t xml:space="preserve"> переходим к работе, направленной на осмысление полученной информации. </w:t>
      </w:r>
      <w:r w:rsidR="00103DD2">
        <w:rPr>
          <w:sz w:val="24"/>
          <w:szCs w:val="24"/>
        </w:rPr>
        <w:t xml:space="preserve">Идёт беседа и уточняется позиция автора. </w:t>
      </w:r>
      <w:r>
        <w:rPr>
          <w:sz w:val="24"/>
          <w:szCs w:val="24"/>
        </w:rPr>
        <w:t>В этом учащимся поможет тетрадь, в которой очень хорошо подобраны задания.</w:t>
      </w:r>
    </w:p>
    <w:p w:rsidR="008E7A26" w:rsidRDefault="008E7A26">
      <w:pPr>
        <w:rPr>
          <w:sz w:val="24"/>
          <w:szCs w:val="24"/>
        </w:rPr>
      </w:pPr>
      <w:r>
        <w:rPr>
          <w:sz w:val="24"/>
          <w:szCs w:val="24"/>
        </w:rPr>
        <w:t>Используя данную технологию, можно научить детей вести разговор с автором. Ребята пытаются понять не только характеры и поступки героев, но и взгляд автора на персонажей, высказывают свою точку зрения.</w:t>
      </w:r>
    </w:p>
    <w:p w:rsidR="00103DD2" w:rsidRDefault="00103DD2">
      <w:pPr>
        <w:rPr>
          <w:sz w:val="24"/>
          <w:szCs w:val="24"/>
        </w:rPr>
      </w:pPr>
    </w:p>
    <w:p w:rsidR="00103DD2" w:rsidRDefault="00103DD2">
      <w:pPr>
        <w:rPr>
          <w:sz w:val="24"/>
          <w:szCs w:val="24"/>
        </w:rPr>
      </w:pPr>
      <w:r>
        <w:rPr>
          <w:sz w:val="24"/>
          <w:szCs w:val="24"/>
        </w:rPr>
        <w:t xml:space="preserve">Попробуем проследить данную работу на примере урока литературного чтения в третьем классе по теме «Как слава пришла к А. Гайдару» </w:t>
      </w:r>
      <w:r w:rsidR="00F026DC">
        <w:rPr>
          <w:sz w:val="24"/>
          <w:szCs w:val="24"/>
        </w:rPr>
        <w:t>(</w:t>
      </w:r>
      <w:r>
        <w:rPr>
          <w:sz w:val="24"/>
          <w:szCs w:val="24"/>
        </w:rPr>
        <w:t>Рассказ Б. Емельянова «Игра»).</w:t>
      </w:r>
    </w:p>
    <w:p w:rsidR="00103DD2" w:rsidRDefault="00103DD2">
      <w:pPr>
        <w:rPr>
          <w:sz w:val="24"/>
          <w:szCs w:val="24"/>
        </w:rPr>
      </w:pPr>
      <w:r>
        <w:rPr>
          <w:sz w:val="24"/>
          <w:szCs w:val="24"/>
        </w:rPr>
        <w:t>Урок начинается с введения</w:t>
      </w:r>
      <w:r w:rsidR="00451634">
        <w:rPr>
          <w:sz w:val="24"/>
          <w:szCs w:val="24"/>
        </w:rPr>
        <w:t xml:space="preserve"> в тему – чтение авторского текста на странице 68.</w:t>
      </w:r>
    </w:p>
    <w:p w:rsidR="00451634" w:rsidRDefault="00451634">
      <w:pPr>
        <w:rPr>
          <w:sz w:val="24"/>
          <w:szCs w:val="24"/>
        </w:rPr>
      </w:pPr>
      <w:r w:rsidRPr="00451634">
        <w:rPr>
          <w:b/>
          <w:sz w:val="24"/>
          <w:szCs w:val="24"/>
        </w:rPr>
        <w:t>1этап</w:t>
      </w:r>
      <w:r>
        <w:rPr>
          <w:sz w:val="24"/>
          <w:szCs w:val="24"/>
        </w:rPr>
        <w:t xml:space="preserve"> – работа с текстом до чтения. Учитель задаёт вопросы учащимся:</w:t>
      </w:r>
    </w:p>
    <w:p w:rsidR="00451634" w:rsidRDefault="00451634">
      <w:pPr>
        <w:rPr>
          <w:sz w:val="24"/>
          <w:szCs w:val="24"/>
        </w:rPr>
      </w:pPr>
      <w:r>
        <w:rPr>
          <w:sz w:val="24"/>
          <w:szCs w:val="24"/>
        </w:rPr>
        <w:t>- Кто автор произведения? Знакомо ли, вам, это имя? Что узнали о Борисе Емельянове из авторского текста? Какое по жанру  произведение будем читать? Как догадались? Можем ли предположить, кто будет главным героем?</w:t>
      </w:r>
      <w:r w:rsidR="00F026DC">
        <w:rPr>
          <w:sz w:val="24"/>
          <w:szCs w:val="24"/>
        </w:rPr>
        <w:t xml:space="preserve"> </w:t>
      </w:r>
      <w:r>
        <w:rPr>
          <w:sz w:val="24"/>
          <w:szCs w:val="24"/>
        </w:rPr>
        <w:t>( Писатель А. Гайдар, ведь так называется книга, из которой взят рассказ). Можем ли по иллюстрации догадаться, о какой игре пойдёт речь?</w:t>
      </w:r>
    </w:p>
    <w:p w:rsidR="00451634" w:rsidRDefault="00451634">
      <w:pPr>
        <w:rPr>
          <w:sz w:val="24"/>
          <w:szCs w:val="24"/>
        </w:rPr>
      </w:pPr>
      <w:r>
        <w:rPr>
          <w:sz w:val="24"/>
          <w:szCs w:val="24"/>
        </w:rPr>
        <w:t>- Ученики высказывают свои предположения, прогнозируют содержание.</w:t>
      </w:r>
    </w:p>
    <w:p w:rsidR="00451634" w:rsidRDefault="00451634">
      <w:pPr>
        <w:rPr>
          <w:sz w:val="24"/>
          <w:szCs w:val="24"/>
        </w:rPr>
      </w:pPr>
      <w:r w:rsidRPr="00451634">
        <w:rPr>
          <w:b/>
          <w:sz w:val="24"/>
          <w:szCs w:val="24"/>
        </w:rPr>
        <w:t>2 этап</w:t>
      </w:r>
      <w:r>
        <w:rPr>
          <w:sz w:val="24"/>
          <w:szCs w:val="24"/>
        </w:rPr>
        <w:t xml:space="preserve"> – работа с текстом во время чтения. </w:t>
      </w:r>
    </w:p>
    <w:p w:rsidR="00967445" w:rsidRDefault="00BA41D1">
      <w:pPr>
        <w:rPr>
          <w:sz w:val="24"/>
          <w:szCs w:val="24"/>
        </w:rPr>
      </w:pPr>
      <w:r>
        <w:rPr>
          <w:sz w:val="24"/>
          <w:szCs w:val="24"/>
        </w:rPr>
        <w:t>1)Первичное чтение (</w:t>
      </w:r>
      <w:r w:rsidR="00967445">
        <w:rPr>
          <w:sz w:val="24"/>
          <w:szCs w:val="24"/>
        </w:rPr>
        <w:t>вслух или комбинированное). По ходу чтения ведётся диалог с автором. Например: «Слава приходит к человеку по-разному» (Что это значит «приходит слава»</w:t>
      </w:r>
      <w:r>
        <w:rPr>
          <w:sz w:val="24"/>
          <w:szCs w:val="24"/>
        </w:rPr>
        <w:t>?)</w:t>
      </w:r>
      <w:r w:rsidR="00967445">
        <w:rPr>
          <w:sz w:val="24"/>
          <w:szCs w:val="24"/>
        </w:rPr>
        <w:t>, «Слава сама постучалась к нему в ворота»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 w:rsidR="00967445">
        <w:rPr>
          <w:sz w:val="24"/>
          <w:szCs w:val="24"/>
        </w:rPr>
        <w:t xml:space="preserve">Как это? Какая она,  слава?), «Я бабка своя,  красноармейская» </w:t>
      </w:r>
      <w:proofErr w:type="gramStart"/>
      <w:r w:rsidR="00967445">
        <w:rPr>
          <w:sz w:val="24"/>
          <w:szCs w:val="24"/>
        </w:rPr>
        <w:t xml:space="preserve">( </w:t>
      </w:r>
      <w:proofErr w:type="gramEnd"/>
      <w:r w:rsidR="00967445">
        <w:rPr>
          <w:sz w:val="24"/>
          <w:szCs w:val="24"/>
        </w:rPr>
        <w:t>Как это понять – своя, красноармейская?).</w:t>
      </w:r>
    </w:p>
    <w:p w:rsidR="00967445" w:rsidRDefault="00967445">
      <w:pPr>
        <w:rPr>
          <w:sz w:val="24"/>
          <w:szCs w:val="24"/>
        </w:rPr>
      </w:pPr>
      <w:r>
        <w:rPr>
          <w:sz w:val="24"/>
          <w:szCs w:val="24"/>
        </w:rPr>
        <w:t>2)Выявление первичного восприятия (Что удивило? Что показалось интересным?</w:t>
      </w:r>
      <w:proofErr w:type="gramStart"/>
      <w:r w:rsidR="00BA41D1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.</w:t>
      </w:r>
    </w:p>
    <w:p w:rsidR="00FC7B88" w:rsidRDefault="00FC7B88">
      <w:pPr>
        <w:rPr>
          <w:sz w:val="24"/>
          <w:szCs w:val="24"/>
        </w:rPr>
      </w:pPr>
      <w:r>
        <w:rPr>
          <w:sz w:val="24"/>
          <w:szCs w:val="24"/>
        </w:rPr>
        <w:t>3)Повторное выборочное чтение, составление цитатного плана (т</w:t>
      </w:r>
      <w:r w:rsidR="00BA41D1">
        <w:rPr>
          <w:sz w:val="24"/>
          <w:szCs w:val="24"/>
        </w:rPr>
        <w:t>етрадь, задание № 1, страница 8</w:t>
      </w:r>
      <w:r>
        <w:rPr>
          <w:sz w:val="24"/>
          <w:szCs w:val="24"/>
        </w:rPr>
        <w:t>).</w:t>
      </w:r>
    </w:p>
    <w:p w:rsidR="00FC7B88" w:rsidRDefault="00FC7B88">
      <w:pPr>
        <w:rPr>
          <w:sz w:val="24"/>
          <w:szCs w:val="24"/>
        </w:rPr>
      </w:pPr>
      <w:r>
        <w:rPr>
          <w:sz w:val="24"/>
          <w:szCs w:val="24"/>
        </w:rPr>
        <w:t xml:space="preserve">4)Обобщающая беседа. </w:t>
      </w:r>
    </w:p>
    <w:p w:rsidR="00FC7B88" w:rsidRDefault="00FC7B88">
      <w:pPr>
        <w:rPr>
          <w:sz w:val="24"/>
          <w:szCs w:val="24"/>
        </w:rPr>
      </w:pPr>
      <w:r>
        <w:rPr>
          <w:sz w:val="24"/>
          <w:szCs w:val="24"/>
        </w:rPr>
        <w:t xml:space="preserve">- Почему рассказ назван «Игра»? </w:t>
      </w:r>
      <w:r w:rsidR="00BA41D1">
        <w:rPr>
          <w:sz w:val="24"/>
          <w:szCs w:val="24"/>
        </w:rPr>
        <w:t>(</w:t>
      </w:r>
      <w:r>
        <w:rPr>
          <w:sz w:val="24"/>
          <w:szCs w:val="24"/>
        </w:rPr>
        <w:t>находят ответ в тексте).</w:t>
      </w:r>
    </w:p>
    <w:p w:rsidR="00FC7B88" w:rsidRDefault="00FC7B88">
      <w:pPr>
        <w:rPr>
          <w:sz w:val="24"/>
          <w:szCs w:val="24"/>
        </w:rPr>
      </w:pPr>
      <w:r>
        <w:rPr>
          <w:sz w:val="24"/>
          <w:szCs w:val="24"/>
        </w:rPr>
        <w:t>«Слава приходит по-разному» - Как она пришла к А. Гайдару? Возможно ли в наше время тимуровское движение?</w:t>
      </w:r>
    </w:p>
    <w:p w:rsidR="00FC7B88" w:rsidRDefault="00FC7B88">
      <w:pPr>
        <w:rPr>
          <w:sz w:val="24"/>
          <w:szCs w:val="24"/>
        </w:rPr>
      </w:pPr>
    </w:p>
    <w:p w:rsidR="00FC7B88" w:rsidRDefault="00FC7B88">
      <w:pPr>
        <w:rPr>
          <w:sz w:val="24"/>
          <w:szCs w:val="24"/>
        </w:rPr>
      </w:pPr>
    </w:p>
    <w:p w:rsidR="00FC7B88" w:rsidRDefault="00FC7B88">
      <w:pPr>
        <w:rPr>
          <w:sz w:val="24"/>
          <w:szCs w:val="24"/>
        </w:rPr>
      </w:pPr>
      <w:r w:rsidRPr="00FC7B88">
        <w:rPr>
          <w:b/>
          <w:sz w:val="24"/>
          <w:szCs w:val="24"/>
        </w:rPr>
        <w:t>3 этап</w:t>
      </w:r>
      <w:r>
        <w:rPr>
          <w:sz w:val="24"/>
          <w:szCs w:val="24"/>
        </w:rPr>
        <w:t xml:space="preserve"> – работа с текстом после чтения.</w:t>
      </w:r>
    </w:p>
    <w:p w:rsidR="00FC7B88" w:rsidRDefault="00FC7B88">
      <w:pPr>
        <w:rPr>
          <w:sz w:val="24"/>
          <w:szCs w:val="24"/>
        </w:rPr>
      </w:pPr>
      <w:r>
        <w:rPr>
          <w:sz w:val="24"/>
          <w:szCs w:val="24"/>
        </w:rPr>
        <w:t xml:space="preserve">- Какой эпизод рассказа проиллюстрировал художник на странице 69?  Причём здесь коза? Каким человеком представляется автор рассказа? </w:t>
      </w:r>
    </w:p>
    <w:p w:rsidR="00FC7B88" w:rsidRDefault="00FC7B88">
      <w:pPr>
        <w:rPr>
          <w:sz w:val="24"/>
          <w:szCs w:val="24"/>
        </w:rPr>
      </w:pPr>
      <w:r>
        <w:rPr>
          <w:sz w:val="24"/>
          <w:szCs w:val="24"/>
        </w:rPr>
        <w:t>Задание № 3 в тетради на странице 8</w:t>
      </w:r>
      <w:r w:rsidR="00F026DC">
        <w:rPr>
          <w:sz w:val="24"/>
          <w:szCs w:val="24"/>
        </w:rPr>
        <w:t>: назвать и записат</w:t>
      </w:r>
      <w:r w:rsidR="00BA41D1">
        <w:rPr>
          <w:sz w:val="24"/>
          <w:szCs w:val="24"/>
        </w:rPr>
        <w:t>ь признаки рассказа как жанра (</w:t>
      </w:r>
      <w:r w:rsidR="00F026DC">
        <w:rPr>
          <w:sz w:val="24"/>
          <w:szCs w:val="24"/>
        </w:rPr>
        <w:t xml:space="preserve">3 эпизода из жизни героев, небольшой объём – 4 страницы, несколько героев – Гайдар, старушка, два брата Найденовы, Тихонов внук и Наташка). </w:t>
      </w:r>
    </w:p>
    <w:p w:rsidR="00F026DC" w:rsidRDefault="00F026DC">
      <w:pPr>
        <w:rPr>
          <w:sz w:val="24"/>
          <w:szCs w:val="24"/>
        </w:rPr>
      </w:pPr>
      <w:r>
        <w:rPr>
          <w:sz w:val="24"/>
          <w:szCs w:val="24"/>
        </w:rPr>
        <w:t xml:space="preserve">Домашнее задание: подготовить подробный пересказ текста по плану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задание № 2 в тетради на странице 8).</w:t>
      </w:r>
    </w:p>
    <w:p w:rsidR="00F026DC" w:rsidRDefault="00F026DC">
      <w:pPr>
        <w:rPr>
          <w:sz w:val="24"/>
          <w:szCs w:val="24"/>
        </w:rPr>
      </w:pPr>
    </w:p>
    <w:p w:rsidR="00F026DC" w:rsidRDefault="00F026DC">
      <w:pPr>
        <w:rPr>
          <w:sz w:val="24"/>
          <w:szCs w:val="24"/>
        </w:rPr>
      </w:pPr>
      <w:r>
        <w:rPr>
          <w:sz w:val="24"/>
          <w:szCs w:val="24"/>
        </w:rPr>
        <w:t xml:space="preserve">Таким образом, хочется ещё раз сказать, что технология продуктивного чтения учит детей работать с текстом, выделять в нём главное, </w:t>
      </w:r>
      <w:r w:rsidR="00BA41D1">
        <w:rPr>
          <w:sz w:val="24"/>
          <w:szCs w:val="24"/>
        </w:rPr>
        <w:t xml:space="preserve">что </w:t>
      </w:r>
      <w:r>
        <w:rPr>
          <w:sz w:val="24"/>
          <w:szCs w:val="24"/>
        </w:rPr>
        <w:t>поможет им в дальнейшем.</w:t>
      </w:r>
    </w:p>
    <w:p w:rsidR="00FC7B88" w:rsidRDefault="00FC7B88">
      <w:pPr>
        <w:rPr>
          <w:sz w:val="24"/>
          <w:szCs w:val="24"/>
        </w:rPr>
      </w:pPr>
    </w:p>
    <w:p w:rsidR="00967445" w:rsidRDefault="00967445">
      <w:pPr>
        <w:rPr>
          <w:sz w:val="24"/>
          <w:szCs w:val="24"/>
        </w:rPr>
      </w:pPr>
    </w:p>
    <w:p w:rsidR="00F06686" w:rsidRDefault="00F06686">
      <w:pPr>
        <w:rPr>
          <w:sz w:val="24"/>
          <w:szCs w:val="24"/>
        </w:rPr>
      </w:pPr>
    </w:p>
    <w:p w:rsidR="008E7A26" w:rsidRPr="0009677E" w:rsidRDefault="008E7A26">
      <w:pPr>
        <w:rPr>
          <w:sz w:val="24"/>
          <w:szCs w:val="24"/>
        </w:rPr>
      </w:pPr>
    </w:p>
    <w:sectPr w:rsidR="008E7A26" w:rsidRPr="0009677E" w:rsidSect="002F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09677E"/>
    <w:rsid w:val="0009677E"/>
    <w:rsid w:val="00103DD2"/>
    <w:rsid w:val="00174104"/>
    <w:rsid w:val="002F24BE"/>
    <w:rsid w:val="00451634"/>
    <w:rsid w:val="007B3F70"/>
    <w:rsid w:val="008E7A26"/>
    <w:rsid w:val="00967445"/>
    <w:rsid w:val="00BA41D1"/>
    <w:rsid w:val="00F026DC"/>
    <w:rsid w:val="00F06686"/>
    <w:rsid w:val="00FC7B88"/>
    <w:rsid w:val="00FF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2013-02-13T15:48:00Z</dcterms:created>
  <dcterms:modified xsi:type="dcterms:W3CDTF">2013-03-28T19:32:00Z</dcterms:modified>
</cp:coreProperties>
</file>