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D9" w:rsidRDefault="006168D9"/>
    <w:p w:rsid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CBB">
        <w:rPr>
          <w:rFonts w:ascii="Times New Roman" w:hAnsi="Times New Roman" w:cs="Times New Roman"/>
          <w:sz w:val="28"/>
          <w:szCs w:val="28"/>
        </w:rPr>
        <w:t>Мониторинг качества и успева</w:t>
      </w:r>
      <w:r>
        <w:rPr>
          <w:rFonts w:ascii="Times New Roman" w:hAnsi="Times New Roman" w:cs="Times New Roman"/>
          <w:sz w:val="28"/>
          <w:szCs w:val="28"/>
        </w:rPr>
        <w:t xml:space="preserve">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2012-2015гг.</w:t>
      </w:r>
    </w:p>
    <w:p w:rsid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C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657600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C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784600"/>
            <wp:effectExtent l="19050" t="0" r="2222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D0CBB" w:rsidRP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CBB" w:rsidRP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CBB" w:rsidRP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C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089400"/>
            <wp:effectExtent l="19050" t="0" r="22225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0CBB" w:rsidRP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CBB" w:rsidRP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CBB" w:rsidRPr="008D0CBB" w:rsidRDefault="008D0CBB" w:rsidP="008D0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CBB" w:rsidRDefault="008D0CBB"/>
    <w:p w:rsidR="008D0CBB" w:rsidRDefault="008D0CBB"/>
    <w:p w:rsidR="008D0CBB" w:rsidRDefault="008D0CBB"/>
    <w:sectPr w:rsidR="008D0CBB" w:rsidSect="0061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0CBB"/>
    <w:rsid w:val="001D5BDE"/>
    <w:rsid w:val="006168D9"/>
    <w:rsid w:val="006F5E04"/>
    <w:rsid w:val="008D0CBB"/>
    <w:rsid w:val="009B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C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C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0CB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D0C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44;&#1086;&#1082;&#1091;&#1084;&#1077;&#1085;&#1090;&#1086;&#1086;&#1073;&#1086;&#1088;&#1086;&#1090;\&#1091;&#1089;&#1087;_&#1082;&#1072;&#1095;_&#1061;&#1072;&#1082;&#1080;&#1084;&#1086;&#1074;&#1072;_2012-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44;&#1086;&#1082;&#1091;&#1084;&#1077;&#1085;&#1090;&#1086;&#1086;&#1073;&#1086;&#1088;&#1086;&#1090;\&#1091;&#1089;&#1087;_&#1082;&#1072;&#1095;_&#1061;&#1072;&#1082;&#1080;&#1084;&#1086;&#1074;&#1072;_2012-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\Desktop\&#1044;&#1086;&#1082;&#1091;&#1084;&#1077;&#1085;&#1090;&#1086;&#1086;&#1073;&#1086;&#1088;&#1086;&#1090;\&#1091;&#1089;&#1087;_&#1082;&#1072;&#1095;_&#1061;&#1072;&#1082;&#1080;&#1084;&#1086;&#1074;&#1072;_2012-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2012-2013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Лист1!$D$10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Лист1!$E$4:$J$4</c:f>
              <c:strCache>
                <c:ptCount val="6"/>
                <c:pt idx="0">
                  <c:v>рус. яз. Хакимова А.Х.</c:v>
                </c:pt>
                <c:pt idx="1">
                  <c:v>литер. Чтение Хакимова А.Х.</c:v>
                </c:pt>
                <c:pt idx="2">
                  <c:v>математика Хакимова А.Х.</c:v>
                </c:pt>
                <c:pt idx="3">
                  <c:v>окр.мир Хакимова А.Х.</c:v>
                </c:pt>
                <c:pt idx="4">
                  <c:v>ИЗО Хакимова А.Х.</c:v>
                </c:pt>
                <c:pt idx="5">
                  <c:v>технология Хакимова А.Х.</c:v>
                </c:pt>
              </c:strCache>
            </c:strRef>
          </c:cat>
          <c:val>
            <c:numRef>
              <c:f>Лист1!$E$10:$J$10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Лист1!$D$11</c:f>
              <c:strCache>
                <c:ptCount val="1"/>
                <c:pt idx="0">
                  <c:v>качество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Лист1!$E$4:$J$4</c:f>
              <c:strCache>
                <c:ptCount val="6"/>
                <c:pt idx="0">
                  <c:v>рус. яз. Хакимова А.Х.</c:v>
                </c:pt>
                <c:pt idx="1">
                  <c:v>литер. Чтение Хакимова А.Х.</c:v>
                </c:pt>
                <c:pt idx="2">
                  <c:v>математика Хакимова А.Х.</c:v>
                </c:pt>
                <c:pt idx="3">
                  <c:v>окр.мир Хакимова А.Х.</c:v>
                </c:pt>
                <c:pt idx="4">
                  <c:v>ИЗО Хакимова А.Х.</c:v>
                </c:pt>
                <c:pt idx="5">
                  <c:v>технология Хакимова А.Х.</c:v>
                </c:pt>
              </c:strCache>
            </c:strRef>
          </c:cat>
          <c:val>
            <c:numRef>
              <c:f>Лист1!$E$11:$J$11</c:f>
              <c:numCache>
                <c:formatCode>General</c:formatCode>
                <c:ptCount val="6"/>
                <c:pt idx="0">
                  <c:v>67</c:v>
                </c:pt>
                <c:pt idx="1">
                  <c:v>67</c:v>
                </c:pt>
                <c:pt idx="2">
                  <c:v>61</c:v>
                </c:pt>
                <c:pt idx="3">
                  <c:v>67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hape val="cylinder"/>
        <c:axId val="101161984"/>
        <c:axId val="102983168"/>
        <c:axId val="0"/>
      </c:bar3DChart>
      <c:catAx>
        <c:axId val="1011619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2983168"/>
        <c:crosses val="autoZero"/>
        <c:auto val="1"/>
        <c:lblAlgn val="ctr"/>
        <c:lblOffset val="100"/>
      </c:catAx>
      <c:valAx>
        <c:axId val="1029831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116198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2013-2014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Лист1!$D$34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Лист1!$E$28:$J$28</c:f>
              <c:strCache>
                <c:ptCount val="6"/>
                <c:pt idx="0">
                  <c:v>рус. яз. Хакимова А.Х. </c:v>
                </c:pt>
                <c:pt idx="1">
                  <c:v>литер. Чтение Хакимова А.Х. </c:v>
                </c:pt>
                <c:pt idx="2">
                  <c:v>математика Хакимова А.Х. </c:v>
                </c:pt>
                <c:pt idx="3">
                  <c:v>окр.мир  Хакимова А.Х.</c:v>
                </c:pt>
                <c:pt idx="4">
                  <c:v>ИЗО Хакимова А.Х. </c:v>
                </c:pt>
                <c:pt idx="5">
                  <c:v>технология Хакимова А.Х. </c:v>
                </c:pt>
              </c:strCache>
            </c:strRef>
          </c:cat>
          <c:val>
            <c:numRef>
              <c:f>Лист1!$E$34:$J$34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Лист1!$D$35</c:f>
              <c:strCache>
                <c:ptCount val="1"/>
                <c:pt idx="0">
                  <c:v>качество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Лист1!$E$28:$J$28</c:f>
              <c:strCache>
                <c:ptCount val="6"/>
                <c:pt idx="0">
                  <c:v>рус. яз. Хакимова А.Х. </c:v>
                </c:pt>
                <c:pt idx="1">
                  <c:v>литер. Чтение Хакимова А.Х. </c:v>
                </c:pt>
                <c:pt idx="2">
                  <c:v>математика Хакимова А.Х. </c:v>
                </c:pt>
                <c:pt idx="3">
                  <c:v>окр.мир  Хакимова А.Х.</c:v>
                </c:pt>
                <c:pt idx="4">
                  <c:v>ИЗО Хакимова А.Х. </c:v>
                </c:pt>
                <c:pt idx="5">
                  <c:v>технология Хакимова А.Х. </c:v>
                </c:pt>
              </c:strCache>
            </c:strRef>
          </c:cat>
          <c:val>
            <c:numRef>
              <c:f>Лист1!$E$35:$J$35</c:f>
              <c:numCache>
                <c:formatCode>General</c:formatCode>
                <c:ptCount val="6"/>
                <c:pt idx="0">
                  <c:v>63</c:v>
                </c:pt>
                <c:pt idx="1">
                  <c:v>88</c:v>
                </c:pt>
                <c:pt idx="2">
                  <c:v>63</c:v>
                </c:pt>
                <c:pt idx="3">
                  <c:v>88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hape val="cylinder"/>
        <c:axId val="116462336"/>
        <c:axId val="116465024"/>
        <c:axId val="0"/>
      </c:bar3DChart>
      <c:catAx>
        <c:axId val="1164623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6465024"/>
        <c:crosses val="autoZero"/>
        <c:auto val="1"/>
        <c:lblAlgn val="ctr"/>
        <c:lblOffset val="100"/>
      </c:catAx>
      <c:valAx>
        <c:axId val="1164650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646233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2014-2015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Лист1!$E$61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Лист1!$F$55:$K$55</c:f>
              <c:strCache>
                <c:ptCount val="6"/>
                <c:pt idx="0">
                  <c:v>русский язык Хакимова А.Х.</c:v>
                </c:pt>
                <c:pt idx="1">
                  <c:v>литературное чтение Хакимова А.Х.</c:v>
                </c:pt>
                <c:pt idx="2">
                  <c:v>математика Хакимова А.Х.</c:v>
                </c:pt>
                <c:pt idx="3">
                  <c:v>окружающий мир Хакимова А.Х.</c:v>
                </c:pt>
                <c:pt idx="4">
                  <c:v>трудовое обучение Хакимова А.Х.</c:v>
                </c:pt>
                <c:pt idx="5">
                  <c:v>изобразительное искусство Хакимова А.Х.</c:v>
                </c:pt>
              </c:strCache>
            </c:strRef>
          </c:cat>
          <c:val>
            <c:numRef>
              <c:f>Лист1!$F$61:$K$61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Лист1!$E$62</c:f>
              <c:strCache>
                <c:ptCount val="1"/>
                <c:pt idx="0">
                  <c:v>качество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Лист1!$F$55:$K$55</c:f>
              <c:strCache>
                <c:ptCount val="6"/>
                <c:pt idx="0">
                  <c:v>русский язык Хакимова А.Х.</c:v>
                </c:pt>
                <c:pt idx="1">
                  <c:v>литературное чтение Хакимова А.Х.</c:v>
                </c:pt>
                <c:pt idx="2">
                  <c:v>математика Хакимова А.Х.</c:v>
                </c:pt>
                <c:pt idx="3">
                  <c:v>окружающий мир Хакимова А.Х.</c:v>
                </c:pt>
                <c:pt idx="4">
                  <c:v>трудовое обучение Хакимова А.Х.</c:v>
                </c:pt>
                <c:pt idx="5">
                  <c:v>изобразительное искусство Хакимова А.Х.</c:v>
                </c:pt>
              </c:strCache>
            </c:strRef>
          </c:cat>
          <c:val>
            <c:numRef>
              <c:f>Лист1!$F$62:$K$62</c:f>
              <c:numCache>
                <c:formatCode>General</c:formatCode>
                <c:ptCount val="6"/>
                <c:pt idx="0">
                  <c:v>60</c:v>
                </c:pt>
                <c:pt idx="1">
                  <c:v>93</c:v>
                </c:pt>
                <c:pt idx="2">
                  <c:v>60</c:v>
                </c:pt>
                <c:pt idx="3">
                  <c:v>80</c:v>
                </c:pt>
                <c:pt idx="4">
                  <c:v>93</c:v>
                </c:pt>
                <c:pt idx="5">
                  <c:v>93</c:v>
                </c:pt>
              </c:numCache>
            </c:numRef>
          </c:val>
        </c:ser>
        <c:shape val="cylinder"/>
        <c:axId val="40080512"/>
        <c:axId val="40082048"/>
        <c:axId val="0"/>
      </c:bar3DChart>
      <c:catAx>
        <c:axId val="400805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0082048"/>
        <c:crosses val="autoZero"/>
        <c:auto val="1"/>
        <c:lblAlgn val="ctr"/>
        <c:lblOffset val="100"/>
      </c:catAx>
      <c:valAx>
        <c:axId val="400820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008051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69</Characters>
  <Application>Microsoft Office Word</Application>
  <DocSecurity>0</DocSecurity>
  <Lines>1</Lines>
  <Paragraphs>1</Paragraphs>
  <ScaleCrop>false</ScaleCrop>
  <Company>UralSOFT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2015-02-27T10:41:00Z</dcterms:created>
  <dcterms:modified xsi:type="dcterms:W3CDTF">2015-02-27T10:45:00Z</dcterms:modified>
</cp:coreProperties>
</file>