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96" w:rsidRDefault="00EC34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EC3496" w:rsidRDefault="00EC3496">
      <w:pPr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 школа №37</w:t>
      </w:r>
    </w:p>
    <w:p w:rsidR="00EC3496" w:rsidRDefault="00EC3496">
      <w:pPr>
        <w:rPr>
          <w:sz w:val="28"/>
          <w:szCs w:val="28"/>
        </w:rPr>
      </w:pPr>
      <w:r>
        <w:rPr>
          <w:sz w:val="28"/>
          <w:szCs w:val="28"/>
        </w:rPr>
        <w:t xml:space="preserve">Имени Новикова Гаврила Гавриловича»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proofErr w:type="spellEnd"/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Pr="00EC3496" w:rsidRDefault="00EC3496" w:rsidP="00EC3496">
      <w:pPr>
        <w:jc w:val="center"/>
        <w:rPr>
          <w:sz w:val="56"/>
          <w:szCs w:val="56"/>
        </w:rPr>
      </w:pPr>
      <w:r>
        <w:rPr>
          <w:sz w:val="56"/>
          <w:szCs w:val="56"/>
        </w:rPr>
        <w:t>МОТИВАЦИЯ УЧЕНИЯ МЛАДШИХ               ШКОЛЬНИКОВ</w:t>
      </w: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Составитель: Шаталова Л.В.</w:t>
      </w:r>
    </w:p>
    <w:p w:rsidR="00EC3496" w:rsidRDefault="00EC3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 начальных классов</w:t>
      </w: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Сентябрь 2013г.</w:t>
      </w:r>
    </w:p>
    <w:p w:rsidR="00EC3496" w:rsidRDefault="00EC3496">
      <w:pPr>
        <w:rPr>
          <w:sz w:val="28"/>
          <w:szCs w:val="28"/>
        </w:rPr>
      </w:pPr>
    </w:p>
    <w:p w:rsidR="00EC3496" w:rsidRDefault="00EC3496">
      <w:pPr>
        <w:rPr>
          <w:sz w:val="28"/>
          <w:szCs w:val="28"/>
        </w:rPr>
      </w:pPr>
    </w:p>
    <w:p w:rsidR="00EC3496" w:rsidRDefault="00575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Мотивация учения младших школьников</w:t>
      </w:r>
    </w:p>
    <w:p w:rsidR="00AB7953" w:rsidRDefault="00AB7953">
      <w:pPr>
        <w:rPr>
          <w:sz w:val="28"/>
          <w:szCs w:val="28"/>
        </w:rPr>
      </w:pPr>
    </w:p>
    <w:p w:rsidR="00AB7953" w:rsidRDefault="00AB7953">
      <w:pPr>
        <w:rPr>
          <w:sz w:val="28"/>
          <w:szCs w:val="28"/>
        </w:rPr>
      </w:pPr>
    </w:p>
    <w:p w:rsidR="00AB7953" w:rsidRDefault="00AB7953">
      <w:pPr>
        <w:rPr>
          <w:sz w:val="24"/>
          <w:szCs w:val="24"/>
        </w:rPr>
      </w:pPr>
      <w:r w:rsidRPr="00AB795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</w:t>
      </w:r>
      <w:r w:rsidRPr="00AB7953">
        <w:rPr>
          <w:sz w:val="24"/>
          <w:szCs w:val="24"/>
        </w:rPr>
        <w:t xml:space="preserve">  «Вопрос о мотивации учения - есть вопрос   </w:t>
      </w:r>
      <w:r>
        <w:rPr>
          <w:sz w:val="24"/>
          <w:szCs w:val="24"/>
        </w:rPr>
        <w:t>самого учения»</w:t>
      </w:r>
    </w:p>
    <w:p w:rsidR="00AB7953" w:rsidRDefault="00AB79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П.Я. Гальперин</w:t>
      </w:r>
      <w:r w:rsidRPr="00AB7953">
        <w:rPr>
          <w:sz w:val="24"/>
          <w:szCs w:val="24"/>
        </w:rPr>
        <w:t xml:space="preserve">           </w:t>
      </w:r>
    </w:p>
    <w:p w:rsidR="00AB7953" w:rsidRDefault="00AB7953">
      <w:pPr>
        <w:rPr>
          <w:sz w:val="24"/>
          <w:szCs w:val="24"/>
        </w:rPr>
      </w:pPr>
    </w:p>
    <w:p w:rsidR="00AB7953" w:rsidRDefault="00AB7953">
      <w:pPr>
        <w:rPr>
          <w:sz w:val="24"/>
          <w:szCs w:val="24"/>
        </w:rPr>
      </w:pPr>
      <w:r>
        <w:rPr>
          <w:sz w:val="24"/>
          <w:szCs w:val="24"/>
        </w:rPr>
        <w:t xml:space="preserve">     Изучение мотивации – это выявление ее реального уровня и возможных перспектив, зоны ее ближайшего развития у каждого ученика и класса в целом.</w:t>
      </w:r>
      <w:r w:rsidR="00C674A2">
        <w:rPr>
          <w:sz w:val="24"/>
          <w:szCs w:val="24"/>
        </w:rPr>
        <w:t xml:space="preserve">  Формирование мотивов учения – это создание в школе условий для появления  внутренних побуждений (мотивов, целей, эмоций) к учению; осознание их учеником и дальнейшего саморазвития им своей мотивационной сферы</w:t>
      </w:r>
    </w:p>
    <w:p w:rsidR="007F073D" w:rsidRDefault="00C674A2">
      <w:pPr>
        <w:rPr>
          <w:sz w:val="24"/>
          <w:szCs w:val="24"/>
        </w:rPr>
      </w:pPr>
      <w:r>
        <w:rPr>
          <w:sz w:val="24"/>
          <w:szCs w:val="24"/>
        </w:rPr>
        <w:t xml:space="preserve">       В поведении человека есть две функционально взаимосвязанные стороны: побудительная и регуляционная. </w:t>
      </w:r>
      <w:r w:rsidR="0025044E">
        <w:rPr>
          <w:sz w:val="24"/>
          <w:szCs w:val="24"/>
        </w:rPr>
        <w:t xml:space="preserve">Побуждение обеспечивает активизацию и направленность поведения, а регуляция отвечает за то,  как оно складывается от начала до конца в конкретной ситуации.  </w:t>
      </w:r>
      <w:proofErr w:type="gramStart"/>
      <w:r w:rsidR="0025044E">
        <w:rPr>
          <w:sz w:val="24"/>
          <w:szCs w:val="24"/>
        </w:rPr>
        <w:t>Психические процессы, явления и состояния: ощущения, восприятие, память, воображение, внимание,  мышление, способности, темперамент, характер, эмоции – все это обеспечивает в основном регуляцию поведения.</w:t>
      </w:r>
      <w:proofErr w:type="gramEnd"/>
      <w:r w:rsidR="0025044E">
        <w:rPr>
          <w:sz w:val="24"/>
          <w:szCs w:val="24"/>
        </w:rPr>
        <w:t xml:space="preserve"> Что же касается его стимуляции  или побуждения, то  оно связано с понятиями мотива и мотивации. Эти понятия включают в себя представление о потребностях,  интересах, целях, намерениях,  стремлениях, побуждениях, имеющихся у человека, о внешних факторах, которые заставляют его вести себя определенным образом, об управлении деятельностью  в процессе ее осуществления</w:t>
      </w:r>
      <w:r w:rsidR="00585215">
        <w:rPr>
          <w:sz w:val="24"/>
          <w:szCs w:val="24"/>
        </w:rPr>
        <w:t xml:space="preserve"> и о многом другом. Среди всех понятий, которые используются в психологии для обеспечения и объяснения побудительных моментов в поведении человека, самыми общими, основными являются понятия мотивации и мотива. Термин «мотивация» представляет более широкое понятие, чем термин «мотив». Слово «мотивация» используется в современной психологии в двояком смысле: как обозначающее систему факторов, детерминирующих поведение (сюда входят потребности, мотивы,  цели, намерения, стремления и многое другое) и как характеристика процесса, который стимулирует и </w:t>
      </w:r>
      <w:r w:rsidR="007F073D">
        <w:rPr>
          <w:sz w:val="24"/>
          <w:szCs w:val="24"/>
        </w:rPr>
        <w:t xml:space="preserve">поддерживает поведенческую активность на определенном уровне. Мотивационного объяснения требуют следующие стороны поведения: его возникновение, продолжительность, устойчивость,  направленность и прекращение после достижения поставленной цели, </w:t>
      </w:r>
      <w:proofErr w:type="spellStart"/>
      <w:r w:rsidR="007F073D">
        <w:rPr>
          <w:sz w:val="24"/>
          <w:szCs w:val="24"/>
        </w:rPr>
        <w:t>преднастройка</w:t>
      </w:r>
      <w:proofErr w:type="spellEnd"/>
      <w:r w:rsidR="007F073D">
        <w:rPr>
          <w:sz w:val="24"/>
          <w:szCs w:val="24"/>
        </w:rPr>
        <w:t xml:space="preserve"> на будущие события,  повышение эффективности, разумность или смысловая целостность отдельно взятого поведенческого акта. Кроме того, на уровне познавательных процессов мотивационному объяснению подлежат их избирательность; эмоционально-специфическая окрашенность.</w:t>
      </w:r>
    </w:p>
    <w:p w:rsidR="007F073D" w:rsidRDefault="007F07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Представление  о мотивации возникает при попытке объяснения, а не описания поведения. Это – поиски ответов на вопросы типа «</w:t>
      </w:r>
      <w:r w:rsidR="00DC1C79">
        <w:rPr>
          <w:sz w:val="24"/>
          <w:szCs w:val="24"/>
        </w:rPr>
        <w:t>почему?», «зачем? », «для какой цели?», «ради чего?», «какой смысл?». Обнаружение и описание причин устойчивых изменений поведения и есть ответ на вопрос о мотивации содержащих его поступков.</w:t>
      </w:r>
    </w:p>
    <w:p w:rsidR="00DC1C79" w:rsidRDefault="00DC1C79">
      <w:pPr>
        <w:rPr>
          <w:sz w:val="24"/>
          <w:szCs w:val="24"/>
        </w:rPr>
      </w:pPr>
      <w:r>
        <w:rPr>
          <w:sz w:val="24"/>
          <w:szCs w:val="24"/>
        </w:rPr>
        <w:t xml:space="preserve">Любая форма поведения может быть объяснена  как внутренними, так и внешними причинами. В первом случае в качестве исходного и конечного пунктов объяснения выступают психологические свойства субъекта поведения, а во втором – внешние условия и обстоятельства его деятельности. </w:t>
      </w:r>
      <w:proofErr w:type="gramStart"/>
      <w:r>
        <w:rPr>
          <w:sz w:val="24"/>
          <w:szCs w:val="24"/>
        </w:rPr>
        <w:t xml:space="preserve">В  первом случае </w:t>
      </w:r>
      <w:r w:rsidR="001C2A18">
        <w:rPr>
          <w:sz w:val="24"/>
          <w:szCs w:val="24"/>
        </w:rPr>
        <w:t>говорят о мотивах, потребностях,  целях, намерениях, желаниях,  интересах и т.п., а во втором – о стимулах,  исходящих из сложившейся ситуации.</w:t>
      </w:r>
      <w:proofErr w:type="gramEnd"/>
      <w:r w:rsidR="001C2A18">
        <w:rPr>
          <w:sz w:val="24"/>
          <w:szCs w:val="24"/>
        </w:rPr>
        <w:t xml:space="preserve">  Иногда все психологические факторы, которые как бы изнутри от человека определяют его поведение, называют </w:t>
      </w:r>
      <w:r w:rsidR="00446E4F">
        <w:rPr>
          <w:sz w:val="24"/>
          <w:szCs w:val="24"/>
        </w:rPr>
        <w:t xml:space="preserve">личностными диспозициями. Тогда говорят о диспозиционной и ситуационной </w:t>
      </w:r>
      <w:proofErr w:type="gramStart"/>
      <w:r w:rsidR="00446E4F">
        <w:rPr>
          <w:sz w:val="24"/>
          <w:szCs w:val="24"/>
        </w:rPr>
        <w:t>мотивациях</w:t>
      </w:r>
      <w:proofErr w:type="gramEnd"/>
      <w:r w:rsidR="00446E4F">
        <w:rPr>
          <w:sz w:val="24"/>
          <w:szCs w:val="24"/>
        </w:rPr>
        <w:t xml:space="preserve"> как аналогах  внутренней и внешней детерминации поведения. Известный немецкий  психолог  К. Левин  показал, что  каждый человек характерным для него образом воспринимает и оценивает одну и ту же ситуацию, и у разных людей эти оценки не совпадают. Кроме того, один и тот же человек в зависимости от того, в каком состоянии он находится, ту же самую ситуацию может воспринимать  по</w:t>
      </w:r>
      <w:r w:rsidR="00D51F7D">
        <w:rPr>
          <w:sz w:val="24"/>
          <w:szCs w:val="24"/>
        </w:rPr>
        <w:t>-</w:t>
      </w:r>
      <w:r w:rsidR="00446E4F">
        <w:rPr>
          <w:sz w:val="24"/>
          <w:szCs w:val="24"/>
        </w:rPr>
        <w:t xml:space="preserve"> </w:t>
      </w:r>
      <w:proofErr w:type="gramStart"/>
      <w:r w:rsidR="00446E4F">
        <w:rPr>
          <w:sz w:val="24"/>
          <w:szCs w:val="24"/>
        </w:rPr>
        <w:t>разному</w:t>
      </w:r>
      <w:proofErr w:type="gramEnd"/>
      <w:r w:rsidR="00446E4F">
        <w:rPr>
          <w:sz w:val="24"/>
          <w:szCs w:val="24"/>
        </w:rPr>
        <w:t>. Это особенно характерно для  интеллектуально развитых людей, имеющих большой жизненный опыт и способных из любой ситуации извлечь для себя много полезного,  видеть ее под разными углами зрения и действовать в ней различными способами</w:t>
      </w:r>
      <w:r w:rsidR="00D51F7D">
        <w:rPr>
          <w:sz w:val="24"/>
          <w:szCs w:val="24"/>
        </w:rPr>
        <w:t>. Сиюминутное,  актуальное поведение человека следует рассматривать не как реакцию на определенные внутренние или внешние стимулы, а как результат непрерывного взаимодействия его диспозиций с ситуацией. Это предполагает рассмотрение мотивации как циклического процесса непрерывного взаимного воздействия и преобразования, в  котором субъект действия и ситуация взаимно влияют друг на друга, и результатом этого является реально наблюдаемое поведение. Мотивация в данном случае мыслится как процесс непрерывного выбора и принятия решений на основе взвешивания поведенческих альтернатив.</w:t>
      </w:r>
    </w:p>
    <w:p w:rsidR="00D51F7D" w:rsidRDefault="00D51F7D">
      <w:pPr>
        <w:rPr>
          <w:sz w:val="24"/>
          <w:szCs w:val="24"/>
        </w:rPr>
      </w:pPr>
      <w:r>
        <w:rPr>
          <w:sz w:val="24"/>
          <w:szCs w:val="24"/>
        </w:rPr>
        <w:t>Мотивация объясняет целенаправленность действия,  организованность и устойчивость целостной деятельности,  направленной на достижение определенной цели.</w:t>
      </w:r>
    </w:p>
    <w:p w:rsidR="00D51F7D" w:rsidRDefault="00D51F7D">
      <w:pPr>
        <w:rPr>
          <w:sz w:val="24"/>
          <w:szCs w:val="24"/>
        </w:rPr>
      </w:pPr>
      <w:r>
        <w:rPr>
          <w:sz w:val="24"/>
          <w:szCs w:val="24"/>
        </w:rPr>
        <w:t>Мотив в отличие от мотивации – это то,  что принадлежит самому субъекту поведения, является его устойчивым личностным свойством, изнутри побуждающим к совершению определенных действи</w:t>
      </w:r>
      <w:r w:rsidR="003C058E">
        <w:rPr>
          <w:sz w:val="24"/>
          <w:szCs w:val="24"/>
        </w:rPr>
        <w:t>й. Мотив также можно определить как понятие, которое в обобщенном виде представляет множество диспозиций.</w:t>
      </w:r>
    </w:p>
    <w:p w:rsidR="00C47B7F" w:rsidRDefault="003C058E">
      <w:pPr>
        <w:rPr>
          <w:sz w:val="24"/>
          <w:szCs w:val="24"/>
        </w:rPr>
      </w:pPr>
      <w:r>
        <w:rPr>
          <w:sz w:val="24"/>
          <w:szCs w:val="24"/>
        </w:rPr>
        <w:t>Из всех возможных диспозиций наиболее важной является понятие потребности. Ею называют состояние нужды человека в определенных условиях, которых ему недостает для нормального существования и развития. Потребность как состояние личности всегда связана с наличием у человека чувства неудовлетворенности, связанного с дефицитом того, что требуется организму. Количество и качество потребностей, которые имеют живые существа, зависит от уровня их организации, от образа и условий жизни, от места, занимаемого соответствующим организмом на эволюционной лестнице. Меньше всего потребностей у растений, которые</w:t>
      </w:r>
      <w:r w:rsidR="00CF1B13">
        <w:rPr>
          <w:sz w:val="24"/>
          <w:szCs w:val="24"/>
        </w:rPr>
        <w:t xml:space="preserve"> имеют нужду в основном только в определенных </w:t>
      </w:r>
      <w:r w:rsidR="00CF1B13">
        <w:rPr>
          <w:sz w:val="24"/>
          <w:szCs w:val="24"/>
        </w:rPr>
        <w:lastRenderedPageBreak/>
        <w:t xml:space="preserve">биохимических и физических условиях существования. Больше всего разнообразных потребностей у человека, у которого кроме физических органических потребностей, есть еще материальные, духовные, социальные. Как личности люди отличаются друг от друга разнообразием имеющихся у них потребностей и особым сочетанием этих потребностей. Основные характеристики </w:t>
      </w:r>
      <w:proofErr w:type="gramStart"/>
      <w:r w:rsidR="00CF1B13">
        <w:rPr>
          <w:sz w:val="24"/>
          <w:szCs w:val="24"/>
        </w:rPr>
        <w:t>человеческих</w:t>
      </w:r>
      <w:proofErr w:type="gramEnd"/>
      <w:r w:rsidR="00CF1B13">
        <w:rPr>
          <w:sz w:val="24"/>
          <w:szCs w:val="24"/>
        </w:rPr>
        <w:t xml:space="preserve"> потребностей-сила, периодичность  возникновения и способ удовлетворения. Дополнительной, но весьма существенной характеристикой является предметное содержание потребности, т.е. совокупность тех объектов материальной и духовной культуры, с помощью которых</w:t>
      </w:r>
      <w:r w:rsidR="00C47B7F">
        <w:rPr>
          <w:sz w:val="24"/>
          <w:szCs w:val="24"/>
        </w:rPr>
        <w:t xml:space="preserve"> данная потребность может быть удовлетворена.</w:t>
      </w:r>
    </w:p>
    <w:p w:rsidR="008D0A14" w:rsidRDefault="00C47B7F">
      <w:pPr>
        <w:rPr>
          <w:sz w:val="24"/>
          <w:szCs w:val="24"/>
        </w:rPr>
      </w:pPr>
      <w:r>
        <w:rPr>
          <w:sz w:val="24"/>
          <w:szCs w:val="24"/>
        </w:rPr>
        <w:t>Второе после потребности по своему мотивационному значению понятие – цель. Целью называют непосредственно осознаваемый результат, на который в данный момент направлено действие, связанное с деятельностью, удовлетворяющей актуализированную потребность</w:t>
      </w:r>
      <w:r w:rsidR="008D0A14">
        <w:rPr>
          <w:sz w:val="24"/>
          <w:szCs w:val="24"/>
        </w:rPr>
        <w:t xml:space="preserve">.  </w:t>
      </w:r>
    </w:p>
    <w:p w:rsidR="007B6960" w:rsidRDefault="008D0A14">
      <w:pPr>
        <w:rPr>
          <w:sz w:val="24"/>
          <w:szCs w:val="24"/>
        </w:rPr>
      </w:pPr>
      <w:r>
        <w:rPr>
          <w:sz w:val="24"/>
          <w:szCs w:val="24"/>
        </w:rPr>
        <w:t>Цель является основным объектом внимания, занимает объем кратковременной и оперативной памяти; с ней связаны в данный момент времени мыслительный процесс и большая часть всевозможных эмоциональных переживаний. Мотивационные образования: диспозиции (мотивы), потребности и цели – являются основными составляющими мотивационной сферы человека.</w:t>
      </w:r>
      <w:r w:rsidR="00CF1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качестве побудителей человеческого поведения рассматриваются также интересы, задачи, желания и намерения. Интересом называют особое мотивационное состояние познавательного характера, которое напрямую не связано с какой-либо одной,  актуальной в данный момент времени потребностью. Интерес к себе может вызвать любое неожиданное событие, непроизвольно привлекшее к себе внимание. Любой новый появившийся в поле зрения предмет, любой частный, случайно возникший слуховой или иной раздражитель. Интересу соответствует особый вид деятельности, которая называется ориентировочно-исследовательской</w:t>
      </w:r>
      <w:r w:rsidR="007B6960">
        <w:rPr>
          <w:sz w:val="24"/>
          <w:szCs w:val="24"/>
        </w:rPr>
        <w:t>. Задача как частный ситуационно-мотивационный фактор возникает тогда, когда в ходе выполнения действия, направленного на достижение определенной цели, организм наталкивается на препятствие,  которое необходимо преодолеть, чтобы двигаться дальше.</w:t>
      </w:r>
    </w:p>
    <w:p w:rsidR="00D613AA" w:rsidRDefault="007B6960">
      <w:pPr>
        <w:rPr>
          <w:sz w:val="24"/>
          <w:szCs w:val="24"/>
        </w:rPr>
      </w:pPr>
      <w:r>
        <w:rPr>
          <w:sz w:val="24"/>
          <w:szCs w:val="24"/>
        </w:rPr>
        <w:t>Мотивация поведения человека может быть сознательной и бессознательной. Это означает, что одни потребности и цели, управляющие поведением человека, им осознаются, другие нет.</w:t>
      </w:r>
      <w:r w:rsidR="00D613AA">
        <w:rPr>
          <w:sz w:val="24"/>
          <w:szCs w:val="24"/>
        </w:rPr>
        <w:t xml:space="preserve"> </w:t>
      </w:r>
    </w:p>
    <w:p w:rsidR="00D613AA" w:rsidRDefault="00D613AA">
      <w:pPr>
        <w:rPr>
          <w:sz w:val="24"/>
          <w:szCs w:val="24"/>
        </w:rPr>
      </w:pPr>
      <w:r>
        <w:rPr>
          <w:sz w:val="24"/>
          <w:szCs w:val="24"/>
        </w:rPr>
        <w:t xml:space="preserve">Главной задачей изучения и формирования мотивации учащихся является не отбор детей, а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их психического развития с целью коррекции  обнаруживаемых отклонений, в том числе только намечающихся. При изучении психологических особенностей, конкретного ребенка надо сравнивать  не с другими детьми, а с ним самим, его прежними результатами, оценивать его по индивидуальному вкладу в то или иное достижение.</w:t>
      </w:r>
    </w:p>
    <w:p w:rsidR="00D613AA" w:rsidRDefault="00D613AA">
      <w:pPr>
        <w:rPr>
          <w:sz w:val="24"/>
          <w:szCs w:val="24"/>
        </w:rPr>
      </w:pPr>
      <w:r>
        <w:rPr>
          <w:sz w:val="24"/>
          <w:szCs w:val="24"/>
        </w:rPr>
        <w:t>Важно изучать и формировать мотивацию не только у неуспевающих и трудновоспитуемых учащихся, но и у каждого, даже внешне благополучного ребенка.</w:t>
      </w:r>
    </w:p>
    <w:p w:rsidR="003C058E" w:rsidRDefault="00D613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 </w:t>
      </w:r>
      <w:r w:rsidR="007B6960">
        <w:rPr>
          <w:sz w:val="24"/>
          <w:szCs w:val="24"/>
        </w:rPr>
        <w:t xml:space="preserve"> </w:t>
      </w:r>
      <w:r w:rsidR="0017779B">
        <w:rPr>
          <w:sz w:val="24"/>
          <w:szCs w:val="24"/>
        </w:rPr>
        <w:t xml:space="preserve">стимулирует мотивационную сферу учащихся </w:t>
      </w:r>
      <w:r w:rsidR="00F24720">
        <w:rPr>
          <w:sz w:val="24"/>
          <w:szCs w:val="24"/>
        </w:rPr>
        <w:t xml:space="preserve"> системой  психологически продуманных приемов. Изучать и формировать мотивацию ученика учитель может сам, не дожидаясь школьного психолога, посредством длительного наблюдения за учеником в реальных жизненных условиях, анализа повторяющихся суждений и поступков учащихся, благодаря чему учитель может делать достаточно достоверные выводы,  намечать и корректировать пути формирования.</w:t>
      </w:r>
    </w:p>
    <w:p w:rsidR="00F24720" w:rsidRDefault="00F24720">
      <w:pPr>
        <w:rPr>
          <w:sz w:val="24"/>
          <w:szCs w:val="24"/>
        </w:rPr>
      </w:pPr>
      <w:r>
        <w:rPr>
          <w:sz w:val="24"/>
          <w:szCs w:val="24"/>
        </w:rPr>
        <w:t>Формировать мотивацию значит – не заложить готовые мотивы и цели в голову учащегося, а поставить его в такие условия и ситуации, где бы желательные мотивы и цели складывались и развивались бы с учетом и в контексте прошлого опыта,</w:t>
      </w:r>
      <w:r w:rsidR="000324F4">
        <w:rPr>
          <w:sz w:val="24"/>
          <w:szCs w:val="24"/>
        </w:rPr>
        <w:t xml:space="preserve">    </w:t>
      </w:r>
      <w:r>
        <w:rPr>
          <w:sz w:val="24"/>
          <w:szCs w:val="24"/>
        </w:rPr>
        <w:t>индивиду</w:t>
      </w:r>
      <w:r w:rsidR="000324F4">
        <w:rPr>
          <w:sz w:val="24"/>
          <w:szCs w:val="24"/>
        </w:rPr>
        <w:t>а</w:t>
      </w:r>
      <w:r>
        <w:rPr>
          <w:sz w:val="24"/>
          <w:szCs w:val="24"/>
        </w:rPr>
        <w:t>льности,  внутренних устремлений самого ученика.</w:t>
      </w:r>
    </w:p>
    <w:p w:rsidR="00E9350C" w:rsidRDefault="00E9350C">
      <w:pPr>
        <w:rPr>
          <w:sz w:val="24"/>
          <w:szCs w:val="24"/>
        </w:rPr>
      </w:pPr>
      <w:r>
        <w:rPr>
          <w:sz w:val="24"/>
          <w:szCs w:val="24"/>
        </w:rPr>
        <w:t>Мотивация</w:t>
      </w:r>
      <w:r w:rsidR="000324F4">
        <w:rPr>
          <w:sz w:val="24"/>
          <w:szCs w:val="24"/>
        </w:rPr>
        <w:t xml:space="preserve"> </w:t>
      </w:r>
      <w:r>
        <w:rPr>
          <w:sz w:val="24"/>
          <w:szCs w:val="24"/>
        </w:rPr>
        <w:t>- не постоянная величина</w:t>
      </w:r>
      <w:r w:rsidR="000324F4">
        <w:rPr>
          <w:sz w:val="24"/>
          <w:szCs w:val="24"/>
        </w:rPr>
        <w:t xml:space="preserve">, она  изменяется в зависимости от ситуации,  настроения,  предмета изучения, но нет ни одного ребенка, которого нельзя было бы заинтересовать школьными дисциплинами. </w:t>
      </w:r>
    </w:p>
    <w:p w:rsidR="000324F4" w:rsidRPr="000324F4" w:rsidRDefault="000324F4">
      <w:pPr>
        <w:rPr>
          <w:b/>
          <w:sz w:val="24"/>
          <w:szCs w:val="24"/>
        </w:rPr>
      </w:pPr>
      <w:r w:rsidRPr="000324F4">
        <w:rPr>
          <w:b/>
          <w:sz w:val="24"/>
          <w:szCs w:val="24"/>
        </w:rPr>
        <w:t>Виды мотивации</w:t>
      </w:r>
    </w:p>
    <w:p w:rsidR="00C85926" w:rsidRDefault="000324F4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Преимущества, которые несет в себе мотивированное обучение: </w:t>
      </w:r>
      <w:r w:rsidRPr="0052508C">
        <w:rPr>
          <w:b/>
          <w:sz w:val="24"/>
          <w:szCs w:val="24"/>
        </w:rPr>
        <w:t>внутренний стимул</w:t>
      </w:r>
      <w:r>
        <w:rPr>
          <w:sz w:val="24"/>
          <w:szCs w:val="24"/>
        </w:rPr>
        <w:t xml:space="preserve"> повышает интерес к обучению, усиливает концентрацию внимания на уроках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нравится учиться). Ученик обладает внутренним стимулом к обучению – получает более высокие оценки, чем дети, которые учатся без желания. Заинтересованный ребенок получает от своей работы удовольствие.  Ученики внутренне мотивированные, используют более разумные учебные стратегии, они сопоставляют новую информацию с тем, что уже знают сами, </w:t>
      </w:r>
      <w:proofErr w:type="gramStart"/>
      <w:r>
        <w:rPr>
          <w:sz w:val="24"/>
          <w:szCs w:val="24"/>
        </w:rPr>
        <w:t>проверяют</w:t>
      </w:r>
      <w:proofErr w:type="gramEnd"/>
      <w:r>
        <w:rPr>
          <w:sz w:val="24"/>
          <w:szCs w:val="24"/>
        </w:rPr>
        <w:t xml:space="preserve"> как они усвоили новый материал.</w:t>
      </w:r>
      <w:r w:rsidR="003354DC">
        <w:rPr>
          <w:sz w:val="24"/>
          <w:szCs w:val="24"/>
        </w:rPr>
        <w:t xml:space="preserve"> </w:t>
      </w:r>
      <w:proofErr w:type="gramStart"/>
      <w:r w:rsidR="003354DC">
        <w:rPr>
          <w:sz w:val="24"/>
          <w:szCs w:val="24"/>
        </w:rPr>
        <w:t>Изученное</w:t>
      </w:r>
      <w:proofErr w:type="gramEnd"/>
      <w:r w:rsidR="003354DC">
        <w:rPr>
          <w:sz w:val="24"/>
          <w:szCs w:val="24"/>
        </w:rPr>
        <w:t xml:space="preserve"> остается в памяти надолго. Однако мотивация может быть и внешней, когда дети </w:t>
      </w:r>
      <w:proofErr w:type="gramStart"/>
      <w:r w:rsidR="003354DC">
        <w:rPr>
          <w:sz w:val="24"/>
          <w:szCs w:val="24"/>
        </w:rPr>
        <w:t>зубрят</w:t>
      </w:r>
      <w:proofErr w:type="gramEnd"/>
      <w:r w:rsidR="003354DC">
        <w:rPr>
          <w:sz w:val="24"/>
          <w:szCs w:val="24"/>
        </w:rPr>
        <w:t xml:space="preserve"> уроки, чтобы угодить родителям, либо произвести впечатление на учителя,  либо получить подарок, добиться признания в классе.</w:t>
      </w:r>
      <w:r w:rsidR="0052508C">
        <w:rPr>
          <w:sz w:val="24"/>
          <w:szCs w:val="24"/>
        </w:rPr>
        <w:t xml:space="preserve"> </w:t>
      </w:r>
      <w:r w:rsidR="0052508C" w:rsidRPr="0052508C">
        <w:rPr>
          <w:b/>
          <w:sz w:val="24"/>
          <w:szCs w:val="24"/>
        </w:rPr>
        <w:t>Внешняя мотивация</w:t>
      </w:r>
      <w:r w:rsidR="0052508C">
        <w:rPr>
          <w:sz w:val="24"/>
          <w:szCs w:val="24"/>
        </w:rPr>
        <w:t xml:space="preserve"> всегда ориентирована на последствия обучения,  функционирует недолго – в этом случае готовность приложить усилия у ребенка слабо выражена. Как только внешнее давление или стимул исчезает, останавливается процесс обучения. Если ребенок ожидает вознаграждение, то его мало интересует само задание – («Ну ладно, так и быть сделаю!») – делает обучение поверхностным и неэффективным, так как школьник думает о том, как скорее сделать это задание. Награда лишь временно действует в качестве стимула, также как и угроза наказания. При внешнем воздействии собственная сила воли не формируется.</w:t>
      </w:r>
      <w:r w:rsidR="00C85926">
        <w:rPr>
          <w:b/>
          <w:sz w:val="24"/>
          <w:szCs w:val="24"/>
        </w:rPr>
        <w:t xml:space="preserve"> </w:t>
      </w:r>
    </w:p>
    <w:p w:rsidR="0052508C" w:rsidRDefault="00C85926" w:rsidP="00C85926">
      <w:pPr>
        <w:rPr>
          <w:sz w:val="24"/>
          <w:szCs w:val="24"/>
        </w:rPr>
      </w:pPr>
      <w:r w:rsidRPr="0052508C">
        <w:rPr>
          <w:b/>
          <w:sz w:val="24"/>
          <w:szCs w:val="24"/>
        </w:rPr>
        <w:t>Идентифицированная учебная мотивация  (пригодится в будущем).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не всегда доставляет удовольствие, но школьник учится самостоятельно и усердно, потому что,  конечный результат учебы имеет для него личное значение (стремится получить хороший результат, аттестат, чтобы поступить в ВУЗ).  Дети </w:t>
      </w:r>
      <w:proofErr w:type="gramStart"/>
      <w:r>
        <w:rPr>
          <w:sz w:val="24"/>
          <w:szCs w:val="24"/>
        </w:rPr>
        <w:t>понимают для чего они учатся</w:t>
      </w:r>
      <w:proofErr w:type="gramEnd"/>
      <w:r>
        <w:rPr>
          <w:sz w:val="24"/>
          <w:szCs w:val="24"/>
        </w:rPr>
        <w:t>, действительно хотят понять материал, потому что оценка определит их дальнейшие возможности, а полученные знания пригодятся в будущем.</w:t>
      </w:r>
    </w:p>
    <w:p w:rsidR="00C85926" w:rsidRDefault="00C85926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Многие младшие школьники проявляют очень низкий уровень личной ответственности, они склонны винить в своих неудачах, ошибках не себя, а других людей,  товарищей, </w:t>
      </w:r>
      <w:r>
        <w:rPr>
          <w:sz w:val="24"/>
          <w:szCs w:val="24"/>
        </w:rPr>
        <w:lastRenderedPageBreak/>
        <w:t xml:space="preserve">близких. Ответственное отношение  к учебе предполагает высокий  уровень самоконтроля и самооценки. </w:t>
      </w:r>
      <w:proofErr w:type="gramStart"/>
      <w:r>
        <w:rPr>
          <w:sz w:val="24"/>
          <w:szCs w:val="24"/>
        </w:rPr>
        <w:t>Очень важно формировать умение организовать свою учебную деятельность, планировать ее, контролировать  выполнение: не отвлекаться на уроке, доводить начатое дело до конца, самостоятельно</w:t>
      </w:r>
      <w:r w:rsidR="007F2714">
        <w:rPr>
          <w:sz w:val="24"/>
          <w:szCs w:val="24"/>
        </w:rPr>
        <w:t xml:space="preserve"> и ответственно</w:t>
      </w:r>
      <w:r>
        <w:rPr>
          <w:sz w:val="24"/>
          <w:szCs w:val="24"/>
        </w:rPr>
        <w:t xml:space="preserve"> выполнять задания, проявлять старательность, аккуратность при выполнении учебных заданий,  </w:t>
      </w:r>
      <w:r w:rsidR="007F2714">
        <w:rPr>
          <w:sz w:val="24"/>
          <w:szCs w:val="24"/>
        </w:rPr>
        <w:t>проявлять активность на уроке,  критически оценивать свое отношение к учению, свое поведение: относить свои ошибки и неудачи не за счет других людей, обстоятельств, а за счет своих</w:t>
      </w:r>
      <w:proofErr w:type="gramEnd"/>
      <w:r w:rsidR="007F2714">
        <w:rPr>
          <w:sz w:val="24"/>
          <w:szCs w:val="24"/>
        </w:rPr>
        <w:t xml:space="preserve"> личных особенностей.</w:t>
      </w:r>
    </w:p>
    <w:p w:rsidR="007F2714" w:rsidRDefault="007F2714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Учебная деятельность ребенка побуждается не одним мотивом, а целой системой разнообразных мотивов, которые переплетаются, дополняют друг друга, находятся в определенном соотношении между собой. Не все мотивы имеют одинаковое влияние на учебную деятельность. Одни из них  ведущие, другие второстепенные. </w:t>
      </w:r>
    </w:p>
    <w:p w:rsidR="007F2714" w:rsidRDefault="007F2714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Все мотивы могут быть разделены на две группы: одни из них порождаются учебной деятельностью, непосредственно связаны с содержанием и процессом обучения, способами усвоения  знаний,  а другие лежат за пределами учебного процесса и связанны лишь с результатами учения. </w:t>
      </w:r>
    </w:p>
    <w:p w:rsidR="007F2714" w:rsidRDefault="007F2714" w:rsidP="00C85926">
      <w:pPr>
        <w:rPr>
          <w:sz w:val="24"/>
          <w:szCs w:val="24"/>
        </w:rPr>
      </w:pPr>
      <w:r>
        <w:rPr>
          <w:sz w:val="24"/>
          <w:szCs w:val="24"/>
        </w:rPr>
        <w:t>Характер взаимоотношений педагога со школьниками влияет на успеваемость и личную успешность.  Поощрения стимулируют развитие положительных качеств личности, а наказание предотвращает возникновение отрицательных.</w:t>
      </w:r>
    </w:p>
    <w:p w:rsidR="007F2714" w:rsidRDefault="007F2714" w:rsidP="00C85926">
      <w:pPr>
        <w:rPr>
          <w:sz w:val="24"/>
          <w:szCs w:val="24"/>
        </w:rPr>
      </w:pPr>
      <w:r>
        <w:rPr>
          <w:sz w:val="24"/>
          <w:szCs w:val="24"/>
        </w:rPr>
        <w:t>Виды поощрений и правила их использования: одобрение,</w:t>
      </w:r>
      <w:r w:rsidR="00E569D5">
        <w:rPr>
          <w:sz w:val="24"/>
          <w:szCs w:val="24"/>
        </w:rPr>
        <w:t xml:space="preserve"> </w:t>
      </w:r>
      <w:r>
        <w:rPr>
          <w:sz w:val="24"/>
          <w:szCs w:val="24"/>
        </w:rPr>
        <w:t>похвала,  устная и письменная благодарность, награда, ответственное поручение, проявление доверия и восхищения,  заботы и внимания, прощени</w:t>
      </w:r>
      <w:r w:rsidR="00E569D5">
        <w:rPr>
          <w:sz w:val="24"/>
          <w:szCs w:val="24"/>
        </w:rPr>
        <w:t>е за проступок.</w:t>
      </w:r>
    </w:p>
    <w:p w:rsidR="00E569D5" w:rsidRDefault="00E569D5" w:rsidP="00C85926">
      <w:pPr>
        <w:rPr>
          <w:sz w:val="24"/>
          <w:szCs w:val="24"/>
        </w:rPr>
      </w:pPr>
      <w:r>
        <w:rPr>
          <w:sz w:val="24"/>
          <w:szCs w:val="24"/>
        </w:rPr>
        <w:t>Мотивационный компонент представлен в занятиях  в виде:</w:t>
      </w:r>
    </w:p>
    <w:p w:rsidR="00E569D5" w:rsidRDefault="00E569D5" w:rsidP="00C85926">
      <w:pPr>
        <w:rPr>
          <w:sz w:val="24"/>
          <w:szCs w:val="24"/>
        </w:rPr>
      </w:pPr>
      <w:r>
        <w:rPr>
          <w:sz w:val="24"/>
          <w:szCs w:val="24"/>
        </w:rPr>
        <w:t>-  игрового преподнесения заданий</w:t>
      </w:r>
    </w:p>
    <w:p w:rsidR="00E569D5" w:rsidRDefault="00E569D5" w:rsidP="00C85926">
      <w:pPr>
        <w:rPr>
          <w:sz w:val="24"/>
          <w:szCs w:val="24"/>
        </w:rPr>
      </w:pPr>
      <w:r>
        <w:rPr>
          <w:sz w:val="24"/>
          <w:szCs w:val="24"/>
        </w:rPr>
        <w:t>-  создание  положительного образа школьника</w:t>
      </w:r>
    </w:p>
    <w:p w:rsidR="00E569D5" w:rsidRDefault="00E569D5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- подкрепление положительного </w:t>
      </w:r>
      <w:r w:rsidR="00FA5B85">
        <w:rPr>
          <w:sz w:val="24"/>
          <w:szCs w:val="24"/>
        </w:rPr>
        <w:t xml:space="preserve"> отношения к школе</w:t>
      </w:r>
    </w:p>
    <w:p w:rsidR="00FA5B85" w:rsidRDefault="00FA5B85" w:rsidP="00C85926">
      <w:pPr>
        <w:rPr>
          <w:sz w:val="24"/>
          <w:szCs w:val="24"/>
        </w:rPr>
      </w:pPr>
      <w:r>
        <w:rPr>
          <w:sz w:val="24"/>
          <w:szCs w:val="24"/>
        </w:rPr>
        <w:t>- закрепления образцов ролевого поведения</w:t>
      </w:r>
    </w:p>
    <w:p w:rsidR="00FA5B85" w:rsidRDefault="00FA5B85" w:rsidP="00C85926">
      <w:pPr>
        <w:rPr>
          <w:sz w:val="24"/>
          <w:szCs w:val="24"/>
        </w:rPr>
      </w:pPr>
      <w:r>
        <w:rPr>
          <w:sz w:val="24"/>
          <w:szCs w:val="24"/>
        </w:rPr>
        <w:t>- формирование чувства уверенности в роли ученика</w:t>
      </w:r>
    </w:p>
    <w:p w:rsidR="00FA5B85" w:rsidRDefault="00FA5B85" w:rsidP="00C85926">
      <w:pPr>
        <w:rPr>
          <w:sz w:val="24"/>
          <w:szCs w:val="24"/>
        </w:rPr>
      </w:pPr>
      <w:r>
        <w:rPr>
          <w:sz w:val="24"/>
          <w:szCs w:val="24"/>
        </w:rPr>
        <w:t>Основа любой мотивации – влияние окружения. Самый лучший стимул для человека – другие люди,  нежные, добрые отношения в семье и школе,  при которых дети чувствуют себя уютно и защищенно.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Факторы мотивации к учению: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уровень профессиональной компетенции преподавателя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педагогическое мастерство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способность не пересказывать учебный материал, а увлечь им учащихся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Во многом желание учиться определяется личной значимостью в классе, подтверждением внимания к своей </w:t>
      </w:r>
      <w:proofErr w:type="gramStart"/>
      <w:r>
        <w:rPr>
          <w:sz w:val="24"/>
          <w:szCs w:val="24"/>
        </w:rPr>
        <w:t>персоне</w:t>
      </w:r>
      <w:proofErr w:type="gramEnd"/>
      <w:r>
        <w:rPr>
          <w:sz w:val="24"/>
          <w:szCs w:val="24"/>
        </w:rPr>
        <w:t xml:space="preserve"> как со стороны одноклассников, так и учителем.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Мотивационная основа учебной деятельности учащихся состоит: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сосредоточение внимания на учебной ситуации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осознание смысла предстоящей деятельности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осознанный выбор мотива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целеполагание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стремление к цели (осуществление учебных действий)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стремление к достижению успеха (осознание уверенности в правильности своих действий)</w:t>
      </w:r>
    </w:p>
    <w:p w:rsidR="00EC735A" w:rsidRDefault="00EC735A" w:rsidP="00C85926">
      <w:pPr>
        <w:rPr>
          <w:sz w:val="24"/>
          <w:szCs w:val="24"/>
        </w:rPr>
      </w:pPr>
      <w:r>
        <w:rPr>
          <w:sz w:val="24"/>
          <w:szCs w:val="24"/>
        </w:rPr>
        <w:t>- самооценка процесса и результатов деятельности (эмоциональное отношение к деятельности)</w:t>
      </w:r>
    </w:p>
    <w:p w:rsidR="00C448C3" w:rsidRDefault="00C448C3" w:rsidP="00C85926">
      <w:pPr>
        <w:rPr>
          <w:sz w:val="24"/>
          <w:szCs w:val="24"/>
        </w:rPr>
      </w:pPr>
      <w:r w:rsidRPr="00C448C3">
        <w:rPr>
          <w:b/>
          <w:sz w:val="24"/>
          <w:szCs w:val="24"/>
        </w:rPr>
        <w:t xml:space="preserve">           Структура мотивации к учению</w:t>
      </w:r>
    </w:p>
    <w:p w:rsidR="00E57F97" w:rsidRDefault="00C448C3" w:rsidP="00C8592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а)     </w:t>
      </w:r>
      <w:r w:rsidRPr="00C448C3">
        <w:rPr>
          <w:i/>
          <w:sz w:val="24"/>
          <w:szCs w:val="24"/>
        </w:rPr>
        <w:t>Познавательная мотивация</w:t>
      </w:r>
    </w:p>
    <w:p w:rsidR="00C448C3" w:rsidRDefault="00C448C3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Глубокий интерес к изучению какого-либо учебного предмета в начальных классах встречается редко, но хорошо успевающих детей привлекают разные, в том числе самые сложные учебные предметы. Если ребенок в процессе обучения начинает радоваться тому, что он что-то узнал, чему-то научился, 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у него развивается мотивация, соответствующая структуре учебной деятельности.</w:t>
      </w:r>
    </w:p>
    <w:p w:rsidR="00C448C3" w:rsidRDefault="00C448C3" w:rsidP="00C85926">
      <w:pPr>
        <w:rPr>
          <w:sz w:val="24"/>
          <w:szCs w:val="24"/>
        </w:rPr>
      </w:pPr>
      <w:r>
        <w:rPr>
          <w:sz w:val="24"/>
          <w:szCs w:val="24"/>
        </w:rPr>
        <w:t>Человек обогащается знаниями тогда, когда знания что-либо значат. Одна из задач школы – преподавать предметы в такой интересной и живой форме, чтобы ребенку самому захотелось изучить их и запомнить</w:t>
      </w:r>
      <w:r w:rsidR="00451AC8">
        <w:rPr>
          <w:sz w:val="24"/>
          <w:szCs w:val="24"/>
        </w:rPr>
        <w:t>. Предмет постигается гораздо глубже и быстрее, если его изучают в реальной обстановке. Чаще всего познавательные интересы формируются чисто стихийно. В редких случаях у одних вовремя рядом оказывается книга, близкие родственники, у других – талантливый учитель.</w:t>
      </w:r>
    </w:p>
    <w:p w:rsidR="00451AC8" w:rsidRDefault="00451AC8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б)    </w:t>
      </w:r>
      <w:r w:rsidRPr="00451AC8">
        <w:rPr>
          <w:i/>
          <w:sz w:val="24"/>
          <w:szCs w:val="24"/>
        </w:rPr>
        <w:t>Мотивация достижения успеха</w:t>
      </w:r>
      <w:r>
        <w:rPr>
          <w:sz w:val="24"/>
          <w:szCs w:val="24"/>
        </w:rPr>
        <w:t xml:space="preserve">  </w:t>
      </w:r>
    </w:p>
    <w:p w:rsidR="00451AC8" w:rsidRDefault="00451AC8" w:rsidP="00C85926">
      <w:pPr>
        <w:rPr>
          <w:sz w:val="24"/>
          <w:szCs w:val="24"/>
        </w:rPr>
      </w:pPr>
      <w:r>
        <w:rPr>
          <w:sz w:val="24"/>
          <w:szCs w:val="24"/>
        </w:rPr>
        <w:t>У детей с высокой успеваемостью ярко выражена мотивация достижения успеха</w:t>
      </w:r>
      <w:r w:rsidR="004D0B42">
        <w:rPr>
          <w:sz w:val="24"/>
          <w:szCs w:val="24"/>
        </w:rPr>
        <w:t xml:space="preserve"> – желание хорошо, правильно выполнить задание, получить нужный результат. В начальных классах эта мотивация нередко становится доминирующей.</w:t>
      </w:r>
    </w:p>
    <w:p w:rsidR="004D0B42" w:rsidRDefault="004D0B42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в)    </w:t>
      </w:r>
      <w:r w:rsidRPr="004D0B42">
        <w:rPr>
          <w:i/>
          <w:sz w:val="24"/>
          <w:szCs w:val="24"/>
        </w:rPr>
        <w:t>Престижная мотивация</w:t>
      </w:r>
    </w:p>
    <w:p w:rsidR="004D0B42" w:rsidRDefault="004D0B42" w:rsidP="00C85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Престижная мотивация характерна для детей с завышенной самооценкой, лидерскими наклонностями. Она побуждает ученика</w:t>
      </w:r>
      <w:r w:rsidR="00F909AB">
        <w:rPr>
          <w:sz w:val="24"/>
          <w:szCs w:val="24"/>
        </w:rPr>
        <w:t xml:space="preserve"> учиться лучше одноклассников, выделиться среди них, быть первым. Если престижной мотивации соответствуют достаточно развитые способности, она становится мощным двигателем развития отличника, который  будет на пределе своей работоспособности и трудолюбия</w:t>
      </w:r>
      <w:r w:rsidR="00D84C48">
        <w:rPr>
          <w:sz w:val="24"/>
          <w:szCs w:val="24"/>
        </w:rPr>
        <w:t xml:space="preserve"> добиваться наилучших учебных результатов. Однако, индивидуализм, постоянное  соперничество со способными сверстниками и пренебрежительное отношение к остальным, искажают нравственную направленность личности таких детей.</w:t>
      </w:r>
    </w:p>
    <w:p w:rsidR="00D84C48" w:rsidRDefault="00D84C48" w:rsidP="00C8592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г)      </w:t>
      </w:r>
      <w:r w:rsidRPr="00D84C48">
        <w:rPr>
          <w:i/>
          <w:sz w:val="24"/>
          <w:szCs w:val="24"/>
        </w:rPr>
        <w:t xml:space="preserve"> Мотивация избегания неудачи</w:t>
      </w:r>
    </w:p>
    <w:p w:rsidR="00D84C48" w:rsidRDefault="00D84C48" w:rsidP="00C85926">
      <w:pPr>
        <w:rPr>
          <w:sz w:val="24"/>
          <w:szCs w:val="24"/>
        </w:rPr>
      </w:pPr>
      <w:r w:rsidRPr="00D84C48">
        <w:rPr>
          <w:sz w:val="24"/>
          <w:szCs w:val="24"/>
        </w:rPr>
        <w:t>У неуспевающих учеников пре</w:t>
      </w:r>
      <w:r>
        <w:rPr>
          <w:sz w:val="24"/>
          <w:szCs w:val="24"/>
        </w:rPr>
        <w:t xml:space="preserve">стижная мотивация не развивается. Дети стараются избежать «двойки» и тех последствий, которые влечет за собой низкая отметка – недовольство учителей и родителей.  Тревожность, страх, получение плохой оценки придает учебной деятельности </w:t>
      </w:r>
      <w:r w:rsidR="00F50522">
        <w:rPr>
          <w:sz w:val="24"/>
          <w:szCs w:val="24"/>
        </w:rPr>
        <w:t>отрицательную эмоциональную окрашенность. Почти четверть третьеклассников отрицательно относятся к учебе из-за формирования данного мотива.</w:t>
      </w:r>
    </w:p>
    <w:p w:rsidR="003D1C1F" w:rsidRDefault="003D1C1F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D1C1F">
        <w:rPr>
          <w:b/>
          <w:sz w:val="24"/>
          <w:szCs w:val="24"/>
        </w:rPr>
        <w:t>Компенсаторная мотивация</w:t>
      </w:r>
    </w:p>
    <w:p w:rsidR="003D1C1F" w:rsidRDefault="003D1C1F" w:rsidP="00C85926">
      <w:pPr>
        <w:rPr>
          <w:sz w:val="24"/>
          <w:szCs w:val="24"/>
        </w:rPr>
      </w:pPr>
      <w:r>
        <w:rPr>
          <w:sz w:val="24"/>
          <w:szCs w:val="24"/>
        </w:rPr>
        <w:t>Это побочные по отношению к учебной деятельности мотивы, позволяющие утвердиться в другой области – в занятиях спортом, музыкой, рисованием, в заботах о младших членах семьи и т.д.  Когда  есть потребность в самоутверждении в какой-то сфере деятельности, низкая успеваемость не становится</w:t>
      </w:r>
      <w:r w:rsidR="00452A0C">
        <w:rPr>
          <w:sz w:val="24"/>
          <w:szCs w:val="24"/>
        </w:rPr>
        <w:t xml:space="preserve"> источником тяжелых переживаний ребенка.</w:t>
      </w:r>
    </w:p>
    <w:p w:rsidR="00452A0C" w:rsidRDefault="00452A0C" w:rsidP="00C859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452A0C">
        <w:rPr>
          <w:b/>
          <w:sz w:val="24"/>
          <w:szCs w:val="24"/>
        </w:rPr>
        <w:t>Современные требования к уроку</w:t>
      </w:r>
    </w:p>
    <w:p w:rsidR="00452A0C" w:rsidRDefault="00452A0C" w:rsidP="00C85926">
      <w:pPr>
        <w:rPr>
          <w:sz w:val="24"/>
          <w:szCs w:val="24"/>
        </w:rPr>
      </w:pPr>
      <w:r w:rsidRPr="00452A0C">
        <w:rPr>
          <w:sz w:val="24"/>
          <w:szCs w:val="24"/>
        </w:rPr>
        <w:t xml:space="preserve">- по возможности стараться на уроке </w:t>
      </w:r>
      <w:r>
        <w:rPr>
          <w:sz w:val="24"/>
          <w:szCs w:val="24"/>
        </w:rPr>
        <w:t xml:space="preserve">обратиться к каждому ученику не по одному разу, а не менее 3-5 раз, т.е. осуществлять «обратную связь», корректировать </w:t>
      </w:r>
      <w:r w:rsidR="005F26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непонятное</w:t>
      </w:r>
      <w:proofErr w:type="gramEnd"/>
      <w:r>
        <w:rPr>
          <w:sz w:val="24"/>
          <w:szCs w:val="24"/>
        </w:rPr>
        <w:t xml:space="preserve"> или неправильно понятое.</w:t>
      </w:r>
    </w:p>
    <w:p w:rsidR="00452A0C" w:rsidRDefault="00452A0C" w:rsidP="00C85926">
      <w:pPr>
        <w:rPr>
          <w:sz w:val="24"/>
          <w:szCs w:val="24"/>
        </w:rPr>
      </w:pPr>
      <w:r>
        <w:rPr>
          <w:sz w:val="24"/>
          <w:szCs w:val="24"/>
        </w:rPr>
        <w:t>- ставить оценку ученику не за отдельный ответ, а за несколько (на разных этапах урока) – вводить забытое понятие «поурочного бала»</w:t>
      </w:r>
      <w:r w:rsidR="005F26F8">
        <w:rPr>
          <w:sz w:val="24"/>
          <w:szCs w:val="24"/>
        </w:rPr>
        <w:t xml:space="preserve"> </w:t>
      </w:r>
    </w:p>
    <w:p w:rsidR="005F26F8" w:rsidRDefault="005F26F8" w:rsidP="00C85926">
      <w:pPr>
        <w:rPr>
          <w:sz w:val="24"/>
          <w:szCs w:val="24"/>
        </w:rPr>
      </w:pPr>
      <w:r>
        <w:rPr>
          <w:sz w:val="24"/>
          <w:szCs w:val="24"/>
        </w:rPr>
        <w:t>- постоянно и целенаправленно заниматься развитием качеств, лежащих в основе развития познавательных способностей: быстрая реакция,  все виды памяти, внимание, воображение и т.д.</w:t>
      </w:r>
    </w:p>
    <w:p w:rsidR="005F26F8" w:rsidRDefault="005F26F8" w:rsidP="00C85926">
      <w:pPr>
        <w:rPr>
          <w:sz w:val="24"/>
          <w:szCs w:val="24"/>
        </w:rPr>
      </w:pPr>
      <w:r>
        <w:rPr>
          <w:sz w:val="24"/>
          <w:szCs w:val="24"/>
        </w:rPr>
        <w:t>- основная задача каждого учителя – не только научить, но и развивать мышление ребенка средствами своего предмета</w:t>
      </w:r>
    </w:p>
    <w:p w:rsidR="005F26F8" w:rsidRDefault="005F26F8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- стараться интегрировать знания, связывая темы своего </w:t>
      </w:r>
      <w:proofErr w:type="gramStart"/>
      <w:r>
        <w:rPr>
          <w:sz w:val="24"/>
          <w:szCs w:val="24"/>
        </w:rPr>
        <w:t>урока</w:t>
      </w:r>
      <w:proofErr w:type="gramEnd"/>
      <w:r>
        <w:rPr>
          <w:sz w:val="24"/>
          <w:szCs w:val="24"/>
        </w:rPr>
        <w:t xml:space="preserve"> как с родственными, так и другими учебными дисциплинами, обогащая знания, расширяя кругозор учащихся.</w:t>
      </w:r>
    </w:p>
    <w:p w:rsidR="005F26F8" w:rsidRDefault="005F26F8" w:rsidP="00C85926">
      <w:pPr>
        <w:rPr>
          <w:sz w:val="24"/>
          <w:szCs w:val="24"/>
        </w:rPr>
      </w:pPr>
      <w:r w:rsidRPr="005F26F8">
        <w:rPr>
          <w:b/>
          <w:sz w:val="24"/>
          <w:szCs w:val="24"/>
        </w:rPr>
        <w:t>Какие способы повышения работоспособности на уроке необходимо использовать?</w:t>
      </w:r>
    </w:p>
    <w:p w:rsidR="005F26F8" w:rsidRDefault="00964714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Важно научить самого ребенка ставить перед собой цели. На разных уроках в ходе анализа нового материала,  при проверке домашнего задания желательно вначале </w:t>
      </w:r>
      <w:r>
        <w:rPr>
          <w:sz w:val="24"/>
          <w:szCs w:val="24"/>
        </w:rPr>
        <w:lastRenderedPageBreak/>
        <w:t xml:space="preserve">подводить ребенка к пониманию цели учителя, а затем  к самостоятельной постановке своих значимых для него целей. Надо стремиться  </w:t>
      </w:r>
      <w:proofErr w:type="gramStart"/>
      <w:r>
        <w:rPr>
          <w:sz w:val="24"/>
          <w:szCs w:val="24"/>
        </w:rPr>
        <w:t>последовательно</w:t>
      </w:r>
      <w:proofErr w:type="gramEnd"/>
      <w:r w:rsidR="00395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отрабатывать постановку разных целей – близких, перспективных, простых, сложных. Важно, чтобы цели были реально достижимы. При </w:t>
      </w:r>
      <w:proofErr w:type="spellStart"/>
      <w:r>
        <w:rPr>
          <w:sz w:val="24"/>
          <w:szCs w:val="24"/>
        </w:rPr>
        <w:t>структ</w:t>
      </w:r>
      <w:r w:rsidR="003954D7">
        <w:rPr>
          <w:sz w:val="24"/>
          <w:szCs w:val="24"/>
        </w:rPr>
        <w:t>у</w:t>
      </w:r>
      <w:r>
        <w:rPr>
          <w:sz w:val="24"/>
          <w:szCs w:val="24"/>
        </w:rPr>
        <w:t>ировании</w:t>
      </w:r>
      <w:proofErr w:type="spellEnd"/>
      <w:r>
        <w:rPr>
          <w:sz w:val="24"/>
          <w:szCs w:val="24"/>
        </w:rPr>
        <w:t xml:space="preserve"> взаимодействия необходимо не только прогнозировать специальные ситуации, но и разрабатывать специальные задания, отражающие компоненты учебной деятельности.</w:t>
      </w:r>
    </w:p>
    <w:p w:rsidR="00964714" w:rsidRDefault="00964714" w:rsidP="00C85926">
      <w:pPr>
        <w:rPr>
          <w:sz w:val="24"/>
          <w:szCs w:val="24"/>
        </w:rPr>
      </w:pPr>
      <w:r>
        <w:rPr>
          <w:sz w:val="24"/>
          <w:szCs w:val="24"/>
        </w:rPr>
        <w:t>Содержание таких заданий:</w:t>
      </w:r>
    </w:p>
    <w:p w:rsidR="00964714" w:rsidRDefault="00964714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7B41">
        <w:rPr>
          <w:sz w:val="24"/>
          <w:szCs w:val="24"/>
        </w:rPr>
        <w:t>определите собственные цели занятия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подумайте, ради чего вы хотите сегодня работать на занятии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определите важность, значимость изучаемого  материала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сформулируйте свои учебные задачи (или выберите из предложенного</w:t>
      </w:r>
      <w:proofErr w:type="gramStart"/>
      <w:r w:rsidR="003954D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определите способ решения своей учебной задачи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ответьте себе, удалось ли вам решить свою учебную задачу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определите свои затруднения во время занятия</w:t>
      </w:r>
    </w:p>
    <w:p w:rsidR="00B77B41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- представьте себя на месте преподавателя, чтобы вы предложили для получения ответов на свои вопросы, нерешенные задачи.</w:t>
      </w:r>
    </w:p>
    <w:p w:rsidR="00603EAB" w:rsidRDefault="00B77B41" w:rsidP="00C85926">
      <w:pPr>
        <w:rPr>
          <w:sz w:val="24"/>
          <w:szCs w:val="24"/>
        </w:rPr>
      </w:pPr>
      <w:r>
        <w:rPr>
          <w:sz w:val="24"/>
          <w:szCs w:val="24"/>
        </w:rPr>
        <w:t>Мотивация оказывает самое большое влияние на продуктивность учебного процесса, определяет успешность учебной деятельности.</w:t>
      </w:r>
      <w:r w:rsidR="00603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Отсутствие</w:t>
      </w:r>
      <w:r w:rsidR="00603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мотивов учения неизбежно</w:t>
      </w:r>
      <w:r w:rsidR="00603EAB">
        <w:rPr>
          <w:sz w:val="24"/>
          <w:szCs w:val="24"/>
        </w:rPr>
        <w:t xml:space="preserve"> приводит к снижению успеваемости, деградации личности, </w:t>
      </w:r>
      <w:proofErr w:type="gramStart"/>
      <w:r w:rsidR="00603EAB">
        <w:rPr>
          <w:sz w:val="24"/>
          <w:szCs w:val="24"/>
        </w:rPr>
        <w:t>а</w:t>
      </w:r>
      <w:proofErr w:type="gramEnd"/>
      <w:r w:rsidR="00603EAB">
        <w:rPr>
          <w:sz w:val="24"/>
          <w:szCs w:val="24"/>
        </w:rPr>
        <w:t xml:space="preserve"> в конечном счете к совершению подростками правонарушений. </w:t>
      </w:r>
    </w:p>
    <w:p w:rsidR="00790687" w:rsidRPr="00790687" w:rsidRDefault="00603EAB" w:rsidP="00C85926">
      <w:pPr>
        <w:rPr>
          <w:i/>
          <w:sz w:val="24"/>
          <w:szCs w:val="24"/>
        </w:rPr>
      </w:pPr>
      <w:r w:rsidRPr="00446E32">
        <w:rPr>
          <w:b/>
          <w:sz w:val="24"/>
          <w:szCs w:val="24"/>
        </w:rPr>
        <w:t>Вывод</w:t>
      </w:r>
      <w:r>
        <w:rPr>
          <w:sz w:val="24"/>
          <w:szCs w:val="24"/>
        </w:rPr>
        <w:t>:</w:t>
      </w:r>
      <w:r w:rsidR="00446E32">
        <w:rPr>
          <w:sz w:val="24"/>
          <w:szCs w:val="24"/>
        </w:rPr>
        <w:t xml:space="preserve"> </w:t>
      </w:r>
      <w:r w:rsidR="00446E32" w:rsidRPr="00446E32">
        <w:rPr>
          <w:i/>
          <w:sz w:val="24"/>
          <w:szCs w:val="24"/>
        </w:rPr>
        <w:t>Мотивация является особо важным и специфичным компонентом учебной  деятельности.</w:t>
      </w:r>
      <w:r w:rsidR="00B77B41">
        <w:rPr>
          <w:sz w:val="24"/>
          <w:szCs w:val="24"/>
        </w:rPr>
        <w:t xml:space="preserve"> </w:t>
      </w:r>
      <w:r w:rsidR="00446E32" w:rsidRPr="00790687">
        <w:rPr>
          <w:i/>
          <w:sz w:val="24"/>
          <w:szCs w:val="24"/>
        </w:rPr>
        <w:t xml:space="preserve">Через мотивацию формируется определенное отношение учащихся к учебному предмету и осознается его ценностная значимость для личностного развития. Через формирование положительной мотивации можно значительно улучшить качественные показатели познавательных процессов. </w:t>
      </w:r>
    </w:p>
    <w:p w:rsidR="00B77B41" w:rsidRDefault="00446E32" w:rsidP="00C85926">
      <w:pPr>
        <w:rPr>
          <w:i/>
          <w:sz w:val="24"/>
          <w:szCs w:val="24"/>
        </w:rPr>
      </w:pPr>
      <w:r w:rsidRPr="00790687">
        <w:rPr>
          <w:i/>
          <w:sz w:val="24"/>
          <w:szCs w:val="24"/>
        </w:rPr>
        <w:t>Искусство воспитания заключается в создании правильного сочетания «понимаемых» мотивов и мотивов «реально действующих» и вместе с тем в умении вовремя придать более высокое значение успешному результату деятельности, чтобы этим обеспечить переход к более высокому типу внутренних мотивов, управляющих жизнью личности</w:t>
      </w:r>
      <w:r w:rsidR="00790687">
        <w:rPr>
          <w:i/>
          <w:sz w:val="24"/>
          <w:szCs w:val="24"/>
        </w:rPr>
        <w:t>.</w:t>
      </w:r>
    </w:p>
    <w:p w:rsidR="00790687" w:rsidRDefault="00790687" w:rsidP="00C85926">
      <w:pPr>
        <w:rPr>
          <w:b/>
          <w:i/>
          <w:sz w:val="24"/>
          <w:szCs w:val="24"/>
        </w:rPr>
      </w:pPr>
      <w:r w:rsidRPr="00790687">
        <w:rPr>
          <w:b/>
          <w:i/>
          <w:sz w:val="24"/>
          <w:szCs w:val="24"/>
        </w:rPr>
        <w:t>Библиография</w:t>
      </w:r>
    </w:p>
    <w:p w:rsidR="00790687" w:rsidRDefault="00790687" w:rsidP="00C85926">
      <w:pPr>
        <w:rPr>
          <w:sz w:val="24"/>
          <w:szCs w:val="24"/>
        </w:rPr>
      </w:pPr>
      <w:r w:rsidRPr="00790687">
        <w:rPr>
          <w:sz w:val="24"/>
          <w:szCs w:val="24"/>
        </w:rPr>
        <w:t>Маркова А.К. и др. Формирование мотивации учения:</w:t>
      </w:r>
      <w:r>
        <w:rPr>
          <w:sz w:val="24"/>
          <w:szCs w:val="24"/>
        </w:rPr>
        <w:t xml:space="preserve"> Книга для учителя.- М.:</w:t>
      </w:r>
      <w:r w:rsidR="00BF094C">
        <w:rPr>
          <w:sz w:val="24"/>
          <w:szCs w:val="24"/>
        </w:rPr>
        <w:t xml:space="preserve"> </w:t>
      </w:r>
      <w:r>
        <w:rPr>
          <w:sz w:val="24"/>
          <w:szCs w:val="24"/>
        </w:rPr>
        <w:t>Просвещение, 1990</w:t>
      </w:r>
    </w:p>
    <w:p w:rsidR="00790687" w:rsidRDefault="00790687" w:rsidP="00C85926">
      <w:pPr>
        <w:rPr>
          <w:sz w:val="24"/>
          <w:szCs w:val="24"/>
        </w:rPr>
      </w:pPr>
      <w:r>
        <w:rPr>
          <w:sz w:val="24"/>
          <w:szCs w:val="24"/>
        </w:rPr>
        <w:t xml:space="preserve">Морозова Н.Г. Учителю о познавательном интересе </w:t>
      </w:r>
      <w:r w:rsidRPr="00790687">
        <w:rPr>
          <w:sz w:val="24"/>
          <w:szCs w:val="24"/>
        </w:rPr>
        <w:t xml:space="preserve">// </w:t>
      </w:r>
      <w:r>
        <w:rPr>
          <w:sz w:val="24"/>
          <w:szCs w:val="24"/>
        </w:rPr>
        <w:t>Психология и педагогика, №2,1979</w:t>
      </w:r>
    </w:p>
    <w:p w:rsidR="00BF094C" w:rsidRPr="00790687" w:rsidRDefault="00BF094C" w:rsidP="00C859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Чепкасова</w:t>
      </w:r>
      <w:proofErr w:type="spellEnd"/>
      <w:r>
        <w:rPr>
          <w:sz w:val="24"/>
          <w:szCs w:val="24"/>
        </w:rPr>
        <w:t xml:space="preserve"> А.Л. Мотивация учебной деятельности младших школьников. Программа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МАОУ СОШ №11.- Томск, 2011</w:t>
      </w:r>
    </w:p>
    <w:p w:rsidR="00790687" w:rsidRDefault="00790687" w:rsidP="00C85926">
      <w:pPr>
        <w:rPr>
          <w:sz w:val="24"/>
          <w:szCs w:val="24"/>
        </w:rPr>
      </w:pPr>
      <w:r>
        <w:rPr>
          <w:sz w:val="24"/>
          <w:szCs w:val="24"/>
        </w:rPr>
        <w:t>Щукина Г.И. Активация познавательной деятельности учащихся в учебном процессе. – М.: Просвещение, 1971</w:t>
      </w:r>
    </w:p>
    <w:p w:rsidR="00790687" w:rsidRDefault="00790687" w:rsidP="00C85926">
      <w:pPr>
        <w:rPr>
          <w:sz w:val="24"/>
          <w:szCs w:val="24"/>
        </w:rPr>
      </w:pPr>
      <w:r>
        <w:rPr>
          <w:sz w:val="24"/>
          <w:szCs w:val="24"/>
        </w:rPr>
        <w:t>Щукина Г.И. Проблема познавательного интереса в педагогике</w:t>
      </w:r>
      <w:r w:rsidR="00BF094C">
        <w:rPr>
          <w:sz w:val="24"/>
          <w:szCs w:val="24"/>
        </w:rPr>
        <w:t>.- М.: Просвещение, 1971</w:t>
      </w:r>
    </w:p>
    <w:p w:rsidR="00790687" w:rsidRPr="00790687" w:rsidRDefault="00790687" w:rsidP="00C85926">
      <w:pPr>
        <w:rPr>
          <w:sz w:val="24"/>
          <w:szCs w:val="24"/>
        </w:rPr>
      </w:pPr>
    </w:p>
    <w:p w:rsidR="00964714" w:rsidRPr="00790687" w:rsidRDefault="00964714" w:rsidP="00C85926">
      <w:pPr>
        <w:rPr>
          <w:i/>
          <w:sz w:val="24"/>
          <w:szCs w:val="24"/>
        </w:rPr>
      </w:pPr>
      <w:r w:rsidRPr="00790687">
        <w:rPr>
          <w:i/>
          <w:sz w:val="24"/>
          <w:szCs w:val="24"/>
        </w:rPr>
        <w:t xml:space="preserve">       </w:t>
      </w:r>
    </w:p>
    <w:p w:rsidR="00E569D5" w:rsidRDefault="00E569D5">
      <w:pPr>
        <w:rPr>
          <w:sz w:val="24"/>
          <w:szCs w:val="24"/>
        </w:rPr>
      </w:pPr>
    </w:p>
    <w:p w:rsidR="007F073D" w:rsidRDefault="007F073D">
      <w:pPr>
        <w:rPr>
          <w:sz w:val="24"/>
          <w:szCs w:val="24"/>
        </w:rPr>
      </w:pPr>
    </w:p>
    <w:p w:rsidR="00AB7953" w:rsidRDefault="00AB7953">
      <w:pPr>
        <w:rPr>
          <w:sz w:val="24"/>
          <w:szCs w:val="24"/>
        </w:rPr>
      </w:pPr>
    </w:p>
    <w:p w:rsidR="00AB7953" w:rsidRPr="00AB7953" w:rsidRDefault="00AB7953">
      <w:pPr>
        <w:rPr>
          <w:sz w:val="24"/>
          <w:szCs w:val="24"/>
        </w:rPr>
      </w:pPr>
      <w:r w:rsidRPr="00AB7953">
        <w:rPr>
          <w:sz w:val="24"/>
          <w:szCs w:val="24"/>
        </w:rPr>
        <w:t xml:space="preserve">   </w:t>
      </w:r>
    </w:p>
    <w:sectPr w:rsidR="00AB7953" w:rsidRPr="00A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53"/>
    <w:rsid w:val="000324F4"/>
    <w:rsid w:val="000A124C"/>
    <w:rsid w:val="00164A6D"/>
    <w:rsid w:val="0017779B"/>
    <w:rsid w:val="001C2A18"/>
    <w:rsid w:val="0025044E"/>
    <w:rsid w:val="003354DC"/>
    <w:rsid w:val="003954D7"/>
    <w:rsid w:val="003C058E"/>
    <w:rsid w:val="003D1C1F"/>
    <w:rsid w:val="00446E32"/>
    <w:rsid w:val="00446E4F"/>
    <w:rsid w:val="00451AC8"/>
    <w:rsid w:val="00452A0C"/>
    <w:rsid w:val="004D0B42"/>
    <w:rsid w:val="0052508C"/>
    <w:rsid w:val="005753D6"/>
    <w:rsid w:val="00585215"/>
    <w:rsid w:val="00593C7E"/>
    <w:rsid w:val="005F26F8"/>
    <w:rsid w:val="00603EAB"/>
    <w:rsid w:val="006D6A11"/>
    <w:rsid w:val="006D7E0E"/>
    <w:rsid w:val="00790687"/>
    <w:rsid w:val="007B6960"/>
    <w:rsid w:val="007F073D"/>
    <w:rsid w:val="007F2714"/>
    <w:rsid w:val="008D0A14"/>
    <w:rsid w:val="00964714"/>
    <w:rsid w:val="00AB7953"/>
    <w:rsid w:val="00B77B41"/>
    <w:rsid w:val="00BF094C"/>
    <w:rsid w:val="00C448C3"/>
    <w:rsid w:val="00C47B7F"/>
    <w:rsid w:val="00C674A2"/>
    <w:rsid w:val="00C85926"/>
    <w:rsid w:val="00CF1B13"/>
    <w:rsid w:val="00D51F7D"/>
    <w:rsid w:val="00D613AA"/>
    <w:rsid w:val="00D7384F"/>
    <w:rsid w:val="00D84C48"/>
    <w:rsid w:val="00DC1C79"/>
    <w:rsid w:val="00E241BE"/>
    <w:rsid w:val="00E569D5"/>
    <w:rsid w:val="00E57F97"/>
    <w:rsid w:val="00E9350C"/>
    <w:rsid w:val="00EC3496"/>
    <w:rsid w:val="00EC735A"/>
    <w:rsid w:val="00F24720"/>
    <w:rsid w:val="00F50522"/>
    <w:rsid w:val="00F909A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2013-09-10T18:26:00Z</dcterms:created>
  <dcterms:modified xsi:type="dcterms:W3CDTF">2013-09-10T18:26:00Z</dcterms:modified>
</cp:coreProperties>
</file>