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9C" w:rsidRDefault="00722C9C" w:rsidP="00722C9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«МУЗЫКОТЕРАПИЯ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КОРРЕКЦИОННОЙ</w:t>
      </w:r>
      <w:r>
        <w:rPr>
          <w:b/>
          <w:sz w:val="28"/>
          <w:szCs w:val="28"/>
        </w:rPr>
        <w:tab/>
        <w:t>РАБОТЕ      СО</w:t>
      </w:r>
      <w:r>
        <w:rPr>
          <w:b/>
          <w:sz w:val="28"/>
          <w:szCs w:val="28"/>
        </w:rPr>
        <w:tab/>
        <w:t>ШКОЛЬНИКАМИ    С      ПРОБЛЕМАМИ       В     РАЗВИТИИ»</w:t>
      </w:r>
    </w:p>
    <w:p w:rsidR="00722C9C" w:rsidRDefault="00722C9C" w:rsidP="00722C9C">
      <w:pPr>
        <w:jc w:val="right"/>
        <w:rPr>
          <w:b/>
          <w:i/>
        </w:rPr>
      </w:pPr>
      <w:r>
        <w:rPr>
          <w:b/>
          <w:i/>
        </w:rPr>
        <w:t>Учитель музыки</w:t>
      </w:r>
    </w:p>
    <w:p w:rsidR="00722C9C" w:rsidRDefault="00722C9C" w:rsidP="00722C9C">
      <w:pPr>
        <w:jc w:val="right"/>
        <w:rPr>
          <w:b/>
          <w:i/>
        </w:rPr>
      </w:pPr>
      <w:r>
        <w:rPr>
          <w:b/>
          <w:i/>
        </w:rPr>
        <w:t>Симакова И.Н.</w:t>
      </w:r>
    </w:p>
    <w:p w:rsidR="00722C9C" w:rsidRDefault="00722C9C" w:rsidP="00722C9C">
      <w:pPr>
        <w:jc w:val="right"/>
        <w:rPr>
          <w:b/>
        </w:rPr>
      </w:pPr>
      <w:r>
        <w:rPr>
          <w:b/>
        </w:rPr>
        <w:t xml:space="preserve">2013 – 2014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722C9C" w:rsidRDefault="00722C9C" w:rsidP="00722C9C">
      <w:pPr>
        <w:jc w:val="right"/>
        <w:rPr>
          <w:b/>
          <w:sz w:val="28"/>
          <w:szCs w:val="28"/>
        </w:rPr>
      </w:pPr>
    </w:p>
    <w:p w:rsidR="00722C9C" w:rsidRDefault="00722C9C" w:rsidP="00722C9C">
      <w:pPr>
        <w:jc w:val="right"/>
      </w:pPr>
    </w:p>
    <w:p w:rsidR="00722C9C" w:rsidRDefault="00722C9C" w:rsidP="0072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Музыкотерапия</w:t>
      </w:r>
      <w:r>
        <w:rPr>
          <w:sz w:val="28"/>
          <w:szCs w:val="28"/>
        </w:rPr>
        <w:t xml:space="preserve"> занимает важное место в системе гуманистического воспитания. Оно обладает неисчерпаемыми возможностями воздействия на внутренний мир ребенка, на формирование его нравственно – эстетических основ, на становление личности в целом и играет значительную роль в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 - направленном процессе обучения и воспитания школьника с проблемами. Наряду с другими видами искусства музыкотерапия, ее своеобразный способ отражения действительности обеспечивают знакомство школьника с культурно – историческими традициями народа.</w:t>
      </w:r>
    </w:p>
    <w:p w:rsidR="00722C9C" w:rsidRDefault="00722C9C" w:rsidP="0072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музыкотерапию школьник с проблемами осваивает окружающую действительность, выраженную в музыкально – художественных образах, познает общечеловеческие ценности, связанные с природой, человеком, предметами окружающего мира, отраженные в произведениях.</w:t>
      </w:r>
    </w:p>
    <w:p w:rsidR="00722C9C" w:rsidRDefault="00722C9C" w:rsidP="0072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музыкотерапии формируются и нравственно – эстетические ценности, выражающиеся в отношении ребенка к природе, человеку в форме сочувствия, сопереживания, сострадания, почитания и т.д. Превращение общечеловеческих  ценностей  посредством музыкотерапии в </w:t>
      </w:r>
      <w:proofErr w:type="gramStart"/>
      <w:r>
        <w:rPr>
          <w:sz w:val="28"/>
          <w:szCs w:val="28"/>
        </w:rPr>
        <w:t>личностные</w:t>
      </w:r>
      <w:proofErr w:type="gramEnd"/>
      <w:r>
        <w:rPr>
          <w:sz w:val="28"/>
          <w:szCs w:val="28"/>
        </w:rPr>
        <w:t>,  и выступает тем  ключевым моментом, который  определяет значение музыкотерапии в  воспитании  школьника.</w:t>
      </w:r>
    </w:p>
    <w:p w:rsidR="00722C9C" w:rsidRDefault="00722C9C" w:rsidP="0072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Музыкальная деятельность, формируя практические умения в музыкальном искусстве, обеспечивает одновременно развитие коммуникативных основ, способствует развитию культуры. Усвоение детей с проблемами в развитии культурно – познавательных, нравственно – эстетических ценностей происходит в процессе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направленной музыкальной деятельности.</w:t>
      </w:r>
    </w:p>
    <w:p w:rsidR="00722C9C" w:rsidRDefault="00722C9C" w:rsidP="0072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Развитие школьника в музыкальной среде происходит только в результате деятельности. А взаимодействуя со средой в качестве ее субъекта, личность ребенка с проблемами испытывает и реализует 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эмоционально – эстетическую потребность, активизируя познавательные интересы. </w:t>
      </w:r>
      <w:r>
        <w:rPr>
          <w:shadow/>
          <w:sz w:val="28"/>
          <w:szCs w:val="28"/>
        </w:rPr>
        <w:t>Гармоничное развитие школьника  с проблемами в развитии посредством музыкотерапии осуществляется путем освоения им достижений цивилизации. Именно культура выступает своеобразным связующим звеном  и делает человека членом цивилизованного общества, осознающего свое назначение в жизни.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Музыкальное искусство</w:t>
      </w:r>
      <w:r>
        <w:rPr>
          <w:shadow/>
          <w:sz w:val="28"/>
          <w:szCs w:val="28"/>
        </w:rPr>
        <w:t xml:space="preserve"> занимает важное место в системе гуманитарного воспитания. Оно обладает неисчерпаемыми возможностями воздействия на внутренний мир ребенка, на формирование его нравственно – этических основ и играет значительную роль в </w:t>
      </w:r>
      <w:proofErr w:type="spellStart"/>
      <w:r>
        <w:rPr>
          <w:shadow/>
          <w:sz w:val="28"/>
          <w:szCs w:val="28"/>
        </w:rPr>
        <w:t>коррекционно</w:t>
      </w:r>
      <w:proofErr w:type="spellEnd"/>
      <w:r>
        <w:rPr>
          <w:shadow/>
          <w:sz w:val="28"/>
          <w:szCs w:val="28"/>
        </w:rPr>
        <w:t xml:space="preserve"> – направленном процессе обучения и воспитания детей с проблемами. Музыкотерапия обеспечивает знакомство ребенка с культурно – историческими традициями народа.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Через музыкальное искусство школьник с проблемами осваивает окружающую действительность, выраженную в музыкально – художественных образах,  формируются его нравственно -  эстетические ценности, выражающиеся в отношении ребенка к природе, к человеку, в форме сочувствия, сопереживания, благородства и т.д.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 xml:space="preserve">Гуманитарные ценности, усвоенные через музыку, активизируют чувства, эмоции, переживания ученика, создают условия для осмысления доброго и злого, любви и ненависти. 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 xml:space="preserve">Музыкотерапия, формируя практические умения </w:t>
      </w:r>
      <w:r>
        <w:rPr>
          <w:i/>
          <w:shadow/>
          <w:sz w:val="28"/>
          <w:szCs w:val="28"/>
        </w:rPr>
        <w:t>(в</w:t>
      </w:r>
      <w:r>
        <w:rPr>
          <w:shadow/>
          <w:sz w:val="28"/>
          <w:szCs w:val="28"/>
        </w:rPr>
        <w:t xml:space="preserve"> </w:t>
      </w:r>
      <w:r>
        <w:rPr>
          <w:i/>
          <w:shadow/>
          <w:sz w:val="28"/>
          <w:szCs w:val="28"/>
        </w:rPr>
        <w:t>слушании, пении, движении под музыку)</w:t>
      </w:r>
      <w:r>
        <w:rPr>
          <w:shadow/>
          <w:sz w:val="28"/>
          <w:szCs w:val="28"/>
        </w:rPr>
        <w:t xml:space="preserve"> обеспечивает развитие коммуникативных основ, способствует развитию культуры. Развитие ученика происходит только в результате деятельности. </w:t>
      </w:r>
      <w:proofErr w:type="spellStart"/>
      <w:r>
        <w:rPr>
          <w:shadow/>
          <w:sz w:val="28"/>
          <w:szCs w:val="28"/>
        </w:rPr>
        <w:t>Коррекционно</w:t>
      </w:r>
      <w:proofErr w:type="spellEnd"/>
      <w:r>
        <w:rPr>
          <w:shadow/>
          <w:sz w:val="28"/>
          <w:szCs w:val="28"/>
        </w:rPr>
        <w:t xml:space="preserve"> – образовательный процесс нацелен не только на получение знаний, но и на способы их усвоения, на развитие познавательных сил и творческого потенциала ребенка. Еще у Л.С. </w:t>
      </w:r>
      <w:proofErr w:type="spellStart"/>
      <w:r>
        <w:rPr>
          <w:shadow/>
          <w:sz w:val="28"/>
          <w:szCs w:val="28"/>
        </w:rPr>
        <w:t>Выготского</w:t>
      </w:r>
      <w:proofErr w:type="spellEnd"/>
      <w:r>
        <w:rPr>
          <w:shadow/>
          <w:sz w:val="28"/>
          <w:szCs w:val="28"/>
        </w:rPr>
        <w:t xml:space="preserve"> и С.Л. Рубинштейна личность 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рассматривалась как субъект деятельности, который формируется в общении  с другими людьми.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Чувство прекрасного формируется у детей с проблемами не только посредством созерцания, но и в активной музыкальной деятельности: пении, движении под музыку, игре на музыкальных инструментах.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В процессе овладения этими видами деятельности  создаются условия для коррекции отклонений в познавательной, эмоционально – волевой сферах такого ребенка, а также формирования развития его творческой активности и музыкальных способностей.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 xml:space="preserve">Использование музыкотерапии в коррекционной работе с детьми с проблемами можно выделить несколько направлений:        </w:t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b/>
          <w:shadow/>
          <w:sz w:val="28"/>
          <w:szCs w:val="28"/>
        </w:rPr>
        <w:t>психофизиологическое</w:t>
      </w:r>
      <w:r>
        <w:rPr>
          <w:shadow/>
          <w:sz w:val="28"/>
          <w:szCs w:val="28"/>
        </w:rPr>
        <w:t xml:space="preserve"> –</w:t>
      </w:r>
    </w:p>
    <w:p w:rsidR="00722C9C" w:rsidRDefault="00722C9C" w:rsidP="00722C9C">
      <w:pPr>
        <w:spacing w:line="360" w:lineRule="auto"/>
        <w:jc w:val="both"/>
        <w:rPr>
          <w:b/>
          <w:shadow/>
          <w:sz w:val="28"/>
          <w:szCs w:val="28"/>
        </w:rPr>
      </w:pPr>
      <w:r>
        <w:rPr>
          <w:shadow/>
          <w:sz w:val="28"/>
          <w:szCs w:val="28"/>
        </w:rPr>
        <w:t xml:space="preserve"> </w:t>
      </w:r>
      <w:proofErr w:type="gramStart"/>
      <w:r>
        <w:rPr>
          <w:shadow/>
          <w:sz w:val="28"/>
          <w:szCs w:val="28"/>
        </w:rPr>
        <w:t>связанное</w:t>
      </w:r>
      <w:proofErr w:type="gramEnd"/>
      <w:r>
        <w:rPr>
          <w:shadow/>
          <w:sz w:val="28"/>
          <w:szCs w:val="28"/>
        </w:rPr>
        <w:t xml:space="preserve"> с положительным влиянием музыки на различные функции организма;</w:t>
      </w:r>
      <w:r>
        <w:rPr>
          <w:b/>
          <w:shadow/>
          <w:sz w:val="28"/>
          <w:szCs w:val="28"/>
        </w:rPr>
        <w:t xml:space="preserve"> </w:t>
      </w:r>
    </w:p>
    <w:p w:rsidR="00722C9C" w:rsidRDefault="00722C9C" w:rsidP="00722C9C">
      <w:pPr>
        <w:spacing w:line="360" w:lineRule="auto"/>
        <w:jc w:val="both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ab/>
      </w:r>
      <w:r>
        <w:rPr>
          <w:b/>
          <w:shadow/>
          <w:sz w:val="28"/>
          <w:szCs w:val="28"/>
        </w:rPr>
        <w:tab/>
      </w:r>
      <w:r>
        <w:rPr>
          <w:b/>
          <w:shadow/>
          <w:sz w:val="28"/>
          <w:szCs w:val="28"/>
        </w:rPr>
        <w:tab/>
        <w:t xml:space="preserve">социально – педагогическое – 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обеспечивающее повышение эстетических потребностей, расширение общего музыкального кругозора.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</w:rPr>
        <w:tab/>
      </w:r>
      <w:r>
        <w:rPr>
          <w:shadow/>
          <w:sz w:val="28"/>
          <w:szCs w:val="28"/>
        </w:rPr>
        <w:t xml:space="preserve">Положительные эмоции, получаемые от общения с музыкой, оказывают лечебное воздействие   на   </w:t>
      </w:r>
      <w:proofErr w:type="spellStart"/>
      <w:r>
        <w:rPr>
          <w:shadow/>
          <w:sz w:val="28"/>
          <w:szCs w:val="28"/>
        </w:rPr>
        <w:t>психоматические</w:t>
      </w:r>
      <w:proofErr w:type="spellEnd"/>
      <w:r>
        <w:rPr>
          <w:shadow/>
          <w:sz w:val="28"/>
          <w:szCs w:val="28"/>
        </w:rPr>
        <w:t xml:space="preserve">    процессы. В то же время отрицательные эмоции </w:t>
      </w:r>
      <w:r>
        <w:rPr>
          <w:i/>
          <w:shadow/>
          <w:sz w:val="28"/>
          <w:szCs w:val="28"/>
        </w:rPr>
        <w:t>(страх)</w:t>
      </w:r>
      <w:r>
        <w:rPr>
          <w:shadow/>
          <w:sz w:val="28"/>
          <w:szCs w:val="28"/>
        </w:rPr>
        <w:t xml:space="preserve"> блокируют функции коры головного мозга.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>Мелодичная музыка</w:t>
      </w:r>
      <w:r>
        <w:rPr>
          <w:shadow/>
          <w:sz w:val="28"/>
          <w:szCs w:val="28"/>
        </w:rPr>
        <w:t xml:space="preserve"> обеспечивает седативный эффект; музыка ритмичная, энергичная является тонизирующей, используется в восстановлении сосудистой терапии, в том числе при нарушении мозгового кровообращения.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 xml:space="preserve">Положительное влияние музыки на центральную нервную систему отмечали психиатры А.С. </w:t>
      </w:r>
      <w:proofErr w:type="spellStart"/>
      <w:r>
        <w:rPr>
          <w:shadow/>
          <w:sz w:val="28"/>
          <w:szCs w:val="28"/>
        </w:rPr>
        <w:t>Гройсман</w:t>
      </w:r>
      <w:proofErr w:type="spellEnd"/>
      <w:r>
        <w:rPr>
          <w:shadow/>
          <w:sz w:val="28"/>
          <w:szCs w:val="28"/>
        </w:rPr>
        <w:t xml:space="preserve">, В. Райков. С. </w:t>
      </w:r>
      <w:proofErr w:type="spellStart"/>
      <w:r>
        <w:rPr>
          <w:shadow/>
          <w:sz w:val="28"/>
          <w:szCs w:val="28"/>
        </w:rPr>
        <w:t>Мамулова</w:t>
      </w:r>
      <w:proofErr w:type="spellEnd"/>
      <w:r>
        <w:rPr>
          <w:shadow/>
          <w:sz w:val="28"/>
          <w:szCs w:val="28"/>
        </w:rPr>
        <w:t xml:space="preserve"> 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наблюдала нормализацию сердечно – сосудистой системы в процессе  восприятия музыки,  исполняемой на кларнете и скрипке.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ab/>
      </w:r>
      <w:r>
        <w:rPr>
          <w:b/>
          <w:shadow/>
          <w:sz w:val="28"/>
          <w:szCs w:val="28"/>
        </w:rPr>
        <w:t>Пение</w:t>
      </w:r>
      <w:r>
        <w:rPr>
          <w:shadow/>
          <w:sz w:val="28"/>
          <w:szCs w:val="28"/>
        </w:rPr>
        <w:t xml:space="preserve"> развивает голосовой аппарат детей с нарушением речи, задержкой психического развития, улучшает речь, формирует </w:t>
      </w:r>
      <w:proofErr w:type="spellStart"/>
      <w:r>
        <w:rPr>
          <w:shadow/>
          <w:sz w:val="28"/>
          <w:szCs w:val="28"/>
        </w:rPr>
        <w:t>вокально</w:t>
      </w:r>
      <w:proofErr w:type="spellEnd"/>
      <w:r>
        <w:rPr>
          <w:shadow/>
          <w:sz w:val="28"/>
          <w:szCs w:val="28"/>
        </w:rPr>
        <w:t xml:space="preserve"> – слуховую координацию.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</w:r>
      <w:r>
        <w:rPr>
          <w:b/>
          <w:shadow/>
          <w:sz w:val="28"/>
          <w:szCs w:val="28"/>
        </w:rPr>
        <w:t xml:space="preserve">Занятия музыкально – </w:t>
      </w:r>
      <w:proofErr w:type="gramStart"/>
      <w:r>
        <w:rPr>
          <w:b/>
          <w:shadow/>
          <w:sz w:val="28"/>
          <w:szCs w:val="28"/>
        </w:rPr>
        <w:t>ритмическими движениями</w:t>
      </w:r>
      <w:proofErr w:type="gramEnd"/>
      <w:r>
        <w:rPr>
          <w:shadow/>
          <w:sz w:val="28"/>
          <w:szCs w:val="28"/>
        </w:rPr>
        <w:t xml:space="preserve">, основанные на взаимосвязи музыки и ритмики, повышают общий тонус детей, помогают в формировании основных движений, регулируют деятельность многих систем организма: сердечно – сосудистой, дыхательной, </w:t>
      </w:r>
      <w:proofErr w:type="spellStart"/>
      <w:r>
        <w:rPr>
          <w:shadow/>
          <w:sz w:val="28"/>
          <w:szCs w:val="28"/>
        </w:rPr>
        <w:t>опорно</w:t>
      </w:r>
      <w:proofErr w:type="spellEnd"/>
      <w:r>
        <w:rPr>
          <w:shadow/>
          <w:sz w:val="28"/>
          <w:szCs w:val="28"/>
        </w:rPr>
        <w:t xml:space="preserve"> – двигательной. А соединение движений под музыку со словом оказывает коррекционное воздействие на формирование речевой функции школьников. </w:t>
      </w:r>
    </w:p>
    <w:p w:rsidR="00722C9C" w:rsidRDefault="00722C9C" w:rsidP="00722C9C">
      <w:pPr>
        <w:spacing w:line="360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Давно известно психологическое воздействие музыки    (</w:t>
      </w:r>
      <w:r>
        <w:rPr>
          <w:i/>
          <w:shadow/>
          <w:sz w:val="28"/>
          <w:szCs w:val="28"/>
        </w:rPr>
        <w:t>музыкотерапии).</w:t>
      </w:r>
      <w:r>
        <w:rPr>
          <w:shadow/>
          <w:sz w:val="28"/>
          <w:szCs w:val="28"/>
        </w:rPr>
        <w:t xml:space="preserve"> Она выполняет релаксационную, регулирующую функции. Исследования показывают, что школьник с проблемами, входящий в мир музыки качественно меняется в своем развитии. На время общения с музыкой он уходит от травмирующих ситуаций, тревожности, страхов. Взаимодействие с музыкой помогает ему очиститься от негативных переживаний, отрицательных проявлений.</w:t>
      </w:r>
    </w:p>
    <w:p w:rsidR="00C75462" w:rsidRPr="00722C9C" w:rsidRDefault="00722C9C" w:rsidP="00722C9C">
      <w:r>
        <w:rPr>
          <w:shadow/>
          <w:sz w:val="28"/>
          <w:szCs w:val="28"/>
        </w:rPr>
        <w:tab/>
        <w:t xml:space="preserve">Психологический аспект воздействия музыки на детей с проблемами связан, прежде всего, с коррекцией нарушений познавательной, эмоционально – личностной сфер, где важное место занимают коммуникативная сфера, расширение социального опыта детей, умения адекватно общаться со сверстниками и взрослыми. Влияние музыкотерапии на развитие и коррекцию психических функций </w:t>
      </w:r>
      <w:r>
        <w:rPr>
          <w:i/>
          <w:shadow/>
          <w:sz w:val="28"/>
          <w:szCs w:val="28"/>
        </w:rPr>
        <w:t>(мышления, памяти, внимания, воображения),</w:t>
      </w:r>
      <w:r>
        <w:rPr>
          <w:shadow/>
          <w:sz w:val="28"/>
          <w:szCs w:val="28"/>
        </w:rPr>
        <w:t xml:space="preserve"> формирования произвольности подтверждается исследованиями С. </w:t>
      </w:r>
      <w:proofErr w:type="spellStart"/>
      <w:r>
        <w:rPr>
          <w:shadow/>
          <w:sz w:val="28"/>
          <w:szCs w:val="28"/>
        </w:rPr>
        <w:t>Миловской</w:t>
      </w:r>
      <w:proofErr w:type="spellEnd"/>
      <w:r>
        <w:rPr>
          <w:shadow/>
          <w:sz w:val="28"/>
          <w:szCs w:val="28"/>
        </w:rPr>
        <w:t>, Е. Медведевой.</w:t>
      </w:r>
    </w:p>
    <w:sectPr w:rsidR="00C75462" w:rsidRPr="00722C9C" w:rsidSect="00C7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A4"/>
    <w:rsid w:val="00176AA4"/>
    <w:rsid w:val="00722C9C"/>
    <w:rsid w:val="00C75462"/>
    <w:rsid w:val="00D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A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6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5569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2014-04-13T17:40:00Z</dcterms:created>
  <dcterms:modified xsi:type="dcterms:W3CDTF">2014-04-13T17:44:00Z</dcterms:modified>
</cp:coreProperties>
</file>