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0C" w:rsidRPr="007062CD" w:rsidRDefault="00F61C0C" w:rsidP="00F61C0C">
      <w:pPr>
        <w:rPr>
          <w:b/>
          <w:sz w:val="28"/>
          <w:szCs w:val="28"/>
          <w:lang w:val="kk-KZ"/>
        </w:rPr>
      </w:pPr>
      <w:r>
        <w:rPr>
          <w:sz w:val="28"/>
          <w:lang w:val="kk-KZ"/>
        </w:rPr>
        <w:t>5</w:t>
      </w:r>
      <w:r w:rsidRPr="007062CD">
        <w:rPr>
          <w:b/>
          <w:sz w:val="28"/>
          <w:szCs w:val="28"/>
          <w:lang w:val="kk-KZ"/>
        </w:rPr>
        <w:t xml:space="preserve">. Дүниетану  Сабақтың тақырыбы: </w:t>
      </w:r>
      <w:r>
        <w:rPr>
          <w:sz w:val="28"/>
          <w:szCs w:val="28"/>
          <w:lang w:val="kk-KZ"/>
        </w:rPr>
        <w:t>Айналадағы дүниені бақылау.</w:t>
      </w:r>
    </w:p>
    <w:p w:rsidR="00F61C0C" w:rsidRDefault="00F61C0C" w:rsidP="00F61C0C">
      <w:pPr>
        <w:jc w:val="both"/>
        <w:rPr>
          <w:sz w:val="28"/>
          <w:szCs w:val="28"/>
          <w:lang w:val="kk-KZ"/>
        </w:rPr>
      </w:pPr>
      <w:r w:rsidRPr="00F61C0C">
        <w:rPr>
          <w:b/>
          <w:sz w:val="28"/>
          <w:szCs w:val="28"/>
          <w:lang w:val="kk-KZ"/>
        </w:rPr>
        <w:t xml:space="preserve">Сабақтың мақсаты: </w:t>
      </w:r>
      <w:r w:rsidRPr="00F61C0C">
        <w:rPr>
          <w:sz w:val="28"/>
          <w:szCs w:val="28"/>
          <w:lang w:val="kk-KZ"/>
        </w:rPr>
        <w:t>1.</w:t>
      </w:r>
    </w:p>
    <w:p w:rsidR="00F61C0C" w:rsidRPr="00415336" w:rsidRDefault="00F61C0C" w:rsidP="00F61C0C">
      <w:pPr>
        <w:rPr>
          <w:sz w:val="28"/>
          <w:szCs w:val="28"/>
          <w:lang w:val="kk-KZ"/>
        </w:rPr>
      </w:pPr>
      <w:r w:rsidRPr="00415336">
        <w:rPr>
          <w:sz w:val="28"/>
          <w:szCs w:val="28"/>
          <w:lang w:val="kk-KZ"/>
        </w:rPr>
        <w:t>1 Табиғат пен адам өміріндегі байланыс туралы түсінік беру.2 Табиғаттан үйрену</w:t>
      </w:r>
      <w:r>
        <w:rPr>
          <w:sz w:val="28"/>
          <w:szCs w:val="28"/>
          <w:lang w:val="kk-KZ"/>
        </w:rPr>
        <w:t xml:space="preserve">ге болатын заттарды </w:t>
      </w:r>
      <w:r w:rsidRPr="00415336">
        <w:rPr>
          <w:sz w:val="28"/>
          <w:szCs w:val="28"/>
          <w:lang w:val="kk-KZ"/>
        </w:rPr>
        <w:t>есте сақтай отырып, логиакалық ойын дамыту.Таны</w:t>
      </w:r>
      <w:r>
        <w:rPr>
          <w:sz w:val="28"/>
          <w:szCs w:val="28"/>
          <w:lang w:val="kk-KZ"/>
        </w:rPr>
        <w:t xml:space="preserve">мдылық қабілетін таныту 3 </w:t>
      </w:r>
      <w:r w:rsidRPr="00415336">
        <w:rPr>
          <w:sz w:val="28"/>
          <w:szCs w:val="28"/>
          <w:lang w:val="kk-KZ"/>
        </w:rPr>
        <w:t xml:space="preserve"> Табиғат сырын білудің адам үшін маңызын</w:t>
      </w:r>
      <w:r>
        <w:rPr>
          <w:sz w:val="28"/>
          <w:szCs w:val="28"/>
          <w:lang w:val="kk-KZ"/>
        </w:rPr>
        <w:t xml:space="preserve"> </w:t>
      </w:r>
      <w:r w:rsidRPr="00415336">
        <w:rPr>
          <w:sz w:val="28"/>
          <w:szCs w:val="28"/>
          <w:lang w:val="kk-KZ"/>
        </w:rPr>
        <w:t>түсіндіре</w:t>
      </w:r>
      <w:r>
        <w:rPr>
          <w:sz w:val="28"/>
          <w:szCs w:val="28"/>
          <w:lang w:val="kk-KZ"/>
        </w:rPr>
        <w:t xml:space="preserve"> </w:t>
      </w:r>
      <w:r w:rsidRPr="00415336">
        <w:rPr>
          <w:sz w:val="28"/>
          <w:szCs w:val="28"/>
          <w:lang w:val="kk-KZ"/>
        </w:rPr>
        <w:t>отырып</w:t>
      </w:r>
      <w:r>
        <w:rPr>
          <w:sz w:val="28"/>
          <w:szCs w:val="28"/>
          <w:lang w:val="kk-KZ"/>
        </w:rPr>
        <w:t xml:space="preserve"> </w:t>
      </w:r>
      <w:r w:rsidRPr="00415336">
        <w:rPr>
          <w:sz w:val="28"/>
          <w:szCs w:val="28"/>
          <w:lang w:val="kk-KZ"/>
        </w:rPr>
        <w:t>оны</w:t>
      </w:r>
      <w:r>
        <w:rPr>
          <w:sz w:val="28"/>
          <w:szCs w:val="28"/>
          <w:lang w:val="kk-KZ"/>
        </w:rPr>
        <w:t xml:space="preserve"> </w:t>
      </w:r>
      <w:r w:rsidRPr="00415336">
        <w:rPr>
          <w:sz w:val="28"/>
          <w:szCs w:val="28"/>
          <w:lang w:val="kk-KZ"/>
        </w:rPr>
        <w:t xml:space="preserve">қорғауға </w:t>
      </w:r>
      <w:r>
        <w:rPr>
          <w:sz w:val="28"/>
          <w:szCs w:val="28"/>
          <w:lang w:val="kk-KZ"/>
        </w:rPr>
        <w:t>тәрбиелеу.</w:t>
      </w:r>
      <w:r w:rsidRPr="00415336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                        </w:t>
      </w:r>
    </w:p>
    <w:p w:rsidR="00F61C0C" w:rsidRPr="00F61C0C" w:rsidRDefault="00F61C0C" w:rsidP="00F61C0C">
      <w:pPr>
        <w:jc w:val="both"/>
        <w:rPr>
          <w:sz w:val="28"/>
          <w:szCs w:val="28"/>
          <w:lang w:val="kk-KZ"/>
        </w:rPr>
      </w:pPr>
      <w:r w:rsidRPr="00F61C0C">
        <w:rPr>
          <w:b/>
          <w:sz w:val="28"/>
          <w:szCs w:val="28"/>
          <w:lang w:val="kk-KZ"/>
        </w:rPr>
        <w:t xml:space="preserve">Сабақтың көрнекілігі: </w:t>
      </w:r>
      <w:r w:rsidRPr="00F61C0C">
        <w:rPr>
          <w:sz w:val="28"/>
          <w:szCs w:val="28"/>
          <w:lang w:val="kk-KZ"/>
        </w:rPr>
        <w:t>суреттер, айналадағы заттар.</w:t>
      </w:r>
    </w:p>
    <w:p w:rsidR="00F61C0C" w:rsidRPr="00F61C0C" w:rsidRDefault="00F61C0C" w:rsidP="00F61C0C">
      <w:pPr>
        <w:jc w:val="both"/>
        <w:rPr>
          <w:sz w:val="28"/>
          <w:szCs w:val="28"/>
          <w:lang w:val="kk-KZ"/>
        </w:rPr>
      </w:pPr>
      <w:r w:rsidRPr="00F61C0C">
        <w:rPr>
          <w:b/>
          <w:sz w:val="28"/>
          <w:szCs w:val="28"/>
          <w:lang w:val="kk-KZ"/>
        </w:rPr>
        <w:t xml:space="preserve">Оқыту әдісі: </w:t>
      </w:r>
      <w:r w:rsidRPr="00F61C0C">
        <w:rPr>
          <w:sz w:val="28"/>
          <w:szCs w:val="28"/>
          <w:lang w:val="kk-KZ"/>
        </w:rPr>
        <w:t>түсіндіру, көрсету,</w:t>
      </w:r>
    </w:p>
    <w:p w:rsidR="00F61C0C" w:rsidRPr="00F61C0C" w:rsidRDefault="00F61C0C" w:rsidP="00F61C0C">
      <w:pPr>
        <w:jc w:val="both"/>
        <w:rPr>
          <w:sz w:val="28"/>
          <w:szCs w:val="28"/>
          <w:lang w:val="kk-KZ"/>
        </w:rPr>
      </w:pPr>
      <w:r w:rsidRPr="00F61C0C">
        <w:rPr>
          <w:b/>
          <w:sz w:val="28"/>
          <w:szCs w:val="28"/>
          <w:lang w:val="kk-KZ"/>
        </w:rPr>
        <w:t>Сабақтың түрі:</w:t>
      </w:r>
      <w:r w:rsidRPr="00F61C0C">
        <w:rPr>
          <w:sz w:val="28"/>
          <w:szCs w:val="28"/>
          <w:lang w:val="kk-KZ"/>
        </w:rPr>
        <w:t xml:space="preserve"> Жаңа білімді меңгерту.</w:t>
      </w:r>
      <w:r w:rsidRPr="00F61C0C">
        <w:rPr>
          <w:b/>
          <w:sz w:val="28"/>
          <w:szCs w:val="28"/>
          <w:lang w:val="kk-KZ"/>
        </w:rPr>
        <w:tab/>
      </w:r>
      <w:r w:rsidRPr="00F61C0C">
        <w:rPr>
          <w:b/>
          <w:sz w:val="28"/>
          <w:szCs w:val="28"/>
          <w:lang w:val="kk-KZ"/>
        </w:rPr>
        <w:tab/>
      </w:r>
      <w:r w:rsidRPr="00F61C0C">
        <w:rPr>
          <w:b/>
          <w:sz w:val="28"/>
          <w:szCs w:val="28"/>
          <w:lang w:val="kk-KZ"/>
        </w:rPr>
        <w:tab/>
      </w:r>
    </w:p>
    <w:p w:rsidR="00F61C0C" w:rsidRPr="00F61C0C" w:rsidRDefault="00F61C0C" w:rsidP="00F61C0C">
      <w:pPr>
        <w:jc w:val="both"/>
        <w:rPr>
          <w:b/>
          <w:sz w:val="28"/>
          <w:szCs w:val="28"/>
          <w:lang w:val="kk-KZ"/>
        </w:rPr>
      </w:pPr>
      <w:r w:rsidRPr="00F61C0C">
        <w:rPr>
          <w:b/>
          <w:sz w:val="28"/>
          <w:szCs w:val="28"/>
          <w:lang w:val="kk-KZ"/>
        </w:rPr>
        <w:t>Сабақтың барысы:</w:t>
      </w:r>
    </w:p>
    <w:p w:rsidR="00F61C0C" w:rsidRPr="00F61C0C" w:rsidRDefault="00F61C0C" w:rsidP="00F61C0C">
      <w:pPr>
        <w:jc w:val="both"/>
        <w:rPr>
          <w:sz w:val="28"/>
          <w:szCs w:val="28"/>
          <w:lang w:val="kk-KZ"/>
        </w:rPr>
      </w:pPr>
      <w:r w:rsidRPr="00F61C0C">
        <w:rPr>
          <w:b/>
          <w:sz w:val="28"/>
          <w:szCs w:val="28"/>
          <w:lang w:val="kk-KZ"/>
        </w:rPr>
        <w:t>І. Ұйымдастыру</w:t>
      </w:r>
      <w:r w:rsidRPr="00F61C0C">
        <w:rPr>
          <w:sz w:val="28"/>
          <w:szCs w:val="28"/>
          <w:lang w:val="kk-KZ"/>
        </w:rPr>
        <w:t>: Оқушылардың зейінін сабаққа аудару.</w:t>
      </w:r>
    </w:p>
    <w:p w:rsidR="00F61C0C" w:rsidRPr="00F61C0C" w:rsidRDefault="00F61C0C" w:rsidP="00F61C0C">
      <w:pPr>
        <w:jc w:val="both"/>
        <w:rPr>
          <w:b/>
          <w:sz w:val="28"/>
          <w:szCs w:val="28"/>
          <w:lang w:val="kk-KZ"/>
        </w:rPr>
      </w:pPr>
      <w:r w:rsidRPr="00F61C0C">
        <w:rPr>
          <w:b/>
          <w:sz w:val="28"/>
          <w:szCs w:val="28"/>
          <w:lang w:val="kk-KZ"/>
        </w:rPr>
        <w:t>ІІ. Үй тапсырмасын сұрау:</w:t>
      </w:r>
      <w:r w:rsidRPr="00F61C0C">
        <w:rPr>
          <w:sz w:val="28"/>
          <w:szCs w:val="28"/>
          <w:lang w:val="kk-KZ"/>
        </w:rPr>
        <w:t>Үйге бірілген тапсырманы мазмұндатып, сұрақтар қою арқылы пысықтау.</w:t>
      </w:r>
    </w:p>
    <w:p w:rsidR="00F61C0C" w:rsidRPr="00F61C0C" w:rsidRDefault="00F61C0C" w:rsidP="00F61C0C">
      <w:pPr>
        <w:jc w:val="both"/>
        <w:rPr>
          <w:sz w:val="28"/>
          <w:szCs w:val="28"/>
          <w:lang w:val="kk-KZ"/>
        </w:rPr>
      </w:pPr>
      <w:r w:rsidRPr="00F61C0C">
        <w:rPr>
          <w:b/>
          <w:sz w:val="28"/>
          <w:szCs w:val="28"/>
          <w:lang w:val="kk-KZ"/>
        </w:rPr>
        <w:t xml:space="preserve">ІІІ. Мақсат қою: </w:t>
      </w:r>
      <w:r w:rsidRPr="00F61C0C">
        <w:rPr>
          <w:sz w:val="28"/>
          <w:szCs w:val="28"/>
          <w:lang w:val="kk-KZ"/>
        </w:rPr>
        <w:t>жаңа  сабақтың мақсатымен таныстыру</w:t>
      </w:r>
    </w:p>
    <w:p w:rsidR="00F61C0C" w:rsidRPr="004D446E" w:rsidRDefault="00F61C0C" w:rsidP="00F61C0C">
      <w:pPr>
        <w:jc w:val="both"/>
        <w:rPr>
          <w:b/>
          <w:sz w:val="28"/>
          <w:szCs w:val="28"/>
          <w:lang w:val="kk-KZ"/>
        </w:rPr>
      </w:pPr>
      <w:r w:rsidRPr="00F61C0C">
        <w:rPr>
          <w:b/>
          <w:sz w:val="28"/>
          <w:szCs w:val="28"/>
          <w:lang w:val="kk-KZ"/>
        </w:rPr>
        <w:t>ІҮ. Жаңа сабақ: :</w:t>
      </w:r>
      <w:r w:rsidRPr="00F61C0C">
        <w:rPr>
          <w:sz w:val="28"/>
          <w:szCs w:val="28"/>
          <w:lang w:val="kk-KZ"/>
        </w:rPr>
        <w:t xml:space="preserve"> Айналадағы дүние</w:t>
      </w:r>
      <w:r>
        <w:rPr>
          <w:sz w:val="28"/>
          <w:szCs w:val="28"/>
          <w:lang w:val="kk-KZ"/>
        </w:rPr>
        <w:t xml:space="preserve">ні бақылау </w:t>
      </w:r>
      <w:r w:rsidRPr="00F61C0C">
        <w:rPr>
          <w:sz w:val="28"/>
          <w:szCs w:val="28"/>
          <w:lang w:val="kk-KZ"/>
        </w:rPr>
        <w:t>«Табиғаттан үйрене біл» тақырыптарын оқи отырып түсіндіру.</w:t>
      </w:r>
      <w:r>
        <w:rPr>
          <w:sz w:val="28"/>
          <w:szCs w:val="28"/>
          <w:lang w:val="kk-KZ"/>
        </w:rPr>
        <w:t xml:space="preserve">Адам жаңбыр жауғанға қарап қолшатыр ойлап тапқан,құстың үшу ерекшелігін зерттеп ұшақ шығарған,балықты зерттеп сүңгір қайық жасаған. </w:t>
      </w:r>
      <w:r w:rsidRPr="00A16DC7">
        <w:rPr>
          <w:sz w:val="28"/>
          <w:szCs w:val="28"/>
          <w:lang w:val="kk-KZ"/>
        </w:rPr>
        <w:t>Адам жалғыз өмір сүре алмайды</w:t>
      </w:r>
      <w:r w:rsidRPr="00A16DC7">
        <w:rPr>
          <w:sz w:val="28"/>
          <w:szCs w:val="28"/>
          <w:lang w:val="kk-KZ"/>
        </w:rPr>
        <w:tab/>
        <w:t xml:space="preserve">.Басқа адамдармен бірлесіп қана өмір сүреді.Біздің білмейтініміз көп,оқыған талаптанған адам көп біледі. </w:t>
      </w:r>
      <w:r w:rsidRPr="004D446E">
        <w:rPr>
          <w:sz w:val="28"/>
          <w:szCs w:val="28"/>
          <w:lang w:val="kk-KZ"/>
        </w:rPr>
        <w:t>«Талаптығы нұр жауар» деген нақыл осыдан шықса керек.Адам өз өміріне қажеттінің бәрін табиғаттан алады. Сондықтан адам табиғатқа қамқорлық жасау керек. Бұл Ата Заңымыздың 38-бабында жазылған.</w:t>
      </w:r>
    </w:p>
    <w:p w:rsidR="00F61C0C" w:rsidRPr="00415336" w:rsidRDefault="00F61C0C" w:rsidP="00F61C0C">
      <w:pPr>
        <w:jc w:val="both"/>
        <w:rPr>
          <w:b/>
          <w:sz w:val="28"/>
          <w:szCs w:val="28"/>
          <w:lang w:val="kk-KZ"/>
        </w:rPr>
      </w:pPr>
      <w:r w:rsidRPr="00415336">
        <w:rPr>
          <w:sz w:val="28"/>
          <w:szCs w:val="28"/>
          <w:lang w:val="kk-KZ"/>
        </w:rPr>
        <w:t xml:space="preserve"> </w:t>
      </w:r>
      <w:r w:rsidRPr="00415336">
        <w:rPr>
          <w:b/>
          <w:sz w:val="28"/>
          <w:szCs w:val="28"/>
          <w:lang w:val="kk-KZ"/>
        </w:rPr>
        <w:t>Сергіту сәті:</w:t>
      </w:r>
    </w:p>
    <w:p w:rsidR="00F61C0C" w:rsidRPr="00415336" w:rsidRDefault="00F61C0C" w:rsidP="00F61C0C">
      <w:pPr>
        <w:jc w:val="both"/>
        <w:rPr>
          <w:b/>
          <w:sz w:val="28"/>
          <w:szCs w:val="28"/>
          <w:lang w:val="kk-KZ"/>
        </w:rPr>
      </w:pPr>
      <w:r w:rsidRPr="00415336">
        <w:rPr>
          <w:b/>
          <w:sz w:val="28"/>
          <w:szCs w:val="28"/>
          <w:lang w:val="kk-KZ"/>
        </w:rPr>
        <w:t>Ү. Оқушы білімін тексеру:</w:t>
      </w:r>
      <w:r>
        <w:rPr>
          <w:sz w:val="28"/>
          <w:szCs w:val="28"/>
          <w:lang w:val="kk-KZ"/>
        </w:rPr>
        <w:t xml:space="preserve"> </w:t>
      </w:r>
    </w:p>
    <w:p w:rsidR="00F61C0C" w:rsidRDefault="00F61C0C" w:rsidP="00F61C0C">
      <w:pPr>
        <w:jc w:val="both"/>
        <w:rPr>
          <w:sz w:val="28"/>
          <w:lang w:val="kk-KZ"/>
        </w:rPr>
      </w:pPr>
      <w:r>
        <w:rPr>
          <w:sz w:val="28"/>
          <w:lang w:val="kk-KZ"/>
        </w:rPr>
        <w:t>«Адамды адам еткен-еңбек» деген мақалдың мазмұнын қалай түсінетінін сұрау,түсіндіру.</w:t>
      </w:r>
    </w:p>
    <w:p w:rsidR="00F61C0C" w:rsidRPr="00F61C0C" w:rsidRDefault="00F61C0C" w:rsidP="00F61C0C">
      <w:pPr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.</w:t>
      </w:r>
      <w:r w:rsidRPr="00415336">
        <w:rPr>
          <w:b/>
          <w:sz w:val="28"/>
          <w:szCs w:val="28"/>
          <w:lang w:val="kk-KZ"/>
        </w:rPr>
        <w:t xml:space="preserve"> ҮІ. Бекіту кезеңі</w:t>
      </w:r>
      <w:r>
        <w:rPr>
          <w:sz w:val="28"/>
          <w:szCs w:val="28"/>
          <w:lang w:val="kk-KZ"/>
        </w:rPr>
        <w:t>:</w:t>
      </w:r>
      <w:r w:rsidRPr="00415336">
        <w:rPr>
          <w:sz w:val="28"/>
          <w:szCs w:val="28"/>
          <w:lang w:val="kk-KZ"/>
        </w:rPr>
        <w:t xml:space="preserve"> табиғат құбылыстары туралы халық болжамдары:1. </w:t>
      </w:r>
      <w:r w:rsidRPr="004D446E">
        <w:rPr>
          <w:sz w:val="28"/>
          <w:szCs w:val="28"/>
          <w:lang w:val="kk-KZ"/>
        </w:rPr>
        <w:t xml:space="preserve">Бал арасы гүлге құжынай қонса жаңбыр жауады.2. Егер күн батарда бұлтқа енсе ертеңінде күшті жел болады.3. </w:t>
      </w:r>
      <w:r w:rsidRPr="00F61C0C">
        <w:rPr>
          <w:sz w:val="28"/>
          <w:szCs w:val="28"/>
          <w:lang w:val="kk-KZ"/>
        </w:rPr>
        <w:t>Егер қарлығаш жер бауарлап төмен ұшса жаңбыр жауады, ол аспандап жоғары ұшса күн ашық болады.</w:t>
      </w:r>
    </w:p>
    <w:p w:rsidR="00F61C0C" w:rsidRPr="002F1947" w:rsidRDefault="00F61C0C" w:rsidP="00F61C0C">
      <w:pPr>
        <w:jc w:val="both"/>
        <w:rPr>
          <w:sz w:val="40"/>
          <w:szCs w:val="28"/>
          <w:lang w:val="kk-KZ"/>
        </w:rPr>
      </w:pPr>
      <w:r w:rsidRPr="002F1947">
        <w:rPr>
          <w:rFonts w:ascii="Arial" w:hAnsi="Arial" w:cs="Arial"/>
          <w:color w:val="000000"/>
          <w:sz w:val="28"/>
          <w:szCs w:val="21"/>
          <w:shd w:val="clear" w:color="auto" w:fill="FFFFFF"/>
          <w:lang w:val="kk-KZ"/>
        </w:rPr>
        <w:t>Табиғат - нағыз сұлулықтың ортасы. Оны түсінген адам қуаныш көзі ретінде сақтауы керек. Табиғат - емші, денсау</w:t>
      </w:r>
      <w:r>
        <w:rPr>
          <w:rFonts w:ascii="Arial" w:hAnsi="Arial" w:cs="Arial"/>
          <w:color w:val="000000"/>
          <w:sz w:val="28"/>
          <w:szCs w:val="21"/>
          <w:shd w:val="clear" w:color="auto" w:fill="FFFFFF"/>
          <w:lang w:val="kk-KZ"/>
        </w:rPr>
        <w:t>лық көзі. Су мен ауаны ластауғажол</w:t>
      </w:r>
      <w:r w:rsidRPr="002F1947">
        <w:rPr>
          <w:rFonts w:ascii="Arial" w:hAnsi="Arial" w:cs="Arial"/>
          <w:color w:val="000000"/>
          <w:sz w:val="28"/>
          <w:szCs w:val="21"/>
          <w:shd w:val="clear" w:color="auto" w:fill="FFFFFF"/>
          <w:lang w:val="kk-KZ"/>
        </w:rPr>
        <w:t>бермеңдер.</w:t>
      </w:r>
      <w:r w:rsidRPr="002F1947">
        <w:rPr>
          <w:rFonts w:ascii="Arial" w:hAnsi="Arial" w:cs="Arial"/>
          <w:color w:val="000000"/>
          <w:sz w:val="28"/>
          <w:szCs w:val="21"/>
          <w:lang w:val="kk-KZ"/>
        </w:rPr>
        <w:br/>
      </w:r>
      <w:r w:rsidRPr="002F1947">
        <w:rPr>
          <w:rFonts w:ascii="Arial" w:hAnsi="Arial" w:cs="Arial"/>
          <w:color w:val="000000"/>
          <w:sz w:val="28"/>
          <w:szCs w:val="21"/>
          <w:shd w:val="clear" w:color="auto" w:fill="FFFFFF"/>
          <w:lang w:val="kk-KZ"/>
        </w:rPr>
        <w:t>Флора мен фаунаны қорғайық! Табиғат байлықтарын үнемдейік. Жер шарының болашағы сіздердің қолдарыңызда!</w:t>
      </w:r>
      <w:r w:rsidRPr="002F1947">
        <w:rPr>
          <w:rFonts w:ascii="Arial" w:hAnsi="Arial" w:cs="Arial"/>
          <w:color w:val="000000"/>
          <w:sz w:val="28"/>
          <w:szCs w:val="21"/>
          <w:lang w:val="kk-KZ"/>
        </w:rPr>
        <w:br/>
      </w:r>
      <w:r w:rsidRPr="002F1947">
        <w:rPr>
          <w:rFonts w:ascii="Arial" w:hAnsi="Arial" w:cs="Arial"/>
          <w:color w:val="000000"/>
          <w:sz w:val="28"/>
          <w:szCs w:val="21"/>
          <w:lang w:val="kk-KZ"/>
        </w:rPr>
        <w:br/>
      </w:r>
      <w:r>
        <w:rPr>
          <w:rStyle w:val="apple-converted-space"/>
          <w:rFonts w:ascii="Arial" w:hAnsi="Arial" w:cs="Arial"/>
          <w:color w:val="000000"/>
          <w:sz w:val="28"/>
          <w:szCs w:val="21"/>
          <w:shd w:val="clear" w:color="auto" w:fill="FFFFFF"/>
          <w:lang w:val="kk-KZ"/>
        </w:rPr>
        <w:t xml:space="preserve">Сабақ     </w:t>
      </w:r>
      <w:r w:rsidRPr="002F1947">
        <w:rPr>
          <w:rStyle w:val="apple-converted-space"/>
          <w:rFonts w:ascii="Arial" w:hAnsi="Arial" w:cs="Arial"/>
          <w:color w:val="000000"/>
          <w:sz w:val="28"/>
          <w:szCs w:val="21"/>
          <w:shd w:val="clear" w:color="auto" w:fill="FFFFFF"/>
          <w:lang w:val="kk-KZ"/>
        </w:rPr>
        <w:t> </w:t>
      </w:r>
      <w:r>
        <w:rPr>
          <w:rFonts w:ascii="Arial" w:hAnsi="Arial" w:cs="Arial"/>
          <w:color w:val="000000"/>
          <w:sz w:val="28"/>
          <w:szCs w:val="21"/>
          <w:shd w:val="clear" w:color="auto" w:fill="FFFFFF"/>
          <w:lang w:val="kk-KZ"/>
        </w:rPr>
        <w:t>оқушылардың</w:t>
      </w:r>
      <w:r w:rsidRPr="002F1947">
        <w:rPr>
          <w:rFonts w:ascii="Arial" w:hAnsi="Arial" w:cs="Arial"/>
          <w:color w:val="000000"/>
          <w:sz w:val="28"/>
          <w:szCs w:val="21"/>
          <w:shd w:val="clear" w:color="auto" w:fill="FFFFFF"/>
          <w:lang w:val="kk-KZ"/>
        </w:rPr>
        <w:t xml:space="preserve"> «Табиғатым, Жер Ана!» өлеңін мәнерлеп</w:t>
      </w:r>
      <w:r w:rsidRPr="002F1947">
        <w:rPr>
          <w:rFonts w:ascii="Arial" w:hAnsi="Arial" w:cs="Arial"/>
          <w:color w:val="000000"/>
          <w:sz w:val="28"/>
          <w:szCs w:val="21"/>
          <w:lang w:val="kk-KZ"/>
        </w:rPr>
        <w:br/>
      </w:r>
      <w:r w:rsidRPr="002F1947">
        <w:rPr>
          <w:rFonts w:ascii="Arial" w:hAnsi="Arial" w:cs="Arial"/>
          <w:color w:val="000000"/>
          <w:sz w:val="28"/>
          <w:szCs w:val="21"/>
          <w:shd w:val="clear" w:color="auto" w:fill="FFFFFF"/>
          <w:lang w:val="kk-KZ"/>
        </w:rPr>
        <w:t>оқуымен аяқталады.</w:t>
      </w:r>
    </w:p>
    <w:p w:rsidR="00F61C0C" w:rsidRPr="002D407D" w:rsidRDefault="00F61C0C" w:rsidP="00F61C0C">
      <w:pPr>
        <w:jc w:val="both"/>
        <w:rPr>
          <w:b/>
          <w:sz w:val="28"/>
          <w:szCs w:val="28"/>
          <w:lang w:val="kk-KZ"/>
        </w:rPr>
      </w:pPr>
      <w:r w:rsidRPr="002D407D">
        <w:rPr>
          <w:b/>
          <w:sz w:val="28"/>
          <w:szCs w:val="28"/>
          <w:lang w:val="kk-KZ"/>
        </w:rPr>
        <w:t xml:space="preserve">ҮІІ. Қорытындылау: </w:t>
      </w:r>
      <w:r w:rsidRPr="002D407D">
        <w:rPr>
          <w:sz w:val="28"/>
          <w:szCs w:val="28"/>
          <w:lang w:val="kk-KZ"/>
        </w:rPr>
        <w:t xml:space="preserve">Адам өзіне қажеттіні табиғаттан алады және үйренеді. </w:t>
      </w:r>
    </w:p>
    <w:p w:rsidR="00F61C0C" w:rsidRPr="002D407D" w:rsidRDefault="00F61C0C" w:rsidP="00F61C0C">
      <w:pPr>
        <w:jc w:val="both"/>
        <w:rPr>
          <w:sz w:val="28"/>
          <w:szCs w:val="28"/>
          <w:lang w:val="kk-KZ"/>
        </w:rPr>
      </w:pPr>
      <w:r w:rsidRPr="002D407D">
        <w:rPr>
          <w:b/>
          <w:sz w:val="28"/>
          <w:szCs w:val="28"/>
          <w:lang w:val="kk-KZ"/>
        </w:rPr>
        <w:t>ҮІІІ. Үйге тапсырма .Бағалау</w:t>
      </w:r>
    </w:p>
    <w:p w:rsidR="00F61C0C" w:rsidRPr="002D407D" w:rsidRDefault="00F61C0C" w:rsidP="00F61C0C">
      <w:pPr>
        <w:rPr>
          <w:sz w:val="28"/>
          <w:szCs w:val="28"/>
          <w:lang w:val="kk-KZ"/>
        </w:rPr>
      </w:pPr>
    </w:p>
    <w:p w:rsidR="00F61C0C" w:rsidRDefault="00F61C0C" w:rsidP="00F61C0C">
      <w:pPr>
        <w:rPr>
          <w:sz w:val="28"/>
          <w:lang w:val="kk-KZ"/>
        </w:rPr>
      </w:pPr>
    </w:p>
    <w:p w:rsidR="00F61C0C" w:rsidRDefault="00F61C0C" w:rsidP="00F61C0C">
      <w:pPr>
        <w:rPr>
          <w:sz w:val="28"/>
          <w:lang w:val="kk-KZ"/>
        </w:rPr>
      </w:pPr>
    </w:p>
    <w:p w:rsidR="00F61C0C" w:rsidRDefault="00F61C0C" w:rsidP="00F61C0C">
      <w:pPr>
        <w:rPr>
          <w:sz w:val="28"/>
          <w:lang w:val="kk-KZ"/>
        </w:rPr>
      </w:pPr>
      <w:bookmarkStart w:id="0" w:name="_GoBack"/>
      <w:bookmarkEnd w:id="0"/>
    </w:p>
    <w:sectPr w:rsidR="00F6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C"/>
    <w:rsid w:val="00765D98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2014-06-11T19:58:00Z</dcterms:created>
  <dcterms:modified xsi:type="dcterms:W3CDTF">2014-06-11T19:58:00Z</dcterms:modified>
</cp:coreProperties>
</file>