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0" w:rsidRPr="00F66DE0" w:rsidRDefault="00F66DE0" w:rsidP="00F66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6DE0" w:rsidRPr="00F66DE0" w:rsidRDefault="00F66DE0" w:rsidP="00F66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«Новомитропольская средняя общеобразовательная школа»</w:t>
      </w: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A52F29" w:rsidP="00F66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E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66DE0" w:rsidRPr="00F66DE0" w:rsidRDefault="00F66DE0" w:rsidP="00F6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E0">
        <w:rPr>
          <w:rFonts w:ascii="Times New Roman" w:hAnsi="Times New Roman" w:cs="Times New Roman"/>
          <w:b/>
          <w:sz w:val="28"/>
          <w:szCs w:val="28"/>
        </w:rPr>
        <w:t>вокального кружка «Музыкальная капель»</w:t>
      </w: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F66DE0" w:rsidRPr="00F66DE0" w:rsidRDefault="00F66DE0" w:rsidP="00F66DE0">
      <w:pPr>
        <w:rPr>
          <w:rFonts w:ascii="Times New Roman" w:hAnsi="Times New Roman" w:cs="Times New Roman"/>
        </w:rPr>
      </w:pPr>
    </w:p>
    <w:p w:rsidR="00405E1C" w:rsidRDefault="00405E1C" w:rsidP="00F66D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jc w:val="right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Срок реализации: 1 года</w:t>
      </w:r>
    </w:p>
    <w:p w:rsidR="00F66DE0" w:rsidRPr="00F66DE0" w:rsidRDefault="00F66DE0" w:rsidP="00F66DE0">
      <w:pPr>
        <w:jc w:val="right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Возраст обучающихся: 6 – 10 лет</w:t>
      </w:r>
    </w:p>
    <w:p w:rsidR="00F66DE0" w:rsidRPr="00F66DE0" w:rsidRDefault="00F66DE0" w:rsidP="00F66DE0">
      <w:pPr>
        <w:jc w:val="right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F66DE0" w:rsidRPr="00F66DE0" w:rsidRDefault="00F66DE0" w:rsidP="00F66D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6DE0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F66DE0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F66DE0" w:rsidRDefault="00F66DE0" w:rsidP="00F66DE0">
      <w:pPr>
        <w:rPr>
          <w:rFonts w:ascii="Times New Roman" w:hAnsi="Times New Roman" w:cs="Times New Roman"/>
        </w:rPr>
      </w:pPr>
    </w:p>
    <w:p w:rsidR="009A0A6D" w:rsidRDefault="009A0A6D" w:rsidP="00F66DE0">
      <w:pPr>
        <w:rPr>
          <w:rFonts w:ascii="Times New Roman" w:hAnsi="Times New Roman" w:cs="Times New Roman"/>
        </w:rPr>
      </w:pPr>
    </w:p>
    <w:p w:rsidR="009A0A6D" w:rsidRDefault="009A0A6D" w:rsidP="00F66DE0">
      <w:pPr>
        <w:rPr>
          <w:rFonts w:ascii="Times New Roman" w:hAnsi="Times New Roman" w:cs="Times New Roman"/>
        </w:rPr>
      </w:pPr>
    </w:p>
    <w:p w:rsidR="00B07293" w:rsidRDefault="00B07293" w:rsidP="00F66DE0">
      <w:pPr>
        <w:rPr>
          <w:rFonts w:ascii="Times New Roman" w:hAnsi="Times New Roman" w:cs="Times New Roman"/>
        </w:rPr>
      </w:pPr>
    </w:p>
    <w:p w:rsidR="00A52F29" w:rsidRDefault="00A52F2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9" w:rsidRDefault="00A52F2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9" w:rsidRDefault="00A52F2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9" w:rsidRDefault="00A52F2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DE0" w:rsidRDefault="00F66DE0" w:rsidP="00F66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2013</w:t>
      </w:r>
    </w:p>
    <w:p w:rsidR="00A52F29" w:rsidRDefault="00A52F29" w:rsidP="0040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DE0" w:rsidRPr="00A52F29" w:rsidRDefault="00F66DE0" w:rsidP="0040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F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   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  Важной формой самовыражения детей является коллективное пение, т.е. личные качества формируются именно там.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  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F66DE0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Pr="00F66DE0">
        <w:rPr>
          <w:rFonts w:ascii="Times New Roman" w:hAnsi="Times New Roman" w:cs="Times New Roman"/>
          <w:sz w:val="28"/>
          <w:szCs w:val="28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B07293" w:rsidRPr="00A52F29" w:rsidRDefault="00F66DE0" w:rsidP="00F66DE0">
      <w:pPr>
        <w:rPr>
          <w:rFonts w:ascii="Times New Roman" w:hAnsi="Times New Roman" w:cs="Times New Roman"/>
          <w:b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72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66DE0" w:rsidRPr="00A52F29" w:rsidRDefault="00F66DE0" w:rsidP="0040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Программа предполагает решение образовательных, воспитательных и развивающих задач с учетом возрастных и индивидуальных особенностей детей: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-обучить основам музыкальной культуры, совершенствовать вокальное мастерство;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-сформировать основы сценической культуры;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-развивать навыки сольного и ансамблевого исполнения;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-развивать творческую активность детей;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-воспитывать эстетический вкус и исполнительскую культуру.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Педагогическая деятельность организуется со следующими принципами: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-системность, доступность содержания занятий для всех желающих;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-предоставление возможности самовыражения, самореализации.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-подготовку голосового аппарата;</w:t>
      </w:r>
      <w:r w:rsidRPr="00F66DE0">
        <w:rPr>
          <w:rFonts w:ascii="Times New Roman" w:hAnsi="Times New Roman" w:cs="Times New Roman"/>
          <w:sz w:val="28"/>
          <w:szCs w:val="28"/>
        </w:rPr>
        <w:tab/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-развитие вокально-хоровых навыков и эмоциональной отзывчивости;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F66DE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F66DE0">
        <w:rPr>
          <w:rFonts w:ascii="Times New Roman" w:hAnsi="Times New Roman" w:cs="Times New Roman"/>
          <w:sz w:val="28"/>
          <w:szCs w:val="28"/>
        </w:rPr>
        <w:t>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A2809">
        <w:rPr>
          <w:rFonts w:ascii="Times New Roman" w:hAnsi="Times New Roman" w:cs="Times New Roman"/>
          <w:sz w:val="28"/>
          <w:szCs w:val="28"/>
        </w:rPr>
        <w:t xml:space="preserve">   Программа рассчитана на 1год</w:t>
      </w:r>
      <w:r w:rsidRPr="00F66DE0">
        <w:rPr>
          <w:rFonts w:ascii="Times New Roman" w:hAnsi="Times New Roman" w:cs="Times New Roman"/>
          <w:sz w:val="28"/>
          <w:szCs w:val="28"/>
        </w:rPr>
        <w:t xml:space="preserve"> обучения. Возраст детей от 6 до 10 лет.</w:t>
      </w:r>
      <w:r w:rsidR="00DA2809">
        <w:rPr>
          <w:rFonts w:ascii="Times New Roman" w:hAnsi="Times New Roman" w:cs="Times New Roman"/>
          <w:sz w:val="28"/>
          <w:szCs w:val="28"/>
        </w:rPr>
        <w:t xml:space="preserve"> Занятия проводятся  по 1 часу 2</w:t>
      </w:r>
      <w:r w:rsidRPr="00F66DE0">
        <w:rPr>
          <w:rFonts w:ascii="Times New Roman" w:hAnsi="Times New Roman" w:cs="Times New Roman"/>
          <w:sz w:val="28"/>
          <w:szCs w:val="28"/>
        </w:rPr>
        <w:t xml:space="preserve"> раз в неделю, 68 часов в год. Предусматривается звеньевая форма обучения.</w:t>
      </w:r>
    </w:p>
    <w:p w:rsidR="00F66DE0" w:rsidRPr="00A52F29" w:rsidRDefault="00F66DE0" w:rsidP="00F6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Формы организации вокальной деятельности: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занятия – концерт;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репетиции;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творческие отчеты.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F66DE0" w:rsidRPr="00A52F29" w:rsidRDefault="00F66DE0" w:rsidP="00DA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Используемые методы и приемы обучения: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наглядно – слуховой (аудиозаписи)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 w:rsidRPr="00F66DE0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F66DE0">
        <w:rPr>
          <w:rFonts w:ascii="Times New Roman" w:hAnsi="Times New Roman" w:cs="Times New Roman"/>
          <w:sz w:val="28"/>
          <w:szCs w:val="28"/>
        </w:rPr>
        <w:t xml:space="preserve"> (видеозаписи)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 практический (показ приемов исполнения, импровизация)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методические ошибки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методические игры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 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 Параллельно с учебной деятельностью проходит воспитательный проц</w:t>
      </w:r>
      <w:r>
        <w:rPr>
          <w:rFonts w:ascii="Times New Roman" w:hAnsi="Times New Roman" w:cs="Times New Roman"/>
          <w:sz w:val="28"/>
          <w:szCs w:val="28"/>
        </w:rPr>
        <w:t xml:space="preserve">есс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создание дружного коллектива;</w:t>
      </w:r>
    </w:p>
    <w:p w:rsid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взаимодействие между детьми, педагогом и родителями;</w:t>
      </w:r>
    </w:p>
    <w:p w:rsidR="00DA2809" w:rsidRDefault="00DA2809" w:rsidP="00F66DE0">
      <w:pPr>
        <w:rPr>
          <w:rFonts w:ascii="Times New Roman" w:hAnsi="Times New Roman" w:cs="Times New Roman"/>
          <w:sz w:val="28"/>
          <w:szCs w:val="28"/>
        </w:rPr>
      </w:pPr>
    </w:p>
    <w:p w:rsidR="00DA2809" w:rsidRDefault="00DA2809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A52F29" w:rsidRDefault="00F66DE0" w:rsidP="0040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вокального кружка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Предметными результатами занятий по программе вокального кружка являются: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вокального творчества;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овладение основами музыкальной культуры на материале искусства родного края.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6DE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66DE0">
        <w:rPr>
          <w:rFonts w:ascii="Times New Roman" w:hAnsi="Times New Roman" w:cs="Times New Roman"/>
          <w:sz w:val="28"/>
          <w:szCs w:val="28"/>
        </w:rPr>
        <w:t xml:space="preserve"> результатами являются: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овладение способами решения поискового и творческого характера;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приобретение опыта в вокально – творческой деятельности.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Личностными результатами занятий являются: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развитие эстетических чувств и художественного вкуса;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F66DE0" w:rsidRPr="00F66DE0" w:rsidRDefault="00DA2809" w:rsidP="00F6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DE0" w:rsidRPr="00F66DE0">
        <w:rPr>
          <w:rFonts w:ascii="Times New Roman" w:hAnsi="Times New Roman" w:cs="Times New Roman"/>
          <w:sz w:val="28"/>
          <w:szCs w:val="28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A52F29" w:rsidRDefault="00F66DE0" w:rsidP="0040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Способы отслеживания результатов освоения</w:t>
      </w:r>
    </w:p>
    <w:p w:rsidR="00F66DE0" w:rsidRPr="00A52F29" w:rsidRDefault="00F66DE0" w:rsidP="0040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Для оценки уровня развития ребенка и </w:t>
      </w:r>
      <w:proofErr w:type="spellStart"/>
      <w:r w:rsidRPr="00F66D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6DE0">
        <w:rPr>
          <w:rFonts w:ascii="Times New Roman" w:hAnsi="Times New Roman" w:cs="Times New Roman"/>
          <w:sz w:val="28"/>
          <w:szCs w:val="28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Отслеживание развития личностных качеств ребенка проводится с помощью методов наблюдения и опроса. 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    Основной формой подведения итогов работы являются концертные выступления.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DA2809" w:rsidRDefault="00DA280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809" w:rsidRDefault="00DA2809" w:rsidP="00F66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809" w:rsidRDefault="00DA2809" w:rsidP="00DA2809">
      <w:pPr>
        <w:rPr>
          <w:rFonts w:ascii="Times New Roman" w:hAnsi="Times New Roman" w:cs="Times New Roman"/>
          <w:sz w:val="28"/>
          <w:szCs w:val="28"/>
        </w:rPr>
      </w:pPr>
    </w:p>
    <w:p w:rsidR="00F66DE0" w:rsidRPr="00A52F29" w:rsidRDefault="00DA2809" w:rsidP="00DA2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proofErr w:type="spellStart"/>
      <w:r w:rsidR="00F66DE0" w:rsidRPr="00A52F2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F66DE0" w:rsidRPr="00A52F29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 вокального кружка</w:t>
      </w:r>
    </w:p>
    <w:p w:rsidR="00F66DE0" w:rsidRPr="00A52F29" w:rsidRDefault="00F66DE0" w:rsidP="00DA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9">
        <w:rPr>
          <w:rFonts w:ascii="Times New Roman" w:hAnsi="Times New Roman" w:cs="Times New Roman"/>
          <w:b/>
          <w:sz w:val="28"/>
          <w:szCs w:val="28"/>
        </w:rPr>
        <w:t>«Музыкальная капель»</w:t>
      </w:r>
    </w:p>
    <w:p w:rsidR="00DA2809" w:rsidRPr="00F66DE0" w:rsidRDefault="00DA2809" w:rsidP="00DA28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15"/>
        <w:gridCol w:w="2375"/>
        <w:gridCol w:w="1909"/>
        <w:gridCol w:w="2004"/>
      </w:tblGrid>
      <w:tr w:rsidR="00F66DE0" w:rsidTr="003D5394">
        <w:tc>
          <w:tcPr>
            <w:tcW w:w="817" w:type="dxa"/>
          </w:tcPr>
          <w:p w:rsidR="00F66DE0" w:rsidRPr="00F66DE0" w:rsidRDefault="00F66DE0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DE0" w:rsidRDefault="00F66DE0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D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F66D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35" w:type="dxa"/>
          </w:tcPr>
          <w:p w:rsidR="00F66DE0" w:rsidRDefault="00F66DE0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E0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901" w:type="dxa"/>
          </w:tcPr>
          <w:p w:rsidR="00F66DE0" w:rsidRDefault="00F66DE0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E0">
              <w:rPr>
                <w:rFonts w:ascii="Times New Roman" w:hAnsi="Times New Roman" w:cs="Times New Roman"/>
                <w:sz w:val="28"/>
                <w:szCs w:val="28"/>
              </w:rPr>
              <w:t>Общееколичество часов</w:t>
            </w:r>
          </w:p>
        </w:tc>
        <w:tc>
          <w:tcPr>
            <w:tcW w:w="1914" w:type="dxa"/>
          </w:tcPr>
          <w:p w:rsidR="003D5394" w:rsidRP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F66DE0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2004" w:type="dxa"/>
          </w:tcPr>
          <w:p w:rsidR="00F66DE0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</w:tr>
      <w:tr w:rsidR="003D5394" w:rsidTr="003D5394">
        <w:tc>
          <w:tcPr>
            <w:tcW w:w="817" w:type="dxa"/>
          </w:tcPr>
          <w:p w:rsidR="003D5394" w:rsidRPr="00F66DE0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3D5394" w:rsidRPr="00F66DE0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01" w:type="dxa"/>
          </w:tcPr>
          <w:p w:rsidR="003D5394" w:rsidRPr="00F66DE0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D5394" w:rsidRP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вокально-хоровыми навыками пения</w:t>
            </w:r>
            <w:r w:rsidR="009A0A6D">
              <w:rPr>
                <w:rFonts w:ascii="Times New Roman" w:hAnsi="Times New Roman" w:cs="Times New Roman"/>
                <w:sz w:val="28"/>
                <w:szCs w:val="28"/>
              </w:rPr>
              <w:t>. Музыкальная викторина.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Звукообразование. Сочиняем музыкальную сказку.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 xml:space="preserve">Ансамбль. Элементы </w:t>
            </w:r>
            <w:proofErr w:type="spellStart"/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двухголосья</w:t>
            </w:r>
            <w:proofErr w:type="spellEnd"/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9E4727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Музыкально-исполнительская работа, на примере песен </w:t>
            </w:r>
            <w:proofErr w:type="spellStart"/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9E4727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Сцендвижение</w:t>
            </w:r>
            <w:proofErr w:type="spellEnd"/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D5394" w:rsidRDefault="009E4727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сцене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4">
              <w:rPr>
                <w:rFonts w:ascii="Times New Roman" w:hAnsi="Times New Roman" w:cs="Times New Roman"/>
                <w:sz w:val="28"/>
                <w:szCs w:val="28"/>
              </w:rPr>
              <w:t>Итоговые занятия, творческие отчеты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394" w:rsidTr="003D5394">
        <w:tc>
          <w:tcPr>
            <w:tcW w:w="817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3D5394" w:rsidRP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1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3D5394" w:rsidRDefault="003D5394" w:rsidP="003D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D5394" w:rsidRDefault="003D5394" w:rsidP="00F6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3D5394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ab/>
      </w:r>
    </w:p>
    <w:p w:rsidR="00DA2809" w:rsidRDefault="00DA2809" w:rsidP="00F6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66DE0" w:rsidRPr="00A52F29" w:rsidRDefault="00DA2809" w:rsidP="00F66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6DE0" w:rsidRPr="00F66DE0">
        <w:rPr>
          <w:rFonts w:ascii="Times New Roman" w:hAnsi="Times New Roman" w:cs="Times New Roman"/>
          <w:sz w:val="28"/>
          <w:szCs w:val="28"/>
        </w:rPr>
        <w:t xml:space="preserve"> </w:t>
      </w:r>
      <w:r w:rsidR="00F66DE0" w:rsidRPr="00A52F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1.Вводное занятие.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2.Знакомство.</w:t>
      </w:r>
    </w:p>
    <w:p w:rsidR="00F66DE0" w:rsidRPr="00F66DE0" w:rsidRDefault="00F66DE0" w:rsidP="009A0A6D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Беседа о правильной постановке голоса во время пения. Правила пения, распевания, знакомство с упра</w:t>
      </w:r>
      <w:r w:rsidR="009A0A6D">
        <w:rPr>
          <w:rFonts w:ascii="Times New Roman" w:hAnsi="Times New Roman" w:cs="Times New Roman"/>
          <w:sz w:val="28"/>
          <w:szCs w:val="28"/>
        </w:rPr>
        <w:t>жнениями,</w:t>
      </w:r>
      <w:r w:rsidR="009A0A6D" w:rsidRPr="009A0A6D">
        <w:rPr>
          <w:rFonts w:ascii="Times New Roman" w:hAnsi="Times New Roman" w:cs="Times New Roman"/>
          <w:sz w:val="28"/>
          <w:szCs w:val="28"/>
        </w:rPr>
        <w:t>учить ра</w:t>
      </w:r>
      <w:r w:rsidR="009A0A6D">
        <w:rPr>
          <w:rFonts w:ascii="Times New Roman" w:hAnsi="Times New Roman" w:cs="Times New Roman"/>
          <w:sz w:val="28"/>
          <w:szCs w:val="28"/>
        </w:rPr>
        <w:t xml:space="preserve">зличать на слух детскую музыку, </w:t>
      </w:r>
      <w:r w:rsidR="009A0A6D" w:rsidRPr="009A0A6D">
        <w:rPr>
          <w:rFonts w:ascii="Times New Roman" w:hAnsi="Times New Roman" w:cs="Times New Roman"/>
          <w:sz w:val="28"/>
          <w:szCs w:val="28"/>
        </w:rPr>
        <w:t>развивать умение анализировать, сравнивать, обобщать</w:t>
      </w:r>
      <w:r w:rsidR="009A0A6D">
        <w:rPr>
          <w:rFonts w:ascii="Times New Roman" w:hAnsi="Times New Roman" w:cs="Times New Roman"/>
          <w:sz w:val="28"/>
          <w:szCs w:val="28"/>
        </w:rPr>
        <w:t>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3.Пение специальных упражнений для развития слуха и голоса.</w:t>
      </w:r>
      <w:r w:rsidR="009A0A6D" w:rsidRPr="009A0A6D">
        <w:rPr>
          <w:rFonts w:ascii="Times New Roman" w:hAnsi="Times New Roman" w:cs="Times New Roman"/>
          <w:sz w:val="28"/>
          <w:szCs w:val="28"/>
        </w:rPr>
        <w:t>Развить способность рефлексивного познания музыкальных образов</w:t>
      </w:r>
      <w:r w:rsidR="009A0A6D">
        <w:rPr>
          <w:rFonts w:ascii="Times New Roman" w:hAnsi="Times New Roman" w:cs="Times New Roman"/>
          <w:sz w:val="28"/>
          <w:szCs w:val="28"/>
        </w:rPr>
        <w:t>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Введение понятия унисона. Работа над точным звучанием унисона. Формирование вокального звука.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4.Формирование правильных навыков дыхания.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5.Дикция и артикуляция.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6.Ансамбль. Унисон.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F66DE0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F66DE0">
        <w:rPr>
          <w:rFonts w:ascii="Times New Roman" w:hAnsi="Times New Roman" w:cs="Times New Roman"/>
          <w:sz w:val="28"/>
          <w:szCs w:val="28"/>
        </w:rPr>
        <w:t xml:space="preserve"> а капелла.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7.Музыкально – исполнительская работа.</w:t>
      </w:r>
    </w:p>
    <w:p w:rsidR="00DA2809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  <w:r w:rsidR="00B07293">
        <w:rPr>
          <w:rFonts w:ascii="Times New Roman" w:hAnsi="Times New Roman" w:cs="Times New Roman"/>
          <w:sz w:val="28"/>
          <w:szCs w:val="28"/>
        </w:rPr>
        <w:t xml:space="preserve"> </w:t>
      </w:r>
      <w:r w:rsidR="009A0A6D">
        <w:rPr>
          <w:rFonts w:ascii="Times New Roman" w:hAnsi="Times New Roman" w:cs="Times New Roman"/>
          <w:sz w:val="28"/>
          <w:szCs w:val="28"/>
        </w:rPr>
        <w:t>Р</w:t>
      </w:r>
      <w:r w:rsidR="009A0A6D" w:rsidRPr="009A0A6D">
        <w:rPr>
          <w:rFonts w:ascii="Times New Roman" w:hAnsi="Times New Roman" w:cs="Times New Roman"/>
          <w:sz w:val="28"/>
          <w:szCs w:val="28"/>
        </w:rPr>
        <w:t xml:space="preserve">азвить </w:t>
      </w:r>
      <w:r w:rsidR="00B07293" w:rsidRPr="009A0A6D">
        <w:rPr>
          <w:rFonts w:ascii="Times New Roman" w:hAnsi="Times New Roman" w:cs="Times New Roman"/>
          <w:sz w:val="28"/>
          <w:szCs w:val="28"/>
        </w:rPr>
        <w:t>вокально-хоровые</w:t>
      </w:r>
      <w:r w:rsidR="009A0A6D" w:rsidRPr="009A0A6D">
        <w:rPr>
          <w:rFonts w:ascii="Times New Roman" w:hAnsi="Times New Roman" w:cs="Times New Roman"/>
          <w:sz w:val="28"/>
          <w:szCs w:val="28"/>
        </w:rPr>
        <w:t xml:space="preserve"> исполнительские навыки, развить мелодический слух и музыкальную память в процессе </w:t>
      </w:r>
      <w:r w:rsidR="00DA2809">
        <w:rPr>
          <w:rFonts w:ascii="Times New Roman" w:hAnsi="Times New Roman" w:cs="Times New Roman"/>
          <w:sz w:val="28"/>
          <w:szCs w:val="28"/>
        </w:rPr>
        <w:t>различения песен по их звучанию.</w:t>
      </w:r>
    </w:p>
    <w:p w:rsidR="00B07293" w:rsidRDefault="00B07293" w:rsidP="00F66DE0">
      <w:pPr>
        <w:rPr>
          <w:rFonts w:ascii="Times New Roman" w:hAnsi="Times New Roman" w:cs="Times New Roman"/>
          <w:sz w:val="28"/>
          <w:szCs w:val="28"/>
        </w:rPr>
      </w:pPr>
    </w:p>
    <w:p w:rsidR="00DA2809" w:rsidRPr="00F66DE0" w:rsidRDefault="00DA2809" w:rsidP="00F66DE0">
      <w:pPr>
        <w:rPr>
          <w:rFonts w:ascii="Times New Roman" w:hAnsi="Times New Roman" w:cs="Times New Roman"/>
          <w:sz w:val="28"/>
          <w:szCs w:val="28"/>
        </w:rPr>
      </w:pP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lastRenderedPageBreak/>
        <w:t>8.Ритм.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9.Сцендвижение.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10.Репертуар.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Соединение му</w:t>
      </w:r>
      <w:r w:rsidR="00A52F29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F66DE0">
        <w:rPr>
          <w:rFonts w:ascii="Times New Roman" w:hAnsi="Times New Roman" w:cs="Times New Roman"/>
          <w:sz w:val="28"/>
          <w:szCs w:val="28"/>
        </w:rPr>
        <w:t>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11.Концертная деятельность.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 xml:space="preserve">12.Отбор лучших номеров, репетиции. Анализ выступления.  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По итогам 1 – го года обучения воспитанники должны знать: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основы вокально – хоровых навыков;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правила пения;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виды дыхания;</w:t>
      </w:r>
    </w:p>
    <w:p w:rsidR="00F66DE0" w:rsidRPr="00F66DE0" w:rsidRDefault="00A52F29" w:rsidP="00F6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музыкальные </w:t>
      </w:r>
      <w:r w:rsidR="00F66DE0" w:rsidRPr="00F66DE0">
        <w:rPr>
          <w:rFonts w:ascii="Times New Roman" w:hAnsi="Times New Roman" w:cs="Times New Roman"/>
          <w:sz w:val="28"/>
          <w:szCs w:val="28"/>
        </w:rPr>
        <w:t>штрихи;</w:t>
      </w:r>
    </w:p>
    <w:p w:rsidR="00F66DE0" w:rsidRPr="00F66DE0" w:rsidRDefault="00A52F29" w:rsidP="00F6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музыкальной </w:t>
      </w:r>
      <w:r w:rsidR="00F66DE0" w:rsidRPr="00F66DE0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уметь: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применять правила пения на практике;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петь чисто ансамблем в унисон;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применять упражнения на дикцию, дыхание, артикуляцию в работе над репертуаром;</w:t>
      </w:r>
    </w:p>
    <w:p w:rsidR="00F66DE0" w:rsidRPr="00F66DE0" w:rsidRDefault="00F66DE0" w:rsidP="00F66DE0">
      <w:pPr>
        <w:rPr>
          <w:rFonts w:ascii="Times New Roman" w:hAnsi="Times New Roman" w:cs="Times New Roman"/>
          <w:sz w:val="28"/>
          <w:szCs w:val="28"/>
        </w:rPr>
      </w:pPr>
      <w:r w:rsidRPr="00F66DE0">
        <w:rPr>
          <w:rFonts w:ascii="Times New Roman" w:hAnsi="Times New Roman" w:cs="Times New Roman"/>
          <w:sz w:val="28"/>
          <w:szCs w:val="28"/>
        </w:rPr>
        <w:t>- сценически оформлять концертный номер.</w:t>
      </w:r>
    </w:p>
    <w:sectPr w:rsidR="00F66DE0" w:rsidRPr="00F66DE0" w:rsidSect="00DA2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69"/>
    <w:rsid w:val="000B4F69"/>
    <w:rsid w:val="003D5394"/>
    <w:rsid w:val="00405E1C"/>
    <w:rsid w:val="00460227"/>
    <w:rsid w:val="009A0A6D"/>
    <w:rsid w:val="009E4727"/>
    <w:rsid w:val="009F474A"/>
    <w:rsid w:val="00A52F29"/>
    <w:rsid w:val="00A60D40"/>
    <w:rsid w:val="00B07293"/>
    <w:rsid w:val="00DA2809"/>
    <w:rsid w:val="00F6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7</cp:revision>
  <dcterms:created xsi:type="dcterms:W3CDTF">2014-01-09T07:41:00Z</dcterms:created>
  <dcterms:modified xsi:type="dcterms:W3CDTF">2014-05-12T18:51:00Z</dcterms:modified>
</cp:coreProperties>
</file>