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014" w:rsidRDefault="00556014" w:rsidP="00556014">
      <w:pPr>
        <w:spacing w:before="225" w:after="0" w:line="240" w:lineRule="auto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4B4B4B"/>
          <w:sz w:val="21"/>
          <w:u w:val="single"/>
          <w:lang w:eastAsia="ru-RU"/>
        </w:rPr>
        <w:t>Павлин</w:t>
      </w:r>
      <w:r>
        <w:rPr>
          <w:rFonts w:ascii="Arial" w:eastAsia="Times New Roman" w:hAnsi="Arial" w:cs="Arial"/>
          <w:b/>
          <w:bCs/>
          <w:i/>
          <w:iCs/>
          <w:color w:val="4B4B4B"/>
          <w:sz w:val="21"/>
          <w:lang w:eastAsia="ru-RU"/>
        </w:rPr>
        <w:t xml:space="preserve"> принадлежит к числу наиболее крупных представителей отряда куриных. Обыкновенный павлин крепкого телосложения с довольно длинной шеей, маленькой головой, несущей своеобразный хохол, с короткими крыльями, высокими ногами и средней длины хвостом. Для самца особенно характерны необычайно развитые верхние кроющие хвоста, образующие то, что в общежитии зовется "хвостом" павлина. Этот изумительно роскошный, распускаемый огромным веером глазчатый "хвост" и прекрасной раскраски блестящее оперение, в котором сочетаются синие, зеленые и рыжие тона, создали павлину славу самой красивой птицы среди куриных. </w:t>
      </w:r>
    </w:p>
    <w:p w:rsidR="00556014" w:rsidRDefault="00556014" w:rsidP="00556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B4B4B"/>
          <w:sz w:val="24"/>
          <w:szCs w:val="24"/>
          <w:u w:val="single"/>
          <w:lang w:eastAsia="ru-RU"/>
        </w:rPr>
        <w:t>Чаще всего они предпочитают селиться в местах</w:t>
      </w:r>
      <w:r>
        <w:rPr>
          <w:rFonts w:ascii="Times New Roman" w:eastAsia="Times New Roman" w:hAnsi="Times New Roman" w:cs="Times New Roman"/>
          <w:b/>
          <w:color w:val="4B4B4B"/>
          <w:sz w:val="24"/>
          <w:szCs w:val="24"/>
          <w:lang w:eastAsia="ru-RU"/>
        </w:rPr>
        <w:t xml:space="preserve">, расположенных недалеко от водных ресурсов, а также на поросших густой травой равнинах и изредка встречающимися высокими и массивными деревьями. Именно их данные птицы используют как место для ночлега. </w:t>
      </w:r>
    </w:p>
    <w:p w:rsidR="00556014" w:rsidRDefault="00556014" w:rsidP="00556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B4B4B"/>
          <w:sz w:val="24"/>
          <w:szCs w:val="24"/>
          <w:lang w:eastAsia="ru-RU"/>
        </w:rPr>
        <w:t xml:space="preserve">Довольно значительную часть своей жизни эта птица проводит исключительно на земле. Она очень ловко и необычайно быстро продвигается по лесным чащам, при этом ее очень длинный роскошный хвост нисколько не мешает передвижению. По своему характеру эти птицы очень пугливы, в случае приближения к ним хищника они спасаются бегством, либо же прячутся в густых разлогих зарослях кустарников. </w:t>
      </w:r>
    </w:p>
    <w:p w:rsidR="00556014" w:rsidRDefault="00556014" w:rsidP="00556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B4B4B"/>
          <w:sz w:val="24"/>
          <w:szCs w:val="24"/>
          <w:lang w:eastAsia="ru-RU"/>
        </w:rPr>
        <w:t xml:space="preserve">Общая характеристика павлина дает определенное представление о данной птице. Однако чтобы содержать ее в домашней среде обитания следует знать, как она питается, какие условия содержания ей подходят и многое другое.  </w:t>
      </w:r>
    </w:p>
    <w:p w:rsidR="00556014" w:rsidRDefault="00556014" w:rsidP="0055601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B4B4B"/>
          <w:sz w:val="24"/>
          <w:szCs w:val="24"/>
          <w:u w:val="single"/>
          <w:lang w:eastAsia="ru-RU"/>
        </w:rPr>
        <w:t>Павлины преимущественно травоядные птицы</w:t>
      </w:r>
      <w:r>
        <w:rPr>
          <w:rFonts w:ascii="Times New Roman" w:eastAsia="Times New Roman" w:hAnsi="Times New Roman" w:cs="Times New Roman"/>
          <w:b/>
          <w:color w:val="4B4B4B"/>
          <w:sz w:val="24"/>
          <w:szCs w:val="24"/>
          <w:lang w:eastAsia="ru-RU"/>
        </w:rPr>
        <w:t xml:space="preserve">, именно поэтому они предпочитают питаться фруктами, растениями и зернами. Зачастую эти птицы селятся по близости с людьми. Благодаря такому соседству они добывают себе пропитание на полях фермеров. Однако все жители поселков превосходно относятся к такому явлению, потому как птицы еще и уничтожают змей на их полях и различных грызунов. </w:t>
      </w:r>
    </w:p>
    <w:p w:rsidR="00556014" w:rsidRDefault="00556014" w:rsidP="00556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B4B4B"/>
          <w:sz w:val="24"/>
          <w:szCs w:val="24"/>
          <w:lang w:eastAsia="ru-RU"/>
        </w:rPr>
        <w:t xml:space="preserve">Целый день </w:t>
      </w:r>
      <w:r>
        <w:rPr>
          <w:rFonts w:ascii="Times New Roman" w:eastAsia="Times New Roman" w:hAnsi="Times New Roman" w:cs="Times New Roman"/>
          <w:b/>
          <w:color w:val="4B4B4B"/>
          <w:sz w:val="24"/>
          <w:szCs w:val="24"/>
          <w:u w:val="single"/>
          <w:lang w:eastAsia="ru-RU"/>
        </w:rPr>
        <w:t>птицы</w:t>
      </w:r>
      <w:r>
        <w:rPr>
          <w:rFonts w:ascii="Times New Roman" w:eastAsia="Times New Roman" w:hAnsi="Times New Roman" w:cs="Times New Roman"/>
          <w:b/>
          <w:color w:val="4B4B4B"/>
          <w:sz w:val="24"/>
          <w:szCs w:val="24"/>
          <w:lang w:eastAsia="ru-RU"/>
        </w:rPr>
        <w:t xml:space="preserve"> проводят преимущественно на земле в поисках пищи и только лишь на ночь они улетают на верхушки деревьев, где и ночуют. Павлины являются полигамными птицами, и чаще всего один самец проживает с группой самок, которая состоит примерно из трех-пяти особей. Примерно к трем годам эти птицы достигают своей половой зрелости и уже в этот период становятся готовыми к размножению. </w:t>
      </w:r>
    </w:p>
    <w:p w:rsidR="00556014" w:rsidRDefault="00556014" w:rsidP="00556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B4B4B"/>
          <w:sz w:val="24"/>
          <w:szCs w:val="24"/>
          <w:lang w:eastAsia="ru-RU"/>
        </w:rPr>
        <w:t xml:space="preserve">Гнездом павлина является маленькая ямка, которую павлины тщательно выстилают разнообразной растительностью. Вылупившиеся из яиц птенцы уже покрыты небольшим пушком. В неволе очень тяжело разводить павлинов, помимо того что они прихотливы, так еще и не очень хорошо могут уживаться вместе с другими птицами.  </w:t>
      </w:r>
    </w:p>
    <w:p w:rsidR="00556014" w:rsidRDefault="00556014" w:rsidP="00556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B4B4B"/>
          <w:sz w:val="24"/>
          <w:szCs w:val="24"/>
          <w:lang w:eastAsia="ru-RU"/>
        </w:rPr>
        <w:t xml:space="preserve">Павлин обыкновенный обитает в Индии, Пакистане, Бутане, Шри-Ланке, а также Непале. Зеленый же или иными словами яванский павлин достаточно широко встречается в Таиланде, Китае, Камбодже и некоторых других странах. Как правило, павлины поселяются в лесах либо же в местностях, которые густо заселены кустарниками. </w:t>
      </w:r>
    </w:p>
    <w:p w:rsidR="00556014" w:rsidRDefault="00556014" w:rsidP="00556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B4B4B"/>
          <w:sz w:val="24"/>
          <w:szCs w:val="24"/>
          <w:lang w:eastAsia="ru-RU"/>
        </w:rPr>
        <w:t xml:space="preserve">Зачастую павлины водятся вблизи окультуренных человеком местах, и питаются при этом семенами разнообразных культурных растений. Места проживания павлинов зачастую располагаются на достаточно большой высоте, к примеру, они могут поселяться в местах, высота которых составляет больше тысячи метров над морем. </w:t>
      </w:r>
    </w:p>
    <w:p w:rsidR="00556014" w:rsidRDefault="00556014" w:rsidP="0055601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4B4B4B"/>
          <w:sz w:val="21"/>
          <w:szCs w:val="21"/>
          <w:lang w:eastAsia="ru-RU"/>
        </w:rPr>
        <w:t> </w:t>
      </w:r>
    </w:p>
    <w:p w:rsidR="00556014" w:rsidRDefault="00556014" w:rsidP="005560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i/>
          <w:iCs/>
          <w:color w:val="4B4B4B"/>
          <w:sz w:val="21"/>
          <w:u w:val="single"/>
          <w:lang w:eastAsia="ru-RU"/>
        </w:rPr>
        <w:t>Перья павлина</w:t>
      </w:r>
      <w:r>
        <w:rPr>
          <w:rFonts w:ascii="Arial" w:eastAsia="Times New Roman" w:hAnsi="Arial" w:cs="Arial"/>
          <w:b/>
          <w:color w:val="4B4B4B"/>
          <w:sz w:val="21"/>
          <w:szCs w:val="21"/>
          <w:lang w:eastAsia="ru-RU"/>
        </w:rPr>
        <w:t xml:space="preserve"> с самых древних времен широко используются в качестве различных украшений для платьев, шляп, костюмов, а также предметов интерьера. Не смотря на </w:t>
      </w:r>
      <w:r>
        <w:rPr>
          <w:rFonts w:ascii="Arial" w:eastAsia="Times New Roman" w:hAnsi="Arial" w:cs="Arial"/>
          <w:b/>
          <w:color w:val="4B4B4B"/>
          <w:sz w:val="21"/>
          <w:szCs w:val="21"/>
          <w:lang w:eastAsia="ru-RU"/>
        </w:rPr>
        <w:lastRenderedPageBreak/>
        <w:t xml:space="preserve">то, что мясо этой птицы, которое не имеет совершенно никаких необычайных вкусовых ценностей, издавна было самым основным блюдом на застольях и пиршествах, которые сервировались павлиньими перьями.   </w:t>
      </w:r>
    </w:p>
    <w:p w:rsidR="004F7717" w:rsidRDefault="004F7717"/>
    <w:sectPr w:rsidR="004F7717" w:rsidSect="004F7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65F53"/>
    <w:rsid w:val="004F7717"/>
    <w:rsid w:val="00556014"/>
    <w:rsid w:val="005727A3"/>
    <w:rsid w:val="00665F53"/>
    <w:rsid w:val="00AA5208"/>
    <w:rsid w:val="00AC1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526</Words>
  <Characters>3004</Characters>
  <Application>Microsoft Office Word</Application>
  <DocSecurity>0</DocSecurity>
  <Lines>25</Lines>
  <Paragraphs>7</Paragraphs>
  <ScaleCrop>false</ScaleCrop>
  <Company>Microsoft</Company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7</cp:revision>
  <dcterms:created xsi:type="dcterms:W3CDTF">2014-06-10T15:30:00Z</dcterms:created>
  <dcterms:modified xsi:type="dcterms:W3CDTF">2014-06-10T15:39:00Z</dcterms:modified>
</cp:coreProperties>
</file>