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9" w:rsidRDefault="00961119" w:rsidP="00961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 Весна </w:t>
      </w:r>
      <w:r>
        <w:rPr>
          <w:b/>
          <w:sz w:val="28"/>
          <w:szCs w:val="28"/>
        </w:rPr>
        <w:t xml:space="preserve">– природа пробуждается </w:t>
      </w:r>
    </w:p>
    <w:p w:rsidR="00961119" w:rsidRDefault="00961119" w:rsidP="00961119">
      <w:pPr>
        <w:rPr>
          <w:b/>
          <w:sz w:val="28"/>
          <w:szCs w:val="28"/>
        </w:rPr>
      </w:pPr>
    </w:p>
    <w:p w:rsidR="00961119" w:rsidRDefault="00961119" w:rsidP="00961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Школа 2100</w:t>
      </w:r>
      <w:r>
        <w:rPr>
          <w:b/>
          <w:sz w:val="28"/>
          <w:szCs w:val="28"/>
        </w:rPr>
        <w:t xml:space="preserve">   1 класс</w:t>
      </w:r>
    </w:p>
    <w:p w:rsidR="00961119" w:rsidRDefault="00961119" w:rsidP="00961119">
      <w:pPr>
        <w:spacing w:before="100" w:beforeAutospacing="1" w:after="100" w:afterAutospacing="1"/>
        <w:rPr>
          <w:b/>
          <w:sz w:val="28"/>
          <w:szCs w:val="28"/>
        </w:rPr>
      </w:pPr>
      <w:r w:rsidRPr="003619FE">
        <w:rPr>
          <w:b/>
          <w:sz w:val="28"/>
          <w:szCs w:val="28"/>
        </w:rPr>
        <w:t xml:space="preserve">Цель урока: </w:t>
      </w:r>
    </w:p>
    <w:p w:rsidR="00961119" w:rsidRPr="007F0DF4" w:rsidRDefault="00961119" w:rsidP="00961119">
      <w:pPr>
        <w:spacing w:before="100" w:beforeAutospacing="1" w:after="100" w:afterAutospacing="1"/>
        <w:rPr>
          <w:sz w:val="28"/>
          <w:szCs w:val="28"/>
        </w:rPr>
      </w:pPr>
      <w:r w:rsidRPr="007F0DF4">
        <w:rPr>
          <w:sz w:val="28"/>
          <w:szCs w:val="28"/>
        </w:rPr>
        <w:t xml:space="preserve">Расширение понятийной базы учащихся за счёт включения в неё новых элементов (пробуждение природы, признаки весны, последовательность событий в природе и их связи) и овладение  материалом урока  на уровне сознательного воспроизведения и запоминания. </w:t>
      </w:r>
    </w:p>
    <w:p w:rsidR="00961119" w:rsidRDefault="00961119" w:rsidP="00961119">
      <w:pPr>
        <w:rPr>
          <w:sz w:val="28"/>
          <w:szCs w:val="28"/>
        </w:rPr>
      </w:pPr>
      <w:r w:rsidRPr="003619FE">
        <w:rPr>
          <w:b/>
          <w:sz w:val="28"/>
          <w:szCs w:val="28"/>
        </w:rPr>
        <w:t>Задачи урока:</w:t>
      </w: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об изменениях в жизни растений и птиц весной</w:t>
      </w:r>
    </w:p>
    <w:p w:rsidR="00961119" w:rsidRDefault="00961119" w:rsidP="0096111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Показать связь этих изменений с неживой природой</w:t>
      </w:r>
    </w:p>
    <w:p w:rsidR="00961119" w:rsidRDefault="00961119" w:rsidP="0096111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обобщать собственный жизненный опыт и, привлекая полученные знания, строить логические выводы и обобщения </w:t>
      </w:r>
    </w:p>
    <w:p w:rsidR="00961119" w:rsidRDefault="00961119" w:rsidP="0096111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гордости за родной край</w:t>
      </w:r>
    </w:p>
    <w:p w:rsidR="00961119" w:rsidRPr="007F0DF4" w:rsidRDefault="00961119" w:rsidP="00961119">
      <w:pPr>
        <w:numPr>
          <w:ilvl w:val="0"/>
          <w:numId w:val="5"/>
        </w:numPr>
        <w:rPr>
          <w:sz w:val="28"/>
          <w:szCs w:val="28"/>
        </w:rPr>
      </w:pPr>
      <w:r w:rsidRPr="007F0DF4">
        <w:rPr>
          <w:sz w:val="28"/>
          <w:szCs w:val="28"/>
        </w:rPr>
        <w:t>Продолжать формирование элементов экологической культуры</w:t>
      </w:r>
    </w:p>
    <w:p w:rsidR="00961119" w:rsidRPr="007F0DF4" w:rsidRDefault="00961119" w:rsidP="0096111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монологическую речь</w:t>
      </w:r>
      <w:r w:rsidRPr="007F0DF4">
        <w:rPr>
          <w:sz w:val="28"/>
          <w:szCs w:val="28"/>
        </w:rPr>
        <w:t xml:space="preserve"> учащихся через использование алгоритма ответа;</w:t>
      </w:r>
    </w:p>
    <w:p w:rsidR="00961119" w:rsidRPr="007F0DF4" w:rsidRDefault="00961119" w:rsidP="009611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F0DF4">
        <w:rPr>
          <w:sz w:val="28"/>
          <w:szCs w:val="28"/>
        </w:rPr>
        <w:t>ормировать аналитико-синтетическое мышление, умение осуществлять группировку, умение обобщать, делать выводы;</w:t>
      </w:r>
    </w:p>
    <w:p w:rsidR="00961119" w:rsidRDefault="00961119" w:rsidP="009611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</w:t>
      </w:r>
      <w:r w:rsidRPr="007F0DF4">
        <w:rPr>
          <w:sz w:val="28"/>
          <w:szCs w:val="28"/>
        </w:rPr>
        <w:t xml:space="preserve"> через работу в пара</w:t>
      </w:r>
      <w:r>
        <w:rPr>
          <w:sz w:val="28"/>
          <w:szCs w:val="28"/>
        </w:rPr>
        <w:t>х и группах</w:t>
      </w:r>
      <w:r w:rsidRPr="007F0DF4">
        <w:rPr>
          <w:sz w:val="28"/>
          <w:szCs w:val="28"/>
        </w:rPr>
        <w:t>, оценку и самооценку деятельности;</w:t>
      </w:r>
    </w:p>
    <w:p w:rsidR="00961119" w:rsidRDefault="00961119" w:rsidP="009611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961119" w:rsidRPr="00167ED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67ED1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>«Окружающий мир»</w:t>
      </w:r>
      <w:r w:rsidRPr="00167ED1">
        <w:rPr>
          <w:sz w:val="28"/>
          <w:szCs w:val="28"/>
        </w:rPr>
        <w:t xml:space="preserve"> </w:t>
      </w:r>
    </w:p>
    <w:p w:rsidR="00961119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карточки с заданиями для парной работы (№ 1, № 2)</w:t>
      </w:r>
      <w:r w:rsidRPr="00167ED1">
        <w:rPr>
          <w:sz w:val="28"/>
          <w:szCs w:val="28"/>
        </w:rPr>
        <w:t xml:space="preserve">, </w:t>
      </w:r>
    </w:p>
    <w:p w:rsidR="00961119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карточка с заданием для групповой работы (№ 3), </w:t>
      </w:r>
    </w:p>
    <w:p w:rsidR="00961119" w:rsidRPr="00167ED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результаты опыта с ветками деревьев,</w:t>
      </w:r>
    </w:p>
    <w:p w:rsidR="00961119" w:rsidRPr="00167ED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67ED1">
        <w:rPr>
          <w:sz w:val="28"/>
          <w:szCs w:val="28"/>
        </w:rPr>
        <w:t xml:space="preserve">карточки для </w:t>
      </w:r>
      <w:proofErr w:type="spellStart"/>
      <w:r w:rsidRPr="00167ED1">
        <w:rPr>
          <w:sz w:val="28"/>
          <w:szCs w:val="28"/>
        </w:rPr>
        <w:t>саморефлексии</w:t>
      </w:r>
      <w:proofErr w:type="spellEnd"/>
      <w:r w:rsidRPr="00167ED1">
        <w:rPr>
          <w:sz w:val="28"/>
          <w:szCs w:val="28"/>
        </w:rPr>
        <w:t>,</w:t>
      </w:r>
    </w:p>
    <w:p w:rsidR="00961119" w:rsidRPr="00167ED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67ED1">
        <w:rPr>
          <w:sz w:val="28"/>
          <w:szCs w:val="28"/>
        </w:rPr>
        <w:t xml:space="preserve">компьютер, </w:t>
      </w:r>
    </w:p>
    <w:p w:rsidR="00961119" w:rsidRPr="00167ED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67ED1">
        <w:rPr>
          <w:sz w:val="28"/>
          <w:szCs w:val="28"/>
        </w:rPr>
        <w:t xml:space="preserve">экран, </w:t>
      </w:r>
    </w:p>
    <w:p w:rsidR="00961119" w:rsidRPr="00E95931" w:rsidRDefault="00961119" w:rsidP="00961119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167ED1">
        <w:rPr>
          <w:sz w:val="28"/>
          <w:szCs w:val="28"/>
        </w:rPr>
        <w:t>диск</w:t>
      </w:r>
      <w:r>
        <w:rPr>
          <w:sz w:val="28"/>
          <w:szCs w:val="28"/>
        </w:rPr>
        <w:t xml:space="preserve"> с презентацией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урок</w:t>
      </w:r>
    </w:p>
    <w:p w:rsidR="00961119" w:rsidRPr="00BB15F5" w:rsidRDefault="00961119" w:rsidP="00961119">
      <w:pPr>
        <w:spacing w:before="100" w:beforeAutospacing="1" w:after="100" w:afterAutospacing="1"/>
        <w:rPr>
          <w:b/>
          <w:sz w:val="28"/>
          <w:szCs w:val="28"/>
        </w:rPr>
      </w:pPr>
      <w:r w:rsidRPr="00BB15F5">
        <w:rPr>
          <w:b/>
          <w:sz w:val="28"/>
          <w:szCs w:val="28"/>
        </w:rPr>
        <w:t>Ожидаемый результат.</w:t>
      </w:r>
    </w:p>
    <w:p w:rsidR="00961119" w:rsidRPr="00BB15F5" w:rsidRDefault="00961119" w:rsidP="00961119">
      <w:pPr>
        <w:spacing w:before="100" w:beforeAutospacing="1" w:after="100" w:afterAutospacing="1"/>
        <w:rPr>
          <w:sz w:val="28"/>
          <w:szCs w:val="28"/>
        </w:rPr>
      </w:pPr>
      <w:r w:rsidRPr="00BB15F5">
        <w:rPr>
          <w:sz w:val="28"/>
          <w:szCs w:val="28"/>
        </w:rPr>
        <w:t>Внешним результатом учебной деятельности на данном уроке является открытие нового знания и способность к его применению при решении учебной задачи (показать пробуждение природы, научить наблюдать признаки весны на всём её протяжении, определять последовательность событий в природе и их связи).</w:t>
      </w:r>
    </w:p>
    <w:p w:rsidR="00961119" w:rsidRPr="00BB15F5" w:rsidRDefault="00961119" w:rsidP="00961119">
      <w:pPr>
        <w:spacing w:before="100" w:beforeAutospacing="1" w:after="100" w:afterAutospacing="1"/>
        <w:rPr>
          <w:sz w:val="28"/>
          <w:szCs w:val="28"/>
        </w:rPr>
      </w:pPr>
      <w:r w:rsidRPr="00BB15F5">
        <w:rPr>
          <w:sz w:val="28"/>
          <w:szCs w:val="28"/>
        </w:rPr>
        <w:lastRenderedPageBreak/>
        <w:t>На внутреннем уровне результатом является развитие личности учащихся (мыслительных операций, мотивационной, эмоционально-волевой сферы, развитие коммуникативных умений, активности, самостоятельности, ответственности)</w:t>
      </w:r>
    </w:p>
    <w:p w:rsidR="00961119" w:rsidRPr="00E95931" w:rsidRDefault="00961119" w:rsidP="0096111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Технология:</w:t>
      </w:r>
      <w:r w:rsidRPr="00BB15F5">
        <w:rPr>
          <w:sz w:val="28"/>
          <w:szCs w:val="28"/>
        </w:rPr>
        <w:t xml:space="preserve"> проблемно-диалогического обучения, которая предполагает создание под руководством учителя проблемной ситуации и активную самостоятельную деятельность  учащихся по её разрешению, в результате чего происходит творческое овладение знаниями, навыками, умениями и развитие мыслительных способностей. </w:t>
      </w:r>
    </w:p>
    <w:p w:rsidR="00961119" w:rsidRPr="00BB15F5" w:rsidRDefault="00961119" w:rsidP="00961119">
      <w:pPr>
        <w:ind w:firstLine="709"/>
        <w:jc w:val="both"/>
        <w:rPr>
          <w:sz w:val="28"/>
          <w:szCs w:val="28"/>
        </w:rPr>
      </w:pPr>
      <w:r w:rsidRPr="00BB15F5">
        <w:rPr>
          <w:sz w:val="28"/>
          <w:szCs w:val="28"/>
        </w:rPr>
        <w:t xml:space="preserve"> Применяются активные методы обучения (по классификации И.Я. </w:t>
      </w:r>
      <w:proofErr w:type="spellStart"/>
      <w:r w:rsidRPr="00BB15F5">
        <w:rPr>
          <w:sz w:val="28"/>
          <w:szCs w:val="28"/>
        </w:rPr>
        <w:t>Лернера</w:t>
      </w:r>
      <w:proofErr w:type="spellEnd"/>
      <w:r w:rsidRPr="00BB15F5">
        <w:rPr>
          <w:sz w:val="28"/>
          <w:szCs w:val="28"/>
        </w:rPr>
        <w:t xml:space="preserve">, М.Н. </w:t>
      </w:r>
      <w:proofErr w:type="spellStart"/>
      <w:r w:rsidRPr="00BB15F5">
        <w:rPr>
          <w:sz w:val="28"/>
          <w:szCs w:val="28"/>
        </w:rPr>
        <w:t>Скаткина</w:t>
      </w:r>
      <w:proofErr w:type="spellEnd"/>
      <w:r w:rsidRPr="00BB15F5">
        <w:rPr>
          <w:sz w:val="28"/>
          <w:szCs w:val="28"/>
        </w:rPr>
        <w:t>): проблемное изложение, частично-поисковый метод. На этапе введения применяются проблемные методы, которые проводят учеников через два звена научного творчества – постановку проблемы и поиск решения и направлены на организацию поисковой познавательной деятельности. На этапе воспроизведения предлагаются задания, позволяющие пройти ещё два творческих звена – выражение продукта и реализацию продукта. Таким образом, ученик осуществляет полный цикл творческой деятельности. Частично-поисковый метод позволяет приучить учащихся к самостоятельности мышления и творчеству.</w:t>
      </w:r>
    </w:p>
    <w:p w:rsidR="00961119" w:rsidRPr="00BB15F5" w:rsidRDefault="00961119" w:rsidP="00961119">
      <w:pPr>
        <w:ind w:firstLine="709"/>
        <w:jc w:val="both"/>
        <w:rPr>
          <w:sz w:val="28"/>
          <w:szCs w:val="28"/>
        </w:rPr>
      </w:pPr>
      <w:r w:rsidRPr="00BB15F5">
        <w:rPr>
          <w:sz w:val="28"/>
          <w:szCs w:val="28"/>
        </w:rPr>
        <w:t>Для организации учебного процесса развивающего типа, использую исследовательский подход (обучение через «открытие») и коммуникативный подход (когда ученик становится автором какой-то точки зрения).</w:t>
      </w:r>
    </w:p>
    <w:p w:rsidR="00961119" w:rsidRPr="00BB15F5" w:rsidRDefault="00961119" w:rsidP="00961119">
      <w:pPr>
        <w:shd w:val="clear" w:color="auto" w:fill="FFFFFF"/>
        <w:spacing w:before="274"/>
        <w:ind w:right="53" w:firstLine="708"/>
        <w:jc w:val="both"/>
        <w:rPr>
          <w:sz w:val="28"/>
          <w:szCs w:val="28"/>
        </w:rPr>
      </w:pPr>
      <w:r w:rsidRPr="00BB15F5">
        <w:rPr>
          <w:color w:val="000000"/>
          <w:spacing w:val="6"/>
          <w:sz w:val="28"/>
          <w:szCs w:val="28"/>
        </w:rPr>
        <w:t xml:space="preserve">На этапе актуализации знаний и постановки </w:t>
      </w:r>
      <w:r w:rsidRPr="00BB15F5">
        <w:rPr>
          <w:color w:val="000000"/>
          <w:spacing w:val="3"/>
          <w:sz w:val="28"/>
          <w:szCs w:val="28"/>
        </w:rPr>
        <w:t>учебной задачи предлагаются задания на повто</w:t>
      </w:r>
      <w:r w:rsidRPr="00BB15F5">
        <w:rPr>
          <w:color w:val="000000"/>
          <w:spacing w:val="3"/>
          <w:sz w:val="28"/>
          <w:szCs w:val="28"/>
        </w:rPr>
        <w:softHyphen/>
      </w:r>
      <w:r w:rsidRPr="00BB15F5">
        <w:rPr>
          <w:color w:val="000000"/>
          <w:spacing w:val="6"/>
          <w:sz w:val="28"/>
          <w:szCs w:val="28"/>
        </w:rPr>
        <w:t>рение изученного материала</w:t>
      </w:r>
      <w:r w:rsidRPr="00BB15F5">
        <w:rPr>
          <w:color w:val="000000"/>
          <w:spacing w:val="2"/>
          <w:sz w:val="28"/>
          <w:szCs w:val="28"/>
        </w:rPr>
        <w:t>. При этом учитель задаёт проблему, играющую роль мотивации учебной деятельности. Ребята предлагают свои способы решения этой проблемы, выясняют в беседе, что им необходимо для решения проблемы, что они уже знают, а что им предстоит узнать.  Зна</w:t>
      </w:r>
      <w:r w:rsidRPr="00BB15F5">
        <w:rPr>
          <w:color w:val="000000"/>
          <w:spacing w:val="2"/>
          <w:sz w:val="28"/>
          <w:szCs w:val="28"/>
        </w:rPr>
        <w:softHyphen/>
      </w:r>
      <w:r w:rsidRPr="00BB15F5">
        <w:rPr>
          <w:color w:val="000000"/>
          <w:spacing w:val="3"/>
          <w:sz w:val="28"/>
          <w:szCs w:val="28"/>
        </w:rPr>
        <w:t xml:space="preserve">ния, которые лежат в основе выполнения данных </w:t>
      </w:r>
      <w:r w:rsidRPr="00BB15F5">
        <w:rPr>
          <w:color w:val="000000"/>
          <w:spacing w:val="1"/>
          <w:sz w:val="28"/>
          <w:szCs w:val="28"/>
        </w:rPr>
        <w:t xml:space="preserve">заданий, являются базовыми для изучения нового </w:t>
      </w:r>
      <w:r w:rsidRPr="00BB15F5">
        <w:rPr>
          <w:color w:val="000000"/>
          <w:spacing w:val="2"/>
          <w:sz w:val="28"/>
          <w:szCs w:val="28"/>
        </w:rPr>
        <w:t xml:space="preserve">материала. </w:t>
      </w:r>
    </w:p>
    <w:p w:rsidR="00961119" w:rsidRPr="00BB15F5" w:rsidRDefault="00961119" w:rsidP="00961119">
      <w:pPr>
        <w:shd w:val="clear" w:color="auto" w:fill="FFFFFF"/>
        <w:ind w:left="38" w:firstLine="670"/>
        <w:jc w:val="both"/>
        <w:rPr>
          <w:sz w:val="28"/>
          <w:szCs w:val="28"/>
        </w:rPr>
      </w:pPr>
      <w:r w:rsidRPr="00BB15F5">
        <w:rPr>
          <w:color w:val="000000"/>
          <w:spacing w:val="-2"/>
          <w:sz w:val="28"/>
          <w:szCs w:val="28"/>
        </w:rPr>
        <w:t xml:space="preserve">На следующем этапе осуществляется открытие </w:t>
      </w:r>
      <w:r w:rsidRPr="00BB15F5">
        <w:rPr>
          <w:color w:val="000000"/>
          <w:spacing w:val="-4"/>
          <w:sz w:val="28"/>
          <w:szCs w:val="28"/>
        </w:rPr>
        <w:t>детьми нового знания в результате совместных дей</w:t>
      </w:r>
      <w:r w:rsidRPr="00BB15F5">
        <w:rPr>
          <w:color w:val="000000"/>
          <w:spacing w:val="-4"/>
          <w:sz w:val="28"/>
          <w:szCs w:val="28"/>
        </w:rPr>
        <w:softHyphen/>
      </w:r>
      <w:r w:rsidRPr="00BB15F5">
        <w:rPr>
          <w:color w:val="000000"/>
          <w:spacing w:val="-5"/>
          <w:sz w:val="28"/>
          <w:szCs w:val="28"/>
        </w:rPr>
        <w:t>ствий учителя и учеников (система подводящих творческих заданий). Выдвигаются гипотезы, ко</w:t>
      </w:r>
      <w:r w:rsidRPr="00BB15F5">
        <w:rPr>
          <w:color w:val="000000"/>
          <w:spacing w:val="-5"/>
          <w:sz w:val="28"/>
          <w:szCs w:val="28"/>
        </w:rPr>
        <w:softHyphen/>
      </w:r>
      <w:r w:rsidRPr="00BB15F5">
        <w:rPr>
          <w:color w:val="000000"/>
          <w:spacing w:val="-4"/>
          <w:sz w:val="28"/>
          <w:szCs w:val="28"/>
        </w:rPr>
        <w:t>торые затем принимаются или отвергаются, выделя</w:t>
      </w:r>
      <w:r w:rsidRPr="00BB15F5">
        <w:rPr>
          <w:color w:val="000000"/>
          <w:spacing w:val="-4"/>
          <w:sz w:val="28"/>
          <w:szCs w:val="28"/>
        </w:rPr>
        <w:softHyphen/>
        <w:t>ются существенные признаки понятия, устанавлива</w:t>
      </w:r>
      <w:r w:rsidRPr="00BB15F5">
        <w:rPr>
          <w:color w:val="000000"/>
          <w:spacing w:val="-4"/>
          <w:sz w:val="28"/>
          <w:szCs w:val="28"/>
        </w:rPr>
        <w:softHyphen/>
      </w:r>
      <w:r w:rsidRPr="00BB15F5">
        <w:rPr>
          <w:color w:val="000000"/>
          <w:spacing w:val="-3"/>
          <w:sz w:val="28"/>
          <w:szCs w:val="28"/>
        </w:rPr>
        <w:t xml:space="preserve">ются связи с ранее изученным материалом. </w:t>
      </w:r>
      <w:r w:rsidRPr="00BB15F5">
        <w:rPr>
          <w:color w:val="000000"/>
          <w:spacing w:val="-2"/>
          <w:sz w:val="28"/>
          <w:szCs w:val="28"/>
        </w:rPr>
        <w:t>Новые знания, приобретенные в ходе совмест</w:t>
      </w:r>
      <w:r w:rsidRPr="00BB15F5">
        <w:rPr>
          <w:color w:val="000000"/>
          <w:spacing w:val="-2"/>
          <w:sz w:val="28"/>
          <w:szCs w:val="28"/>
        </w:rPr>
        <w:softHyphen/>
      </w:r>
      <w:r w:rsidRPr="00BB15F5">
        <w:rPr>
          <w:color w:val="000000"/>
          <w:spacing w:val="-6"/>
          <w:sz w:val="28"/>
          <w:szCs w:val="28"/>
        </w:rPr>
        <w:t>ного открытия, являются личностно значимыми и при</w:t>
      </w:r>
      <w:r w:rsidRPr="00BB15F5">
        <w:rPr>
          <w:color w:val="000000"/>
          <w:spacing w:val="-6"/>
          <w:sz w:val="28"/>
          <w:szCs w:val="28"/>
        </w:rPr>
        <w:softHyphen/>
      </w:r>
      <w:r w:rsidRPr="00BB15F5">
        <w:rPr>
          <w:color w:val="000000"/>
          <w:spacing w:val="-1"/>
          <w:sz w:val="28"/>
          <w:szCs w:val="28"/>
        </w:rPr>
        <w:t>сваиваются учениками сразу же, без дополнитель</w:t>
      </w:r>
      <w:r w:rsidRPr="00BB15F5">
        <w:rPr>
          <w:color w:val="000000"/>
          <w:spacing w:val="-1"/>
          <w:sz w:val="28"/>
          <w:szCs w:val="28"/>
        </w:rPr>
        <w:softHyphen/>
        <w:t>ных усилий на запоминание.</w:t>
      </w:r>
    </w:p>
    <w:p w:rsidR="00961119" w:rsidRPr="00BB15F5" w:rsidRDefault="00961119" w:rsidP="00961119">
      <w:pPr>
        <w:shd w:val="clear" w:color="auto" w:fill="FFFFFF"/>
        <w:ind w:left="43" w:right="10" w:firstLine="665"/>
        <w:jc w:val="both"/>
        <w:rPr>
          <w:color w:val="000000"/>
          <w:sz w:val="28"/>
          <w:szCs w:val="28"/>
        </w:rPr>
      </w:pPr>
      <w:r w:rsidRPr="00BB15F5">
        <w:rPr>
          <w:color w:val="000000"/>
          <w:spacing w:val="1"/>
          <w:sz w:val="28"/>
          <w:szCs w:val="28"/>
        </w:rPr>
        <w:t>На этапе первичного закрепления используют</w:t>
      </w:r>
      <w:r w:rsidRPr="00BB15F5">
        <w:rPr>
          <w:color w:val="000000"/>
          <w:spacing w:val="1"/>
          <w:sz w:val="28"/>
          <w:szCs w:val="28"/>
        </w:rPr>
        <w:softHyphen/>
      </w:r>
      <w:r w:rsidRPr="00BB15F5">
        <w:rPr>
          <w:color w:val="000000"/>
          <w:spacing w:val="6"/>
          <w:sz w:val="28"/>
          <w:szCs w:val="28"/>
        </w:rPr>
        <w:t>ся задания, которые позволяют начать обучение способам применения.</w:t>
      </w:r>
      <w:r w:rsidRPr="00BB15F5">
        <w:rPr>
          <w:color w:val="000000"/>
          <w:sz w:val="28"/>
          <w:szCs w:val="28"/>
        </w:rPr>
        <w:t xml:space="preserve"> При этом в каждом задании формируется и отрабатывается важнейшее понятие или представление темы, а, кроме того, рассматривается один из многих способов его применения в жизни школьника. </w:t>
      </w:r>
    </w:p>
    <w:p w:rsidR="00961119" w:rsidRPr="00BB15F5" w:rsidRDefault="00961119" w:rsidP="00961119">
      <w:pPr>
        <w:shd w:val="clear" w:color="auto" w:fill="FFFFFF"/>
        <w:ind w:left="14" w:right="29" w:firstLine="694"/>
        <w:jc w:val="both"/>
        <w:rPr>
          <w:color w:val="000000"/>
          <w:spacing w:val="10"/>
          <w:sz w:val="28"/>
          <w:szCs w:val="28"/>
        </w:rPr>
      </w:pPr>
      <w:r w:rsidRPr="00BB15F5">
        <w:rPr>
          <w:color w:val="000000"/>
          <w:spacing w:val="6"/>
          <w:sz w:val="28"/>
          <w:szCs w:val="28"/>
        </w:rPr>
        <w:lastRenderedPageBreak/>
        <w:t xml:space="preserve">Последним предлагается задание частично-поискового и творческого характера, которое проводится по </w:t>
      </w:r>
      <w:r w:rsidRPr="00BB15F5">
        <w:rPr>
          <w:color w:val="000000"/>
          <w:spacing w:val="10"/>
          <w:sz w:val="28"/>
          <w:szCs w:val="28"/>
        </w:rPr>
        <w:t>принципу "</w:t>
      </w:r>
      <w:proofErr w:type="gramStart"/>
      <w:r w:rsidRPr="00BB15F5">
        <w:rPr>
          <w:color w:val="000000"/>
          <w:spacing w:val="10"/>
          <w:sz w:val="28"/>
          <w:szCs w:val="28"/>
        </w:rPr>
        <w:t>опережающей</w:t>
      </w:r>
      <w:proofErr w:type="gramEnd"/>
      <w:r w:rsidRPr="00BB15F5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BB15F5">
        <w:rPr>
          <w:color w:val="000000"/>
          <w:spacing w:val="10"/>
          <w:sz w:val="28"/>
          <w:szCs w:val="28"/>
        </w:rPr>
        <w:t>многолинейности</w:t>
      </w:r>
      <w:proofErr w:type="spellEnd"/>
      <w:r w:rsidRPr="00BB15F5">
        <w:rPr>
          <w:color w:val="000000"/>
          <w:spacing w:val="10"/>
          <w:sz w:val="28"/>
          <w:szCs w:val="28"/>
        </w:rPr>
        <w:t xml:space="preserve">". </w:t>
      </w:r>
    </w:p>
    <w:p w:rsidR="00961119" w:rsidRPr="00BB15F5" w:rsidRDefault="00961119" w:rsidP="00961119">
      <w:pPr>
        <w:shd w:val="clear" w:color="auto" w:fill="FFFFFF"/>
        <w:ind w:right="48" w:firstLine="708"/>
        <w:jc w:val="both"/>
        <w:rPr>
          <w:sz w:val="28"/>
          <w:szCs w:val="28"/>
        </w:rPr>
      </w:pPr>
      <w:r w:rsidRPr="00BB15F5">
        <w:rPr>
          <w:color w:val="000000"/>
          <w:sz w:val="28"/>
          <w:szCs w:val="28"/>
        </w:rPr>
        <w:t>На этапе подведения итогов урока ученики уча</w:t>
      </w:r>
      <w:r w:rsidRPr="00BB15F5">
        <w:rPr>
          <w:color w:val="000000"/>
          <w:sz w:val="28"/>
          <w:szCs w:val="28"/>
        </w:rPr>
        <w:softHyphen/>
      </w:r>
      <w:r w:rsidRPr="00BB15F5">
        <w:rPr>
          <w:color w:val="000000"/>
          <w:spacing w:val="-5"/>
          <w:sz w:val="28"/>
          <w:szCs w:val="28"/>
        </w:rPr>
        <w:t>ствуют в оценочно-рефлексивной деятельности. Каж</w:t>
      </w:r>
      <w:r w:rsidRPr="00BB15F5">
        <w:rPr>
          <w:color w:val="000000"/>
          <w:spacing w:val="-5"/>
          <w:sz w:val="28"/>
          <w:szCs w:val="28"/>
        </w:rPr>
        <w:softHyphen/>
      </w:r>
      <w:r w:rsidRPr="00BB15F5">
        <w:rPr>
          <w:color w:val="000000"/>
          <w:spacing w:val="-1"/>
          <w:sz w:val="28"/>
          <w:szCs w:val="28"/>
        </w:rPr>
        <w:t xml:space="preserve">дый ученик задумывается о том, что у него хорошо </w:t>
      </w:r>
      <w:r w:rsidRPr="00BB15F5">
        <w:rPr>
          <w:color w:val="000000"/>
          <w:spacing w:val="-2"/>
          <w:sz w:val="28"/>
          <w:szCs w:val="28"/>
        </w:rPr>
        <w:t xml:space="preserve">получается, а что еще не получается и над чем он </w:t>
      </w:r>
      <w:r w:rsidRPr="00BB15F5">
        <w:rPr>
          <w:color w:val="000000"/>
          <w:sz w:val="28"/>
          <w:szCs w:val="28"/>
        </w:rPr>
        <w:t xml:space="preserve">планирует работать на следующих уроках в плане </w:t>
      </w:r>
      <w:r w:rsidRPr="00BB15F5">
        <w:rPr>
          <w:color w:val="000000"/>
          <w:spacing w:val="-1"/>
          <w:sz w:val="28"/>
          <w:szCs w:val="28"/>
        </w:rPr>
        <w:t>самовоспитания, саморазвития и самообучения.</w:t>
      </w:r>
    </w:p>
    <w:p w:rsidR="00961119" w:rsidRDefault="00961119" w:rsidP="00961119">
      <w:pPr>
        <w:spacing w:before="100" w:beforeAutospacing="1" w:after="100" w:afterAutospacing="1"/>
        <w:rPr>
          <w:b/>
          <w:sz w:val="28"/>
          <w:szCs w:val="28"/>
        </w:rPr>
      </w:pPr>
    </w:p>
    <w:p w:rsidR="00961119" w:rsidRPr="00CF626C" w:rsidRDefault="00961119" w:rsidP="00961119">
      <w:pPr>
        <w:spacing w:before="100" w:beforeAutospacing="1" w:after="100" w:afterAutospacing="1"/>
        <w:rPr>
          <w:sz w:val="28"/>
          <w:szCs w:val="28"/>
        </w:rPr>
      </w:pPr>
      <w:r w:rsidRPr="00CF626C">
        <w:rPr>
          <w:b/>
          <w:sz w:val="28"/>
          <w:szCs w:val="28"/>
        </w:rPr>
        <w:t xml:space="preserve">Структура урока: 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F626C">
        <w:rPr>
          <w:color w:val="000000"/>
          <w:sz w:val="28"/>
          <w:szCs w:val="28"/>
        </w:rPr>
        <w:t>Оргмомент</w:t>
      </w:r>
      <w:proofErr w:type="spellEnd"/>
      <w:r w:rsidRPr="00CF626C">
        <w:rPr>
          <w:color w:val="000000"/>
          <w:sz w:val="28"/>
          <w:szCs w:val="28"/>
        </w:rPr>
        <w:t>.</w:t>
      </w:r>
    </w:p>
    <w:p w:rsidR="00961119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626C">
        <w:rPr>
          <w:color w:val="000000"/>
          <w:sz w:val="28"/>
          <w:szCs w:val="28"/>
        </w:rPr>
        <w:t>Постановка проблемного вопроса.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знаний и формулирование темы урока.</w:t>
      </w:r>
    </w:p>
    <w:p w:rsidR="00961119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открытие нового</w:t>
      </w:r>
      <w:r w:rsidRPr="00CF626C">
        <w:rPr>
          <w:color w:val="000000"/>
          <w:sz w:val="28"/>
          <w:szCs w:val="28"/>
        </w:rPr>
        <w:t>.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:rsidR="00961119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Первичное закрепление (обучение способам применения)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626C">
        <w:rPr>
          <w:color w:val="000000"/>
          <w:sz w:val="28"/>
          <w:szCs w:val="28"/>
        </w:rPr>
        <w:t>Практическая часть урока (начало формирования умений).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626C">
        <w:rPr>
          <w:color w:val="000000"/>
          <w:sz w:val="28"/>
          <w:szCs w:val="28"/>
        </w:rPr>
        <w:t>Подведение итогов урока. Рефлексия.</w:t>
      </w:r>
    </w:p>
    <w:p w:rsidR="00961119" w:rsidRPr="00CF626C" w:rsidRDefault="00961119" w:rsidP="009611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626C">
        <w:rPr>
          <w:color w:val="000000"/>
          <w:sz w:val="28"/>
          <w:szCs w:val="28"/>
        </w:rPr>
        <w:t xml:space="preserve">Задавание домашней работы. </w:t>
      </w:r>
    </w:p>
    <w:p w:rsidR="00961119" w:rsidRDefault="00961119" w:rsidP="00961119"/>
    <w:p w:rsidR="00961119" w:rsidRDefault="00961119" w:rsidP="0096111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961119" w:rsidRDefault="00961119" w:rsidP="00961119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Оргмомент</w:t>
      </w:r>
      <w:proofErr w:type="spellEnd"/>
      <w:r>
        <w:rPr>
          <w:b/>
          <w:sz w:val="28"/>
          <w:szCs w:val="28"/>
          <w:u w:val="single"/>
        </w:rPr>
        <w:t>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ребята.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с вами  отправимся в гости к природе, будем стараться подружиться с ней, откроем некоторые её тайны, узнаем о некоторых взаимосвязях. Чтобы подобрать ключ к этим тайнам, мы   будем наблюдать, сравнивать и анализировать, выполнять упражнения в парах и группах. Я рада, что у вас прекрасное настроение, и вы готовы подняться вверх ещё на одну ступеньку знаний.  (Слайд 2)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мы будем делать с вами,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 природе стать друзьями?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Чтоб природе другом стать,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Тайны все её узнать,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загадки разгадать,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Научиться наблюдать,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Будем вместе развивать качество-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внимательность,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поможет всё узнать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Наша любознательность.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961119" w:rsidRDefault="00961119" w:rsidP="00961119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Актуализация знаний и формулирование темы урока.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повторим некоторые понятия, которые понадобятся сегодня на уроке.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природа? (Всё, что нас окружает и существует независимо от человека)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Какая бывает природа?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относится к живой природе? (Растения, животные, человек)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что относится к неживой природе? (Вода, воздух, полезные ископаемые, почва)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мы относим те или иные объекты к живой природе? (Растут, питаются, размножаются, умирают)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стихотворение и попробуйте сформулировать тему сегодняшнего урока. (Слайд 3)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Снег теперь уже не тот,-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Потемнел он в поле.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озёрах треснул лёд,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Будто раскололи.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Облака бегут быстрей.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Небо стало выше.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Зачирикал воробей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Веселей на крыше.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Всё </w:t>
      </w:r>
      <w:proofErr w:type="spellStart"/>
      <w:r>
        <w:rPr>
          <w:i/>
          <w:sz w:val="28"/>
          <w:szCs w:val="28"/>
        </w:rPr>
        <w:t>чернее</w:t>
      </w:r>
      <w:proofErr w:type="spellEnd"/>
      <w:r>
        <w:rPr>
          <w:i/>
          <w:sz w:val="28"/>
          <w:szCs w:val="28"/>
        </w:rPr>
        <w:t xml:space="preserve"> с каждым днём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Стёжки и дорожки,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на вербах серебром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Светятся серёжки.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(</w:t>
      </w:r>
      <w:proofErr w:type="spellStart"/>
      <w:r>
        <w:rPr>
          <w:i/>
          <w:sz w:val="28"/>
          <w:szCs w:val="28"/>
        </w:rPr>
        <w:t>С.Маршак</w:t>
      </w:r>
      <w:proofErr w:type="spellEnd"/>
      <w:r>
        <w:rPr>
          <w:i/>
          <w:sz w:val="28"/>
          <w:szCs w:val="28"/>
        </w:rPr>
        <w:t>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(Слайд 4)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Весна – природа пробуждается.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Назовите весенние месяцы (Слайд 4) </w:t>
      </w:r>
      <w:r>
        <w:rPr>
          <w:b/>
          <w:sz w:val="28"/>
          <w:szCs w:val="28"/>
        </w:rPr>
        <w:t>(МАРТ, АПРЕЛЬ, МАЙ)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-Март назван в честь бога войны Марса, апрель называют даровитым месяцем или </w:t>
      </w:r>
      <w:proofErr w:type="spellStart"/>
      <w:r>
        <w:rPr>
          <w:sz w:val="28"/>
          <w:szCs w:val="28"/>
        </w:rPr>
        <w:t>снегогоном</w:t>
      </w:r>
      <w:proofErr w:type="spellEnd"/>
      <w:r>
        <w:rPr>
          <w:sz w:val="28"/>
          <w:szCs w:val="28"/>
        </w:rPr>
        <w:t>, а месяц май назван в честь богини Майи, которой приносили подарки, чтобы осенью она дала богатый урожай.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Постановка проблемного вопроса.</w:t>
      </w:r>
    </w:p>
    <w:p w:rsidR="00961119" w:rsidRDefault="00961119" w:rsidP="00961119">
      <w:pPr>
        <w:rPr>
          <w:b/>
          <w:sz w:val="28"/>
          <w:szCs w:val="28"/>
          <w:u w:val="single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вопрос, который нам подготовила мудрая сова.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изменения в неживой природе и как влияют на пробуждение природы?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сейчас сразу ответить на главный вопрос урока? Почему?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6) Картина </w:t>
      </w:r>
      <w:proofErr w:type="spellStart"/>
      <w:r>
        <w:rPr>
          <w:sz w:val="28"/>
          <w:szCs w:val="28"/>
        </w:rPr>
        <w:t>А.К.Саврасова</w:t>
      </w:r>
      <w:proofErr w:type="spellEnd"/>
      <w:r>
        <w:rPr>
          <w:sz w:val="28"/>
          <w:szCs w:val="28"/>
        </w:rPr>
        <w:t xml:space="preserve"> «Грачи прилетели»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Рассмотрите иллюстрацию знаменитого русского художника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, который рисовал картины родной природы.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изображено? Как бы вы озаглавили?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Художник озаглавил эту картину «Грачи прилетели» (Слайд 6)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объекты неживой природы.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теперь назовите объекты живой природы.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уроке мы с вами будем искать взаимосвязь между неживой и живой природой весной.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Совместное открытие нового.</w:t>
      </w:r>
    </w:p>
    <w:p w:rsidR="00961119" w:rsidRDefault="00961119" w:rsidP="00961119">
      <w:pPr>
        <w:rPr>
          <w:b/>
          <w:sz w:val="28"/>
          <w:szCs w:val="28"/>
          <w:u w:val="single"/>
        </w:rPr>
      </w:pP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мы узнаём, что наступила весна? (варианты детей)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Возьмите карточки. Зачеркните те явления природы, которые не относятся к весне.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(Дети работают по карточкам в парах) (Слайд 7)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№ 1.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Стало холоднее.                                     Стало теплее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Образовались проталины.                     Земля покрылась снегом.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День уменьшается.                                День увеличивается.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Река замерзает.                                    Лёд на реке тает.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Листья распускаются.                        Листья желтеют.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Птицы улетают на юг.                       Птицы прилетают с юга.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Тает снег и лёд.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Проверка. Назовите по порядку, какие признаки зачеркнули в 1 столбике? А во 2? (Слайд 7)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попробуем выделить самый главный признак. (День увеличивается и становится теплее) (Слайд 7)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как потепление связано с осадками? (вместо снега идёт дождь)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потепление связано с состоянием снега? (На склонах холмов, оврагов с южной стороны – проталины (Слайд 8); снег становится серым, ночью и утром на снегу образуется твёрдая плотная корка – наст; начинает таять снег </w:t>
      </w:r>
      <w:r>
        <w:rPr>
          <w:sz w:val="28"/>
          <w:szCs w:val="28"/>
        </w:rPr>
        <w:lastRenderedPageBreak/>
        <w:t>– половодье: река переполняется водой, выходит из берегов – наводнение, которое приносит много бед) (Слайд 9)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Первичное закрепление (обучение способам применения).</w:t>
      </w:r>
    </w:p>
    <w:p w:rsidR="00961119" w:rsidRDefault="00961119" w:rsidP="00961119">
      <w:pPr>
        <w:rPr>
          <w:b/>
          <w:sz w:val="28"/>
          <w:szCs w:val="28"/>
          <w:u w:val="single"/>
        </w:rPr>
      </w:pP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 взаимосвязано потепление и состояние почвы?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влияют ли как-нибудь изменения в неживой природе на живую природу? Давайте попробуем раскрыть секреты волшебницы весны.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результаты опыта с ветками деревьев. Что мы с вами сделали 2 недели назад? (Одни ветки поставили в воду в тёплом классе, а другие положили в холодильник)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же произошло?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Давайте сделаем вывод. В чём же состоит главная причина оживления в жизни растений? (тепло)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8"/>
          <w:szCs w:val="28"/>
          <w:u w:val="single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учебнику.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Откройте учебник на стр.48. Рассмотрите нижний рисунок. Что нарисовано?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Прочитайте вопрос и попробуйте ответить на него.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 почему же эти растения называют первоцветами? (Зацветают первыми)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Ещё эти растения называют раннецветущие (цветы появляются раньше, чем листья) (Слайд 10)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Какие раннецветущие растения вы знаете? (показ раннецветущих растений на слайде)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-Мать-и-мачеха</w:t>
      </w:r>
      <w:r>
        <w:rPr>
          <w:i/>
          <w:sz w:val="28"/>
          <w:szCs w:val="28"/>
        </w:rPr>
        <w:t xml:space="preserve"> (из листьев готовят настойку для лечения простудных заболеваний)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под снега расцветает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Раньше всех весну встречает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(</w:t>
      </w:r>
      <w:r>
        <w:rPr>
          <w:i/>
          <w:sz w:val="28"/>
          <w:szCs w:val="28"/>
          <w:u w:val="single"/>
        </w:rPr>
        <w:t>подснежник</w:t>
      </w:r>
      <w:r>
        <w:rPr>
          <w:i/>
          <w:sz w:val="28"/>
          <w:szCs w:val="28"/>
        </w:rPr>
        <w:t>) – «</w:t>
      </w:r>
      <w:proofErr w:type="spellStart"/>
      <w:r>
        <w:rPr>
          <w:i/>
          <w:sz w:val="28"/>
          <w:szCs w:val="28"/>
        </w:rPr>
        <w:t>галантус</w:t>
      </w:r>
      <w:proofErr w:type="spellEnd"/>
      <w:r>
        <w:rPr>
          <w:i/>
          <w:sz w:val="28"/>
          <w:szCs w:val="28"/>
        </w:rPr>
        <w:t xml:space="preserve">»                   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бывают синие и белые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-Как звали героиню произведения </w:t>
      </w:r>
      <w:proofErr w:type="spellStart"/>
      <w:r>
        <w:rPr>
          <w:i/>
          <w:sz w:val="28"/>
          <w:szCs w:val="28"/>
        </w:rPr>
        <w:t>Н.Носова</w:t>
      </w:r>
      <w:proofErr w:type="spellEnd"/>
      <w:r>
        <w:rPr>
          <w:i/>
          <w:sz w:val="28"/>
          <w:szCs w:val="28"/>
        </w:rPr>
        <w:t xml:space="preserve"> про Незнайку, которая готовила лекарства и лечила своих друзей? (Медуница)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медуница-лекарственная</w:t>
      </w:r>
      <w:r>
        <w:rPr>
          <w:i/>
          <w:sz w:val="28"/>
          <w:szCs w:val="28"/>
        </w:rPr>
        <w:t xml:space="preserve">  (четырежды меняет цвет: розовый – красный – фиолетовый – синий.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Посещают пчёлы и шмели)</w:t>
      </w:r>
      <w:proofErr w:type="gramEnd"/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- </w:t>
      </w:r>
      <w:r>
        <w:rPr>
          <w:i/>
          <w:sz w:val="28"/>
          <w:szCs w:val="28"/>
          <w:u w:val="single"/>
        </w:rPr>
        <w:t>Ландыш майский</w:t>
      </w:r>
      <w:r>
        <w:rPr>
          <w:i/>
          <w:sz w:val="28"/>
          <w:szCs w:val="28"/>
        </w:rPr>
        <w:t xml:space="preserve"> (цветы используют для приготовления духов)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Ветреница дубравная.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Какое слово спряталось в названии?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Цветки белые.</w:t>
      </w:r>
      <w:proofErr w:type="gramEnd"/>
      <w:r>
        <w:rPr>
          <w:i/>
          <w:sz w:val="28"/>
          <w:szCs w:val="28"/>
        </w:rPr>
        <w:t xml:space="preserve"> Цветение совпадает с периодом ветров. Ядовито. </w:t>
      </w:r>
      <w:proofErr w:type="gramStart"/>
      <w:r>
        <w:rPr>
          <w:i/>
          <w:sz w:val="28"/>
          <w:szCs w:val="28"/>
        </w:rPr>
        <w:t>Опасно для скота)</w:t>
      </w:r>
      <w:proofErr w:type="gramEnd"/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Рассказ заранее подготовленного ученика о первоцвете весеннем.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(Слайд 11) У всех раннецветущих растений под землёй находится или утолщённое корневище, или луковица. В них с осени отложены питательные вещества. За счёт этих запасов и тепла эти растения зацветают первыми, спешат опылиться и образовать семена до общего цветения.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 растений.</w:t>
      </w:r>
      <w:r>
        <w:rPr>
          <w:b/>
          <w:i/>
          <w:sz w:val="28"/>
          <w:szCs w:val="28"/>
          <w:u w:val="single"/>
        </w:rPr>
        <w:t xml:space="preserve">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Очень часто можно видеть ранней весной людей, которые продают раннецветущие растения (подснежники) или возвращаются из леса с букетами цветов, которые находятся на грани вымирания.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Цветок на лугу я сорвал на бегу,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Сорвал, а зачем – объяснить не могу.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стакане он день простоял и завял,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сколько бы он на лугу простоял?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мы с вами можем сделать, чтобы сохранить растения? (в лесу передвигаться по тропинкам, т.к. гибель травянистых растений губительно сказывается на состоянии всего леса; букеты составлять из цветов, которые человек вырастил сам у себя на садовом участке; не собирать берёзовый сок)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только растения реагируют на появление тепла.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Снится ночью пауку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Чудо-юдо на суку,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Длинный клюв и два крыла…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Прилетит – плохи дела.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кого паук </w:t>
      </w:r>
      <w:proofErr w:type="spellStart"/>
      <w:r>
        <w:rPr>
          <w:i/>
          <w:sz w:val="28"/>
          <w:szCs w:val="28"/>
        </w:rPr>
        <w:t>боиться</w:t>
      </w:r>
      <w:proofErr w:type="spellEnd"/>
      <w:r>
        <w:rPr>
          <w:i/>
          <w:sz w:val="28"/>
          <w:szCs w:val="28"/>
        </w:rPr>
        <w:t>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Угадали? Это …(птица)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почему осенью многие птицы улетели в тёплые края? (Холодно, исчезают насекомые, нечем питаться)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Какое же главное условие должно быть с наступлением тепла, чтобы птицы вернулись? (Появление насекомых: пчела, шмель, муравьи, бабочка-крапивница, мухи, комары)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учебнику.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Рассмотрите рисунок на стр. 49. Какие птицы зимуют вместе с нами? (Синицы)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какие птицы прилетают весной?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называют этих птиц? (Перелётные)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Отгадайте, кто из птиц прилетает раньше всех.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Всех перелётных птиц черней,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Чистит пашню от червей,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Взад вперёд по пашне вскачь,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зовётся птица…(грач)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(Слайд 12)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на стр.49 народную примету о граче.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Сообщение заранее подготовленного ученика о граче.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кто же прилетает сразу после грача?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построили вдвоём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гостей весенний дом, 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верней сказать – дворец.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Прилетай скорей …(скворец)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(Слайд 12)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народную примету про скворца.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 скворцов вскоре появляются птенцы. До 300 раз приносят корм своим птенцам скворцы.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прилетают жаворонки. (Слайд 12)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вот синицы (Слайд 12)  в марте, как только начинает пригревать солнце, возвращаются в леса и селятся в дуплах деревьев. У них появляются птенцы. В разгар весны прилетают дрозды, зяблики, горихвостки.  (Слайд 13)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прилетают ласточки и стрижи. (Слайд 14)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какую пользу приносят птицы? (Большая синица уничтожает в течение дня до 6 тыс. насекомых; грач – до 8 тыс. вредных червей и гусениц; ласточка за лето ловит до 1 млн. мошек и комаров,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птицы охраняют посевы и посадки культурных растений от вредителей и приносят большую пользу человеку).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Рассмотри рисунки на стр. 50-51. Как люди заботятся о птицах?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 надо поступить, если обнаружишь в лесу птичье гнездо?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 ещё весной в лесу надо соблюдать тишину. Это время гнездования птиц.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часть урока (начало формирования умений).</w:t>
      </w: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ещё раз вернёмся к главному вопросу урока. (Слайд 15)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Можем ли мы на него сейчас ответить?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Все события весной наступают в определённом порядке. Возьмите карточки и восстановите истинную последовательность событий в весеннем периоде (расставить цифры возле каждого предложения). (Слайд 16)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№ 2.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Возвращаются из тёплых краёв птицы.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Зацветают растения.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Тает снег.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насекомые.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Больше солнечного света.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по слайду. (Слайд 17)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Повернитесь друг к другу и образуйте группы по 4 человека. Ваше задание – составить рассказ о пробуждении природы весной по плану (Слайд 18)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Карточка № 3.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Весна приходит к нам сразу после ________.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Весенние месяцы – это_______________.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Весну можно узнать по таким признакам_______,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раннецветущие растения появляются весной?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Какая особенность раннецветущих растений?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Охрана раннецветущих растений.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птицы прилетают к нам весной?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главное условие должно быть, чтобы птицы вернулись?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Какую пользу приносят птицы?</w:t>
      </w:r>
    </w:p>
    <w:p w:rsidR="00961119" w:rsidRDefault="00961119" w:rsidP="0096111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Забота о птицах весной.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Проверка. </w:t>
      </w:r>
      <w:proofErr w:type="gramStart"/>
      <w:r>
        <w:rPr>
          <w:sz w:val="28"/>
          <w:szCs w:val="28"/>
        </w:rPr>
        <w:t>(Рассказ по цепочке с опорой на план.</w:t>
      </w:r>
      <w:proofErr w:type="gramEnd"/>
      <w:r>
        <w:rPr>
          <w:sz w:val="28"/>
          <w:szCs w:val="28"/>
        </w:rPr>
        <w:t xml:space="preserve"> Выступает 1 человек от группы. </w:t>
      </w:r>
      <w:proofErr w:type="gramStart"/>
      <w:r>
        <w:rPr>
          <w:sz w:val="28"/>
          <w:szCs w:val="28"/>
        </w:rPr>
        <w:t xml:space="preserve">Каждая группа озвучивает по 2 пункта плана). </w:t>
      </w:r>
      <w:proofErr w:type="gramEnd"/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1119" w:rsidRDefault="00961119" w:rsidP="0096111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итогов.</w:t>
      </w:r>
    </w:p>
    <w:p w:rsidR="00961119" w:rsidRDefault="00961119" w:rsidP="00961119">
      <w:pPr>
        <w:rPr>
          <w:b/>
          <w:sz w:val="28"/>
          <w:szCs w:val="28"/>
          <w:u w:val="single"/>
        </w:rPr>
      </w:pP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достигли ли мы поставленной цели нашего урока?</w:t>
      </w: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нового узнали на уроке?</w:t>
      </w: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было для вас самым интересным на уроке?</w:t>
      </w: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Что было сложным? Вызвало затруднения?</w:t>
      </w:r>
    </w:p>
    <w:p w:rsidR="00961119" w:rsidRDefault="00961119" w:rsidP="009611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Самооценка. </w:t>
      </w:r>
      <w:r>
        <w:rPr>
          <w:sz w:val="28"/>
          <w:szCs w:val="28"/>
        </w:rPr>
        <w:t>(Слайд 19)</w:t>
      </w:r>
    </w:p>
    <w:p w:rsidR="00961119" w:rsidRDefault="00961119" w:rsidP="00961119">
      <w:pPr>
        <w:pStyle w:val="a3"/>
        <w:rPr>
          <w:color w:val="000000"/>
          <w:sz w:val="28"/>
          <w:szCs w:val="28"/>
        </w:rPr>
      </w:pPr>
    </w:p>
    <w:p w:rsidR="00961119" w:rsidRDefault="00961119" w:rsidP="0096111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Возьмите карточки человечков с разной мимикой и оцените свою работу на уроке</w:t>
      </w:r>
    </w:p>
    <w:p w:rsidR="00961119" w:rsidRDefault="00961119" w:rsidP="00961119">
      <w:pPr>
        <w:pStyle w:val="a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284480</wp:posOffset>
                </wp:positionV>
                <wp:extent cx="457200" cy="455930"/>
                <wp:effectExtent l="13335" t="8255" r="5715" b="12065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593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307.8pt;margin-top:22.4pt;width:3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284480</wp:posOffset>
                </wp:positionV>
                <wp:extent cx="457200" cy="455930"/>
                <wp:effectExtent l="11430" t="8255" r="7620" b="1206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5930"/>
                        </a:xfrm>
                        <a:prstGeom prst="smileyFace">
                          <a:avLst>
                            <a:gd name="adj" fmla="val -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82.4pt;margin-top:22.4pt;width:3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" adj="164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284480</wp:posOffset>
                </wp:positionV>
                <wp:extent cx="457200" cy="455930"/>
                <wp:effectExtent l="7620" t="8255" r="11430" b="1206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59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59.85pt;margin-top:22.4pt;width:3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"/>
            </w:pict>
          </mc:Fallback>
        </mc:AlternateContent>
      </w:r>
    </w:p>
    <w:p w:rsidR="00961119" w:rsidRDefault="00961119" w:rsidP="00961119">
      <w:pPr>
        <w:pStyle w:val="a3"/>
        <w:rPr>
          <w:color w:val="000000"/>
          <w:sz w:val="28"/>
          <w:szCs w:val="28"/>
        </w:rPr>
      </w:pPr>
    </w:p>
    <w:p w:rsidR="00961119" w:rsidRDefault="00961119" w:rsidP="00961119">
      <w:pPr>
        <w:pStyle w:val="a3"/>
        <w:rPr>
          <w:color w:val="000000"/>
          <w:sz w:val="28"/>
          <w:szCs w:val="28"/>
        </w:rPr>
      </w:pPr>
    </w:p>
    <w:p w:rsidR="00961119" w:rsidRDefault="00961119" w:rsidP="00961119">
      <w:pPr>
        <w:pStyle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человечек с улыбкой усвоил новое знание и научился его применять на практике.</w:t>
      </w:r>
      <w:proofErr w:type="gramEnd"/>
    </w:p>
    <w:p w:rsidR="00961119" w:rsidRDefault="00961119" w:rsidP="0096111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61119" w:rsidRDefault="00961119" w:rsidP="00961119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человечек с прямым ротиком усвоил новое знание, но ему еще нужна помощь.</w:t>
      </w: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человечек с грустной улыбкой расстроился, тема сегодняшнего урока осталась для него непонятной.</w:t>
      </w:r>
    </w:p>
    <w:p w:rsidR="00961119" w:rsidRDefault="00961119" w:rsidP="00961119">
      <w:pPr>
        <w:rPr>
          <w:sz w:val="28"/>
          <w:szCs w:val="28"/>
        </w:rPr>
      </w:pP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Закончить сегодняшний урок мне хочется словами великого писателя, знатока и любителя природы </w:t>
      </w:r>
      <w:proofErr w:type="spellStart"/>
      <w:r>
        <w:rPr>
          <w:sz w:val="28"/>
          <w:szCs w:val="28"/>
        </w:rPr>
        <w:t>М.Пришвина</w:t>
      </w:r>
      <w:proofErr w:type="spellEnd"/>
      <w:r>
        <w:rPr>
          <w:sz w:val="28"/>
          <w:szCs w:val="28"/>
        </w:rPr>
        <w:t>:</w:t>
      </w:r>
    </w:p>
    <w:p w:rsidR="00961119" w:rsidRDefault="00961119" w:rsidP="0096111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«Всё прекрасное на земле -  от солнца, и всё хорошее от человека».</w:t>
      </w: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понимаете их?</w:t>
      </w: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Запомните. Они помогут вам быть истинными друзьями и защитниками природы.</w:t>
      </w:r>
    </w:p>
    <w:p w:rsidR="00961119" w:rsidRDefault="00961119" w:rsidP="0096111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задание.</w:t>
      </w:r>
    </w:p>
    <w:p w:rsidR="00961119" w:rsidRDefault="00961119" w:rsidP="00961119">
      <w:pPr>
        <w:rPr>
          <w:b/>
          <w:sz w:val="28"/>
          <w:szCs w:val="28"/>
          <w:u w:val="single"/>
        </w:rPr>
      </w:pPr>
    </w:p>
    <w:p w:rsidR="00961119" w:rsidRDefault="00961119" w:rsidP="009611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каким будет домашнее задание? (Составить рассказ о весенних изменениях в природе) </w:t>
      </w:r>
    </w:p>
    <w:p w:rsidR="00961119" w:rsidRDefault="00961119" w:rsidP="00961119">
      <w:pPr>
        <w:pStyle w:val="a3"/>
        <w:rPr>
          <w:sz w:val="28"/>
          <w:szCs w:val="28"/>
        </w:rPr>
      </w:pPr>
      <w:bookmarkStart w:id="0" w:name="_GoBack"/>
      <w:bookmarkEnd w:id="0"/>
    </w:p>
    <w:p w:rsidR="00961119" w:rsidRDefault="00961119" w:rsidP="00961119">
      <w:pPr>
        <w:pStyle w:val="a3"/>
        <w:rPr>
          <w:sz w:val="28"/>
          <w:szCs w:val="28"/>
        </w:rPr>
      </w:pPr>
    </w:p>
    <w:p w:rsidR="0089627C" w:rsidRDefault="0089627C"/>
    <w:sectPr w:rsidR="0089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09"/>
    <w:multiLevelType w:val="hybridMultilevel"/>
    <w:tmpl w:val="461C24F8"/>
    <w:lvl w:ilvl="0" w:tplc="7A569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49A4"/>
    <w:multiLevelType w:val="hybridMultilevel"/>
    <w:tmpl w:val="39A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F1A22"/>
    <w:multiLevelType w:val="hybridMultilevel"/>
    <w:tmpl w:val="116E1E6A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33384"/>
    <w:multiLevelType w:val="hybridMultilevel"/>
    <w:tmpl w:val="07B85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E75B2"/>
    <w:multiLevelType w:val="hybridMultilevel"/>
    <w:tmpl w:val="92CE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623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17168"/>
    <w:multiLevelType w:val="hybridMultilevel"/>
    <w:tmpl w:val="DF765EC2"/>
    <w:lvl w:ilvl="0" w:tplc="64ACA0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23CB4"/>
    <w:multiLevelType w:val="hybridMultilevel"/>
    <w:tmpl w:val="1856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B"/>
    <w:rsid w:val="00034C6B"/>
    <w:rsid w:val="0089627C"/>
    <w:rsid w:val="009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1119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61119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96111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1119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61119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96111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2319</Words>
  <Characters>13220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2013-11-05T17:35:00Z</dcterms:created>
  <dcterms:modified xsi:type="dcterms:W3CDTF">2013-11-05T17:38:00Z</dcterms:modified>
</cp:coreProperties>
</file>