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87" w:rsidRPr="009A5387" w:rsidRDefault="009A5387" w:rsidP="009A5387">
      <w:pPr>
        <w:pStyle w:val="a3"/>
        <w:rPr>
          <w:b/>
        </w:rPr>
      </w:pPr>
      <w:bookmarkStart w:id="0" w:name="_GoBack"/>
      <w:r w:rsidRPr="009A5387">
        <w:rPr>
          <w:b/>
        </w:rPr>
        <w:t>Задач</w:t>
      </w:r>
      <w:proofErr w:type="gramStart"/>
      <w:r w:rsidRPr="009A5387">
        <w:rPr>
          <w:b/>
        </w:rPr>
        <w:t>и-</w:t>
      </w:r>
      <w:proofErr w:type="gramEnd"/>
      <w:r w:rsidRPr="009A5387">
        <w:rPr>
          <w:b/>
        </w:rPr>
        <w:t>«да-</w:t>
      </w:r>
      <w:proofErr w:type="spellStart"/>
      <w:r w:rsidRPr="009A5387">
        <w:rPr>
          <w:b/>
        </w:rPr>
        <w:t>нетки</w:t>
      </w:r>
      <w:proofErr w:type="spellEnd"/>
      <w:r w:rsidRPr="009A5387">
        <w:rPr>
          <w:b/>
        </w:rPr>
        <w:t xml:space="preserve">» (в скобках даны ответы) </w:t>
      </w:r>
    </w:p>
    <w:bookmarkEnd w:id="0"/>
    <w:p w:rsidR="009A5387" w:rsidRDefault="009A5387" w:rsidP="009A5387">
      <w:pPr>
        <w:pStyle w:val="a3"/>
      </w:pPr>
      <w:r>
        <w:t xml:space="preserve">Мужчина заходит в магазин, покупает колбасу и просит ее порезать, но не поперек, а вдоль. Продавщица спрашивает: «Вы что, пожарник?»  — «Да». Как она догадалась? </w:t>
      </w:r>
    </w:p>
    <w:p w:rsidR="009A5387" w:rsidRDefault="009A5387" w:rsidP="009A5387">
      <w:pPr>
        <w:pStyle w:val="a3"/>
      </w:pPr>
      <w:r>
        <w:t xml:space="preserve">(Он был в форме пожарника.) </w:t>
      </w:r>
    </w:p>
    <w:p w:rsidR="009A5387" w:rsidRDefault="009A5387" w:rsidP="009A5387">
      <w:pPr>
        <w:pStyle w:val="a3"/>
      </w:pPr>
      <w:r>
        <w:t xml:space="preserve">В пригороде Парижа  — кафе на улице. За столик садится молодой человек. Хозяин тут же звонит в полицию: «У меня в кафе  — диверсант». Как он это узнал? </w:t>
      </w:r>
    </w:p>
    <w:p w:rsidR="009A5387" w:rsidRDefault="009A5387" w:rsidP="009A5387">
      <w:pPr>
        <w:pStyle w:val="a3"/>
      </w:pPr>
      <w:r>
        <w:t xml:space="preserve">(Человек был с парашютом.) </w:t>
      </w:r>
    </w:p>
    <w:p w:rsidR="009A5387" w:rsidRDefault="009A5387" w:rsidP="009A5387">
      <w:pPr>
        <w:pStyle w:val="a3"/>
      </w:pPr>
      <w:r>
        <w:t xml:space="preserve">Состоялся баскетбольный матч между двумя школами, который закончился со счетом 32:28. При этом ни одни из баскетболистов не забросил ни одного мяча. Как такое может быть? </w:t>
      </w:r>
    </w:p>
    <w:p w:rsidR="009A5387" w:rsidRDefault="009A5387" w:rsidP="009A5387">
      <w:pPr>
        <w:pStyle w:val="a3"/>
      </w:pPr>
      <w:r>
        <w:t xml:space="preserve">(Играли женские команды, и все мячи были забиты баскетболистками.) </w:t>
      </w:r>
    </w:p>
    <w:p w:rsidR="009A5387" w:rsidRDefault="009A5387" w:rsidP="009A5387">
      <w:pPr>
        <w:pStyle w:val="a3"/>
      </w:pPr>
      <w:r>
        <w:t>Летчик сообщает по радио диспетчеру: «В баках нет ни капли горючего!»</w:t>
      </w:r>
      <w:proofErr w:type="gramStart"/>
      <w:r>
        <w:t xml:space="preserve"> .</w:t>
      </w:r>
      <w:proofErr w:type="gramEnd"/>
      <w:r>
        <w:t xml:space="preserve">Диспетчер отвечает: «Держитесь! Используйте все свое мастерство! Мы постараемся помочь Вам!». Жертв не было. Как удалось спастись? </w:t>
      </w:r>
    </w:p>
    <w:p w:rsidR="009A5387" w:rsidRDefault="009A5387" w:rsidP="009A5387">
      <w:pPr>
        <w:pStyle w:val="a3"/>
      </w:pPr>
      <w:r>
        <w:t xml:space="preserve">(Самолет еще не взлетел.) </w:t>
      </w:r>
    </w:p>
    <w:p w:rsidR="009A5387" w:rsidRDefault="009A5387" w:rsidP="009A5387">
      <w:pPr>
        <w:pStyle w:val="a3"/>
      </w:pPr>
      <w:r>
        <w:t xml:space="preserve">Мальчик рассказывает: «Вчера был такой ужасный дождь, а мой отец не взял с собой ни зонта, ни плаща, ни шляпы. Когда он появился в дверях, вода лилась с него ручьями, но ни один волос на его голове не промок. Укрыться от дождя в радиусе мили от нашего дома негде  — вокруг голая степь». Как такое может быть? </w:t>
      </w:r>
    </w:p>
    <w:p w:rsidR="009A5387" w:rsidRDefault="009A5387" w:rsidP="009A5387">
      <w:pPr>
        <w:pStyle w:val="a3"/>
      </w:pPr>
      <w:r>
        <w:t xml:space="preserve">(Отец был лысым.) </w:t>
      </w:r>
    </w:p>
    <w:p w:rsidR="009A5387" w:rsidRDefault="009A5387" w:rsidP="009A5387">
      <w:pPr>
        <w:pStyle w:val="a3"/>
      </w:pPr>
      <w:r>
        <w:t xml:space="preserve">У дамы не было при себе водительских прав. Она не остановилась на железнодорожном переезде, хотя шлагбаум был опущен; потом, не обращая внимания на «кирпич», двинулась по улице с односторонним движением против движения и остановилась, лишь миновав три квартала. Все это происходило на глазах полисмена, который почему-то не посчитал </w:t>
      </w:r>
      <w:proofErr w:type="gramStart"/>
      <w:r>
        <w:t>нужным</w:t>
      </w:r>
      <w:proofErr w:type="gramEnd"/>
      <w:r>
        <w:t xml:space="preserve"> вмешаться. Почему? </w:t>
      </w:r>
    </w:p>
    <w:p w:rsidR="009A5387" w:rsidRDefault="009A5387" w:rsidP="009A5387">
      <w:pPr>
        <w:pStyle w:val="a3"/>
      </w:pPr>
      <w:r>
        <w:t xml:space="preserve">(Дама шла пешком.) </w:t>
      </w:r>
    </w:p>
    <w:p w:rsidR="009A5387" w:rsidRDefault="009A5387" w:rsidP="009A5387">
      <w:pPr>
        <w:pStyle w:val="a3"/>
      </w:pPr>
      <w:r>
        <w:t xml:space="preserve">Контрразведка задержала шпиона. Было точно известно, что секретные сведения спрятаны либо в записной книжке, либо на магнитофонной кассете. Но никакие самые тщательные исследования записей, прослушивание кассеты на разных скоростях ничего не дали. Как же их обнаружить? </w:t>
      </w:r>
    </w:p>
    <w:p w:rsidR="009A5387" w:rsidRDefault="009A5387" w:rsidP="009A5387">
      <w:pPr>
        <w:pStyle w:val="a3"/>
      </w:pPr>
      <w:r>
        <w:t xml:space="preserve">(Записи были сделаны карандашом на магнитофонной пленке.) </w:t>
      </w:r>
    </w:p>
    <w:p w:rsidR="009A5387" w:rsidRDefault="009A5387" w:rsidP="009A5387">
      <w:pPr>
        <w:pStyle w:val="a3"/>
      </w:pPr>
      <w:r>
        <w:t xml:space="preserve">Бывший моряк поместил в газете объявление: За умеренную плату высылаю способ борьбы с морской болезнью. Через некоторое время его арестовали, хотя он никого не обманул. Почему? </w:t>
      </w:r>
    </w:p>
    <w:p w:rsidR="009A5387" w:rsidRDefault="009A5387" w:rsidP="009A5387">
      <w:pPr>
        <w:pStyle w:val="a3"/>
      </w:pPr>
      <w:proofErr w:type="gramStart"/>
      <w:r>
        <w:t>(Способ заключался в словах:</w:t>
      </w:r>
      <w:proofErr w:type="gramEnd"/>
      <w:r>
        <w:t xml:space="preserve"> </w:t>
      </w:r>
      <w:proofErr w:type="gramStart"/>
      <w:r>
        <w:t xml:space="preserve">«Сидите дома!».) </w:t>
      </w:r>
      <w:proofErr w:type="gramEnd"/>
    </w:p>
    <w:p w:rsidR="009A5387" w:rsidRDefault="009A5387" w:rsidP="009A5387">
      <w:pPr>
        <w:pStyle w:val="a3"/>
      </w:pPr>
      <w:r>
        <w:t xml:space="preserve">Профессор </w:t>
      </w:r>
      <w:proofErr w:type="spellStart"/>
      <w:r>
        <w:t>Квиббл</w:t>
      </w:r>
      <w:proofErr w:type="spellEnd"/>
      <w:r>
        <w:t xml:space="preserve"> прославился демонстрацией уникального опыта: он ставил в центре комнаты бутылку, а затем вползал в нее. Как ему это удавалось? </w:t>
      </w:r>
    </w:p>
    <w:p w:rsidR="009A5387" w:rsidRDefault="009A5387" w:rsidP="009A5387">
      <w:pPr>
        <w:pStyle w:val="a3"/>
      </w:pPr>
      <w:r>
        <w:t xml:space="preserve">(В нее  — то есть в комнату.) </w:t>
      </w:r>
    </w:p>
    <w:p w:rsidR="009A5387" w:rsidRDefault="009A5387" w:rsidP="009A5387">
      <w:pPr>
        <w:pStyle w:val="a3"/>
      </w:pPr>
      <w:r>
        <w:t xml:space="preserve">В зоомагазине продавец уговаривает покупателя: «Эта редкая птица повторяет каждое слово, которое только услышит!» Через некоторое время разгневанный покупатель вернул попугая, так как он не произнес ни слова. Тем не менее, продавец не врал. Как такое может быть? </w:t>
      </w:r>
    </w:p>
    <w:p w:rsidR="009A5387" w:rsidRDefault="009A5387" w:rsidP="009A5387">
      <w:pPr>
        <w:pStyle w:val="a3"/>
      </w:pPr>
      <w:r>
        <w:t>(Попугай был глухой.)</w:t>
      </w:r>
    </w:p>
    <w:p w:rsidR="008631AE" w:rsidRDefault="008631AE"/>
    <w:sectPr w:rsidR="008631AE" w:rsidSect="009A53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87"/>
    <w:rsid w:val="008631AE"/>
    <w:rsid w:val="009A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3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2011-02-20T14:42:00Z</cp:lastPrinted>
  <dcterms:created xsi:type="dcterms:W3CDTF">2011-02-20T14:42:00Z</dcterms:created>
  <dcterms:modified xsi:type="dcterms:W3CDTF">2011-02-20T14:43:00Z</dcterms:modified>
</cp:coreProperties>
</file>