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12" w:rsidRPr="004263FA" w:rsidRDefault="004263FA" w:rsidP="00C91E8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3FA">
        <w:rPr>
          <w:rFonts w:ascii="Times New Roman" w:hAnsi="Times New Roman" w:cs="Times New Roman"/>
          <w:sz w:val="28"/>
          <w:szCs w:val="28"/>
        </w:rPr>
        <w:t>СЕВЕРО-ВОСТОЧНОЕ  ОКРУЖНОЕ  УПРАВЛЕНИЕ  ОБРАЗОВАНИЯ</w:t>
      </w:r>
    </w:p>
    <w:p w:rsidR="004263FA" w:rsidRPr="004263FA" w:rsidRDefault="004263FA" w:rsidP="00F36735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3FA">
        <w:rPr>
          <w:rFonts w:ascii="Times New Roman" w:hAnsi="Times New Roman" w:cs="Times New Roman"/>
          <w:sz w:val="28"/>
          <w:szCs w:val="28"/>
        </w:rPr>
        <w:t>ДЕПАРТАМЕНТА  ОБРАЗОВАНИЯ  ГОРОДА  МОСКВЫ</w:t>
      </w:r>
    </w:p>
    <w:p w:rsidR="004263FA" w:rsidRPr="00171431" w:rsidRDefault="004263FA" w:rsidP="00C91E8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31">
        <w:rPr>
          <w:rFonts w:ascii="Times New Roman" w:hAnsi="Times New Roman" w:cs="Times New Roman"/>
          <w:b/>
          <w:sz w:val="24"/>
          <w:szCs w:val="24"/>
        </w:rPr>
        <w:t>ГОСУДАРСТВЕННОЕ  БЮДЖЕТНОЕ  ОБРАЗОВАТЕЛЬНОЕ УЧРЕЖДЕНИЕ</w:t>
      </w:r>
    </w:p>
    <w:p w:rsidR="004263FA" w:rsidRPr="00171431" w:rsidRDefault="004263FA" w:rsidP="00C91E8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31">
        <w:rPr>
          <w:rFonts w:ascii="Times New Roman" w:hAnsi="Times New Roman" w:cs="Times New Roman"/>
          <w:b/>
          <w:sz w:val="24"/>
          <w:szCs w:val="24"/>
        </w:rPr>
        <w:t>ГОРОДА  МОСКВЫ</w:t>
      </w:r>
    </w:p>
    <w:p w:rsidR="004263FA" w:rsidRPr="00C91E8D" w:rsidRDefault="004263FA" w:rsidP="00C91E8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8D">
        <w:rPr>
          <w:rFonts w:ascii="Times New Roman" w:hAnsi="Times New Roman" w:cs="Times New Roman"/>
          <w:b/>
          <w:sz w:val="28"/>
          <w:szCs w:val="28"/>
        </w:rPr>
        <w:t>ОКРУЖНОЙ УЧЕБНО-МЕТОДИЧЕСКИЙ ЦЕНТР</w:t>
      </w:r>
    </w:p>
    <w:p w:rsidR="004263FA" w:rsidRDefault="004263FA" w:rsidP="00426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E8D" w:rsidRDefault="00C91E8D" w:rsidP="00426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3FA" w:rsidRDefault="004263FA" w:rsidP="00426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3FA" w:rsidRPr="00C91E8D" w:rsidRDefault="004263FA" w:rsidP="004263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E8D">
        <w:rPr>
          <w:rFonts w:ascii="Times New Roman" w:hAnsi="Times New Roman" w:cs="Times New Roman"/>
          <w:b/>
          <w:sz w:val="36"/>
          <w:szCs w:val="36"/>
        </w:rPr>
        <w:t>Р</w:t>
      </w:r>
      <w:r w:rsidR="00F36735">
        <w:rPr>
          <w:rFonts w:ascii="Times New Roman" w:hAnsi="Times New Roman" w:cs="Times New Roman"/>
          <w:b/>
          <w:sz w:val="36"/>
          <w:szCs w:val="36"/>
        </w:rPr>
        <w:t xml:space="preserve"> Е Ф Е Р А Т</w:t>
      </w:r>
    </w:p>
    <w:p w:rsidR="004263FA" w:rsidRPr="00C91E8D" w:rsidRDefault="004263FA" w:rsidP="00C91E8D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E8D">
        <w:rPr>
          <w:rFonts w:ascii="Times New Roman" w:hAnsi="Times New Roman" w:cs="Times New Roman"/>
          <w:b/>
          <w:sz w:val="36"/>
          <w:szCs w:val="36"/>
        </w:rPr>
        <w:t>«Использование информационно-коммуникационных технологий в начальной школе»</w:t>
      </w:r>
    </w:p>
    <w:p w:rsidR="004263FA" w:rsidRDefault="004263FA" w:rsidP="00426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E8D" w:rsidRDefault="00C91E8D" w:rsidP="00C91E8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91E8D" w:rsidRDefault="00C91E8D" w:rsidP="00C91E8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71431" w:rsidRDefault="004263FA" w:rsidP="00171431">
      <w:pPr>
        <w:spacing w:after="12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C91E8D">
        <w:rPr>
          <w:rFonts w:ascii="Times New Roman" w:hAnsi="Times New Roman" w:cs="Times New Roman"/>
          <w:sz w:val="24"/>
          <w:szCs w:val="24"/>
        </w:rPr>
        <w:t>Выполнил:</w:t>
      </w:r>
    </w:p>
    <w:p w:rsidR="004263FA" w:rsidRPr="00C91E8D" w:rsidRDefault="00171431" w:rsidP="00171431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263FA" w:rsidRPr="00C91E8D">
        <w:rPr>
          <w:rFonts w:ascii="Times New Roman" w:hAnsi="Times New Roman" w:cs="Times New Roman"/>
          <w:sz w:val="24"/>
          <w:szCs w:val="24"/>
        </w:rPr>
        <w:t>читель ГБОУ СОШ № 2044</w:t>
      </w:r>
    </w:p>
    <w:p w:rsidR="004263FA" w:rsidRPr="00C91E8D" w:rsidRDefault="004263FA" w:rsidP="00171431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C91E8D">
        <w:rPr>
          <w:rFonts w:ascii="Times New Roman" w:hAnsi="Times New Roman" w:cs="Times New Roman"/>
          <w:sz w:val="24"/>
          <w:szCs w:val="24"/>
        </w:rPr>
        <w:t>слушатель курсов</w:t>
      </w:r>
    </w:p>
    <w:p w:rsidR="00C91E8D" w:rsidRDefault="004263FA" w:rsidP="0017143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91E8D">
        <w:rPr>
          <w:rFonts w:ascii="Times New Roman" w:hAnsi="Times New Roman" w:cs="Times New Roman"/>
          <w:sz w:val="24"/>
          <w:szCs w:val="24"/>
        </w:rPr>
        <w:t xml:space="preserve">«Современный урок в условиях реализации требований ФГОС НОО» </w:t>
      </w:r>
    </w:p>
    <w:p w:rsidR="004263FA" w:rsidRDefault="004263FA" w:rsidP="0017143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91E8D">
        <w:rPr>
          <w:rFonts w:ascii="Times New Roman" w:hAnsi="Times New Roman" w:cs="Times New Roman"/>
          <w:sz w:val="24"/>
          <w:szCs w:val="24"/>
        </w:rPr>
        <w:t>(НО-2)</w:t>
      </w:r>
    </w:p>
    <w:p w:rsidR="004263FA" w:rsidRPr="00C91E8D" w:rsidRDefault="004263FA" w:rsidP="00171431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91E8D">
        <w:rPr>
          <w:rFonts w:ascii="Times New Roman" w:hAnsi="Times New Roman" w:cs="Times New Roman"/>
          <w:sz w:val="24"/>
          <w:szCs w:val="24"/>
        </w:rPr>
        <w:t>Эржибова Ольга Алексеевна</w:t>
      </w:r>
    </w:p>
    <w:p w:rsidR="004263FA" w:rsidRPr="00C91E8D" w:rsidRDefault="004263FA" w:rsidP="004263FA">
      <w:pPr>
        <w:rPr>
          <w:rFonts w:ascii="Times New Roman" w:hAnsi="Times New Roman" w:cs="Times New Roman"/>
          <w:sz w:val="24"/>
          <w:szCs w:val="24"/>
        </w:rPr>
      </w:pPr>
    </w:p>
    <w:p w:rsidR="00C91E8D" w:rsidRDefault="004263FA" w:rsidP="00171431">
      <w:pPr>
        <w:spacing w:after="12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C91E8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</w:p>
    <w:p w:rsidR="004263FA" w:rsidRPr="00C91E8D" w:rsidRDefault="004263FA" w:rsidP="00171431">
      <w:pPr>
        <w:spacing w:after="12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91E8D">
        <w:rPr>
          <w:rFonts w:ascii="Times New Roman" w:hAnsi="Times New Roman" w:cs="Times New Roman"/>
          <w:sz w:val="24"/>
          <w:szCs w:val="24"/>
        </w:rPr>
        <w:t>Свиридова Галина Анатольевна</w:t>
      </w:r>
    </w:p>
    <w:p w:rsidR="004263FA" w:rsidRPr="00C91E8D" w:rsidRDefault="004263FA" w:rsidP="004263FA">
      <w:pPr>
        <w:rPr>
          <w:rFonts w:ascii="Times New Roman" w:hAnsi="Times New Roman" w:cs="Times New Roman"/>
          <w:sz w:val="24"/>
          <w:szCs w:val="24"/>
        </w:rPr>
      </w:pPr>
    </w:p>
    <w:p w:rsidR="004263FA" w:rsidRDefault="004263FA" w:rsidP="004263FA">
      <w:pPr>
        <w:rPr>
          <w:rFonts w:ascii="Times New Roman" w:hAnsi="Times New Roman" w:cs="Times New Roman"/>
          <w:sz w:val="28"/>
          <w:szCs w:val="28"/>
        </w:rPr>
      </w:pPr>
    </w:p>
    <w:p w:rsidR="004263FA" w:rsidRDefault="004263FA" w:rsidP="004263FA">
      <w:pPr>
        <w:rPr>
          <w:rFonts w:ascii="Times New Roman" w:hAnsi="Times New Roman" w:cs="Times New Roman"/>
          <w:sz w:val="28"/>
          <w:szCs w:val="28"/>
        </w:rPr>
      </w:pPr>
    </w:p>
    <w:p w:rsidR="00C91E8D" w:rsidRDefault="00C91E8D" w:rsidP="004263FA">
      <w:pPr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26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431" w:rsidRDefault="00171431" w:rsidP="00426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FBA" w:rsidRPr="00A62141" w:rsidRDefault="004263FA" w:rsidP="00426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621864">
        <w:rPr>
          <w:rFonts w:ascii="Times New Roman" w:hAnsi="Times New Roman" w:cs="Times New Roman"/>
          <w:sz w:val="28"/>
          <w:szCs w:val="28"/>
        </w:rPr>
        <w:t>–</w:t>
      </w:r>
      <w:r w:rsidR="006335D8" w:rsidRPr="00A62141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F65FBA" w:rsidRPr="00F65FBA" w:rsidRDefault="00952BBF" w:rsidP="00D908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Г Л А В Л Е Н И Е</w:t>
      </w:r>
    </w:p>
    <w:p w:rsidR="00F65FBA" w:rsidRPr="00F65FBA" w:rsidRDefault="00F65FBA" w:rsidP="00D908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BA" w:rsidRPr="006758F8" w:rsidRDefault="00952BBF" w:rsidP="00E276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58F8">
        <w:rPr>
          <w:rFonts w:ascii="Times New Roman" w:hAnsi="Times New Roman" w:cs="Times New Roman"/>
          <w:sz w:val="28"/>
          <w:szCs w:val="28"/>
        </w:rPr>
        <w:t xml:space="preserve">. </w:t>
      </w:r>
      <w:r w:rsidR="00F65FBA" w:rsidRPr="006758F8">
        <w:rPr>
          <w:rFonts w:ascii="Times New Roman" w:hAnsi="Times New Roman" w:cs="Times New Roman"/>
          <w:sz w:val="28"/>
          <w:szCs w:val="28"/>
        </w:rPr>
        <w:t>ВВЕДЕНИЕ</w:t>
      </w:r>
      <w:r w:rsidRPr="00675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BBF" w:rsidRPr="00952BBF" w:rsidRDefault="00952BBF" w:rsidP="006C21AE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F">
        <w:rPr>
          <w:rFonts w:ascii="Times New Roman" w:hAnsi="Times New Roman" w:cs="Times New Roman"/>
          <w:sz w:val="28"/>
          <w:szCs w:val="28"/>
        </w:rPr>
        <w:t>Необходимость использования ИКТ в современной школе, цели и задачи …………………………………………………………</w:t>
      </w:r>
      <w:r w:rsidR="00D90857">
        <w:rPr>
          <w:rFonts w:ascii="Times New Roman" w:hAnsi="Times New Roman" w:cs="Times New Roman"/>
          <w:sz w:val="28"/>
          <w:szCs w:val="28"/>
        </w:rPr>
        <w:t>…</w:t>
      </w:r>
      <w:r w:rsidR="00B72531" w:rsidRPr="00B72531">
        <w:rPr>
          <w:rFonts w:ascii="Times New Roman" w:hAnsi="Times New Roman" w:cs="Times New Roman"/>
          <w:sz w:val="28"/>
          <w:szCs w:val="28"/>
        </w:rPr>
        <w:t>..</w:t>
      </w:r>
      <w:r w:rsidR="00D90857">
        <w:rPr>
          <w:rFonts w:ascii="Times New Roman" w:hAnsi="Times New Roman" w:cs="Times New Roman"/>
          <w:sz w:val="28"/>
          <w:szCs w:val="28"/>
        </w:rPr>
        <w:t>……</w:t>
      </w:r>
      <w:r w:rsidR="00B72531" w:rsidRPr="00B72531">
        <w:rPr>
          <w:rFonts w:ascii="Times New Roman" w:hAnsi="Times New Roman" w:cs="Times New Roman"/>
          <w:sz w:val="28"/>
          <w:szCs w:val="28"/>
        </w:rPr>
        <w:t>. 3</w:t>
      </w:r>
    </w:p>
    <w:p w:rsidR="00952BBF" w:rsidRPr="00952BBF" w:rsidRDefault="00952BBF" w:rsidP="006C21AE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BBF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ль и место ИКТ в жизни общества</w:t>
      </w:r>
      <w:r w:rsidRPr="0095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D90857">
        <w:rPr>
          <w:rFonts w:ascii="Times New Roman" w:hAnsi="Times New Roman" w:cs="Times New Roman"/>
          <w:sz w:val="28"/>
          <w:szCs w:val="28"/>
        </w:rPr>
        <w:t>……</w:t>
      </w:r>
      <w:r w:rsidR="00D90857" w:rsidRPr="00D90857">
        <w:rPr>
          <w:rFonts w:ascii="Times New Roman" w:hAnsi="Times New Roman" w:cs="Times New Roman"/>
          <w:sz w:val="28"/>
          <w:szCs w:val="28"/>
        </w:rPr>
        <w:t>.</w:t>
      </w:r>
      <w:r w:rsidR="00B72531" w:rsidRPr="00B72531">
        <w:rPr>
          <w:rFonts w:ascii="Times New Roman" w:hAnsi="Times New Roman" w:cs="Times New Roman"/>
          <w:sz w:val="28"/>
          <w:szCs w:val="28"/>
        </w:rPr>
        <w:t xml:space="preserve">..  </w:t>
      </w:r>
      <w:r w:rsidR="00B72531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952BBF" w:rsidRPr="00D90857" w:rsidRDefault="00952BBF" w:rsidP="00D908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08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0857">
        <w:rPr>
          <w:rFonts w:ascii="Times New Roman" w:hAnsi="Times New Roman" w:cs="Times New Roman"/>
          <w:sz w:val="28"/>
          <w:szCs w:val="28"/>
        </w:rPr>
        <w:t xml:space="preserve">. </w:t>
      </w:r>
      <w:r w:rsidR="00A62141">
        <w:rPr>
          <w:rFonts w:ascii="Times New Roman" w:hAnsi="Times New Roman" w:cs="Times New Roman"/>
          <w:sz w:val="28"/>
          <w:szCs w:val="28"/>
        </w:rPr>
        <w:t xml:space="preserve">ОСНОВНАЯ СОДЕРЖАТЕЛЬНАЯ ЧАСТЬ </w:t>
      </w:r>
    </w:p>
    <w:p w:rsidR="00952BBF" w:rsidRPr="00D90857" w:rsidRDefault="00952BBF" w:rsidP="006C21AE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</w:rPr>
        <w:t>Что такое мультимедийная презентация?</w:t>
      </w:r>
      <w:r w:rsidR="00D90857">
        <w:rPr>
          <w:rFonts w:ascii="Times New Roman" w:hAnsi="Times New Roman" w:cs="Times New Roman"/>
          <w:sz w:val="28"/>
          <w:szCs w:val="28"/>
        </w:rPr>
        <w:t xml:space="preserve"> </w:t>
      </w:r>
      <w:r w:rsidR="00D90857">
        <w:rPr>
          <w:rFonts w:ascii="Times New Roman" w:hAnsi="Times New Roman" w:cs="Times New Roman"/>
          <w:sz w:val="28"/>
          <w:szCs w:val="28"/>
          <w:lang w:val="en-US"/>
        </w:rPr>
        <w:t>…………………………</w:t>
      </w:r>
      <w:r w:rsidR="00B72531">
        <w:rPr>
          <w:rFonts w:ascii="Times New Roman" w:hAnsi="Times New Roman" w:cs="Times New Roman"/>
          <w:sz w:val="28"/>
          <w:szCs w:val="28"/>
          <w:lang w:val="en-US"/>
        </w:rPr>
        <w:t xml:space="preserve">…  </w:t>
      </w:r>
      <w:r w:rsidR="00D80245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536912" w:rsidRPr="00D90857" w:rsidRDefault="00536912" w:rsidP="006C21AE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</w:rPr>
        <w:t>Преимущества использования мультимедийных презентаций</w:t>
      </w:r>
      <w:r w:rsidR="006C49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49D4">
        <w:rPr>
          <w:rFonts w:ascii="Times New Roman" w:hAnsi="Times New Roman" w:cs="Times New Roman"/>
          <w:sz w:val="28"/>
          <w:szCs w:val="28"/>
        </w:rPr>
        <w:t xml:space="preserve"> </w:t>
      </w:r>
      <w:r w:rsidR="006C49D4">
        <w:rPr>
          <w:rFonts w:ascii="Times New Roman" w:hAnsi="Times New Roman" w:cs="Times New Roman"/>
          <w:sz w:val="28"/>
          <w:szCs w:val="28"/>
          <w:lang w:val="en-US"/>
        </w:rPr>
        <w:t xml:space="preserve">…..... </w:t>
      </w:r>
      <w:r w:rsidR="00D8024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7253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36912" w:rsidRPr="00D90857" w:rsidRDefault="00536912" w:rsidP="006C21AE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</w:rPr>
        <w:t>Рекомендации при создании презентаций</w:t>
      </w:r>
      <w:r w:rsidR="00D9085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</w:t>
      </w:r>
      <w:r w:rsidR="00D80245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="00B72531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D80245">
        <w:rPr>
          <w:rFonts w:ascii="Times New Roman" w:hAnsi="Times New Roman" w:cs="Times New Roman"/>
          <w:sz w:val="28"/>
          <w:szCs w:val="28"/>
          <w:lang w:val="en-US"/>
        </w:rPr>
        <w:t>. 9</w:t>
      </w:r>
    </w:p>
    <w:p w:rsidR="00536912" w:rsidRPr="00D90857" w:rsidRDefault="00536912" w:rsidP="006C21AE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</w:rPr>
        <w:t>Методические правила</w:t>
      </w:r>
      <w:r w:rsidR="006758F8">
        <w:rPr>
          <w:rFonts w:ascii="Times New Roman" w:hAnsi="Times New Roman" w:cs="Times New Roman"/>
          <w:sz w:val="28"/>
          <w:szCs w:val="28"/>
        </w:rPr>
        <w:t xml:space="preserve">  </w:t>
      </w:r>
      <w:r w:rsidR="00676D44">
        <w:rPr>
          <w:rFonts w:ascii="Times New Roman" w:hAnsi="Times New Roman" w:cs="Times New Roman"/>
          <w:sz w:val="28"/>
          <w:szCs w:val="28"/>
          <w:lang w:val="en-US"/>
        </w:rPr>
        <w:t>………………………………….</w:t>
      </w:r>
      <w:r w:rsidR="00D90857">
        <w:rPr>
          <w:rFonts w:ascii="Times New Roman" w:hAnsi="Times New Roman" w:cs="Times New Roman"/>
          <w:sz w:val="28"/>
          <w:szCs w:val="28"/>
          <w:lang w:val="en-US"/>
        </w:rPr>
        <w:t>………</w:t>
      </w:r>
      <w:r w:rsidR="00676D44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6758F8">
        <w:rPr>
          <w:rFonts w:ascii="Times New Roman" w:hAnsi="Times New Roman" w:cs="Times New Roman"/>
          <w:sz w:val="28"/>
          <w:szCs w:val="28"/>
        </w:rPr>
        <w:t>…</w:t>
      </w:r>
      <w:r w:rsidR="00676D44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536912" w:rsidRPr="00D90857" w:rsidRDefault="00536912" w:rsidP="006C21A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</w:rPr>
        <w:t>Направления использования компьютеров</w:t>
      </w:r>
      <w:r w:rsidR="00D9085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</w:t>
      </w:r>
      <w:r w:rsidR="006C49D4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6C49D4">
        <w:rPr>
          <w:rFonts w:ascii="Times New Roman" w:hAnsi="Times New Roman" w:cs="Times New Roman"/>
          <w:sz w:val="28"/>
          <w:szCs w:val="28"/>
        </w:rPr>
        <w:t xml:space="preserve"> </w:t>
      </w:r>
      <w:r w:rsidR="001343BA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:rsidR="00536912" w:rsidRPr="00D90857" w:rsidRDefault="00536912" w:rsidP="006C21A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</w:rPr>
        <w:t>Возможности практической реализации ИКТ</w:t>
      </w:r>
      <w:r w:rsidR="00D9085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</w:t>
      </w:r>
      <w:r w:rsidR="006C49D4">
        <w:rPr>
          <w:rFonts w:ascii="Times New Roman" w:hAnsi="Times New Roman" w:cs="Times New Roman"/>
          <w:sz w:val="28"/>
          <w:szCs w:val="28"/>
        </w:rPr>
        <w:t xml:space="preserve">… </w:t>
      </w:r>
      <w:r w:rsidR="001343BA">
        <w:rPr>
          <w:rFonts w:ascii="Times New Roman" w:hAnsi="Times New Roman" w:cs="Times New Roman"/>
          <w:sz w:val="28"/>
          <w:szCs w:val="28"/>
          <w:lang w:val="en-US"/>
        </w:rPr>
        <w:t>12</w:t>
      </w:r>
    </w:p>
    <w:p w:rsidR="00536912" w:rsidRPr="00D90857" w:rsidRDefault="00536912" w:rsidP="006C21A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</w:rPr>
        <w:t>Использование презентаций  в начальных классах на различных уроках</w:t>
      </w:r>
      <w:r w:rsidR="00D90857" w:rsidRPr="00D90857">
        <w:rPr>
          <w:rFonts w:ascii="Times New Roman" w:hAnsi="Times New Roman" w:cs="Times New Roman"/>
          <w:sz w:val="28"/>
          <w:szCs w:val="28"/>
        </w:rPr>
        <w:t xml:space="preserve"> </w:t>
      </w:r>
      <w:r w:rsidR="00D9085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D90857" w:rsidRPr="00D90857">
        <w:rPr>
          <w:rFonts w:ascii="Times New Roman" w:hAnsi="Times New Roman" w:cs="Times New Roman"/>
          <w:sz w:val="28"/>
          <w:szCs w:val="28"/>
        </w:rPr>
        <w:t>.</w:t>
      </w:r>
      <w:r w:rsidR="006C49D4">
        <w:rPr>
          <w:rFonts w:ascii="Times New Roman" w:hAnsi="Times New Roman" w:cs="Times New Roman"/>
          <w:sz w:val="28"/>
          <w:szCs w:val="28"/>
        </w:rPr>
        <w:t xml:space="preserve"> </w:t>
      </w:r>
      <w:r w:rsidR="001343BA" w:rsidRPr="001343BA">
        <w:rPr>
          <w:rFonts w:ascii="Times New Roman" w:hAnsi="Times New Roman" w:cs="Times New Roman"/>
          <w:sz w:val="28"/>
          <w:szCs w:val="28"/>
        </w:rPr>
        <w:t>13</w:t>
      </w:r>
    </w:p>
    <w:p w:rsidR="00536912" w:rsidRPr="00D90857" w:rsidRDefault="00536912" w:rsidP="006C21A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</w:rPr>
        <w:t>Личный опыт использования ИКТ в начальной школе пр</w:t>
      </w:r>
      <w:r w:rsidR="00D90857">
        <w:rPr>
          <w:rFonts w:ascii="Times New Roman" w:hAnsi="Times New Roman" w:cs="Times New Roman"/>
          <w:sz w:val="28"/>
          <w:szCs w:val="28"/>
        </w:rPr>
        <w:t>и проведении современного урока</w:t>
      </w:r>
      <w:r w:rsidR="00D90857" w:rsidRPr="00D90857">
        <w:rPr>
          <w:rFonts w:ascii="Times New Roman" w:hAnsi="Times New Roman" w:cs="Times New Roman"/>
          <w:sz w:val="28"/>
          <w:szCs w:val="28"/>
        </w:rPr>
        <w:t xml:space="preserve"> </w:t>
      </w:r>
      <w:r w:rsidR="00D90857">
        <w:rPr>
          <w:rFonts w:ascii="Times New Roman" w:hAnsi="Times New Roman" w:cs="Times New Roman"/>
          <w:sz w:val="28"/>
          <w:szCs w:val="28"/>
        </w:rPr>
        <w:t>…</w:t>
      </w:r>
      <w:r w:rsidR="00D90857" w:rsidRPr="00D90857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6C49D4">
        <w:rPr>
          <w:rFonts w:ascii="Times New Roman" w:hAnsi="Times New Roman" w:cs="Times New Roman"/>
          <w:sz w:val="28"/>
          <w:szCs w:val="28"/>
        </w:rPr>
        <w:t xml:space="preserve">. </w:t>
      </w:r>
      <w:r w:rsidR="001343BA" w:rsidRPr="001343BA">
        <w:rPr>
          <w:rFonts w:ascii="Times New Roman" w:hAnsi="Times New Roman" w:cs="Times New Roman"/>
          <w:sz w:val="28"/>
          <w:szCs w:val="28"/>
        </w:rPr>
        <w:t>16</w:t>
      </w:r>
    </w:p>
    <w:p w:rsidR="00F65FBA" w:rsidRPr="00E2760B" w:rsidRDefault="00D90857" w:rsidP="00D908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760B">
        <w:rPr>
          <w:rFonts w:ascii="Times New Roman" w:hAnsi="Times New Roman" w:cs="Times New Roman"/>
          <w:sz w:val="28"/>
          <w:szCs w:val="28"/>
        </w:rPr>
        <w:t xml:space="preserve">. </w:t>
      </w:r>
      <w:r w:rsidR="00F65FBA" w:rsidRPr="00F65FBA">
        <w:rPr>
          <w:rFonts w:ascii="Times New Roman" w:hAnsi="Times New Roman" w:cs="Times New Roman"/>
          <w:sz w:val="28"/>
          <w:szCs w:val="28"/>
        </w:rPr>
        <w:t>З</w:t>
      </w:r>
      <w:r w:rsidR="00F65FBA">
        <w:rPr>
          <w:rFonts w:ascii="Times New Roman" w:hAnsi="Times New Roman" w:cs="Times New Roman"/>
          <w:sz w:val="28"/>
          <w:szCs w:val="28"/>
        </w:rPr>
        <w:t>АКЛЮЧЕНИЕ ………………………………………</w:t>
      </w:r>
      <w:r w:rsidR="001343BA">
        <w:rPr>
          <w:rFonts w:ascii="Times New Roman" w:hAnsi="Times New Roman" w:cs="Times New Roman"/>
          <w:sz w:val="28"/>
          <w:szCs w:val="28"/>
        </w:rPr>
        <w:t>………………</w:t>
      </w:r>
      <w:r w:rsidR="001343BA" w:rsidRPr="00E2760B">
        <w:rPr>
          <w:rFonts w:ascii="Times New Roman" w:hAnsi="Times New Roman" w:cs="Times New Roman"/>
          <w:sz w:val="28"/>
          <w:szCs w:val="28"/>
        </w:rPr>
        <w:t>...</w:t>
      </w:r>
      <w:r w:rsidR="001343BA">
        <w:rPr>
          <w:rFonts w:ascii="Times New Roman" w:hAnsi="Times New Roman" w:cs="Times New Roman"/>
          <w:sz w:val="28"/>
          <w:szCs w:val="28"/>
        </w:rPr>
        <w:t>..</w:t>
      </w:r>
      <w:r w:rsidR="001343BA" w:rsidRPr="00E2760B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F65FBA" w:rsidRPr="00E2760B" w:rsidRDefault="00D90857" w:rsidP="00E27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IV. </w:t>
      </w:r>
      <w:r w:rsidR="00F65FBA">
        <w:rPr>
          <w:rFonts w:ascii="Times New Roman" w:hAnsi="Times New Roman" w:cs="Times New Roman"/>
          <w:sz w:val="28"/>
          <w:szCs w:val="28"/>
        </w:rPr>
        <w:t>ПРИЛОЖЕНИ</w:t>
      </w:r>
      <w:r w:rsidR="005369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2760B">
        <w:rPr>
          <w:rFonts w:ascii="Times New Roman" w:hAnsi="Times New Roman" w:cs="Times New Roman"/>
          <w:sz w:val="28"/>
          <w:szCs w:val="28"/>
        </w:rPr>
        <w:t>:</w:t>
      </w:r>
      <w:r w:rsidR="00F65FBA">
        <w:rPr>
          <w:rFonts w:ascii="Times New Roman" w:hAnsi="Times New Roman" w:cs="Times New Roman"/>
          <w:sz w:val="28"/>
          <w:szCs w:val="28"/>
        </w:rPr>
        <w:t xml:space="preserve"> </w:t>
      </w:r>
      <w:r w:rsidR="00E27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037E" w:rsidRPr="0044560C" w:rsidRDefault="004B037E" w:rsidP="006C21A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0C">
        <w:rPr>
          <w:rFonts w:ascii="Times New Roman" w:hAnsi="Times New Roman" w:cs="Times New Roman"/>
          <w:sz w:val="28"/>
          <w:szCs w:val="28"/>
        </w:rPr>
        <w:t>Открытый урок по математике в</w:t>
      </w:r>
      <w:r w:rsidR="0044560C">
        <w:rPr>
          <w:rFonts w:ascii="Times New Roman" w:hAnsi="Times New Roman" w:cs="Times New Roman"/>
          <w:sz w:val="28"/>
          <w:szCs w:val="28"/>
        </w:rPr>
        <w:t xml:space="preserve"> 3 классе по теме «Доли числа»</w:t>
      </w:r>
    </w:p>
    <w:p w:rsidR="00D90857" w:rsidRPr="00D90857" w:rsidRDefault="00D90857" w:rsidP="006C21A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</w:rPr>
        <w:t>ИКТ – инструменты</w:t>
      </w:r>
      <w:r w:rsidR="004456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0857" w:rsidRPr="00D90857" w:rsidRDefault="00D90857" w:rsidP="006C21A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</w:rPr>
        <w:t>Основные ИКТ – технологии, используемые на уроках русского</w:t>
      </w:r>
      <w:r w:rsidRPr="004B037E">
        <w:rPr>
          <w:rFonts w:ascii="Times New Roman" w:hAnsi="Times New Roman" w:cs="Times New Roman"/>
          <w:sz w:val="28"/>
          <w:szCs w:val="28"/>
        </w:rPr>
        <w:t xml:space="preserve"> </w:t>
      </w:r>
      <w:r w:rsidRPr="00D90857">
        <w:rPr>
          <w:rFonts w:ascii="Times New Roman" w:hAnsi="Times New Roman" w:cs="Times New Roman"/>
          <w:sz w:val="28"/>
          <w:szCs w:val="28"/>
        </w:rPr>
        <w:t xml:space="preserve">языка, литературного чтения </w:t>
      </w:r>
    </w:p>
    <w:p w:rsidR="00D90857" w:rsidRPr="0044560C" w:rsidRDefault="00D90857" w:rsidP="00D908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4B037E">
        <w:rPr>
          <w:rFonts w:ascii="Times New Roman" w:hAnsi="Times New Roman" w:cs="Times New Roman"/>
          <w:sz w:val="28"/>
          <w:szCs w:val="28"/>
        </w:rPr>
        <w:t xml:space="preserve"> </w:t>
      </w:r>
      <w:r w:rsidRPr="00F65FBA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4560C">
        <w:rPr>
          <w:rFonts w:ascii="Times New Roman" w:hAnsi="Times New Roman" w:cs="Times New Roman"/>
          <w:sz w:val="28"/>
          <w:szCs w:val="28"/>
        </w:rPr>
        <w:t xml:space="preserve">ЛИТЕРАТУРЫ </w:t>
      </w:r>
    </w:p>
    <w:p w:rsidR="00D90857" w:rsidRPr="00D90857" w:rsidRDefault="00D90857" w:rsidP="00D9085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21864" w:rsidRPr="007421DE" w:rsidRDefault="00F65FBA" w:rsidP="006C21AE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1AD6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EE0138" w:rsidRPr="007421D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21864" w:rsidRPr="008707F8" w:rsidRDefault="00621864" w:rsidP="006C21AE">
      <w:pPr>
        <w:pStyle w:val="a3"/>
        <w:numPr>
          <w:ilvl w:val="0"/>
          <w:numId w:val="5"/>
        </w:numPr>
        <w:spacing w:before="12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7F8">
        <w:rPr>
          <w:rFonts w:ascii="Times New Roman" w:hAnsi="Times New Roman" w:cs="Times New Roman"/>
          <w:b/>
          <w:sz w:val="28"/>
          <w:szCs w:val="28"/>
        </w:rPr>
        <w:t>Необходимость использования ИКТ в с</w:t>
      </w:r>
      <w:r w:rsidR="00952BBF">
        <w:rPr>
          <w:rFonts w:ascii="Times New Roman" w:hAnsi="Times New Roman" w:cs="Times New Roman"/>
          <w:b/>
          <w:sz w:val="28"/>
          <w:szCs w:val="28"/>
        </w:rPr>
        <w:t>овременной школе, цели и задачи</w:t>
      </w:r>
    </w:p>
    <w:p w:rsidR="00621864" w:rsidRDefault="00621864" w:rsidP="008A7F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2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 – век высоких компьютерных технологий. Современный ребенок живет в мире электронной культуры. Меняется и роль учителя в информационной культуре –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</w:t>
      </w:r>
      <w:r w:rsidR="006D26D7">
        <w:rPr>
          <w:rFonts w:ascii="Times New Roman" w:hAnsi="Times New Roman" w:cs="Times New Roman"/>
          <w:sz w:val="28"/>
          <w:szCs w:val="28"/>
        </w:rPr>
        <w:t>, чтобы общаться на одном языке с ребенком.</w:t>
      </w:r>
    </w:p>
    <w:p w:rsidR="006D26D7" w:rsidRDefault="006D26D7" w:rsidP="008A7F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когда информация становится стратегическим ресурсом развития общества, а знания – предметом относительным и ненадежным, так как быстро устаревают и требуют в информационном обществе постоянного обновления, становится очевидным, что современное образование – это непрерывный процесс.</w:t>
      </w:r>
    </w:p>
    <w:p w:rsidR="006D26D7" w:rsidRPr="00E51D98" w:rsidRDefault="006D26D7" w:rsidP="00B92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D98">
        <w:rPr>
          <w:rFonts w:ascii="Times New Roman" w:hAnsi="Times New Roman" w:cs="Times New Roman"/>
          <w:b/>
          <w:sz w:val="28"/>
          <w:szCs w:val="28"/>
        </w:rPr>
        <w:t>Одной из главных задач</w:t>
      </w:r>
      <w:r w:rsidR="00E51D98" w:rsidRPr="00E51D98">
        <w:rPr>
          <w:rFonts w:ascii="Times New Roman" w:hAnsi="Times New Roman" w:cs="Times New Roman"/>
          <w:b/>
          <w:sz w:val="28"/>
          <w:szCs w:val="28"/>
        </w:rPr>
        <w:t>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речи.</w:t>
      </w:r>
    </w:p>
    <w:p w:rsidR="006D26D7" w:rsidRDefault="00E51D98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Бурное развитие новых информационных технологий и внедрение их в нашей стране наложили отпечаток на развитие личности современного ребенка. 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E51D98" w:rsidRPr="00621864" w:rsidRDefault="00E51D98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7">
        <w:rPr>
          <w:rFonts w:ascii="Times New Roman" w:hAnsi="Times New Roman" w:cs="Times New Roman"/>
          <w:b/>
          <w:sz w:val="28"/>
          <w:szCs w:val="28"/>
        </w:rPr>
        <w:t>Для начальной школы это означает</w:t>
      </w:r>
      <w:r w:rsidR="00333E32" w:rsidRPr="001F43C7">
        <w:rPr>
          <w:rFonts w:ascii="Times New Roman" w:hAnsi="Times New Roman" w:cs="Times New Roman"/>
          <w:b/>
          <w:sz w:val="28"/>
          <w:szCs w:val="28"/>
        </w:rPr>
        <w:t xml:space="preserve"> смену приоритетов в расстановке целей образования: одним из результатов обучения и воспитания в школе первой ступени должна стать</w:t>
      </w:r>
      <w:r w:rsidR="001F43C7" w:rsidRPr="001F43C7">
        <w:rPr>
          <w:rFonts w:ascii="Times New Roman" w:hAnsi="Times New Roman" w:cs="Times New Roman"/>
          <w:b/>
          <w:sz w:val="28"/>
          <w:szCs w:val="28"/>
        </w:rPr>
        <w:t xml:space="preserve"> готовность детей к овладению современными компьютерными технологиями и способность актуализировать полученную с их помощью информацию </w:t>
      </w:r>
      <w:r w:rsidR="001F43C7" w:rsidRPr="001F43C7">
        <w:rPr>
          <w:rFonts w:ascii="Times New Roman" w:hAnsi="Times New Roman" w:cs="Times New Roman"/>
          <w:b/>
          <w:sz w:val="28"/>
          <w:szCs w:val="28"/>
        </w:rPr>
        <w:lastRenderedPageBreak/>
        <w:t>для дальнейшего самообразования.</w:t>
      </w:r>
      <w:r w:rsidR="001F43C7">
        <w:rPr>
          <w:rFonts w:ascii="Times New Roman" w:hAnsi="Times New Roman" w:cs="Times New Roman"/>
          <w:sz w:val="28"/>
          <w:szCs w:val="28"/>
        </w:rPr>
        <w:t xml:space="preserve"> Для реализации этих целей возникает необходимость применения в практике работы учителя начальных классов разных стратегий обучения младших школьников и в первую очередь</w:t>
      </w:r>
      <w:r w:rsidR="009F621F">
        <w:rPr>
          <w:rFonts w:ascii="Times New Roman" w:hAnsi="Times New Roman" w:cs="Times New Roman"/>
          <w:sz w:val="28"/>
          <w:szCs w:val="28"/>
        </w:rPr>
        <w:t xml:space="preserve"> использование информационно-коммуникативных технологий в учебно-воспитательном процессе.</w:t>
      </w:r>
    </w:p>
    <w:p w:rsidR="00621864" w:rsidRPr="008707F8" w:rsidRDefault="009F621F" w:rsidP="006C21AE">
      <w:pPr>
        <w:pStyle w:val="a3"/>
        <w:numPr>
          <w:ilvl w:val="0"/>
          <w:numId w:val="5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7F8">
        <w:rPr>
          <w:rFonts w:ascii="Times New Roman" w:hAnsi="Times New Roman" w:cs="Times New Roman"/>
          <w:b/>
          <w:sz w:val="28"/>
          <w:szCs w:val="28"/>
        </w:rPr>
        <w:t>Ро</w:t>
      </w:r>
      <w:r w:rsidR="00952BBF">
        <w:rPr>
          <w:rFonts w:ascii="Times New Roman" w:hAnsi="Times New Roman" w:cs="Times New Roman"/>
          <w:b/>
          <w:sz w:val="28"/>
          <w:szCs w:val="28"/>
        </w:rPr>
        <w:t>ль и место ИКТ в жизни общества</w:t>
      </w:r>
    </w:p>
    <w:p w:rsidR="009F621F" w:rsidRDefault="009F621F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10 лет произошло коренное изменение роли и места персональных компьютеров и информационных технологий в жизни общества. Из предмета профессиональной деятельности достаточно узкого круга специалистов в области точных наук они превратились в инструмент, используемый во всех отраслях современного производства, в быту и общественной жизни. Владение информационными технологиями</w:t>
      </w:r>
      <w:r w:rsidR="00343FA5">
        <w:rPr>
          <w:rFonts w:ascii="Times New Roman" w:hAnsi="Times New Roman" w:cs="Times New Roman"/>
          <w:sz w:val="28"/>
          <w:szCs w:val="28"/>
        </w:rPr>
        <w:t xml:space="preserve">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343FA5" w:rsidRDefault="00343FA5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без новых информационных технологий уже невозможно представить себе современную школу. Очевидно, что в ближайшие десятилетия роль персональных компьютеров будет возрастать и в соответствии с этим</w:t>
      </w:r>
      <w:r w:rsidR="006D0D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будут возрастать требования к компьютерной грамотности учащихся начального звена.</w:t>
      </w:r>
    </w:p>
    <w:p w:rsidR="00343FA5" w:rsidRDefault="00343FA5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Появляются неограниченные возможности для индивидуализации и дифференциации учебного процесса, переориентирование его на развитие мышления, воображения как основных процессов, необходимых для успешного обучения. И наконец, обеспечивается эффективная организация познавательной деятельности учащихся. Объединение в компьютере текстовой, графической, аудио-видеоинформации, анимации резко повышает качество </w:t>
      </w:r>
      <w:r w:rsidR="00286084">
        <w:rPr>
          <w:rFonts w:ascii="Times New Roman" w:hAnsi="Times New Roman" w:cs="Times New Roman"/>
          <w:sz w:val="28"/>
          <w:szCs w:val="28"/>
        </w:rPr>
        <w:t>преподносимой</w:t>
      </w:r>
      <w:r>
        <w:rPr>
          <w:rFonts w:ascii="Times New Roman" w:hAnsi="Times New Roman" w:cs="Times New Roman"/>
          <w:sz w:val="28"/>
          <w:szCs w:val="28"/>
        </w:rPr>
        <w:t xml:space="preserve"> школьникам</w:t>
      </w:r>
      <w:r w:rsidR="00286084">
        <w:rPr>
          <w:rFonts w:ascii="Times New Roman" w:hAnsi="Times New Roman" w:cs="Times New Roman"/>
          <w:sz w:val="28"/>
          <w:szCs w:val="28"/>
        </w:rPr>
        <w:t xml:space="preserve"> учебной информации и </w:t>
      </w:r>
      <w:r w:rsidR="00286084">
        <w:rPr>
          <w:rFonts w:ascii="Times New Roman" w:hAnsi="Times New Roman" w:cs="Times New Roman"/>
          <w:sz w:val="28"/>
          <w:szCs w:val="28"/>
        </w:rPr>
        <w:lastRenderedPageBreak/>
        <w:t>успешность их обучения. Можно утверждать, что грамотное использование возможностей современных информационных технологий в начальной школе способствует:</w:t>
      </w:r>
    </w:p>
    <w:p w:rsidR="00EA4820" w:rsidRPr="00EA4820" w:rsidRDefault="00EA4820" w:rsidP="006C21A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A4820">
        <w:rPr>
          <w:rFonts w:ascii="Times New Roman" w:hAnsi="Times New Roman" w:cs="Times New Roman"/>
          <w:sz w:val="28"/>
          <w:szCs w:val="28"/>
        </w:rPr>
        <w:t>ктивизации познавательной деятельности, повышению качественной успеваемости школьников;</w:t>
      </w:r>
    </w:p>
    <w:p w:rsidR="00EA4820" w:rsidRPr="00EA4820" w:rsidRDefault="00EA4820" w:rsidP="006C21A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4820">
        <w:rPr>
          <w:rFonts w:ascii="Times New Roman" w:hAnsi="Times New Roman" w:cs="Times New Roman"/>
          <w:sz w:val="28"/>
          <w:szCs w:val="28"/>
        </w:rPr>
        <w:t>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</w:p>
    <w:p w:rsidR="00EA4820" w:rsidRPr="00EA4820" w:rsidRDefault="00EA4820" w:rsidP="006C21A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A4820">
        <w:rPr>
          <w:rFonts w:ascii="Times New Roman" w:hAnsi="Times New Roman" w:cs="Times New Roman"/>
          <w:sz w:val="28"/>
          <w:szCs w:val="28"/>
        </w:rPr>
        <w:t>азвитию навыков самообразования и самоконтроля у младших школьников; повышению уровня комфортности обучения;</w:t>
      </w:r>
    </w:p>
    <w:p w:rsidR="00EA4820" w:rsidRPr="00EA4820" w:rsidRDefault="00EA4820" w:rsidP="006C21A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4820">
        <w:rPr>
          <w:rFonts w:ascii="Times New Roman" w:hAnsi="Times New Roman" w:cs="Times New Roman"/>
          <w:sz w:val="28"/>
          <w:szCs w:val="28"/>
        </w:rPr>
        <w:t>нижению дидактических затруднений у учащихся;</w:t>
      </w:r>
    </w:p>
    <w:p w:rsidR="00EA4820" w:rsidRPr="00EA4820" w:rsidRDefault="00EA4820" w:rsidP="006C21A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4820">
        <w:rPr>
          <w:rFonts w:ascii="Times New Roman" w:hAnsi="Times New Roman" w:cs="Times New Roman"/>
          <w:sz w:val="28"/>
          <w:szCs w:val="28"/>
        </w:rPr>
        <w:t>овышению активности и инициативности младших школьников на уроке; развитию информационного мышления школьников, формирование информационно-коммуникационной компетенции.</w:t>
      </w:r>
    </w:p>
    <w:p w:rsidR="00621864" w:rsidRDefault="00EA4820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</w:t>
      </w:r>
    </w:p>
    <w:p w:rsidR="00E720BF" w:rsidRDefault="00E720BF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</w:t>
      </w:r>
      <w:r w:rsidR="00552D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FA313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все это уже заранее готово и содержатся на маленьком компакт-диске.</w:t>
      </w:r>
    </w:p>
    <w:p w:rsidR="00552DDB" w:rsidRDefault="00552DDB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с использованием ИКТ особенно актуальны в начальной школе. Ученики 1 – 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r>
        <w:rPr>
          <w:rFonts w:ascii="Times New Roman" w:hAnsi="Times New Roman" w:cs="Times New Roman"/>
          <w:sz w:val="28"/>
          <w:szCs w:val="28"/>
        </w:rPr>
        <w:lastRenderedPageBreak/>
        <w:t>нельзя кстати, приходится яркость и занимательность компьютерных слайдов, анимации.</w:t>
      </w:r>
    </w:p>
    <w:p w:rsidR="00E720BF" w:rsidRDefault="00E720BF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 на различных уроках в начальной школе позволяет перейти от объяснительно-иллюстрированного способа обучения к деятельностному, при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E720BF" w:rsidRPr="00F67185" w:rsidRDefault="00E720BF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компьютерные технологии предоставляют огромные возможности для развития процесса образования. Еще К.Д.</w:t>
      </w:r>
      <w:r w:rsidR="00FA3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Ушинский заметил: «Детская природа требует наглядности». Последние годы на нас буквально обрушился технологический прогресс. То, что еще вчера, казалось фантастикой, вошло в нашу жизнь. Дети, как самая любознательная и любопытная часть общества</w:t>
      </w:r>
      <w:r w:rsidR="00F67185">
        <w:rPr>
          <w:rFonts w:ascii="Times New Roman" w:hAnsi="Times New Roman" w:cs="Times New Roman"/>
          <w:sz w:val="28"/>
          <w:szCs w:val="28"/>
        </w:rPr>
        <w:t xml:space="preserve">, буквально «заглатывают» все новинки. Они уверенно пользуются мобильными телефонами, компьютерами, различными </w:t>
      </w:r>
      <w:r w:rsidR="00F6718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F67185">
        <w:rPr>
          <w:rFonts w:ascii="Times New Roman" w:hAnsi="Times New Roman" w:cs="Times New Roman"/>
          <w:sz w:val="28"/>
          <w:szCs w:val="28"/>
        </w:rPr>
        <w:t>-плеерами и т.д. И им стали не</w:t>
      </w:r>
      <w:r w:rsidR="00FA3130">
        <w:rPr>
          <w:rFonts w:ascii="Times New Roman" w:hAnsi="Times New Roman" w:cs="Times New Roman"/>
          <w:sz w:val="28"/>
          <w:szCs w:val="28"/>
        </w:rPr>
        <w:t xml:space="preserve"> </w:t>
      </w:r>
      <w:r w:rsidR="00F67185">
        <w:rPr>
          <w:rFonts w:ascii="Times New Roman" w:hAnsi="Times New Roman" w:cs="Times New Roman"/>
          <w:sz w:val="28"/>
          <w:szCs w:val="28"/>
        </w:rPr>
        <w:t>интересны приготовленные нами для уроков картинки, схемы, диафильмы. В результате снижается познавательная активность учащихся на уроках, желание мыслить и работать самостоятельно, да и просто учиться. Поэтому нам, учителям приходится постоянно искать наиболее эффективные способы ведения уроков.</w:t>
      </w:r>
    </w:p>
    <w:p w:rsidR="00EA4820" w:rsidRDefault="00EA4820" w:rsidP="009F6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820" w:rsidRDefault="00EA4820" w:rsidP="009F6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820" w:rsidRDefault="00EA4820" w:rsidP="009F6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8E" w:rsidRDefault="00E65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4820" w:rsidRPr="007421DE" w:rsidRDefault="00A906B3" w:rsidP="00ED1A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D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421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0138" w:rsidRPr="007421DE">
        <w:rPr>
          <w:rFonts w:ascii="Times New Roman" w:hAnsi="Times New Roman" w:cs="Times New Roman"/>
          <w:b/>
          <w:sz w:val="28"/>
          <w:szCs w:val="28"/>
        </w:rPr>
        <w:t>ОСНОВНАЯ  СОДЕРЖАТЕЛЬНАЯ  ЧАСТЬ</w:t>
      </w:r>
    </w:p>
    <w:p w:rsidR="00A906B3" w:rsidRPr="0013319F" w:rsidRDefault="00A906B3" w:rsidP="006C21AE">
      <w:pPr>
        <w:pStyle w:val="a3"/>
        <w:numPr>
          <w:ilvl w:val="0"/>
          <w:numId w:val="5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19F">
        <w:rPr>
          <w:rFonts w:ascii="Times New Roman" w:hAnsi="Times New Roman" w:cs="Times New Roman"/>
          <w:b/>
          <w:sz w:val="28"/>
          <w:szCs w:val="28"/>
        </w:rPr>
        <w:t>Что такое мультимедийная презентация?</w:t>
      </w:r>
    </w:p>
    <w:p w:rsidR="00A906B3" w:rsidRDefault="00A906B3" w:rsidP="005144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</w:t>
      </w:r>
    </w:p>
    <w:p w:rsidR="00A906B3" w:rsidRDefault="00A906B3" w:rsidP="005144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– это средство или инструмент познания на различных уроках. Мультимедиа способствует развитию мотивации, коммуникативных способностей, получению навыков</w:t>
      </w:r>
      <w:r w:rsidR="00C23DE2">
        <w:rPr>
          <w:rFonts w:ascii="Times New Roman" w:hAnsi="Times New Roman" w:cs="Times New Roman"/>
          <w:sz w:val="28"/>
          <w:szCs w:val="28"/>
        </w:rPr>
        <w:t>, накоплению фактических знаний, а также способствует развитию инф</w:t>
      </w:r>
      <w:r w:rsidR="00746760">
        <w:rPr>
          <w:rFonts w:ascii="Times New Roman" w:hAnsi="Times New Roman" w:cs="Times New Roman"/>
          <w:sz w:val="28"/>
          <w:szCs w:val="28"/>
        </w:rPr>
        <w:t>о</w:t>
      </w:r>
      <w:r w:rsidR="00C23DE2">
        <w:rPr>
          <w:rFonts w:ascii="Times New Roman" w:hAnsi="Times New Roman" w:cs="Times New Roman"/>
          <w:sz w:val="28"/>
          <w:szCs w:val="28"/>
        </w:rPr>
        <w:t>рмационной грамотности.</w:t>
      </w:r>
    </w:p>
    <w:p w:rsidR="00C23DE2" w:rsidRDefault="00C23DE2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презентации –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Доказано, что человек запоминает 20 % услышанного и 30 % увиденного, и более 50 % того, что он видит и слышит одновременно. Таким образом, облегчение процесса восприятия и запоминания информации с помощью ярких образов – это основа любой современной презентации.</w:t>
      </w:r>
    </w:p>
    <w:p w:rsidR="00C23DE2" w:rsidRPr="00A906B3" w:rsidRDefault="00C23DE2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презентации можно на всех этапах урока. Это и во время актуализации знаний, и при объяснении нового материала, и при закреплении. Более эффективное применение мультимедиа на каждом уроке будет тогда, когда используем не весь урок, а фрагменты более сложных вопросов.</w:t>
      </w:r>
    </w:p>
    <w:p w:rsidR="00EA4820" w:rsidRDefault="00C23DE2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богатых графических, звуковых и интерактивных возможностей компьютера создает благоприятный эмоциональный фон на занятиях, способствуя развитию учащегося как бы незаметно для него, играючи.</w:t>
      </w:r>
    </w:p>
    <w:p w:rsidR="00EA4820" w:rsidRDefault="00746760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сила мультимедиа как раз и состоит в том, что ученика легче заинтересовать и обучить, когда он воспринимает согласованный поток звуковых и зрительных образов, причем на него оказывается не только информационное, но и эмоциональное воздействие. Более того, презентация дает возможность </w:t>
      </w:r>
      <w:r w:rsidR="00FA3130">
        <w:rPr>
          <w:rFonts w:ascii="Times New Roman" w:hAnsi="Times New Roman" w:cs="Times New Roman"/>
          <w:sz w:val="28"/>
          <w:szCs w:val="28"/>
        </w:rPr>
        <w:t xml:space="preserve">учителю </w:t>
      </w:r>
      <w:r>
        <w:rPr>
          <w:rFonts w:ascii="Times New Roman" w:hAnsi="Times New Roman" w:cs="Times New Roman"/>
          <w:sz w:val="28"/>
          <w:szCs w:val="28"/>
        </w:rPr>
        <w:t>самостоятельно скомпоновать учебный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эффекта. При разработке презентации учитывается, что она:</w:t>
      </w:r>
    </w:p>
    <w:p w:rsidR="00746760" w:rsidRPr="006516D5" w:rsidRDefault="006516D5" w:rsidP="006C21AE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16D5">
        <w:rPr>
          <w:rFonts w:ascii="Times New Roman" w:hAnsi="Times New Roman" w:cs="Times New Roman"/>
          <w:sz w:val="28"/>
          <w:szCs w:val="28"/>
        </w:rPr>
        <w:t>б</w:t>
      </w:r>
      <w:r w:rsidR="00746760" w:rsidRPr="006516D5">
        <w:rPr>
          <w:rFonts w:ascii="Times New Roman" w:hAnsi="Times New Roman" w:cs="Times New Roman"/>
          <w:sz w:val="28"/>
          <w:szCs w:val="28"/>
        </w:rPr>
        <w:t>ыстро и доходчиво изображает вещи, которые невозможно передать словами;</w:t>
      </w:r>
    </w:p>
    <w:p w:rsidR="00746760" w:rsidRPr="006516D5" w:rsidRDefault="006516D5" w:rsidP="006C21AE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16D5">
        <w:rPr>
          <w:rFonts w:ascii="Times New Roman" w:hAnsi="Times New Roman" w:cs="Times New Roman"/>
          <w:sz w:val="28"/>
          <w:szCs w:val="28"/>
        </w:rPr>
        <w:t>в</w:t>
      </w:r>
      <w:r w:rsidR="00746760" w:rsidRPr="006516D5">
        <w:rPr>
          <w:rFonts w:ascii="Times New Roman" w:hAnsi="Times New Roman" w:cs="Times New Roman"/>
          <w:sz w:val="28"/>
          <w:szCs w:val="28"/>
        </w:rPr>
        <w:t>ызывает интерес и делает разнообразным процесс передачи информации;</w:t>
      </w:r>
    </w:p>
    <w:p w:rsidR="00746760" w:rsidRPr="006516D5" w:rsidRDefault="006516D5" w:rsidP="006C21AE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16D5">
        <w:rPr>
          <w:rFonts w:ascii="Times New Roman" w:hAnsi="Times New Roman" w:cs="Times New Roman"/>
          <w:sz w:val="28"/>
          <w:szCs w:val="28"/>
        </w:rPr>
        <w:t>у</w:t>
      </w:r>
      <w:r w:rsidR="00746760" w:rsidRPr="006516D5">
        <w:rPr>
          <w:rFonts w:ascii="Times New Roman" w:hAnsi="Times New Roman" w:cs="Times New Roman"/>
          <w:sz w:val="28"/>
          <w:szCs w:val="28"/>
        </w:rPr>
        <w:t>силивает воздействие выступления</w:t>
      </w:r>
      <w:r w:rsidRPr="006516D5">
        <w:rPr>
          <w:rFonts w:ascii="Times New Roman" w:hAnsi="Times New Roman" w:cs="Times New Roman"/>
          <w:sz w:val="28"/>
          <w:szCs w:val="28"/>
        </w:rPr>
        <w:t>.</w:t>
      </w:r>
    </w:p>
    <w:p w:rsidR="00EA4820" w:rsidRDefault="00507609" w:rsidP="0051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вносит и этический компонент – компьютерная технология никогда не заменит связь между учениками</w:t>
      </w:r>
      <w:r w:rsidR="00C57FAF">
        <w:rPr>
          <w:rFonts w:ascii="Times New Roman" w:hAnsi="Times New Roman" w:cs="Times New Roman"/>
          <w:sz w:val="28"/>
          <w:szCs w:val="28"/>
        </w:rPr>
        <w:t>. Она только может поддерживать потенциал их совместного стремления к новым ресурсам и подходит для использования в различных учебных ситуациях, где ученики</w:t>
      </w:r>
      <w:r w:rsidR="00C31346">
        <w:rPr>
          <w:rFonts w:ascii="Times New Roman" w:hAnsi="Times New Roman" w:cs="Times New Roman"/>
          <w:sz w:val="28"/>
          <w:szCs w:val="28"/>
        </w:rPr>
        <w:t>,</w:t>
      </w:r>
      <w:r w:rsidR="00C57FAF">
        <w:rPr>
          <w:rFonts w:ascii="Times New Roman" w:hAnsi="Times New Roman" w:cs="Times New Roman"/>
          <w:sz w:val="28"/>
          <w:szCs w:val="28"/>
        </w:rPr>
        <w:t xml:space="preserve"> изучая предмет, участвуют в диалоге со сверстниками и преподавателями относительно изучаемого материала. </w:t>
      </w:r>
    </w:p>
    <w:p w:rsidR="00AB56A1" w:rsidRDefault="00AB56A1" w:rsidP="00AB5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ИКТ на уроках усиливает положительную мотивацию обучения, активизирует познавательную деятельность обучающихся.</w:t>
      </w:r>
    </w:p>
    <w:p w:rsidR="00C57FAF" w:rsidRDefault="00AB56A1" w:rsidP="005144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C57FAF">
        <w:rPr>
          <w:rFonts w:ascii="Times New Roman" w:hAnsi="Times New Roman" w:cs="Times New Roman"/>
          <w:sz w:val="28"/>
          <w:szCs w:val="28"/>
        </w:rPr>
        <w:t xml:space="preserve"> ИКТ на уроке позволяет в полной мере реализовать основные принципы активизации познавательной деятельности:</w:t>
      </w:r>
    </w:p>
    <w:p w:rsidR="00C57FAF" w:rsidRPr="00C57FAF" w:rsidRDefault="00C57FAF" w:rsidP="006C21AE">
      <w:pPr>
        <w:pStyle w:val="a3"/>
        <w:numPr>
          <w:ilvl w:val="0"/>
          <w:numId w:val="3"/>
        </w:numPr>
        <w:spacing w:before="12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57FAF">
        <w:rPr>
          <w:rFonts w:ascii="Times New Roman" w:hAnsi="Times New Roman" w:cs="Times New Roman"/>
          <w:sz w:val="28"/>
          <w:szCs w:val="28"/>
        </w:rPr>
        <w:t>Принцип равенства позиций</w:t>
      </w:r>
    </w:p>
    <w:p w:rsidR="00C57FAF" w:rsidRPr="00C57FAF" w:rsidRDefault="00C57FAF" w:rsidP="006C21A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AF">
        <w:rPr>
          <w:rFonts w:ascii="Times New Roman" w:hAnsi="Times New Roman" w:cs="Times New Roman"/>
          <w:sz w:val="28"/>
          <w:szCs w:val="28"/>
        </w:rPr>
        <w:t>Принцип доверительности</w:t>
      </w:r>
    </w:p>
    <w:p w:rsidR="00C57FAF" w:rsidRPr="00C57FAF" w:rsidRDefault="00C57FAF" w:rsidP="006C21A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AF">
        <w:rPr>
          <w:rFonts w:ascii="Times New Roman" w:hAnsi="Times New Roman" w:cs="Times New Roman"/>
          <w:sz w:val="28"/>
          <w:szCs w:val="28"/>
        </w:rPr>
        <w:t>Принцип обратной связи</w:t>
      </w:r>
    </w:p>
    <w:p w:rsidR="00C57FAF" w:rsidRDefault="00C57FAF" w:rsidP="006C21A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AF">
        <w:rPr>
          <w:rFonts w:ascii="Times New Roman" w:hAnsi="Times New Roman" w:cs="Times New Roman"/>
          <w:sz w:val="28"/>
          <w:szCs w:val="28"/>
        </w:rPr>
        <w:t>Принцип занятия исследовательской позиции.</w:t>
      </w:r>
    </w:p>
    <w:p w:rsidR="00FF55FA" w:rsidRDefault="00FF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4820" w:rsidRPr="0013319F" w:rsidRDefault="00000CE9" w:rsidP="006C21AE">
      <w:pPr>
        <w:pStyle w:val="a3"/>
        <w:numPr>
          <w:ilvl w:val="0"/>
          <w:numId w:val="5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19F">
        <w:rPr>
          <w:rFonts w:ascii="Times New Roman" w:hAnsi="Times New Roman" w:cs="Times New Roman"/>
          <w:b/>
          <w:sz w:val="28"/>
          <w:szCs w:val="28"/>
        </w:rPr>
        <w:lastRenderedPageBreak/>
        <w:t>Преимущества использования мультимедийных презентаций</w:t>
      </w:r>
    </w:p>
    <w:p w:rsidR="00EA4820" w:rsidRDefault="00000CE9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Учеников привлекает новизна проведения уроков с использованием мультимедийных</w:t>
      </w:r>
      <w:r w:rsidR="00CA722C">
        <w:rPr>
          <w:rFonts w:ascii="Times New Roman" w:hAnsi="Times New Roman" w:cs="Times New Roman"/>
          <w:sz w:val="28"/>
          <w:szCs w:val="28"/>
        </w:rPr>
        <w:t xml:space="preserve"> презентаций. В классе во время таких уроков создается обстановка реального общения, при которой ученики стремятся выразить мысли «своими словами», они с желанием выполняют задания, проявляют интерес к изучаемому материалу, у учеников пропадает страх перед компьютером. Учащиеся учатся самостоятельно работать с учебной, справочной и другой литературой по предмету. У учеников появляется заинтересованность в получении более высокого результата, готовность и желание выполнять дополнительные задания. При выполнении практических действий проявляется самоконтроль. Использование презентаций позволяет проводить уроки:</w:t>
      </w:r>
    </w:p>
    <w:p w:rsidR="00CA722C" w:rsidRPr="00721546" w:rsidRDefault="00CA722C" w:rsidP="006C21AE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546">
        <w:rPr>
          <w:rFonts w:ascii="Times New Roman" w:hAnsi="Times New Roman" w:cs="Times New Roman"/>
          <w:sz w:val="28"/>
          <w:szCs w:val="28"/>
        </w:rPr>
        <w:t>на высоком эстетическом и эмоциональном уровне (анимация, музыка)</w:t>
      </w:r>
      <w:r w:rsidR="00C208BF">
        <w:rPr>
          <w:rFonts w:ascii="Times New Roman" w:hAnsi="Times New Roman" w:cs="Times New Roman"/>
          <w:sz w:val="28"/>
          <w:szCs w:val="28"/>
        </w:rPr>
        <w:t>;</w:t>
      </w:r>
    </w:p>
    <w:p w:rsidR="00CA722C" w:rsidRPr="00721546" w:rsidRDefault="00CA722C" w:rsidP="006C21AE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546">
        <w:rPr>
          <w:rFonts w:ascii="Times New Roman" w:hAnsi="Times New Roman" w:cs="Times New Roman"/>
          <w:sz w:val="28"/>
          <w:szCs w:val="28"/>
        </w:rPr>
        <w:t>обеспечивает наглядность;</w:t>
      </w:r>
    </w:p>
    <w:p w:rsidR="00CA722C" w:rsidRPr="00721546" w:rsidRDefault="00CA722C" w:rsidP="006C21AE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546">
        <w:rPr>
          <w:rFonts w:ascii="Times New Roman" w:hAnsi="Times New Roman" w:cs="Times New Roman"/>
          <w:sz w:val="28"/>
          <w:szCs w:val="28"/>
        </w:rPr>
        <w:t>привлекает большое количество дидактического материала;</w:t>
      </w:r>
    </w:p>
    <w:p w:rsidR="00CA722C" w:rsidRPr="00721546" w:rsidRDefault="00CA722C" w:rsidP="006C21AE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546">
        <w:rPr>
          <w:rFonts w:ascii="Times New Roman" w:hAnsi="Times New Roman" w:cs="Times New Roman"/>
          <w:sz w:val="28"/>
          <w:szCs w:val="28"/>
        </w:rPr>
        <w:t>повышает объем выполняемой работы на уроке в 1,5 – 2 раза;</w:t>
      </w:r>
    </w:p>
    <w:p w:rsidR="00CA722C" w:rsidRPr="00721546" w:rsidRDefault="00CA722C" w:rsidP="006C21AE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546">
        <w:rPr>
          <w:rFonts w:ascii="Times New Roman" w:hAnsi="Times New Roman" w:cs="Times New Roman"/>
          <w:sz w:val="28"/>
          <w:szCs w:val="28"/>
        </w:rPr>
        <w:t>обеспечивает высокую степень дифференциации обучения (индивидуально подойти к ученику, применяя разноуровневые задания).</w:t>
      </w:r>
    </w:p>
    <w:p w:rsidR="00621864" w:rsidRDefault="00721546" w:rsidP="004027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школьный возраст характеризуется психофизиологическими возрастными особенностями, индивидуальной (визуальная, аудиальная) системой восприятия, низкой степенью развитости познавательных способностей, особенностями учебной мотивации.</w:t>
      </w:r>
    </w:p>
    <w:p w:rsidR="00721546" w:rsidRPr="0013319F" w:rsidRDefault="00721546" w:rsidP="006C21AE">
      <w:pPr>
        <w:pStyle w:val="a3"/>
        <w:numPr>
          <w:ilvl w:val="0"/>
          <w:numId w:val="5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19F">
        <w:rPr>
          <w:rFonts w:ascii="Times New Roman" w:hAnsi="Times New Roman" w:cs="Times New Roman"/>
          <w:b/>
          <w:sz w:val="28"/>
          <w:szCs w:val="28"/>
        </w:rPr>
        <w:t>Рекомендации при создании презентаций</w:t>
      </w:r>
    </w:p>
    <w:p w:rsidR="00721546" w:rsidRDefault="00721546" w:rsidP="00AE37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при создании презентаций для учеников начальных классов следует придерживаться следующих рекомендаций:</w:t>
      </w:r>
    </w:p>
    <w:p w:rsidR="00721546" w:rsidRPr="00721546" w:rsidRDefault="00721546" w:rsidP="006C21AE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546">
        <w:rPr>
          <w:rFonts w:ascii="Times New Roman" w:hAnsi="Times New Roman" w:cs="Times New Roman"/>
          <w:sz w:val="28"/>
          <w:szCs w:val="28"/>
        </w:rPr>
        <w:lastRenderedPageBreak/>
        <w:t>Не загромождайте отдельный слайд большим количеством информации!</w:t>
      </w:r>
    </w:p>
    <w:p w:rsidR="00721546" w:rsidRPr="00721546" w:rsidRDefault="00721546" w:rsidP="006C21AE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546">
        <w:rPr>
          <w:rFonts w:ascii="Times New Roman" w:hAnsi="Times New Roman" w:cs="Times New Roman"/>
          <w:sz w:val="28"/>
          <w:szCs w:val="28"/>
        </w:rPr>
        <w:t>На каждом слайде должно быть не более двух картинок.</w:t>
      </w:r>
    </w:p>
    <w:p w:rsidR="00721546" w:rsidRPr="00721546" w:rsidRDefault="00721546" w:rsidP="006C21AE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546">
        <w:rPr>
          <w:rFonts w:ascii="Times New Roman" w:hAnsi="Times New Roman" w:cs="Times New Roman"/>
          <w:sz w:val="28"/>
          <w:szCs w:val="28"/>
        </w:rPr>
        <w:t>Размер шрифта на слайде должен быть не менее 24 – 28 пунктов.</w:t>
      </w:r>
    </w:p>
    <w:p w:rsidR="00721546" w:rsidRDefault="00721546" w:rsidP="006C21AE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546">
        <w:rPr>
          <w:rFonts w:ascii="Times New Roman" w:hAnsi="Times New Roman" w:cs="Times New Roman"/>
          <w:sz w:val="28"/>
          <w:szCs w:val="28"/>
        </w:rPr>
        <w:t>Анимация возможна один раз в течение 5 минут (в нач. школе).</w:t>
      </w:r>
    </w:p>
    <w:p w:rsidR="00721546" w:rsidRDefault="00721546" w:rsidP="006C21AE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презентация должна быть выдержана в одном стиле (одинаковое оформление всех слайдов: фон, название, размер, шрифт, начертание шрифта, цвет и толщина различных линий и т.п.).</w:t>
      </w:r>
    </w:p>
    <w:p w:rsidR="00721546" w:rsidRDefault="00721546" w:rsidP="006C21AE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подобрать правильное сочетание цветов для фона и шрифта. Они должны контрастировать</w:t>
      </w:r>
      <w:r w:rsidR="005B78AF">
        <w:rPr>
          <w:rFonts w:ascii="Times New Roman" w:hAnsi="Times New Roman" w:cs="Times New Roman"/>
          <w:sz w:val="28"/>
          <w:szCs w:val="28"/>
        </w:rPr>
        <w:t>. Например, фон – светлый, а шрифт – темный, или наоборот.</w:t>
      </w:r>
    </w:p>
    <w:p w:rsidR="005B78AF" w:rsidRDefault="005B78AF" w:rsidP="006C21AE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должны быть синхронизированы с текстом. Презентация должна дополнять, иллюстрировать то, о чем идет речь на занятии.</w:t>
      </w:r>
    </w:p>
    <w:p w:rsidR="005B78AF" w:rsidRDefault="005B78AF" w:rsidP="006C21AE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презентации не стоит использовать музыкальное сопровождение, если конечно оно не несет смысловую нагрузку, тоже относится к анимационным эффектам.</w:t>
      </w:r>
    </w:p>
    <w:p w:rsidR="00721546" w:rsidRPr="0013319F" w:rsidRDefault="009338CE" w:rsidP="006C21AE">
      <w:pPr>
        <w:pStyle w:val="a3"/>
        <w:numPr>
          <w:ilvl w:val="0"/>
          <w:numId w:val="5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19F">
        <w:rPr>
          <w:rFonts w:ascii="Times New Roman" w:hAnsi="Times New Roman" w:cs="Times New Roman"/>
          <w:b/>
          <w:sz w:val="28"/>
          <w:szCs w:val="28"/>
        </w:rPr>
        <w:t>Методические правила</w:t>
      </w:r>
    </w:p>
    <w:p w:rsidR="009338CE" w:rsidRDefault="009338CE" w:rsidP="004027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внедрении информационных технологий на уроке следует придерживаться следующих методических правил:</w:t>
      </w:r>
    </w:p>
    <w:p w:rsidR="009338CE" w:rsidRPr="00803511" w:rsidRDefault="00803511" w:rsidP="006C21A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338CE" w:rsidRPr="00803511">
        <w:rPr>
          <w:rFonts w:ascii="Times New Roman" w:hAnsi="Times New Roman" w:cs="Times New Roman"/>
          <w:sz w:val="28"/>
          <w:szCs w:val="28"/>
        </w:rPr>
        <w:t>нформационные технологии в образовании (ИТО) являются не самоцелью, а средством, направленным на решение задач реального изменения качества образования, на повышение его эффективности;</w:t>
      </w:r>
    </w:p>
    <w:p w:rsidR="009338CE" w:rsidRPr="00803511" w:rsidRDefault="00803511" w:rsidP="006C21A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38CE" w:rsidRPr="00803511">
        <w:rPr>
          <w:rFonts w:ascii="Times New Roman" w:hAnsi="Times New Roman" w:cs="Times New Roman"/>
          <w:sz w:val="28"/>
          <w:szCs w:val="28"/>
        </w:rPr>
        <w:t>овейшие информационные технологии не антагонистичны к традиционной системе образования, а естественным образом, оптимально интегрируются в нее с учетом педагогической целесообразности, требующей всесторонней оценки эффективности применения ИТО в сочетании с различными педагогическими технологиями;</w:t>
      </w:r>
    </w:p>
    <w:p w:rsidR="009338CE" w:rsidRPr="00803511" w:rsidRDefault="00803511" w:rsidP="006C21A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38CE" w:rsidRPr="00803511">
        <w:rPr>
          <w:rFonts w:ascii="Times New Roman" w:hAnsi="Times New Roman" w:cs="Times New Roman"/>
          <w:sz w:val="28"/>
          <w:szCs w:val="28"/>
        </w:rPr>
        <w:t xml:space="preserve"> качестве наиболее значимых ценностных ориентиров использования ИТО выбираются обращение к личности обучаемого; создание максимально благоприятных условий</w:t>
      </w:r>
      <w:r w:rsidRPr="00803511">
        <w:rPr>
          <w:rFonts w:ascii="Times New Roman" w:hAnsi="Times New Roman" w:cs="Times New Roman"/>
          <w:sz w:val="28"/>
          <w:szCs w:val="28"/>
        </w:rPr>
        <w:t xml:space="preserve"> для овладения им </w:t>
      </w:r>
      <w:r w:rsidRPr="00803511">
        <w:rPr>
          <w:rFonts w:ascii="Times New Roman" w:hAnsi="Times New Roman" w:cs="Times New Roman"/>
          <w:sz w:val="28"/>
          <w:szCs w:val="28"/>
        </w:rPr>
        <w:lastRenderedPageBreak/>
        <w:t>социально накопленным опытом, заключенным в содержании образования; направленность не только на получение глубоких и фундаментальных знаний, развитие мышления учащихся, его творческой индивидуальности и т.д., но и, в первую очередь, на проявление его самостоятельности – на саморазвитие и самореализацию личности;</w:t>
      </w:r>
    </w:p>
    <w:p w:rsidR="00803511" w:rsidRPr="00803511" w:rsidRDefault="00803511" w:rsidP="006C21A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511">
        <w:rPr>
          <w:rFonts w:ascii="Times New Roman" w:hAnsi="Times New Roman" w:cs="Times New Roman"/>
          <w:sz w:val="28"/>
          <w:szCs w:val="28"/>
        </w:rPr>
        <w:t>ИТО не подменяют педагога и не замещают его основных функций, а опредмечивают и усиливают отдельные приемы и компоненты его деятельности, перераспределяют отдельные функции учителя между учащимся и компьютером, оптимизируют профессионально-педагогическую деятельность.</w:t>
      </w:r>
    </w:p>
    <w:p w:rsidR="005D7136" w:rsidRPr="000A56A1" w:rsidRDefault="005D7136" w:rsidP="006C21AE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6A1">
        <w:rPr>
          <w:rFonts w:ascii="Times New Roman" w:hAnsi="Times New Roman" w:cs="Times New Roman"/>
          <w:b/>
          <w:sz w:val="28"/>
          <w:szCs w:val="28"/>
        </w:rPr>
        <w:t>Направления использования компьютеров</w:t>
      </w:r>
    </w:p>
    <w:p w:rsidR="005D7136" w:rsidRDefault="005D7136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направления педагогического использования компьютеров в начальной школе многообразны. Вот лишь некоторые из них:</w:t>
      </w:r>
    </w:p>
    <w:p w:rsidR="005D7136" w:rsidRPr="000A56A1" w:rsidRDefault="005D7136" w:rsidP="006C21A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6A1">
        <w:rPr>
          <w:rFonts w:ascii="Times New Roman" w:hAnsi="Times New Roman" w:cs="Times New Roman"/>
          <w:sz w:val="28"/>
          <w:szCs w:val="28"/>
        </w:rPr>
        <w:t>Использование средств новых информационных технологий для усиления мотивации учения благодаря новизне работы с компьютером. Компьютер помогает раскрыть практическую значимость изучаемого материала, проявить свою оригинальность, задать вопросы и предложить собственные решения.</w:t>
      </w:r>
    </w:p>
    <w:p w:rsidR="005D7136" w:rsidRPr="000A56A1" w:rsidRDefault="005D7136" w:rsidP="006C21A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6A1">
        <w:rPr>
          <w:rFonts w:ascii="Times New Roman" w:hAnsi="Times New Roman" w:cs="Times New Roman"/>
          <w:sz w:val="28"/>
          <w:szCs w:val="28"/>
        </w:rPr>
        <w:t>Развитие индивидуальных особенностей. Индивидуальная работа ребенка за компьютером создает условия комфортности при выполнении заданий, предусмотренных программой: каждый ученик работает с оптимальной для него нагрузкой, так как не чувствует влияния окружающих</w:t>
      </w:r>
      <w:r w:rsidR="00837CEA" w:rsidRPr="000A56A1">
        <w:rPr>
          <w:rFonts w:ascii="Times New Roman" w:hAnsi="Times New Roman" w:cs="Times New Roman"/>
          <w:sz w:val="28"/>
          <w:szCs w:val="28"/>
        </w:rPr>
        <w:t>.</w:t>
      </w:r>
    </w:p>
    <w:p w:rsidR="00837CEA" w:rsidRDefault="00837CEA" w:rsidP="006C21A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6A1">
        <w:rPr>
          <w:rFonts w:ascii="Times New Roman" w:hAnsi="Times New Roman" w:cs="Times New Roman"/>
          <w:sz w:val="28"/>
          <w:szCs w:val="28"/>
        </w:rPr>
        <w:t>Расширение возможностей получаемой учебной информации. Информационные технологии позволяют не только воссоздавать реальную обстановку, но и показывать процессы, которые в реальности не могут быть замечены. В результате осуществляется познавательное развитие ребенка. В любом случае задачи обучения остаются неизменны:</w:t>
      </w:r>
    </w:p>
    <w:p w:rsidR="00837CEA" w:rsidRDefault="000A56A1" w:rsidP="006C21A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A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37CEA" w:rsidRPr="000A56A1">
        <w:rPr>
          <w:rFonts w:ascii="Times New Roman" w:hAnsi="Times New Roman" w:cs="Times New Roman"/>
          <w:sz w:val="28"/>
          <w:szCs w:val="28"/>
        </w:rPr>
        <w:t xml:space="preserve">ознакомить школьников с основными свойствами информации, научить их приемам организации и планирования деятельности, в частности </w:t>
      </w:r>
      <w:proofErr w:type="gramStart"/>
      <w:r w:rsidR="00837CEA" w:rsidRPr="000A56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7CEA" w:rsidRPr="000A56A1">
        <w:rPr>
          <w:rFonts w:ascii="Times New Roman" w:hAnsi="Times New Roman" w:cs="Times New Roman"/>
          <w:sz w:val="28"/>
          <w:szCs w:val="28"/>
        </w:rPr>
        <w:t xml:space="preserve"> учебной, при решении поставленных задач;</w:t>
      </w:r>
    </w:p>
    <w:p w:rsidR="000A56A1" w:rsidRPr="000A56A1" w:rsidRDefault="000A56A1" w:rsidP="006C21A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A1">
        <w:rPr>
          <w:rFonts w:ascii="Times New Roman" w:hAnsi="Times New Roman" w:cs="Times New Roman"/>
          <w:sz w:val="28"/>
          <w:szCs w:val="28"/>
        </w:rPr>
        <w:t>дать школьникам первоначальное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компьютере и современных информационных технологиях;</w:t>
      </w:r>
    </w:p>
    <w:p w:rsidR="00837CEA" w:rsidRPr="000A56A1" w:rsidRDefault="000A56A1" w:rsidP="006C21A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A1">
        <w:rPr>
          <w:rFonts w:ascii="Times New Roman" w:hAnsi="Times New Roman" w:cs="Times New Roman"/>
          <w:sz w:val="28"/>
          <w:szCs w:val="28"/>
        </w:rPr>
        <w:t>д</w:t>
      </w:r>
      <w:r w:rsidR="00837CEA" w:rsidRPr="000A56A1">
        <w:rPr>
          <w:rFonts w:ascii="Times New Roman" w:hAnsi="Times New Roman" w:cs="Times New Roman"/>
          <w:sz w:val="28"/>
          <w:szCs w:val="28"/>
        </w:rPr>
        <w:t>ать школьникам первоначальное представление о современном информационном обществе.</w:t>
      </w:r>
    </w:p>
    <w:p w:rsidR="00837CEA" w:rsidRDefault="000A56A1" w:rsidP="004027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837CEA">
        <w:rPr>
          <w:rFonts w:ascii="Times New Roman" w:hAnsi="Times New Roman" w:cs="Times New Roman"/>
          <w:sz w:val="28"/>
          <w:szCs w:val="28"/>
        </w:rPr>
        <w:t>полнение этих задач приведет к интенсификации процесса обучения, реализации идей развивающего обучения, совершенствованию форм и методов организации учебного процесса, овладению школьниками знаниями, умениями и навыками работы с информацией, умениями самостоятельно приобретать новые знания.</w:t>
      </w:r>
    </w:p>
    <w:p w:rsidR="00837CEA" w:rsidRDefault="00837CEA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компьютеров в школьной практике способствует совершенствованию традиционного процесса обучения, повышая его эффективность в области моделирования изучаемых процессов и явлений, управления процессом обучения, тренажа учебной деятельности</w:t>
      </w:r>
      <w:r w:rsidR="003250F0">
        <w:rPr>
          <w:rFonts w:ascii="Times New Roman" w:hAnsi="Times New Roman" w:cs="Times New Roman"/>
          <w:sz w:val="28"/>
          <w:szCs w:val="28"/>
        </w:rPr>
        <w:t>, автоматизации контроля уровня знаний.</w:t>
      </w:r>
    </w:p>
    <w:p w:rsidR="003250F0" w:rsidRDefault="003250F0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обучения.</w:t>
      </w:r>
    </w:p>
    <w:p w:rsidR="00837CEA" w:rsidRPr="004D5107" w:rsidRDefault="004D5107" w:rsidP="006C21AE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107">
        <w:rPr>
          <w:rFonts w:ascii="Times New Roman" w:hAnsi="Times New Roman" w:cs="Times New Roman"/>
          <w:b/>
          <w:sz w:val="28"/>
          <w:szCs w:val="28"/>
        </w:rPr>
        <w:t>Возможности практической реализации ИКТ</w:t>
      </w:r>
    </w:p>
    <w:p w:rsidR="004D5107" w:rsidRDefault="004D5107" w:rsidP="008323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средств ИКТ:</w:t>
      </w:r>
    </w:p>
    <w:p w:rsidR="004D5107" w:rsidRPr="004D5107" w:rsidRDefault="004D5107" w:rsidP="006C2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7">
        <w:rPr>
          <w:rFonts w:ascii="Times New Roman" w:hAnsi="Times New Roman" w:cs="Times New Roman"/>
          <w:sz w:val="28"/>
          <w:szCs w:val="28"/>
        </w:rPr>
        <w:t>комплексное решение образовательных, воспитательных и развивающих задач;</w:t>
      </w:r>
    </w:p>
    <w:p w:rsidR="004D5107" w:rsidRPr="004D5107" w:rsidRDefault="004D5107" w:rsidP="006C2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7">
        <w:rPr>
          <w:rFonts w:ascii="Times New Roman" w:hAnsi="Times New Roman" w:cs="Times New Roman"/>
          <w:sz w:val="28"/>
          <w:szCs w:val="28"/>
        </w:rPr>
        <w:t>постановка каждому обучающемуся (за счет возможностей, предоставляемых средствами ИКТ) конкретных задач в зависимости от его способностей, мотивации, уровня подготовки;</w:t>
      </w:r>
    </w:p>
    <w:p w:rsidR="004D5107" w:rsidRPr="004D5107" w:rsidRDefault="004D5107" w:rsidP="006C2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7">
        <w:rPr>
          <w:rFonts w:ascii="Times New Roman" w:hAnsi="Times New Roman" w:cs="Times New Roman"/>
          <w:sz w:val="28"/>
          <w:szCs w:val="28"/>
        </w:rPr>
        <w:lastRenderedPageBreak/>
        <w:t>применение различных типов электронных средств учебного назначения, активизирующих учебную деятельность;</w:t>
      </w:r>
    </w:p>
    <w:p w:rsidR="004D5107" w:rsidRPr="004D5107" w:rsidRDefault="004D5107" w:rsidP="006C2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7">
        <w:rPr>
          <w:rFonts w:ascii="Times New Roman" w:hAnsi="Times New Roman" w:cs="Times New Roman"/>
          <w:sz w:val="28"/>
          <w:szCs w:val="28"/>
        </w:rPr>
        <w:t>частичное освобождение учителя от выполнения информационной, тренировочной, контролирующей функций;</w:t>
      </w:r>
    </w:p>
    <w:p w:rsidR="004D5107" w:rsidRPr="004D5107" w:rsidRDefault="004D5107" w:rsidP="006C2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7">
        <w:rPr>
          <w:rFonts w:ascii="Times New Roman" w:hAnsi="Times New Roman" w:cs="Times New Roman"/>
          <w:sz w:val="28"/>
          <w:szCs w:val="28"/>
        </w:rPr>
        <w:t>формирование у обучаемых навыков самостоятельного овладения знаниями, развития навыков поиска, сбора и обработки информации в сети Интернет;</w:t>
      </w:r>
    </w:p>
    <w:p w:rsidR="004D5107" w:rsidRPr="004D5107" w:rsidRDefault="004D5107" w:rsidP="006C21A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07">
        <w:rPr>
          <w:rFonts w:ascii="Times New Roman" w:hAnsi="Times New Roman" w:cs="Times New Roman"/>
          <w:sz w:val="28"/>
          <w:szCs w:val="28"/>
        </w:rPr>
        <w:t>стимулирование положительной мотивации учения за счет интегрирования всех форм наглядности, осуществления учебной деятельности с немедленной обратной связью и развитой системой помощи.</w:t>
      </w:r>
    </w:p>
    <w:p w:rsidR="004D5107" w:rsidRDefault="004D5107" w:rsidP="006C21AE">
      <w:pPr>
        <w:pStyle w:val="a3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презентаций  в начальных классах на различных уроках</w:t>
      </w:r>
    </w:p>
    <w:p w:rsidR="00F86603" w:rsidRPr="00E65F8E" w:rsidRDefault="00B52074" w:rsidP="005D52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86603" w:rsidRDefault="00F86603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математики с помощью слайдов, созданных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 может осуществляться демонстрации примеров, задач на доске, цепочек для устного счета, могут быть организованы математические разминки и самопроверка.</w:t>
      </w:r>
    </w:p>
    <w:p w:rsidR="00F86603" w:rsidRDefault="00F86603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много времени отводится решению задач. Здесь особенно нужна наглядность на всем протяжении обучения, как важное средство развития более сложных форм конкретного мышления и формирования математических понятий. Начиная с первого класса, ребята должны научиться понимать задачу, поэтому учителю приходится рисовать иллюстрации, чертежи и рисунки к задаче, а это отнимает драгоценные учебные минуты, да и учителю приходится долго готовиться, чтобы сделать рисунок, а здесь достаточно щелчка мышки.</w:t>
      </w:r>
    </w:p>
    <w:p w:rsidR="00F86603" w:rsidRPr="00F86603" w:rsidRDefault="00F86603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уроку «Доли числа» (см. в «Приложении») при помощи мультимедийной презентации была организована исследовательская деятельность при образовании доли числа и сравнении долей, после чего обучающиеся легко самостоятельно сделали вывод.</w:t>
      </w:r>
    </w:p>
    <w:p w:rsidR="004D5107" w:rsidRPr="00B52074" w:rsidRDefault="00005E1F" w:rsidP="007421DE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74"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</w:p>
    <w:p w:rsidR="00837CEA" w:rsidRDefault="00B52074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для этих уроков презентация просто находка. Картинки окружающей нас природы, животные, моря, океаны, природные зоны, круговорот воды, цепочки питания – все можно отразить на слайдах. Во многих школах нет современных карт, да и купить их накладно. А здесь все готовое.</w:t>
      </w:r>
    </w:p>
    <w:p w:rsidR="00B52074" w:rsidRDefault="00B52074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проверить знания проще: тесты, кроссворды, ребусы, шарады – все делает урок увлекательным, </w:t>
      </w:r>
      <w:proofErr w:type="gramStart"/>
      <w:r w:rsidR="005151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15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следовательно, запоминающимся.</w:t>
      </w:r>
    </w:p>
    <w:p w:rsidR="00B52074" w:rsidRPr="00746CE5" w:rsidRDefault="00B52074" w:rsidP="00FF5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CE5">
        <w:rPr>
          <w:rFonts w:ascii="Times New Roman" w:hAnsi="Times New Roman" w:cs="Times New Roman"/>
          <w:sz w:val="28"/>
          <w:szCs w:val="28"/>
        </w:rPr>
        <w:t>Обучение грамоте</w:t>
      </w:r>
    </w:p>
    <w:p w:rsidR="00B52074" w:rsidRDefault="00B52074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дни ребенка в школе являются самыми трудными. Игра необходима для сохранения преемственности между детским садом и школой, и для снижения психических и физических перегрузок. С помощью презентаций открываются большие возможности для привлечения элементов игры и занимательности на уроках обучения грамоте.</w:t>
      </w:r>
    </w:p>
    <w:p w:rsidR="00B52074" w:rsidRDefault="00B52074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кроются в картинности текстового и иллюстрированного материала и дают толчок детской фантазии, работе творческого воображения. Необходимо отметить, что огромная роль в презентации играет не просто демонстрация изображения, а анимация, т.е. движение картинки, буквы, слова.</w:t>
      </w:r>
    </w:p>
    <w:p w:rsidR="00B52074" w:rsidRDefault="00B52074" w:rsidP="007421DE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7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B52074" w:rsidRDefault="00B52074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многие согласятся, что многие дети считают уроки русского языка скучными и неинтересными. Психологами доказано, что знания, усвоенные без интереса, не окрашенные собственным положительным отношением, эмоциями, не становятся полезными – это мертвый груз</w:t>
      </w:r>
      <w:r w:rsidR="006F0FC8">
        <w:rPr>
          <w:rFonts w:ascii="Times New Roman" w:hAnsi="Times New Roman" w:cs="Times New Roman"/>
          <w:sz w:val="28"/>
          <w:szCs w:val="28"/>
        </w:rPr>
        <w:t xml:space="preserve">. Как же заставить учеников слушать на уроке, с помощью каких средств и методов зажечь в их глазах пытливый огонек жажды знаний? Всегда можно отыскать что-то интересное, увлекательное и </w:t>
      </w:r>
      <w:r w:rsidR="006F0FC8">
        <w:rPr>
          <w:rFonts w:ascii="Times New Roman" w:hAnsi="Times New Roman" w:cs="Times New Roman"/>
          <w:sz w:val="28"/>
          <w:szCs w:val="28"/>
        </w:rPr>
        <w:lastRenderedPageBreak/>
        <w:t>занимательное в русском языке (словообразование, правописание шипящих, лексика и т.д.).</w:t>
      </w:r>
    </w:p>
    <w:p w:rsidR="006F0FC8" w:rsidRDefault="006F0FC8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учителя, работающие в начальных классах, сталкиваются с проблемой запоминания слов с безударными гласными, непроверяемым ударением. Я применяла разнообразные дидактические приемы: интересные рисунки, грамматические сказки, но хотелось найти такие приемы, чтобы самые слабые ученики испытывали удовольствие от работы с этими словами. И здесь мне опять пришла на помощь презентация.</w:t>
      </w:r>
    </w:p>
    <w:p w:rsidR="006F0FC8" w:rsidRDefault="006F0FC8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удобно использовать презентации при работе над сочинением: план, вопросы, трудные слова, сама картина – все это перед глазами детей. Да и не всегда найдется в школе картина, которая необходима по программе, поэтому мультимедиа</w:t>
      </w:r>
      <w:r w:rsidR="003A3980">
        <w:rPr>
          <w:rFonts w:ascii="Times New Roman" w:hAnsi="Times New Roman" w:cs="Times New Roman"/>
          <w:sz w:val="28"/>
          <w:szCs w:val="28"/>
        </w:rPr>
        <w:t xml:space="preserve"> очень удобна.</w:t>
      </w:r>
    </w:p>
    <w:p w:rsidR="003A3980" w:rsidRPr="003A3980" w:rsidRDefault="003A3980" w:rsidP="007421DE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80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3A3980" w:rsidRDefault="003A3980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интересными с помощью презентации можно сделать уроки чтения. Портреты писателей, места, где они жили и творили, инсценировки из отдельных эпизодов из произведений, составление плана, словарная работа, чистоговорки, скороговорки – все становится интересным, если использовать эти современные методы</w:t>
      </w:r>
    </w:p>
    <w:p w:rsidR="003A3980" w:rsidRPr="00746CE5" w:rsidRDefault="003A3980" w:rsidP="0083239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E5">
        <w:rPr>
          <w:rFonts w:ascii="Times New Roman" w:hAnsi="Times New Roman" w:cs="Times New Roman"/>
          <w:sz w:val="28"/>
          <w:szCs w:val="28"/>
        </w:rPr>
        <w:t>Изобразительное искусство, технология</w:t>
      </w:r>
    </w:p>
    <w:p w:rsidR="003A3980" w:rsidRDefault="003A3980" w:rsidP="004027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Презентацию также можно использовать на уроках изобразительного искусства: портреты художников, репродукции, схемы, последовательность выполнения рисунка и т.д. </w:t>
      </w:r>
    </w:p>
    <w:p w:rsidR="00832396" w:rsidRDefault="003A3980" w:rsidP="0040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изделий и этапы работы по проектной деятельности на уроках технологии и т.д.</w:t>
      </w:r>
    </w:p>
    <w:p w:rsidR="00832396" w:rsidRDefault="00832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7394" w:rsidRPr="00027394" w:rsidRDefault="00027394" w:rsidP="006C21AE">
      <w:pPr>
        <w:pStyle w:val="a3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394">
        <w:rPr>
          <w:rFonts w:ascii="Times New Roman" w:hAnsi="Times New Roman" w:cs="Times New Roman"/>
          <w:b/>
          <w:sz w:val="28"/>
          <w:szCs w:val="28"/>
        </w:rPr>
        <w:lastRenderedPageBreak/>
        <w:t>Личный опыт использования ИКТ в начальной школе пр</w:t>
      </w:r>
      <w:r w:rsidR="00BB10A5">
        <w:rPr>
          <w:rFonts w:ascii="Times New Roman" w:hAnsi="Times New Roman" w:cs="Times New Roman"/>
          <w:b/>
          <w:sz w:val="28"/>
          <w:szCs w:val="28"/>
        </w:rPr>
        <w:t>и проведении современного урока</w:t>
      </w:r>
    </w:p>
    <w:p w:rsidR="00027394" w:rsidRDefault="00027394" w:rsidP="004027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готовые электронные ресурсы, сама составляю электронные приложения к уроку, к отдельным темам, составляю тестовые задания по отдельным темам, использую ИКТ для оформления исследовательских работ,</w:t>
      </w:r>
      <w:r w:rsidR="00134EAF">
        <w:rPr>
          <w:rFonts w:ascii="Times New Roman" w:hAnsi="Times New Roman" w:cs="Times New Roman"/>
          <w:sz w:val="28"/>
          <w:szCs w:val="28"/>
        </w:rPr>
        <w:t xml:space="preserve"> составления презентаций, слайд – проектов. Использование электронных учебных пособий позволяет повысить качество обучения, сделать его динамичным, решать несколько задач – наглядность, доступность, индивидуальность, контроль, самостоятельность. На уроках для большей эффективности я использую предметные коллекции, портреты, видеоэкскурсии, интерактивные модели, фотографии, иллюстрации объектов (в основном, это энциклопедии, которые очень помогают при подготовке к уроку). При объяснении нового материала информацию, появляющуюся на экране – комментирую, по необходимости сопровождаю дополнительными объяснениями и примерами. Применяю ИКТ при подготовке и проведении нетрадиционных форм урока</w:t>
      </w:r>
      <w:r w:rsidR="00386CA4">
        <w:rPr>
          <w:rFonts w:ascii="Times New Roman" w:hAnsi="Times New Roman" w:cs="Times New Roman"/>
          <w:sz w:val="28"/>
          <w:szCs w:val="28"/>
        </w:rPr>
        <w:t>.</w:t>
      </w:r>
    </w:p>
    <w:p w:rsidR="00134EAF" w:rsidRDefault="00134EAF" w:rsidP="008012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творческих способностей учащихся и активизации их познавательной деятельности предлагаю им творческие задания. Работа обучающихся над заданиями такого типа привлекательна тем, что проявляется личностная ориентация педагогического процесса, происходит поиск и развитие способностей, заложенных природой в каждом ребенке. Выше было сказано о презентациях. Их использование на уроках просто незаменимо. Я подбираю презентации к разным урокам, по разным темам, нахожу в Интернете, делаю сама. Урок от этого становится интереснее. Материал, традиционно трудно усваиваемый, при использовании электронных приложений к урокам, тестов, у ребят вызывает интерес к предмету, и углубляются знания по предметам</w:t>
      </w:r>
      <w:r w:rsidR="00E17DCB">
        <w:rPr>
          <w:rFonts w:ascii="Times New Roman" w:hAnsi="Times New Roman" w:cs="Times New Roman"/>
          <w:sz w:val="28"/>
          <w:szCs w:val="28"/>
        </w:rPr>
        <w:t>. Элементы методики преподавания предметов с использованием ИКТ могут быть такими:</w:t>
      </w:r>
    </w:p>
    <w:p w:rsidR="00E17DCB" w:rsidRPr="00A6487D" w:rsidRDefault="00E17DCB" w:rsidP="006C21A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87D">
        <w:rPr>
          <w:rFonts w:ascii="Times New Roman" w:hAnsi="Times New Roman" w:cs="Times New Roman"/>
          <w:sz w:val="28"/>
          <w:szCs w:val="28"/>
        </w:rPr>
        <w:lastRenderedPageBreak/>
        <w:t>Создание «проблемных ситуаций» в процессе изложения учебного материала.</w:t>
      </w:r>
    </w:p>
    <w:p w:rsidR="00E17DCB" w:rsidRDefault="00E17DCB" w:rsidP="006C21A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занятия:</w:t>
      </w:r>
    </w:p>
    <w:p w:rsidR="00E17DCB" w:rsidRPr="00386CA4" w:rsidRDefault="00E17DCB" w:rsidP="006C21A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A4">
        <w:rPr>
          <w:rFonts w:ascii="Times New Roman" w:hAnsi="Times New Roman" w:cs="Times New Roman"/>
          <w:sz w:val="28"/>
          <w:szCs w:val="28"/>
        </w:rPr>
        <w:t>рассказ, беседа, киноурок (использование аудио-видео материалов</w:t>
      </w:r>
      <w:r w:rsidR="0080129A" w:rsidRPr="00386CA4">
        <w:rPr>
          <w:rFonts w:ascii="Times New Roman" w:hAnsi="Times New Roman" w:cs="Times New Roman"/>
          <w:sz w:val="28"/>
          <w:szCs w:val="28"/>
        </w:rPr>
        <w:t>)</w:t>
      </w:r>
      <w:r w:rsidRPr="00386CA4">
        <w:rPr>
          <w:rFonts w:ascii="Times New Roman" w:hAnsi="Times New Roman" w:cs="Times New Roman"/>
          <w:sz w:val="28"/>
          <w:szCs w:val="28"/>
        </w:rPr>
        <w:t>;</w:t>
      </w:r>
    </w:p>
    <w:p w:rsidR="00E17DCB" w:rsidRPr="00386CA4" w:rsidRDefault="00E17DCB" w:rsidP="006C21A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A4">
        <w:rPr>
          <w:rFonts w:ascii="Times New Roman" w:hAnsi="Times New Roman" w:cs="Times New Roman"/>
          <w:sz w:val="28"/>
          <w:szCs w:val="28"/>
        </w:rPr>
        <w:t>электронные и печатные материалы;</w:t>
      </w:r>
    </w:p>
    <w:p w:rsidR="00E17DCB" w:rsidRPr="00386CA4" w:rsidRDefault="00E17DCB" w:rsidP="006C21A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A4">
        <w:rPr>
          <w:rFonts w:ascii="Times New Roman" w:hAnsi="Times New Roman" w:cs="Times New Roman"/>
          <w:sz w:val="28"/>
          <w:szCs w:val="28"/>
        </w:rPr>
        <w:t>виртуальная экскурсия.</w:t>
      </w:r>
    </w:p>
    <w:p w:rsidR="00E17DCB" w:rsidRDefault="00E17DCB" w:rsidP="006C21A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учеников: работа с книгой, анализ произведения, исследовательская работа, сочинение, создание презентаций.</w:t>
      </w:r>
    </w:p>
    <w:p w:rsidR="00E17DCB" w:rsidRDefault="00E17DCB" w:rsidP="006C21A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усвоенных знаний на занятиях в форме тестирования, тест – опрос. Материал урока должен быть разбит на четкие, законченные части, логично соединенные друг с другом.</w:t>
      </w:r>
    </w:p>
    <w:p w:rsidR="002620FF" w:rsidRDefault="002620FF" w:rsidP="00E65F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Продуктивность таких уроков очень высокая.</w:t>
      </w:r>
    </w:p>
    <w:p w:rsidR="002620FF" w:rsidRDefault="002620FF" w:rsidP="00E65F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компьютеру, в более короткие сроки можно решить такие задачи как пополнение словарного запаса, формирование грамматического строя, восполнение пробелов в развитии звуковой стороны речи, формирование связной речи, развитие орфографической зоркости, что способствует повышению грамотности. У учащихся повышается интерес к процессу обучения,</w:t>
      </w:r>
      <w:r w:rsidR="00EE3334">
        <w:rPr>
          <w:rFonts w:ascii="Times New Roman" w:hAnsi="Times New Roman" w:cs="Times New Roman"/>
          <w:sz w:val="28"/>
          <w:szCs w:val="28"/>
        </w:rPr>
        <w:t xml:space="preserve"> развивается навык самоконтроля и самостоятельной деятельности.</w:t>
      </w:r>
    </w:p>
    <w:p w:rsidR="00EE3334" w:rsidRDefault="00EE3334" w:rsidP="00E65F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Мультипликационный или видеосюжет электронной энциклопедии не только расширяет спектр предъявляемой информации, но и активизирует внимание школьников за счет активной работы зрительного и слухового анализаторов.</w:t>
      </w:r>
    </w:p>
    <w:p w:rsidR="00EE3334" w:rsidRDefault="00EE3334" w:rsidP="00E65F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формирует навыки рационального запоминания материала.</w:t>
      </w:r>
    </w:p>
    <w:p w:rsidR="00EE3334" w:rsidRDefault="00EE3334" w:rsidP="00E65F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легче запомнить трудный материал с помощью схем и таблиц, в которых кратко и наглядно показан изучаемый материал.</w:t>
      </w:r>
    </w:p>
    <w:p w:rsidR="00EE3334" w:rsidRDefault="00A2515D" w:rsidP="00241D0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учащиеся были активно вовлечены в процесс обучения, а не являлись лишь пассивными зрителями, в своей работе использую метод проектов.</w:t>
      </w:r>
    </w:p>
    <w:p w:rsidR="00A2515D" w:rsidRDefault="00A2515D" w:rsidP="004027E0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Благодаря современной технике и оптимальным методам обучения учитель дает возможность каждому ребенку «путешествовать» по миру знаний, подобно тому, как он путешествует по игровым сценам какой-нибудь развлекательной игры, что дает новый мощный импульс для развития самостоятельной познавательной активности</w:t>
      </w:r>
      <w:r w:rsidR="00386CA4">
        <w:rPr>
          <w:rFonts w:ascii="Times New Roman" w:hAnsi="Times New Roman" w:cs="Times New Roman"/>
          <w:sz w:val="28"/>
          <w:szCs w:val="28"/>
        </w:rPr>
        <w:t>.</w:t>
      </w:r>
    </w:p>
    <w:p w:rsidR="00A2515D" w:rsidRPr="00E17DCB" w:rsidRDefault="00A2515D" w:rsidP="004027E0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себе современный урок без использования компьютерных технологий. Они могут быть органично включены в любой этап урока – во время индивидуальной или словарной работы</w:t>
      </w:r>
      <w:r w:rsidR="004027E0">
        <w:rPr>
          <w:rFonts w:ascii="Times New Roman" w:hAnsi="Times New Roman" w:cs="Times New Roman"/>
          <w:sz w:val="28"/>
          <w:szCs w:val="28"/>
        </w:rPr>
        <w:t>, при введении новых знаний, их обобщении, закреплении, для контроля ЗУНов. Использование компьютерных технологий позволяет нам вовлечь детей в активную работу и заразить их стремлением овладеть компьютерной грамотностью. В итоге возрастает интерес не только к основным, но и к факультативным занятиям.</w:t>
      </w:r>
    </w:p>
    <w:p w:rsidR="00621864" w:rsidRPr="00621864" w:rsidRDefault="00621864" w:rsidP="004027E0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621864">
        <w:rPr>
          <w:rFonts w:ascii="Times New Roman" w:hAnsi="Times New Roman" w:cs="Times New Roman"/>
          <w:sz w:val="28"/>
          <w:szCs w:val="28"/>
        </w:rPr>
        <w:br w:type="page"/>
      </w:r>
    </w:p>
    <w:p w:rsidR="00127E44" w:rsidRPr="007421DE" w:rsidRDefault="00127E44" w:rsidP="00ED1AD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21DE">
        <w:rPr>
          <w:rFonts w:ascii="Times New Roman" w:hAnsi="Times New Roman" w:cs="Times New Roman"/>
          <w:b/>
          <w:sz w:val="28"/>
          <w:szCs w:val="28"/>
        </w:rPr>
        <w:lastRenderedPageBreak/>
        <w:t>III. З</w:t>
      </w:r>
      <w:r w:rsidR="00EE0138" w:rsidRPr="007421DE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127E44" w:rsidRDefault="00127E44" w:rsidP="00127E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является и мощнейшим стимулом для творчества детей, в том числе и самых инфантильных или расторможенных. Экран притягивает внимание, которого мы порой не можем добиться при фронтальной работе с классом. Воздействие учебного материала на учащихся во многом зависит от степени и уровня иллюстративности материала. Визуальная насыщенность учебного материала делает его ярким, убедительным, способствует лучшему его усвоению и запоминанию.</w:t>
      </w:r>
    </w:p>
    <w:p w:rsidR="00127E44" w:rsidRDefault="00127E44" w:rsidP="00127E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мы можем использовать презентации на любых этапах урока: при объяснении нового материала, закреплении, повторении, контроле, при проведении внеклассных занятий и др. Ребенок становится ищущим, жаждущим знаний, неутомимым, творческим, настойчивым и трудолюбивым. Таким образом, труд, затраченный на управление познавательной деятельностью с помощью средств ИКТ оправдывает себя во всех отношениях:</w:t>
      </w:r>
    </w:p>
    <w:p w:rsidR="00127E44" w:rsidRPr="002E79AB" w:rsidRDefault="00127E44" w:rsidP="006C21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AB">
        <w:rPr>
          <w:rFonts w:ascii="Times New Roman" w:hAnsi="Times New Roman" w:cs="Times New Roman"/>
          <w:sz w:val="28"/>
          <w:szCs w:val="28"/>
        </w:rPr>
        <w:t>повышает качество знаний;</w:t>
      </w:r>
    </w:p>
    <w:p w:rsidR="00127E44" w:rsidRPr="002E79AB" w:rsidRDefault="00127E44" w:rsidP="006C21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AB">
        <w:rPr>
          <w:rFonts w:ascii="Times New Roman" w:hAnsi="Times New Roman" w:cs="Times New Roman"/>
          <w:sz w:val="28"/>
          <w:szCs w:val="28"/>
        </w:rPr>
        <w:t>продвигает ребенка в общем развитии;</w:t>
      </w:r>
    </w:p>
    <w:p w:rsidR="00127E44" w:rsidRPr="002E79AB" w:rsidRDefault="00127E44" w:rsidP="006C21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AB">
        <w:rPr>
          <w:rFonts w:ascii="Times New Roman" w:hAnsi="Times New Roman" w:cs="Times New Roman"/>
          <w:sz w:val="28"/>
          <w:szCs w:val="28"/>
        </w:rPr>
        <w:t>помогает преодолеть трудности;</w:t>
      </w:r>
    </w:p>
    <w:p w:rsidR="00127E44" w:rsidRPr="002E79AB" w:rsidRDefault="00127E44" w:rsidP="006C21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AB">
        <w:rPr>
          <w:rFonts w:ascii="Times New Roman" w:hAnsi="Times New Roman" w:cs="Times New Roman"/>
          <w:sz w:val="28"/>
          <w:szCs w:val="28"/>
        </w:rPr>
        <w:t>вносит радость в жизнь ребенка;</w:t>
      </w:r>
    </w:p>
    <w:p w:rsidR="00127E44" w:rsidRPr="002E79AB" w:rsidRDefault="00127E44" w:rsidP="006C21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AB">
        <w:rPr>
          <w:rFonts w:ascii="Times New Roman" w:hAnsi="Times New Roman" w:cs="Times New Roman"/>
          <w:sz w:val="28"/>
          <w:szCs w:val="28"/>
        </w:rPr>
        <w:t>позволяет вести обучение в зоне ближайшего развития;</w:t>
      </w:r>
    </w:p>
    <w:p w:rsidR="00127E44" w:rsidRPr="002E79AB" w:rsidRDefault="00127E44" w:rsidP="006C21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AB">
        <w:rPr>
          <w:rFonts w:ascii="Times New Roman" w:hAnsi="Times New Roman" w:cs="Times New Roman"/>
          <w:sz w:val="28"/>
          <w:szCs w:val="28"/>
        </w:rPr>
        <w:t>создает благоприятные условия для лучшего взаимопонимания учителя и учащихся и их сотрудничества в учебном процессе.</w:t>
      </w:r>
    </w:p>
    <w:p w:rsidR="00127E44" w:rsidRDefault="00127E44" w:rsidP="00127E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5E0">
        <w:rPr>
          <w:rFonts w:ascii="Times New Roman" w:hAnsi="Times New Roman" w:cs="Times New Roman"/>
          <w:sz w:val="28"/>
          <w:szCs w:val="28"/>
        </w:rPr>
        <w:t xml:space="preserve">Анализ таких занятий с применением презентаций </w:t>
      </w:r>
      <w:r>
        <w:rPr>
          <w:rFonts w:ascii="Times New Roman" w:hAnsi="Times New Roman" w:cs="Times New Roman"/>
          <w:sz w:val="28"/>
          <w:szCs w:val="28"/>
        </w:rPr>
        <w:t>показал, что познавательная мотивация увеличивается, облегчается овладение сложным материалом.</w:t>
      </w:r>
    </w:p>
    <w:p w:rsidR="00127E44" w:rsidRDefault="00127E44" w:rsidP="00127E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фрагменты уроков, на которых используются презентации, отражают один из главных принципов создания современного урока – принцип фасциации (принцип привлекательности).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Благодаря презентациям, дети, которые обычно не отличались высокой активностью на уроках, стали активно высказывать свое мнение, рассуждать.</w:t>
      </w:r>
    </w:p>
    <w:p w:rsidR="00127E44" w:rsidRDefault="00127E44" w:rsidP="00127E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широкое распространение мультимедиа проекторов позволяет значительно увеличить наглядность за счет использования учителем в ходе урока мультимедиа презентации.</w:t>
      </w:r>
    </w:p>
    <w:p w:rsidR="00127E44" w:rsidRDefault="00127E44" w:rsidP="00127E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и информационные технологии вообще – удобный инструмент, который при разумном использовании способен привнести в школьный урок элемент новизны, повысить интерес учащихся к приобретению знаний, облегчить учителю задачу подготовки к занятиям.</w:t>
      </w:r>
    </w:p>
    <w:p w:rsidR="00127E44" w:rsidRDefault="00127E44" w:rsidP="00127E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компьютера на разных этапах обучения позволяет довести время активной работы учеников на уроке до 75 - 80% времени урока, вместо обычных 15 - 20%.</w:t>
      </w:r>
    </w:p>
    <w:p w:rsidR="00127E44" w:rsidRDefault="00127E44" w:rsidP="00127E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школьники быстрее и с большим интересом усваивают информацию с экрана компьютера, чем со слов учителя.</w:t>
      </w:r>
    </w:p>
    <w:p w:rsidR="00127E44" w:rsidRDefault="00127E44" w:rsidP="00127E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компетентность школьников необходима для качественного освоения всех учебных предметов. Овладение компьютерной культурой, формирование информационной компетенции школьников – необходимое условие включения подрастающего поколения в мировое информационное пространство.</w:t>
      </w:r>
    </w:p>
    <w:p w:rsidR="004F2A46" w:rsidRDefault="00127E44" w:rsidP="00127E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качеств.</w:t>
      </w:r>
    </w:p>
    <w:p w:rsidR="004F2A46" w:rsidRPr="004F2A46" w:rsidRDefault="004F2A46" w:rsidP="004F2A46">
      <w:pPr>
        <w:rPr>
          <w:rFonts w:ascii="Times New Roman" w:hAnsi="Times New Roman" w:cs="Times New Roman"/>
          <w:sz w:val="28"/>
          <w:szCs w:val="28"/>
        </w:rPr>
      </w:pPr>
    </w:p>
    <w:p w:rsidR="004F2A46" w:rsidRPr="004F2A46" w:rsidRDefault="004F2A46" w:rsidP="004F2A46">
      <w:pPr>
        <w:rPr>
          <w:rFonts w:ascii="Times New Roman" w:hAnsi="Times New Roman" w:cs="Times New Roman"/>
          <w:sz w:val="28"/>
          <w:szCs w:val="28"/>
        </w:rPr>
      </w:pPr>
    </w:p>
    <w:p w:rsidR="004F2A46" w:rsidRDefault="004F2A46" w:rsidP="004F2A46">
      <w:pPr>
        <w:rPr>
          <w:rFonts w:ascii="Times New Roman" w:hAnsi="Times New Roman" w:cs="Times New Roman"/>
          <w:sz w:val="28"/>
          <w:szCs w:val="28"/>
        </w:rPr>
      </w:pPr>
    </w:p>
    <w:p w:rsidR="00127E44" w:rsidRPr="004F2A46" w:rsidRDefault="004F2A46" w:rsidP="004F2A46">
      <w:pPr>
        <w:tabs>
          <w:tab w:val="left" w:pos="70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2A46" w:rsidRPr="004F2A46" w:rsidRDefault="004F2A46" w:rsidP="004F2A46">
      <w:pPr>
        <w:tabs>
          <w:tab w:val="left" w:pos="7018"/>
        </w:tabs>
        <w:rPr>
          <w:rFonts w:ascii="Times New Roman" w:hAnsi="Times New Roman" w:cs="Times New Roman"/>
          <w:sz w:val="28"/>
          <w:szCs w:val="28"/>
        </w:rPr>
      </w:pPr>
    </w:p>
    <w:p w:rsidR="004F2A46" w:rsidRDefault="004F2A46" w:rsidP="004F2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ПРИЛОЖЕНИЕ</w:t>
      </w:r>
    </w:p>
    <w:p w:rsidR="004F2A46" w:rsidRDefault="004F2A46" w:rsidP="006C21A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ИКТ – инструменты</w:t>
      </w:r>
    </w:p>
    <w:p w:rsidR="004F2A46" w:rsidRDefault="004F2A46" w:rsidP="006C21A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Презентации позволяют учителю: </w:t>
      </w:r>
    </w:p>
    <w:p w:rsidR="004F2A46" w:rsidRDefault="004F2A46" w:rsidP="006C21A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 представлять материал;</w:t>
      </w:r>
    </w:p>
    <w:p w:rsidR="004F2A46" w:rsidRDefault="004F2A46" w:rsidP="006C21A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интенсифицировать процесс объяснения нового материала;</w:t>
      </w:r>
    </w:p>
    <w:p w:rsidR="004F2A46" w:rsidRDefault="004F2A46" w:rsidP="006C21A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объем и скорость выводимой информации посредством анимации;</w:t>
      </w:r>
    </w:p>
    <w:p w:rsidR="004F2A46" w:rsidRDefault="004F2A46" w:rsidP="006C21A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познавательную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2A46" w:rsidRDefault="004F2A46" w:rsidP="004F2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презентаций уместно на любом этапе изучения темы и на любом этапе урока:</w:t>
      </w:r>
    </w:p>
    <w:p w:rsidR="004F2A46" w:rsidRDefault="004F2A46" w:rsidP="004F2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начале урока с помощью вопросов по изучаемой теме, создавая проблемную ситуацию;</w:t>
      </w:r>
    </w:p>
    <w:p w:rsidR="004F2A46" w:rsidRDefault="004F2A46" w:rsidP="004F2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повторении пройденного материала, для  быстрой проверки знаний учащихся;</w:t>
      </w:r>
    </w:p>
    <w:p w:rsidR="004F2A46" w:rsidRDefault="004F2A46" w:rsidP="004F2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этапе объяснения нового используются изображения, видеофрагменты.</w:t>
      </w:r>
    </w:p>
    <w:p w:rsidR="004F2A46" w:rsidRDefault="004F2A46" w:rsidP="004F2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младших школьников небогатая жизненная практика и поэтому для них многие образы окружающего мира, изучаемые по программе, незнакомы. А при помощи ИКТ мы имеем возможность подобрать богатый иллюстративный материал в качестве дополнения к учебнику.</w:t>
      </w:r>
    </w:p>
    <w:p w:rsidR="004F2A46" w:rsidRDefault="004F2A46" w:rsidP="004F2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организации деятельности с презентациями могут быть следующими:</w:t>
      </w:r>
    </w:p>
    <w:p w:rsidR="004F2A46" w:rsidRDefault="004F2A46" w:rsidP="006C21AE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объясняет тему с использованием презентации.</w:t>
      </w:r>
    </w:p>
    <w:p w:rsidR="004F2A46" w:rsidRDefault="004F2A46" w:rsidP="006C21AE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используют фрагменты презентации при повторении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Например, при подготовке итоговых уроков по темам четверти.</w:t>
      </w:r>
    </w:p>
    <w:p w:rsidR="004F2A46" w:rsidRDefault="004F2A46" w:rsidP="006C21AE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слайды презентации сохраняются в виде рисунков, к ним даются различные задания.</w:t>
      </w:r>
    </w:p>
    <w:p w:rsidR="004F2A46" w:rsidRDefault="004F2A46" w:rsidP="006C21AE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 получают готовую презентацию и готовят сообщение по теме с использованием полной презентации или ее части.</w:t>
      </w:r>
    </w:p>
    <w:p w:rsidR="004F2A46" w:rsidRDefault="004F2A46" w:rsidP="006C21AE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получают презентацию, в которой слайды перемешаны. Надо изучить материал и расположить слайды в нужном порядке.</w:t>
      </w:r>
    </w:p>
    <w:p w:rsidR="004F2A46" w:rsidRDefault="004F2A46" w:rsidP="006C21AE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получают презентацию и вопрос, затрагивающий лишь небольшую часть темы. Изучив презентацию, убрать все лишние слайды, а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ответьте на вопрос.</w:t>
      </w:r>
    </w:p>
    <w:p w:rsidR="004F2A46" w:rsidRDefault="004F2A46" w:rsidP="006C21AE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получают задание по теме и папку с набором рисунков, причем в этом наборе могут быть лишние и ненужные рисунки. Создать презентацию по заданной теме с использованием необходимых рисунков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предложенных или добавлением своих.</w:t>
      </w:r>
    </w:p>
    <w:p w:rsidR="004F2A46" w:rsidRDefault="004F2A46" w:rsidP="006C21AE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из большой презентации нужно вычленить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создать несколько маленьких презентаций, по которым подготовить сообщения.</w:t>
      </w:r>
    </w:p>
    <w:p w:rsidR="004F2A46" w:rsidRDefault="004F2A46" w:rsidP="004F2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3- 4 классах дети могут самостоятельно или с помощью родителей создавать презентации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4F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пройденным темам, либо в опережение.</w:t>
      </w:r>
    </w:p>
    <w:p w:rsidR="004F2A46" w:rsidRDefault="004F2A46" w:rsidP="006C21A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Интерактивная доска</w:t>
      </w:r>
    </w:p>
    <w:p w:rsidR="004F2A46" w:rsidRDefault="004F2A46" w:rsidP="004F2A4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доска создает устойчивую мотивацию учащихся к получению знаний и помогает творчески решать учебные задачи, тем самым, развивая образное мышление учащихся. С помощью интерактивной доски можно демонстрировать презентации, создавать модели, активно вовлекать учащихся в процесс освоения материала, улучшать темп и течение занятия. Электронная доска позволяет детям преодолеть страх и стеснение у доски, легко вовлекать их в учебный процесс. За счет большой наглядности, использование интерактивной доски позволяет привлечь внимание детей к процессу обучения, повышает мотивацию. На ней можно передвигать объекты и надписи, добавлять комментарии к текстам, рисункам и диаграммам, выделять ключевые области и добавлять цвета. </w:t>
      </w:r>
    </w:p>
    <w:p w:rsidR="004F2A46" w:rsidRDefault="004F2A46" w:rsidP="004F2A4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обучения можно использовать интерактивную доску как обычную доску для обычной работы в классе (только мел заменен электронным карандашом);</w:t>
      </w:r>
    </w:p>
    <w:p w:rsidR="004F2A46" w:rsidRDefault="004F2A46" w:rsidP="004F2A4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демонстрационный экран (показ слайдов, наглядного материала, фильмов) для визуализации учебной информации изучаемого;</w:t>
      </w:r>
    </w:p>
    <w:p w:rsidR="004F2A46" w:rsidRDefault="004F2A46" w:rsidP="004F2A4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интерактивный инструмент – работа с использованием специализированного программного обеспечения, заготовленного в цифровом виде.</w:t>
      </w:r>
    </w:p>
    <w:p w:rsidR="004F2A46" w:rsidRDefault="004F2A46" w:rsidP="004F2A4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Преимущества работы с интерактивной доской для преподавателей:</w:t>
      </w:r>
    </w:p>
    <w:p w:rsidR="004F2A46" w:rsidRDefault="004F2A46" w:rsidP="006C21AE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поощряет импровизацию и гибкость, позволяя рисовать и делать записи поверх любых приложений;</w:t>
      </w:r>
    </w:p>
    <w:p w:rsidR="004F2A46" w:rsidRDefault="004F2A46" w:rsidP="006C21AE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материала;</w:t>
      </w:r>
    </w:p>
    <w:p w:rsidR="004F2A46" w:rsidRDefault="004F2A46" w:rsidP="006C21AE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учителям делиться материалами друг с другом и вновь использовать их;</w:t>
      </w:r>
    </w:p>
    <w:p w:rsidR="004F2A46" w:rsidRDefault="004F2A46" w:rsidP="006C21AE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вдохновляет преподавателей на поиск новых подходов к обучению, стимулирует профессиональный рост.</w:t>
      </w:r>
    </w:p>
    <w:p w:rsidR="004F2A46" w:rsidRDefault="004F2A46" w:rsidP="004F2A4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Преимущества для учащихся:</w:t>
      </w:r>
    </w:p>
    <w:p w:rsidR="004F2A46" w:rsidRDefault="004F2A46" w:rsidP="006C21AE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занятия интересными и развивает мотивацию;</w:t>
      </w:r>
    </w:p>
    <w:p w:rsidR="004F2A46" w:rsidRDefault="004F2A46" w:rsidP="006C21AE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больше возможностей для участия в коллективной работе, развития личных и социальных навыков;</w:t>
      </w:r>
    </w:p>
    <w:p w:rsidR="004F2A46" w:rsidRDefault="004F2A46" w:rsidP="006C21AE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легче воспринимают и усваивают сложные вопросы в результате более ясной, эффективной и динамичной подачи материала;</w:t>
      </w:r>
    </w:p>
    <w:p w:rsidR="004F2A46" w:rsidRDefault="004F2A46" w:rsidP="006C21AE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начинают работать более творчески и становятся уверенными в себе. Часто картинки из сети Интернет становятся единственным источником того, чтобы дети увидели портрет писателя, фотографии тигров в цирке или театра кукол, народные костюмы, шедевры народного творчества.</w:t>
      </w:r>
    </w:p>
    <w:p w:rsidR="004F2A46" w:rsidRDefault="004F2A46" w:rsidP="004F2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A46" w:rsidRDefault="004F2A46" w:rsidP="006C21AE">
      <w:pPr>
        <w:pStyle w:val="a3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он-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тренажере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2A46" w:rsidRDefault="004F2A46" w:rsidP="004F2A4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Мат-Решка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 – среда он-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лайн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 и тренировки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Тренажер Плюс» - это интерактивная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 индивидуального обучения математике в начальной школе, позволяющая каждому ребенку двигаться по собственной образовательной траектории в соответствии с его способностями и индивидуальным темпом продвижения.</w:t>
      </w:r>
    </w:p>
    <w:p w:rsidR="004F2A46" w:rsidRDefault="004F2A46" w:rsidP="004F2A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Возможности тренажера:</w:t>
      </w:r>
    </w:p>
    <w:p w:rsidR="004F2A46" w:rsidRDefault="004F2A46" w:rsidP="006C21AE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собственной учетной записи у каждого ученика;</w:t>
      </w:r>
    </w:p>
    <w:p w:rsidR="004F2A46" w:rsidRDefault="004F2A46" w:rsidP="006C21AE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управлять учебным процессом по индивидуальной траектории;</w:t>
      </w:r>
    </w:p>
    <w:p w:rsidR="004F2A46" w:rsidRDefault="004F2A46" w:rsidP="006C21AE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формировать индивидуальные отчеты о работе для ребенка, учителя, родителей.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тренажере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  начинается со Стартового теста, цель которого определить текущий Математический уровень (математический уровень) ученика. По результатам этого теста тренажер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 формирует индивидуальную траекторию обучения для каждого ребенка. В процессе обучения траектория продвижения ребенка по тренажеру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и его успеваемость по математике динамически уточняется.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Тренажер Плюс» содержит сотни анимированных упражнений по основным темам программы по математике для начальной школы и примерно столько же тестов, позволяющих оценить и закрепить знания, полученные во время работы с упражнениями.</w:t>
      </w:r>
    </w:p>
    <w:p w:rsidR="004F2A46" w:rsidRDefault="004F2A46" w:rsidP="004F2A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планирует и контролирует занятия в своих классах и имеет полное представление о продвижении каждого ученика в отдельности. Родители, имея свой вход в систему, получают отчеты об учебе своего ребенка и могут оценить продвижение своего ребенка за определенный промежуток времени.</w:t>
      </w:r>
    </w:p>
    <w:p w:rsidR="004F2A46" w:rsidRDefault="004F2A46" w:rsidP="004F2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F2A46" w:rsidRDefault="004F2A46" w:rsidP="004F2A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учащихся – время и место занятий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могут заниматься в тренажере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в любое время и в любом месте: дома, в школе, во время каникул. Потребуется выход в Интернет.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ограничить время занятий 40 – 90 минутами в неделю, причем не более 30 минут в день. Это важно, поскольку лучшие результаты достигаются при регулярной работе в тренажере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», например, по 20 – 30 минут два-три раза в неделю.</w:t>
      </w:r>
    </w:p>
    <w:p w:rsidR="004F2A46" w:rsidRDefault="004F2A46" w:rsidP="004F2A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Управление учебным процессом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учителя всегда есть доступ к своей учительской странице тренажера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». Поэтому он всегда и везде имеет возможность управлять учебным процессом и получать отчеты о продвижении своих учеников.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может добавлять в систему новых учеников, редактировать информацию о них, добавлять или удалять учеников, зарегистрированных по школьной лицензии, отслеживать продвижение учеников, посылать им ободряющие сообщения  и направляющие указания, распечатывать отчеты для совместного обсуждения с коллегами и родителями.</w:t>
      </w:r>
    </w:p>
    <w:p w:rsidR="004F2A46" w:rsidRDefault="004F2A46" w:rsidP="004F2A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Подключение учеников школы к тренажеру 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Мат-Решка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в тренажере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мы рекомендуем всем ученикам.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формирует индивидуальные учебные планы на неделю, обеспечивая продвижение и слабых, и сильных учеников.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имеют возможность сравнивать свои успехи с успехами других, соревноваться друг с другом, добиваться рекордных результатов.</w:t>
      </w:r>
    </w:p>
    <w:p w:rsidR="004F2A46" w:rsidRDefault="004F2A46" w:rsidP="004F2A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 достичь наилучших результатов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использования в начальной школе математического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тренажера и библиотеки заданий тренажера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говорит о том, что интерес учащихся к изучению математики значительно возрастает, а их успеваемость по этому предмету улучшается. Школы добиваются наилучших долгосрочных результатов, когда задействуют все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три составляющие </w:t>
      </w:r>
      <w:r>
        <w:rPr>
          <w:rFonts w:ascii="Times New Roman" w:hAnsi="Times New Roman" w:cs="Times New Roman"/>
          <w:b/>
          <w:i/>
          <w:sz w:val="28"/>
          <w:szCs w:val="28"/>
        </w:rPr>
        <w:t>«Треугольника успешного взаимодействия»</w:t>
      </w:r>
      <w:r>
        <w:rPr>
          <w:rFonts w:ascii="Times New Roman" w:hAnsi="Times New Roman" w:cs="Times New Roman"/>
          <w:sz w:val="28"/>
          <w:szCs w:val="28"/>
        </w:rPr>
        <w:t xml:space="preserve"> тренажера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4F2A46" w:rsidRDefault="004F2A46" w:rsidP="006C21A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каждую неделю заниматься с тренажером параллельно с обычными уроками (например, в качестве домашней работы) в соответствии с правилом «понемногу, но часто».</w:t>
      </w:r>
    </w:p>
    <w:p w:rsidR="004F2A46" w:rsidRDefault="004F2A46" w:rsidP="006C21A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должны отслеживать ход работы каждого ученика с тренажером и проверять результаты по отчетам. Важно отправлять через интерфейс тренажера подбадривающие комментарии отстающим ученикам и отмечать успехи активных учащихся.</w:t>
      </w:r>
    </w:p>
    <w:p w:rsidR="004F2A46" w:rsidRDefault="004F2A46" w:rsidP="006C21A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нужно обсуждать изучаемый материал со своим ребенком и, возможно, с его учителем и знакомиться с индивидуальными отчетами ребенка, чтобы убедиться, что тренажер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действительно придает ему уверенность в себе и развивает его математические способности.</w:t>
      </w:r>
    </w:p>
    <w:p w:rsidR="004F2A46" w:rsidRDefault="004F2A46" w:rsidP="004F2A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Рекомендованное время занятий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показывает, что лучшие долгосрочные результаты показывают те дети, которые регулярно занимаются с тренажером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каждую неделю параллельно с обычными уроками (в школе или дома) в соответствии с правилом «понемногу, но часто».</w:t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о достижениях большого числа учащихся, работавших с тренажером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», выработаны следующие рекомендации:</w:t>
      </w:r>
    </w:p>
    <w:p w:rsidR="004F2A46" w:rsidRDefault="004F2A46" w:rsidP="006C21A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Отстающим ученикам</w:t>
      </w:r>
      <w:r>
        <w:rPr>
          <w:rFonts w:ascii="Times New Roman" w:hAnsi="Times New Roman" w:cs="Times New Roman"/>
          <w:sz w:val="28"/>
          <w:szCs w:val="28"/>
        </w:rPr>
        <w:t xml:space="preserve"> или ученикам, которым требуется больше времени на усвоение изучаемого материала, рекомендуется регулярно заниматься с тренажером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</w:t>
      </w:r>
      <w:r>
        <w:rPr>
          <w:rFonts w:ascii="Times New Roman" w:hAnsi="Times New Roman" w:cs="Times New Roman"/>
          <w:b/>
          <w:sz w:val="28"/>
          <w:szCs w:val="28"/>
        </w:rPr>
        <w:t>1,5 часа в неделю</w:t>
      </w:r>
      <w:r>
        <w:rPr>
          <w:rFonts w:ascii="Times New Roman" w:hAnsi="Times New Roman" w:cs="Times New Roman"/>
          <w:sz w:val="28"/>
          <w:szCs w:val="28"/>
        </w:rPr>
        <w:t>. В среднем, у учеников математический уровень возрастает минимум на одну единицу за 1 год занятий, а средний рост математического уровня составляет более двух единиц.</w:t>
      </w:r>
    </w:p>
    <w:p w:rsidR="004F2A46" w:rsidRDefault="004F2A46" w:rsidP="006C21A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Большинству учеников следует заниматься от 45 до 60 минут в неделю</w:t>
      </w:r>
      <w:r>
        <w:rPr>
          <w:rFonts w:ascii="Times New Roman" w:hAnsi="Times New Roman" w:cs="Times New Roman"/>
          <w:sz w:val="28"/>
          <w:szCs w:val="28"/>
        </w:rPr>
        <w:t>, при этом средний ожидаемый рост математического уровня за 1 год составит от 1,3 до 1,6 единиц.</w:t>
      </w:r>
    </w:p>
    <w:p w:rsidR="004F2A46" w:rsidRDefault="004F2A46" w:rsidP="006C21A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Сильным ученикам</w:t>
      </w:r>
      <w:r>
        <w:rPr>
          <w:rFonts w:ascii="Times New Roman" w:hAnsi="Times New Roman" w:cs="Times New Roman"/>
          <w:sz w:val="28"/>
          <w:szCs w:val="28"/>
        </w:rPr>
        <w:t>, чей уровень успеваемости по математике значительно выше среднего, достаточно заниматься 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Мат-Решкой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всего </w:t>
      </w:r>
      <w:r>
        <w:rPr>
          <w:rFonts w:ascii="Times New Roman" w:hAnsi="Times New Roman" w:cs="Times New Roman"/>
          <w:b/>
          <w:sz w:val="28"/>
          <w:szCs w:val="28"/>
        </w:rPr>
        <w:t>30 минут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A46" w:rsidRDefault="004F2A46" w:rsidP="004F2A46">
      <w:pPr>
        <w:spacing w:after="0" w:line="360" w:lineRule="auto"/>
        <w:ind w:left="34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6" w:rsidRDefault="004F2A46" w:rsidP="004F2A46">
      <w:pPr>
        <w:spacing w:after="0" w:line="360" w:lineRule="auto"/>
        <w:ind w:left="34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Полезные ссылки: </w:t>
      </w:r>
    </w:p>
    <w:p w:rsidR="004F2A46" w:rsidRDefault="004F2A46" w:rsidP="004F2A46">
      <w:pPr>
        <w:spacing w:after="0" w:line="360" w:lineRule="auto"/>
        <w:ind w:left="349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http://www.mat-reshka.com</w:t>
        </w:r>
      </w:hyperlink>
    </w:p>
    <w:p w:rsidR="004F2A46" w:rsidRDefault="004F2A46" w:rsidP="004F2A46">
      <w:pPr>
        <w:spacing w:after="0" w:line="360" w:lineRule="auto"/>
        <w:ind w:left="349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http://www.mat-reshka.com/help/</w:t>
        </w:r>
      </w:hyperlink>
    </w:p>
    <w:p w:rsidR="004F2A46" w:rsidRDefault="004F2A46" w:rsidP="004F2A46">
      <w:pPr>
        <w:spacing w:after="0" w:line="360" w:lineRule="auto"/>
        <w:ind w:left="3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support.ru@mat-reshka.com</w:t>
      </w:r>
    </w:p>
    <w:p w:rsidR="004F2A46" w:rsidRDefault="004F2A46" w:rsidP="004F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2A46" w:rsidRDefault="004F2A46" w:rsidP="004F2A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ИКТ – технологии, используемые на уроках русского языка, литературного чтения</w:t>
      </w:r>
    </w:p>
    <w:p w:rsidR="004F2A46" w:rsidRDefault="004F2A46" w:rsidP="004F2A46">
      <w:p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4F2A46" w:rsidRDefault="004F2A46" w:rsidP="006C21AE">
      <w:pPr>
        <w:pStyle w:val="a3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редактирования текста (словарная работа – вставить словарные слова).</w:t>
      </w:r>
    </w:p>
    <w:p w:rsidR="004F2A46" w:rsidRDefault="004F2A46" w:rsidP="004F2A4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слов по определенной теме (формирование устойчивого навыка набора текста в программах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NeoOffice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F2A46" w:rsidRDefault="004F2A46" w:rsidP="006C21AE">
      <w:pPr>
        <w:pStyle w:val="a3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интерактивных упражнений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ЦОРах</w:t>
      </w:r>
      <w:proofErr w:type="spellEnd"/>
    </w:p>
    <w:p w:rsidR="004F2A46" w:rsidRDefault="004F2A46" w:rsidP="006C21AE">
      <w:pPr>
        <w:pStyle w:val="a3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тесты в информационном пространстве, интернет ресурсах</w:t>
      </w:r>
    </w:p>
    <w:p w:rsidR="004F2A46" w:rsidRDefault="004F2A46" w:rsidP="006C21AE">
      <w:pPr>
        <w:pStyle w:val="a3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глоссария (составление собственного словаря)</w:t>
      </w:r>
    </w:p>
    <w:p w:rsidR="004F2A46" w:rsidRDefault="004F2A46" w:rsidP="006C21AE">
      <w:pPr>
        <w:pStyle w:val="a3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созданию поздравительных открыток, адресов, оформление сочинений (проектные творческие работы)</w:t>
      </w:r>
    </w:p>
    <w:p w:rsidR="004F2A46" w:rsidRDefault="004F2A46" w:rsidP="006C21AE">
      <w:pPr>
        <w:pStyle w:val="a3"/>
        <w:numPr>
          <w:ilvl w:val="0"/>
          <w:numId w:val="26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компьютерного диктанта.</w:t>
      </w:r>
    </w:p>
    <w:p w:rsidR="004F2A46" w:rsidRDefault="004F2A46" w:rsidP="004F2A46">
      <w:pPr>
        <w:pStyle w:val="a3"/>
        <w:spacing w:after="12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F2A46" w:rsidRDefault="004F2A46" w:rsidP="004F2A46">
      <w:pPr>
        <w:pStyle w:val="a3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чтение:</w:t>
      </w:r>
    </w:p>
    <w:p w:rsidR="004F2A46" w:rsidRDefault="004F2A46" w:rsidP="006C21AE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фиксации информации (использование микрофона, диктофона, наушников, веб-камеры)</w:t>
      </w:r>
    </w:p>
    <w:p w:rsidR="004F2A46" w:rsidRDefault="004F2A46" w:rsidP="006C21AE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записи и прослушивания устной речи (отработка выразительного чтения с помощью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GarageBand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Booth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IMovie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F2A46" w:rsidRDefault="004F2A46" w:rsidP="006C21AE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проверка сочинений (проектные творческие работы)</w:t>
      </w:r>
    </w:p>
    <w:p w:rsidR="004F2A46" w:rsidRDefault="004F2A46" w:rsidP="006C21AE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интернет ресурсов для поиска информации о творчестве поэтов и писателей</w:t>
      </w:r>
    </w:p>
    <w:p w:rsidR="004F2A46" w:rsidRDefault="004F2A46" w:rsidP="006C21AE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обработка видеоинформации</w:t>
      </w:r>
    </w:p>
    <w:p w:rsidR="004F2A46" w:rsidRDefault="004F2A46" w:rsidP="004F2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2A46" w:rsidRDefault="004F2A46" w:rsidP="004F2A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Полезны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е ссылки:</w:t>
      </w:r>
    </w:p>
    <w:p w:rsidR="004F2A46" w:rsidRDefault="004F2A46" w:rsidP="004F2A4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6" w:rsidRDefault="004F2A46" w:rsidP="006C21AE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http://nachalka.seminfo.ru/mod/hotpot/view.php?id=2014671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интерактивные упражнения</w:t>
      </w:r>
    </w:p>
    <w:p w:rsidR="004F2A46" w:rsidRDefault="004F2A46" w:rsidP="006C21AE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http://nachalka.seminfo.ru/mod/assignment/view.php?id=2014689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задание с подбором ответов</w:t>
      </w:r>
    </w:p>
    <w:p w:rsidR="004F2A46" w:rsidRDefault="004F2A46" w:rsidP="006C21AE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3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http://int-edu.ru/logo/all_classification/tematich.html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Классификация ЦОР для 1 и 2 класса</w:t>
      </w:r>
    </w:p>
    <w:p w:rsidR="004F2A46" w:rsidRDefault="004F2A46" w:rsidP="006C21AE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http://nachalka.seminfo.ru/course/viev.php?id=882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материальная и виртуальная среда на уроках математики</w:t>
      </w:r>
    </w:p>
    <w:p w:rsidR="004F2A46" w:rsidRDefault="004F2A46" w:rsidP="006C21AE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http://nachalka.seminfo.ru/course/category.php?id=241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Литературное чтение, технология. 3 класс</w:t>
      </w:r>
    </w:p>
    <w:p w:rsidR="004F2A46" w:rsidRDefault="004F2A46" w:rsidP="006C21AE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http://nachalka.seminfo.ru/course/category.php?id=874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– проектная деятельность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курсы»</w:t>
      </w:r>
    </w:p>
    <w:p w:rsidR="004F2A46" w:rsidRDefault="004F2A46" w:rsidP="006C21AE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http://scool-collection.edu.ru/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ЦОР (можно выбрать предмет, класс, задания по темам)</w:t>
      </w:r>
    </w:p>
    <w:p w:rsidR="004F2A46" w:rsidRDefault="004F2A46" w:rsidP="004F2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:rsidR="004F2A46" w:rsidRDefault="004F2A46" w:rsidP="004F2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«Математика и информатика - 2»</w:t>
      </w:r>
    </w:p>
    <w:p w:rsidR="004F2A46" w:rsidRDefault="004F2A46" w:rsidP="004F2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компьютерных уроков по учебнику «Математика и информатика-2» авторы Семёнов А.Л. и Рудченко Т.А.</w:t>
      </w:r>
    </w:p>
    <w:tbl>
      <w:tblPr>
        <w:tblStyle w:val="ab"/>
        <w:tblW w:w="9750" w:type="dxa"/>
        <w:tblLayout w:type="fixed"/>
        <w:tblLook w:val="04A0" w:firstRow="1" w:lastRow="0" w:firstColumn="1" w:lastColumn="0" w:noHBand="0" w:noVBand="1"/>
      </w:tblPr>
      <w:tblGrid>
        <w:gridCol w:w="676"/>
        <w:gridCol w:w="284"/>
        <w:gridCol w:w="567"/>
        <w:gridCol w:w="6239"/>
        <w:gridCol w:w="992"/>
        <w:gridCol w:w="992"/>
      </w:tblGrid>
      <w:tr w:rsidR="004F2A46" w:rsidTr="004F2A46">
        <w:trPr>
          <w:trHeight w:val="15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До-пол-не-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уро-ку</w:t>
            </w:r>
            <w:proofErr w:type="gramEnd"/>
          </w:p>
        </w:tc>
      </w:tr>
      <w:tr w:rsidR="004F2A46" w:rsidTr="004F2A46">
        <w:tc>
          <w:tcPr>
            <w:tcW w:w="9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 1 – 9 неделя</w:t>
            </w: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«Повторение», задачи  1 -5.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«Повторение», задачи  6- 10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«БУСИНЫ В ЦЕПОЧКЕ»,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 11 – 15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«ОДИНАКОВЫЕ И РАЗНЫЕ МЕШКИ», задачи  16 - 20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«СЛОЖЕНИЕ МЕШКОВ. РАЗБИЕНИЕ МЕШКОВ НА ЧАСТИ», задачи  21 – 25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УРОК «ДЛИНА ЦЕПОЧКИ»,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 26  - 30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«Повторение», задачи  31 - 35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«Повторение», задачи  36 - 40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«ЧИСЛА ОТ 1 ДО 100»,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41 - 45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«ДЛИНА. ЕДИНИЦЫ ДЛИНЫ», задачи  46 – 50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«МАССА. КИЛОГРАММ»,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51 - 55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«ЦЕНА. СТОИМОСТЬ»,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56 – 60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«КОПЕЙКА», задачи  61 - 65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«Повторение», задачи  66- 70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«НИИБОЛЬШЕЕ И НАИМЕНЬШЕЕ ЧИСЛО», задачи  71 - 75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9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 10 - 16 неделя</w:t>
            </w: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«МНОГОУГОЛЬНИКИ»,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76 – 80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«ОДИНАКОВЫЕ МНОГОУГОЛЬНИКИ», задачи  81 - 85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«ПЛОЩАДЬ ФИГУР НА СЕТКЕ», задачи 86 - 90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«ЦИКЛ»,  задачи 91 -95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«ПЕРЕСЕЧЕНИЕ МЕШКОВ. УТВЕРЖДЕНИЯ»,  задачи  96 - 100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«ПЕРЕСЕЧЕНИЕ ОТРЕЗКОВ»,  задачи  101 – 105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«Повторение»,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106 – 110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«КРИВАЯ И ЛОМАНАЯ»,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111 - 115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«ИСТИННЫЕ И ЛОЖНЫЕ РАВЕНСТВА», задачи  121 - 125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«СКЛЕИВАНИЕ ЦЕПОЧЕК,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126 – 130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«СЛОВАРЬ»,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131 - 135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«ПОЛОСКА. УДВОЕНИЕ ПОЛОСКИ», задачи  136 - 140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«Повторение»,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141 - 145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«НАХОДИМ ПЕРИМЕТР ПРЯМОУГОЛЬНИКА УДВОЕНИЕМ», задачи 146 – 150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«УПОРЯДОЧЕНИЕ ЧИСЕЛ ПО ВОЗРАСТАНИЮ И УБЫВАНИЮ» задачи  151 - 155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«Повторение»,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 156 - 160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«Повторение»,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161 - 165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 «ДЕЛИМ ПОЛОСКУ ПОПОЛАМ», задачи  166 - 170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«ПЛОЩАДИ С ПОЛОВИНАМИ», задачи  171 - 175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«Повторение»,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176 – 180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«Повторение»,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181 – 185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«Повторение»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«Повторение»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«Повторение,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156 - 160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«ДЕЛИМ ПОЛОСКУ ПОПОЛАМ», задачи 161 - 165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«СЛОВАРНЫЙ ПОРЯДОК»,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166 - 170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«Повторение»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«СКЛЕИВАНИЕ МЕШКОВ»,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171 - 175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 УРОК «Повторение»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46" w:rsidTr="004F2A4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УРОК «Повторение», </w:t>
            </w:r>
          </w:p>
          <w:p w:rsidR="004F2A46" w:rsidRDefault="004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176 - 180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A46" w:rsidRDefault="004F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A46" w:rsidRDefault="004F2A46" w:rsidP="004F2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A46" w:rsidRDefault="004F2A46" w:rsidP="004F2A4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A46" w:rsidRDefault="004F2A46" w:rsidP="004F2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2A46" w:rsidRDefault="004F2A46" w:rsidP="004F2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2A46" w:rsidRDefault="004F2A46" w:rsidP="004F2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6" w:rsidRDefault="004F2A46" w:rsidP="006C21AE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В. Современные мультимедиа // Компьютер – ИНФО, 1999.      С 21-27.</w:t>
      </w:r>
    </w:p>
    <w:p w:rsidR="004F2A46" w:rsidRDefault="004F2A46" w:rsidP="006C21AE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 В. Использование ИКТ на уроках в начальной школе.    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firsschool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oad</w:t>
      </w:r>
      <w:proofErr w:type="spellEnd"/>
      <w:r>
        <w:rPr>
          <w:rFonts w:ascii="Times New Roman" w:hAnsi="Times New Roman" w:cs="Times New Roman"/>
          <w:sz w:val="28"/>
          <w:szCs w:val="28"/>
        </w:rPr>
        <w:t>/1-1-0-2</w:t>
      </w:r>
    </w:p>
    <w:p w:rsidR="004F2A46" w:rsidRDefault="004F2A46" w:rsidP="006C21AE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Дебердеева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Развитие интеллектуальных и творческих способностей младших школьников на уроках информатики. – Информатика и образование. – 2003. – № 10.</w:t>
      </w:r>
    </w:p>
    <w:p w:rsidR="004F2A46" w:rsidRDefault="004F2A46" w:rsidP="006C21AE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Дьяконов В. Мультимедиа-ПК. // Домашний компьютер, 1999.     С.33-38.</w:t>
      </w:r>
    </w:p>
    <w:p w:rsidR="004F2A46" w:rsidRDefault="004F2A46" w:rsidP="006C21AE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Кехтер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Необходимость применения в практике работы учителя начальных классов информационно-коммуникативных технологий. </w:t>
      </w:r>
      <w:hyperlink r:id="rId18" w:history="1"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kexter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F2A46" w:rsidRDefault="004F2A46" w:rsidP="006C21AE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Оливер В., Оливер Н. Новые технологии в обучении.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БХВ – Санкт-Петербург, 2000.</w:t>
      </w:r>
    </w:p>
    <w:p w:rsidR="004F2A46" w:rsidRDefault="004F2A46" w:rsidP="006C21AE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Н.Н. Использование 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оцессе обучения в начальной школе. </w:t>
      </w:r>
      <w:hyperlink r:id="rId19" w:history="1"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natalirudenko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F2A46" w:rsidRDefault="004F2A46" w:rsidP="006C21AE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Титоренко Г.А. Современные информационные технологии. М.:ЮНИТИ, 1999.</w:t>
      </w:r>
    </w:p>
    <w:p w:rsidR="004F2A46" w:rsidRDefault="004F2A46" w:rsidP="006C21AE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Возможности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преподавании блока дисциплин «Культура и искусство»,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isoproject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vmk</w:t>
      </w:r>
      <w:proofErr w:type="spellEnd"/>
      <w:r>
        <w:rPr>
          <w:rFonts w:ascii="Times New Roman" w:hAnsi="Times New Roman" w:cs="Times New Roman"/>
          <w:sz w:val="28"/>
          <w:szCs w:val="28"/>
        </w:rPr>
        <w:t>2-1-</w:t>
      </w:r>
      <w:r>
        <w:rPr>
          <w:rFonts w:ascii="Times New Roman" w:hAnsi="Times New Roman" w:cs="Times New Roman"/>
          <w:sz w:val="28"/>
          <w:szCs w:val="28"/>
          <w:lang w:val="en-US"/>
        </w:rPr>
        <w:t>paper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</w:p>
    <w:p w:rsidR="004F2A46" w:rsidRDefault="004F2A46" w:rsidP="004F2A46">
      <w:pPr>
        <w:tabs>
          <w:tab w:val="left" w:pos="701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F2A46" w:rsidRPr="004F2A46" w:rsidRDefault="004F2A46" w:rsidP="004F2A46">
      <w:pPr>
        <w:tabs>
          <w:tab w:val="left" w:pos="701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4F2A46" w:rsidRPr="004F2A46" w:rsidSect="00E2760B">
      <w:footerReference w:type="default" r:id="rId2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AE" w:rsidRDefault="006C21AE" w:rsidP="005D7136">
      <w:pPr>
        <w:spacing w:after="0" w:line="240" w:lineRule="auto"/>
      </w:pPr>
      <w:r>
        <w:separator/>
      </w:r>
    </w:p>
  </w:endnote>
  <w:endnote w:type="continuationSeparator" w:id="0">
    <w:p w:rsidR="006C21AE" w:rsidRDefault="006C21AE" w:rsidP="005D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2115"/>
    </w:sdtPr>
    <w:sdtEndPr/>
    <w:sdtContent>
      <w:p w:rsidR="00FA3130" w:rsidRDefault="006C21A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A4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A3130" w:rsidRDefault="00FA31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AE" w:rsidRDefault="006C21AE" w:rsidP="005D7136">
      <w:pPr>
        <w:spacing w:after="0" w:line="240" w:lineRule="auto"/>
      </w:pPr>
      <w:r>
        <w:separator/>
      </w:r>
    </w:p>
  </w:footnote>
  <w:footnote w:type="continuationSeparator" w:id="0">
    <w:p w:rsidR="006C21AE" w:rsidRDefault="006C21AE" w:rsidP="005D7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E97"/>
    <w:multiLevelType w:val="hybridMultilevel"/>
    <w:tmpl w:val="FAE6F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22A54"/>
    <w:multiLevelType w:val="hybridMultilevel"/>
    <w:tmpl w:val="214E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E01"/>
    <w:multiLevelType w:val="hybridMultilevel"/>
    <w:tmpl w:val="32D68A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DD4896"/>
    <w:multiLevelType w:val="hybridMultilevel"/>
    <w:tmpl w:val="B68ED33C"/>
    <w:lvl w:ilvl="0" w:tplc="2758E70A">
      <w:start w:val="1"/>
      <w:numFmt w:val="upperRoman"/>
      <w:lvlText w:val="%1."/>
      <w:lvlJc w:val="left"/>
      <w:pPr>
        <w:ind w:left="143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AC54BE8"/>
    <w:multiLevelType w:val="hybridMultilevel"/>
    <w:tmpl w:val="6A7EE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30439"/>
    <w:multiLevelType w:val="hybridMultilevel"/>
    <w:tmpl w:val="7B086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568E8"/>
    <w:multiLevelType w:val="hybridMultilevel"/>
    <w:tmpl w:val="A6DA69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6943D8"/>
    <w:multiLevelType w:val="hybridMultilevel"/>
    <w:tmpl w:val="5E14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74DD4"/>
    <w:multiLevelType w:val="hybridMultilevel"/>
    <w:tmpl w:val="169A660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C5E48DC"/>
    <w:multiLevelType w:val="hybridMultilevel"/>
    <w:tmpl w:val="CABAB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8D31E5"/>
    <w:multiLevelType w:val="hybridMultilevel"/>
    <w:tmpl w:val="B90E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148AB"/>
    <w:multiLevelType w:val="hybridMultilevel"/>
    <w:tmpl w:val="ACEED25A"/>
    <w:lvl w:ilvl="0" w:tplc="62A61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D2034B"/>
    <w:multiLevelType w:val="hybridMultilevel"/>
    <w:tmpl w:val="1F74235C"/>
    <w:lvl w:ilvl="0" w:tplc="97A62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24A60"/>
    <w:multiLevelType w:val="hybridMultilevel"/>
    <w:tmpl w:val="2060849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D3598"/>
    <w:multiLevelType w:val="hybridMultilevel"/>
    <w:tmpl w:val="B32C52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973BDE"/>
    <w:multiLevelType w:val="hybridMultilevel"/>
    <w:tmpl w:val="DEDC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6449B"/>
    <w:multiLevelType w:val="hybridMultilevel"/>
    <w:tmpl w:val="25548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75169D"/>
    <w:multiLevelType w:val="hybridMultilevel"/>
    <w:tmpl w:val="7B948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F77C36"/>
    <w:multiLevelType w:val="hybridMultilevel"/>
    <w:tmpl w:val="403E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91A6F"/>
    <w:multiLevelType w:val="hybridMultilevel"/>
    <w:tmpl w:val="7DBE5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27F8B"/>
    <w:multiLevelType w:val="hybridMultilevel"/>
    <w:tmpl w:val="2A625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026451"/>
    <w:multiLevelType w:val="hybridMultilevel"/>
    <w:tmpl w:val="8264B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B45AE"/>
    <w:multiLevelType w:val="hybridMultilevel"/>
    <w:tmpl w:val="3912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A2A31"/>
    <w:multiLevelType w:val="hybridMultilevel"/>
    <w:tmpl w:val="B358C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A6832"/>
    <w:multiLevelType w:val="hybridMultilevel"/>
    <w:tmpl w:val="A606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F6058"/>
    <w:multiLevelType w:val="hybridMultilevel"/>
    <w:tmpl w:val="774E6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D6570B"/>
    <w:multiLevelType w:val="hybridMultilevel"/>
    <w:tmpl w:val="F3AE21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4163C9"/>
    <w:multiLevelType w:val="hybridMultilevel"/>
    <w:tmpl w:val="C81A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33961"/>
    <w:multiLevelType w:val="hybridMultilevel"/>
    <w:tmpl w:val="F4DC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24"/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20"/>
  </w:num>
  <w:num w:numId="10">
    <w:abstractNumId w:val="17"/>
  </w:num>
  <w:num w:numId="11">
    <w:abstractNumId w:val="8"/>
  </w:num>
  <w:num w:numId="12">
    <w:abstractNumId w:val="28"/>
  </w:num>
  <w:num w:numId="13">
    <w:abstractNumId w:val="3"/>
  </w:num>
  <w:num w:numId="14">
    <w:abstractNumId w:val="5"/>
  </w:num>
  <w:num w:numId="15">
    <w:abstractNumId w:val="2"/>
  </w:num>
  <w:num w:numId="16">
    <w:abstractNumId w:val="26"/>
  </w:num>
  <w:num w:numId="17">
    <w:abstractNumId w:val="6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3FA"/>
    <w:rsid w:val="00000CE9"/>
    <w:rsid w:val="00005E1F"/>
    <w:rsid w:val="00027394"/>
    <w:rsid w:val="000462AC"/>
    <w:rsid w:val="000A56A1"/>
    <w:rsid w:val="000C3CA2"/>
    <w:rsid w:val="000C5050"/>
    <w:rsid w:val="000F44D7"/>
    <w:rsid w:val="00107A71"/>
    <w:rsid w:val="00124B64"/>
    <w:rsid w:val="00127E44"/>
    <w:rsid w:val="0013319F"/>
    <w:rsid w:val="001343BA"/>
    <w:rsid w:val="00134EAF"/>
    <w:rsid w:val="0015766E"/>
    <w:rsid w:val="00171431"/>
    <w:rsid w:val="001F43C7"/>
    <w:rsid w:val="002216F9"/>
    <w:rsid w:val="002231CF"/>
    <w:rsid w:val="00241D07"/>
    <w:rsid w:val="00255A52"/>
    <w:rsid w:val="002560FE"/>
    <w:rsid w:val="002620FF"/>
    <w:rsid w:val="00277B7F"/>
    <w:rsid w:val="00286084"/>
    <w:rsid w:val="00292883"/>
    <w:rsid w:val="002E79AB"/>
    <w:rsid w:val="003250F0"/>
    <w:rsid w:val="00325E41"/>
    <w:rsid w:val="00330393"/>
    <w:rsid w:val="00333E32"/>
    <w:rsid w:val="00336589"/>
    <w:rsid w:val="00343FA5"/>
    <w:rsid w:val="00364F82"/>
    <w:rsid w:val="00382437"/>
    <w:rsid w:val="00386CA4"/>
    <w:rsid w:val="003A3980"/>
    <w:rsid w:val="003D5E11"/>
    <w:rsid w:val="003E739A"/>
    <w:rsid w:val="004027E0"/>
    <w:rsid w:val="004039A8"/>
    <w:rsid w:val="004040CB"/>
    <w:rsid w:val="004250EB"/>
    <w:rsid w:val="004263FA"/>
    <w:rsid w:val="00434372"/>
    <w:rsid w:val="0044560C"/>
    <w:rsid w:val="004B037E"/>
    <w:rsid w:val="004B2807"/>
    <w:rsid w:val="004D5107"/>
    <w:rsid w:val="004F2A46"/>
    <w:rsid w:val="00507609"/>
    <w:rsid w:val="005144B1"/>
    <w:rsid w:val="00515158"/>
    <w:rsid w:val="00536912"/>
    <w:rsid w:val="0054760E"/>
    <w:rsid w:val="00552DDB"/>
    <w:rsid w:val="0057777F"/>
    <w:rsid w:val="00592198"/>
    <w:rsid w:val="005B78AF"/>
    <w:rsid w:val="005D52E1"/>
    <w:rsid w:val="005D7136"/>
    <w:rsid w:val="005D7654"/>
    <w:rsid w:val="0060122A"/>
    <w:rsid w:val="00621864"/>
    <w:rsid w:val="006335D8"/>
    <w:rsid w:val="006516D5"/>
    <w:rsid w:val="006758F8"/>
    <w:rsid w:val="00676D44"/>
    <w:rsid w:val="00693F81"/>
    <w:rsid w:val="006A3E70"/>
    <w:rsid w:val="006C21AE"/>
    <w:rsid w:val="006C49D4"/>
    <w:rsid w:val="006D0D50"/>
    <w:rsid w:val="006D26D7"/>
    <w:rsid w:val="006F0FC8"/>
    <w:rsid w:val="006F6EB7"/>
    <w:rsid w:val="00712B2D"/>
    <w:rsid w:val="00713F0B"/>
    <w:rsid w:val="00721546"/>
    <w:rsid w:val="00722FB1"/>
    <w:rsid w:val="007421DE"/>
    <w:rsid w:val="00746760"/>
    <w:rsid w:val="00746CE5"/>
    <w:rsid w:val="00771340"/>
    <w:rsid w:val="007724F4"/>
    <w:rsid w:val="007861A2"/>
    <w:rsid w:val="007C3EAF"/>
    <w:rsid w:val="007D50AD"/>
    <w:rsid w:val="007F58DD"/>
    <w:rsid w:val="0080129A"/>
    <w:rsid w:val="00803511"/>
    <w:rsid w:val="00825206"/>
    <w:rsid w:val="00832396"/>
    <w:rsid w:val="00837CEA"/>
    <w:rsid w:val="008707F8"/>
    <w:rsid w:val="008A7FC6"/>
    <w:rsid w:val="008B2601"/>
    <w:rsid w:val="00927656"/>
    <w:rsid w:val="009338CE"/>
    <w:rsid w:val="00935A91"/>
    <w:rsid w:val="00952BBF"/>
    <w:rsid w:val="009A4248"/>
    <w:rsid w:val="009E5B7D"/>
    <w:rsid w:val="009F621F"/>
    <w:rsid w:val="00A20580"/>
    <w:rsid w:val="00A2515D"/>
    <w:rsid w:val="00A5462C"/>
    <w:rsid w:val="00A62141"/>
    <w:rsid w:val="00A6487D"/>
    <w:rsid w:val="00A9045B"/>
    <w:rsid w:val="00A906B3"/>
    <w:rsid w:val="00AB5018"/>
    <w:rsid w:val="00AB56A1"/>
    <w:rsid w:val="00AC3376"/>
    <w:rsid w:val="00AC5FC2"/>
    <w:rsid w:val="00AE3728"/>
    <w:rsid w:val="00B25E33"/>
    <w:rsid w:val="00B41A82"/>
    <w:rsid w:val="00B52074"/>
    <w:rsid w:val="00B72531"/>
    <w:rsid w:val="00B9289E"/>
    <w:rsid w:val="00BA2D21"/>
    <w:rsid w:val="00BB10A5"/>
    <w:rsid w:val="00BD32E5"/>
    <w:rsid w:val="00C04D15"/>
    <w:rsid w:val="00C208BF"/>
    <w:rsid w:val="00C23DE2"/>
    <w:rsid w:val="00C31346"/>
    <w:rsid w:val="00C335C7"/>
    <w:rsid w:val="00C36B76"/>
    <w:rsid w:val="00C37586"/>
    <w:rsid w:val="00C40398"/>
    <w:rsid w:val="00C50B0F"/>
    <w:rsid w:val="00C57FAF"/>
    <w:rsid w:val="00C65BB2"/>
    <w:rsid w:val="00C74283"/>
    <w:rsid w:val="00C904C8"/>
    <w:rsid w:val="00C91E8D"/>
    <w:rsid w:val="00CA722C"/>
    <w:rsid w:val="00CC5FD4"/>
    <w:rsid w:val="00D278FC"/>
    <w:rsid w:val="00D80245"/>
    <w:rsid w:val="00D86C4D"/>
    <w:rsid w:val="00D90857"/>
    <w:rsid w:val="00E0583F"/>
    <w:rsid w:val="00E17DCB"/>
    <w:rsid w:val="00E2463B"/>
    <w:rsid w:val="00E2760B"/>
    <w:rsid w:val="00E27A5F"/>
    <w:rsid w:val="00E51D98"/>
    <w:rsid w:val="00E65F8E"/>
    <w:rsid w:val="00E720BF"/>
    <w:rsid w:val="00E76C12"/>
    <w:rsid w:val="00EA11DA"/>
    <w:rsid w:val="00EA4820"/>
    <w:rsid w:val="00ED1AD6"/>
    <w:rsid w:val="00EE0138"/>
    <w:rsid w:val="00EE1468"/>
    <w:rsid w:val="00EE3334"/>
    <w:rsid w:val="00F12250"/>
    <w:rsid w:val="00F339E1"/>
    <w:rsid w:val="00F35869"/>
    <w:rsid w:val="00F36735"/>
    <w:rsid w:val="00F65FBA"/>
    <w:rsid w:val="00F67185"/>
    <w:rsid w:val="00F76A8C"/>
    <w:rsid w:val="00F86603"/>
    <w:rsid w:val="00FA3130"/>
    <w:rsid w:val="00FB4D6C"/>
    <w:rsid w:val="00FC205A"/>
    <w:rsid w:val="00FD2DEE"/>
    <w:rsid w:val="00FD5240"/>
    <w:rsid w:val="00FE7F50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7136"/>
  </w:style>
  <w:style w:type="paragraph" w:styleId="a6">
    <w:name w:val="footer"/>
    <w:basedOn w:val="a"/>
    <w:link w:val="a7"/>
    <w:uiPriority w:val="99"/>
    <w:unhideWhenUsed/>
    <w:rsid w:val="005D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136"/>
  </w:style>
  <w:style w:type="paragraph" w:styleId="a8">
    <w:name w:val="Balloon Text"/>
    <w:basedOn w:val="a"/>
    <w:link w:val="a9"/>
    <w:uiPriority w:val="99"/>
    <w:semiHidden/>
    <w:unhideWhenUsed/>
    <w:rsid w:val="005D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13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39A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4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-edu.ru/logo/all_classification/tematich.html" TargetMode="External"/><Relationship Id="rId18" Type="http://schemas.openxmlformats.org/officeDocument/2006/relationships/hyperlink" Target="mailto:kexter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achalka.seminfo.ru/mod/assignment/view.php?id=2014689" TargetMode="External"/><Relationship Id="rId17" Type="http://schemas.openxmlformats.org/officeDocument/2006/relationships/hyperlink" Target="http://sc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chalka.seminfo.ru/course/category.php?id=87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chalka.seminfo.ru/mod/hotpot/view.php?id=20146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chalka.seminfo.ru/course/category.php?id=241" TargetMode="External"/><Relationship Id="rId10" Type="http://schemas.openxmlformats.org/officeDocument/2006/relationships/hyperlink" Target="http://www.mat-reshka.com/help/" TargetMode="External"/><Relationship Id="rId19" Type="http://schemas.openxmlformats.org/officeDocument/2006/relationships/hyperlink" Target="mailto:natalirudenk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-reshka.com" TargetMode="External"/><Relationship Id="rId14" Type="http://schemas.openxmlformats.org/officeDocument/2006/relationships/hyperlink" Target="http://nachalka.seminfo.ru/course/viev.php?id=8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6B97-F425-4C10-B148-D2132803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6624</Words>
  <Characters>37762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7</cp:revision>
  <dcterms:created xsi:type="dcterms:W3CDTF">2013-04-01T09:35:00Z</dcterms:created>
  <dcterms:modified xsi:type="dcterms:W3CDTF">2013-10-07T18:15:00Z</dcterms:modified>
</cp:coreProperties>
</file>