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AF0" w:rsidRDefault="00BB3103">
      <w:pPr>
        <w:rPr>
          <w:rFonts w:ascii="Times New Roman" w:hAnsi="Times New Roman" w:cs="Times New Roman"/>
          <w:sz w:val="24"/>
          <w:szCs w:val="24"/>
        </w:rPr>
      </w:pPr>
      <w:r w:rsidRPr="008175A9">
        <w:rPr>
          <w:rFonts w:ascii="Times New Roman" w:hAnsi="Times New Roman" w:cs="Times New Roman"/>
          <w:sz w:val="24"/>
          <w:szCs w:val="24"/>
        </w:rPr>
        <w:t xml:space="preserve">Одной из  главных задач начальной школы является формирование читательской компетентности учащихся. Младшие школьники гимназии уже знакомы с Калининградским детским журналом «МУРР». Библиотекарь Нина Леонидовна неоднократно проводила беседы по данному журналу, организовывала централизованное приобретение последних его номеров. 9 апреля состоялась долгожданная встреча с сотрудником известного детского журнала Альбертом Тайниковым. Он является иллюстратором, писателем и пропагандистом детской периодической печати. Учащиеся 2  «В» класса с нетерпением ждали этой встречи, готовили вопросы, журналы для автографа известного автора детских произведений, читателями которых они явились. В ожидании автора ученики с увлечением перечитывали страницы любимого журнала. А когда пришел Альберт Тайников, </w:t>
      </w:r>
      <w:r w:rsidR="008175A9" w:rsidRPr="008175A9">
        <w:rPr>
          <w:rFonts w:ascii="Times New Roman" w:hAnsi="Times New Roman" w:cs="Times New Roman"/>
          <w:sz w:val="24"/>
          <w:szCs w:val="24"/>
        </w:rPr>
        <w:t>не стеснялись задавать интересующие их вопросы, рассматривали вместе с ним понравившиеся страницы. Автор по просьбе детей раздал автографы, поставив подпись рядом с его произведениями</w:t>
      </w:r>
      <w:r w:rsidR="008175A9">
        <w:rPr>
          <w:rFonts w:ascii="Times New Roman" w:hAnsi="Times New Roman" w:cs="Times New Roman"/>
          <w:sz w:val="24"/>
          <w:szCs w:val="24"/>
        </w:rPr>
        <w:t xml:space="preserve">. Лучшие читатели школьной библиотеки получили грамоты. </w:t>
      </w:r>
      <w:r w:rsidR="008175A9" w:rsidRPr="008175A9">
        <w:rPr>
          <w:rFonts w:ascii="Times New Roman" w:hAnsi="Times New Roman" w:cs="Times New Roman"/>
          <w:sz w:val="24"/>
          <w:szCs w:val="24"/>
        </w:rPr>
        <w:t xml:space="preserve"> Ученики 2 «В» передали в журнал папку со стихами собственного сочинения и рисунками к ним. Тайников пообещал напечатать лучшие </w:t>
      </w:r>
      <w:r w:rsidR="008175A9">
        <w:rPr>
          <w:rFonts w:ascii="Times New Roman" w:hAnsi="Times New Roman" w:cs="Times New Roman"/>
          <w:sz w:val="24"/>
          <w:szCs w:val="24"/>
        </w:rPr>
        <w:t xml:space="preserve">стихи в </w:t>
      </w:r>
      <w:r w:rsidR="008175A9" w:rsidRPr="008175A9">
        <w:rPr>
          <w:rFonts w:ascii="Times New Roman" w:hAnsi="Times New Roman" w:cs="Times New Roman"/>
          <w:sz w:val="24"/>
          <w:szCs w:val="24"/>
        </w:rPr>
        <w:t xml:space="preserve"> номере журнала «МУРР», остальные хранить в музее детского журнала. Дети получили массу положительных впечатлений от встречи и готовы к сотрудничеству, пригласив Альберта Тайникова на следующий год на очередную встречу.</w:t>
      </w:r>
    </w:p>
    <w:p w:rsidR="008175A9" w:rsidRDefault="008175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5111" cy="2201334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999" cy="22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1349" cy="2198512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233" cy="220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A9" w:rsidRDefault="008175A9">
      <w:pPr>
        <w:rPr>
          <w:rFonts w:ascii="Times New Roman" w:hAnsi="Times New Roman" w:cs="Times New Roman"/>
          <w:sz w:val="24"/>
          <w:szCs w:val="24"/>
        </w:rPr>
      </w:pPr>
    </w:p>
    <w:p w:rsidR="008175A9" w:rsidRDefault="008175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8667" cy="21590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666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3822" cy="21928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7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693" cy="219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A9" w:rsidRDefault="008175A9">
      <w:pPr>
        <w:rPr>
          <w:rFonts w:ascii="Times New Roman" w:hAnsi="Times New Roman" w:cs="Times New Roman"/>
          <w:sz w:val="24"/>
          <w:szCs w:val="24"/>
        </w:rPr>
      </w:pPr>
    </w:p>
    <w:p w:rsidR="008175A9" w:rsidRDefault="008175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0162" cy="221262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162" cy="221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5110" cy="220133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998" cy="22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8A8" w:rsidRDefault="00B228A8">
      <w:pPr>
        <w:rPr>
          <w:rFonts w:ascii="Times New Roman" w:hAnsi="Times New Roman" w:cs="Times New Roman"/>
          <w:sz w:val="24"/>
          <w:szCs w:val="24"/>
        </w:rPr>
      </w:pPr>
    </w:p>
    <w:p w:rsidR="008175A9" w:rsidRDefault="008175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7689" cy="221826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07" cy="22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5111" cy="220133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999" cy="22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8A8" w:rsidRDefault="00B228A8">
      <w:pPr>
        <w:rPr>
          <w:rFonts w:ascii="Times New Roman" w:hAnsi="Times New Roman" w:cs="Times New Roman"/>
          <w:sz w:val="24"/>
          <w:szCs w:val="24"/>
        </w:rPr>
      </w:pPr>
    </w:p>
    <w:p w:rsidR="008175A9" w:rsidRDefault="008175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7679" cy="35447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12" cy="354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8A8" w:rsidRDefault="00B228A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B457D" wp14:editId="6AC57339">
            <wp:extent cx="3492028" cy="26190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654" cy="262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9067" cy="3025422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719" cy="303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8A8" w:rsidRDefault="00B228A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43023" cy="31072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512" cy="311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8A8" w:rsidRPr="008175A9" w:rsidRDefault="00B228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27498" cy="2720622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9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388" cy="27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8A8" w:rsidRPr="00817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103"/>
    <w:rsid w:val="001A2AF0"/>
    <w:rsid w:val="008175A9"/>
    <w:rsid w:val="00B228A8"/>
    <w:rsid w:val="00BB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2013-04-09T18:26:00Z</dcterms:created>
  <dcterms:modified xsi:type="dcterms:W3CDTF">2013-04-09T18:49:00Z</dcterms:modified>
</cp:coreProperties>
</file>