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B" w:rsidRPr="0012339B" w:rsidRDefault="0012339B" w:rsidP="0012339B">
      <w:pPr>
        <w:jc w:val="center"/>
        <w:rPr>
          <w:b/>
          <w:sz w:val="36"/>
          <w:szCs w:val="36"/>
        </w:rPr>
      </w:pPr>
      <w:r w:rsidRPr="0012339B">
        <w:rPr>
          <w:b/>
          <w:sz w:val="36"/>
          <w:szCs w:val="36"/>
        </w:rPr>
        <w:t>Планирование уроков развития познавательных способностей (информатика, логика, математика) по программе О.Холодовой в 1 классе.</w:t>
      </w:r>
    </w:p>
    <w:p w:rsidR="0012339B" w:rsidRPr="0012339B" w:rsidRDefault="0012339B" w:rsidP="0012339B">
      <w:pPr>
        <w:jc w:val="center"/>
        <w:rPr>
          <w:b/>
          <w:sz w:val="36"/>
          <w:szCs w:val="36"/>
        </w:rPr>
      </w:pPr>
    </w:p>
    <w:p w:rsidR="0012339B" w:rsidRDefault="0012339B" w:rsidP="00123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I </w:t>
      </w:r>
      <w:r>
        <w:rPr>
          <w:b/>
          <w:sz w:val="32"/>
          <w:szCs w:val="32"/>
        </w:rPr>
        <w:t>триместр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1308"/>
        <w:gridCol w:w="8297"/>
      </w:tblGrid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№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Тема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уровня развития внимания, восприятия, воображения,        памяти,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концентрации внимания.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внимания.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4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слуховой памяти.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5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зрительной памяти.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6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аналитических способностей. Совершенствование </w:t>
            </w:r>
          </w:p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мыслительных операций.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7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воображения. Задания по перекладыванию спичек.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8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 Совершенствование мыслительн</w:t>
            </w:r>
            <w:r w:rsidR="00711B97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операций.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9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концентрации внимания.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  <w:r w:rsidRPr="0012339B">
              <w:rPr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:rsidR="0012339B" w:rsidRPr="0012339B" w:rsidRDefault="0012339B" w:rsidP="0012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339B" w:rsidRPr="0012339B" w:rsidRDefault="0012339B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внимания. Развитие мышления.</w:t>
            </w:r>
          </w:p>
        </w:tc>
      </w:tr>
    </w:tbl>
    <w:p w:rsidR="0012339B" w:rsidRDefault="0012339B" w:rsidP="0012339B">
      <w:pPr>
        <w:rPr>
          <w:sz w:val="28"/>
          <w:szCs w:val="28"/>
        </w:rPr>
      </w:pPr>
    </w:p>
    <w:p w:rsidR="0012339B" w:rsidRDefault="0012339B" w:rsidP="00711B9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II </w:t>
      </w:r>
      <w:r>
        <w:rPr>
          <w:b/>
          <w:sz w:val="32"/>
          <w:szCs w:val="32"/>
        </w:rPr>
        <w:t>триместр</w:t>
      </w: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1276"/>
        <w:gridCol w:w="8364"/>
      </w:tblGrid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 w:rsidRPr="00711B97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 w:rsidRPr="00711B97">
              <w:rPr>
                <w:sz w:val="28"/>
                <w:szCs w:val="28"/>
              </w:rPr>
              <w:t>Дата</w:t>
            </w:r>
          </w:p>
        </w:tc>
        <w:tc>
          <w:tcPr>
            <w:tcW w:w="8364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 w:rsidRPr="00711B97">
              <w:rPr>
                <w:sz w:val="28"/>
                <w:szCs w:val="28"/>
              </w:rPr>
              <w:t>Тема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слуховой памяти.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зрительной памяти.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аналитических способностей. Совершенствование  мыслительных операций.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воображения. Задания по перекладыванию спичек.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 Совершенствование мыслительных операций.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концентрации внимания.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Тренировка внимания.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слуховой памяти.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711B97" w:rsidRDefault="00711B97" w:rsidP="00711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зрительной памяти. Развитие мышления.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аналитических способностей. Совершенствование </w:t>
            </w:r>
          </w:p>
          <w:p w:rsidR="0012339B" w:rsidRPr="00C91434" w:rsidRDefault="00C91434" w:rsidP="00C914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мыслительных операций.</w:t>
            </w:r>
          </w:p>
        </w:tc>
      </w:tr>
      <w:tr w:rsidR="0012339B" w:rsidTr="00711B97">
        <w:tc>
          <w:tcPr>
            <w:tcW w:w="709" w:type="dxa"/>
          </w:tcPr>
          <w:p w:rsidR="0012339B" w:rsidRPr="00711B97" w:rsidRDefault="00711B97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2339B" w:rsidRPr="00711B97" w:rsidRDefault="0012339B" w:rsidP="00711B9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Совершенствование воображения. Задания по перекладыванию спичек.</w:t>
            </w:r>
          </w:p>
        </w:tc>
      </w:tr>
    </w:tbl>
    <w:p w:rsidR="0012339B" w:rsidRPr="0012339B" w:rsidRDefault="0012339B" w:rsidP="0012339B">
      <w:pPr>
        <w:rPr>
          <w:b/>
          <w:sz w:val="32"/>
          <w:szCs w:val="32"/>
          <w:lang w:val="en-US"/>
        </w:rPr>
      </w:pPr>
    </w:p>
    <w:p w:rsidR="0012339B" w:rsidRDefault="0012339B" w:rsidP="0012339B">
      <w:pPr>
        <w:rPr>
          <w:sz w:val="28"/>
          <w:szCs w:val="28"/>
        </w:rPr>
      </w:pPr>
    </w:p>
    <w:p w:rsidR="0012339B" w:rsidRDefault="0012339B" w:rsidP="00C914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2339B" w:rsidRPr="00C91434" w:rsidRDefault="0012339B" w:rsidP="0012339B">
      <w:pPr>
        <w:ind w:left="360"/>
        <w:rPr>
          <w:i/>
          <w:sz w:val="28"/>
          <w:szCs w:val="28"/>
        </w:rPr>
      </w:pPr>
    </w:p>
    <w:p w:rsidR="0012339B" w:rsidRDefault="0012339B" w:rsidP="00C91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III </w:t>
      </w:r>
      <w:r>
        <w:rPr>
          <w:b/>
          <w:sz w:val="32"/>
          <w:szCs w:val="32"/>
        </w:rPr>
        <w:t>триместр</w:t>
      </w: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1276"/>
        <w:gridCol w:w="8364"/>
      </w:tblGrid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 w:rsidRPr="00C9143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 w:rsidRPr="00C91434">
              <w:rPr>
                <w:sz w:val="28"/>
                <w:szCs w:val="28"/>
              </w:rPr>
              <w:t>Дата</w:t>
            </w:r>
          </w:p>
        </w:tc>
        <w:tc>
          <w:tcPr>
            <w:tcW w:w="8364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 w:rsidRPr="00C91434">
              <w:rPr>
                <w:sz w:val="28"/>
                <w:szCs w:val="28"/>
              </w:rPr>
              <w:t>Тема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 Совершенствование мыслительных операций.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концентрации внимания. Развитие мышления.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внимания. Развитие мышления.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слуховой памяти. Развитие мышления.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зрительной памяти. Развитие мышления.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аналитических способностей. Совершенствование    мыслительных операций.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воображения. Задания по перекладыванию спичек.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 Совершенствование мыслительных операций.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зрительной памяти. Развитие мышления.</w:t>
            </w:r>
          </w:p>
        </w:tc>
      </w:tr>
      <w:tr w:rsidR="0012339B" w:rsidTr="00C91434">
        <w:tc>
          <w:tcPr>
            <w:tcW w:w="709" w:type="dxa"/>
          </w:tcPr>
          <w:p w:rsidR="0012339B" w:rsidRP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2339B" w:rsidRPr="00C91434" w:rsidRDefault="0012339B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12339B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 Совершенствование мыслительных  операций.</w:t>
            </w:r>
          </w:p>
        </w:tc>
      </w:tr>
      <w:tr w:rsidR="00C91434" w:rsidTr="00C91434">
        <w:tc>
          <w:tcPr>
            <w:tcW w:w="709" w:type="dxa"/>
          </w:tcPr>
          <w:p w:rsidR="00C91434" w:rsidRDefault="00C91434" w:rsidP="00C9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91434" w:rsidRPr="00C91434" w:rsidRDefault="00C91434" w:rsidP="00C9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C91434" w:rsidRPr="00C91434" w:rsidRDefault="00C91434" w:rsidP="00C9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уровня развития внимания, восприятия, воображения,         памяти, мышления на конец учебного года.</w:t>
            </w:r>
          </w:p>
        </w:tc>
      </w:tr>
    </w:tbl>
    <w:p w:rsidR="0012339B" w:rsidRDefault="0012339B" w:rsidP="0012339B">
      <w:pPr>
        <w:ind w:left="360"/>
        <w:rPr>
          <w:b/>
          <w:sz w:val="32"/>
          <w:szCs w:val="32"/>
        </w:rPr>
      </w:pPr>
    </w:p>
    <w:p w:rsidR="0012339B" w:rsidRDefault="0012339B" w:rsidP="0012339B">
      <w:pPr>
        <w:ind w:left="360"/>
        <w:rPr>
          <w:sz w:val="28"/>
          <w:szCs w:val="28"/>
        </w:rPr>
      </w:pPr>
    </w:p>
    <w:p w:rsidR="0012339B" w:rsidRDefault="0012339B" w:rsidP="0012339B">
      <w:pPr>
        <w:rPr>
          <w:sz w:val="28"/>
          <w:szCs w:val="28"/>
        </w:rPr>
      </w:pPr>
    </w:p>
    <w:p w:rsidR="0012339B" w:rsidRDefault="0012339B" w:rsidP="0012339B">
      <w:pPr>
        <w:ind w:left="360"/>
        <w:rPr>
          <w:sz w:val="28"/>
          <w:szCs w:val="28"/>
        </w:rPr>
      </w:pPr>
    </w:p>
    <w:p w:rsidR="0012339B" w:rsidRDefault="0012339B" w:rsidP="0012339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</w:p>
    <w:p w:rsidR="0012339B" w:rsidRDefault="0012339B" w:rsidP="0012339B">
      <w:pPr>
        <w:rPr>
          <w:sz w:val="28"/>
          <w:szCs w:val="28"/>
        </w:rPr>
      </w:pPr>
    </w:p>
    <w:p w:rsidR="0012339B" w:rsidRDefault="0012339B" w:rsidP="0012339B">
      <w:pPr>
        <w:ind w:left="360"/>
        <w:rPr>
          <w:sz w:val="28"/>
          <w:szCs w:val="28"/>
        </w:rPr>
      </w:pPr>
    </w:p>
    <w:p w:rsidR="0012339B" w:rsidRDefault="0012339B" w:rsidP="0012339B">
      <w:pPr>
        <w:rPr>
          <w:sz w:val="28"/>
          <w:szCs w:val="28"/>
        </w:rPr>
      </w:pPr>
    </w:p>
    <w:p w:rsidR="0012339B" w:rsidRDefault="0012339B" w:rsidP="0012339B">
      <w:pPr>
        <w:ind w:left="360"/>
        <w:rPr>
          <w:sz w:val="28"/>
          <w:szCs w:val="28"/>
        </w:rPr>
      </w:pPr>
    </w:p>
    <w:p w:rsidR="00F82478" w:rsidRDefault="00F82478"/>
    <w:sectPr w:rsidR="00F82478" w:rsidSect="00F8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39B"/>
    <w:rsid w:val="00101AC4"/>
    <w:rsid w:val="0012339B"/>
    <w:rsid w:val="00711B97"/>
    <w:rsid w:val="00C91434"/>
    <w:rsid w:val="00D37007"/>
    <w:rsid w:val="00F82478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cp:lastPrinted>2013-09-13T14:29:00Z</cp:lastPrinted>
  <dcterms:created xsi:type="dcterms:W3CDTF">2013-09-13T13:34:00Z</dcterms:created>
  <dcterms:modified xsi:type="dcterms:W3CDTF">2013-09-13T14:30:00Z</dcterms:modified>
</cp:coreProperties>
</file>