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0A" w:rsidRPr="00F0091A" w:rsidRDefault="0065610A" w:rsidP="0065610A">
      <w:pPr>
        <w:jc w:val="center"/>
        <w:rPr>
          <w:b/>
          <w:i/>
          <w:sz w:val="36"/>
          <w:szCs w:val="36"/>
        </w:rPr>
      </w:pPr>
      <w:r>
        <w:rPr>
          <w:rStyle w:val="FontStyle54"/>
          <w:rFonts w:ascii="Arial" w:hAnsi="Arial" w:cs="Arial"/>
        </w:rPr>
        <w:t xml:space="preserve">                                             </w:t>
      </w:r>
      <w:r w:rsidRPr="00F0091A">
        <w:rPr>
          <w:b/>
          <w:i/>
          <w:sz w:val="36"/>
          <w:szCs w:val="36"/>
        </w:rPr>
        <w:t>МБОУ Володарская СОШ</w:t>
      </w:r>
    </w:p>
    <w:p w:rsidR="0065610A" w:rsidRPr="00F0091A" w:rsidRDefault="0065610A" w:rsidP="0065610A">
      <w:pPr>
        <w:rPr>
          <w:b/>
          <w:i/>
        </w:rPr>
      </w:pPr>
    </w:p>
    <w:p w:rsidR="0065610A" w:rsidRPr="00F0091A" w:rsidRDefault="0065610A" w:rsidP="0065610A">
      <w:pPr>
        <w:jc w:val="right"/>
        <w:rPr>
          <w:b/>
          <w:i/>
        </w:rPr>
      </w:pPr>
      <w:r w:rsidRPr="00F0091A">
        <w:rPr>
          <w:b/>
          <w:i/>
        </w:rPr>
        <w:t xml:space="preserve">                                                                 УТВЕРЖДАЮ        </w:t>
      </w:r>
    </w:p>
    <w:p w:rsidR="0065610A" w:rsidRPr="00F0091A" w:rsidRDefault="0065610A" w:rsidP="0065610A">
      <w:pPr>
        <w:jc w:val="right"/>
        <w:rPr>
          <w:b/>
          <w:i/>
        </w:rPr>
      </w:pPr>
      <w:r w:rsidRPr="00F0091A">
        <w:rPr>
          <w:b/>
          <w:i/>
        </w:rPr>
        <w:t>Директор МБОУ Володарской СОШ</w:t>
      </w:r>
    </w:p>
    <w:p w:rsidR="0065610A" w:rsidRPr="00F0091A" w:rsidRDefault="0065610A" w:rsidP="0065610A">
      <w:pPr>
        <w:jc w:val="right"/>
        <w:rPr>
          <w:b/>
          <w:i/>
        </w:rPr>
      </w:pPr>
      <w:proofErr w:type="spellStart"/>
      <w:r w:rsidRPr="00F0091A">
        <w:rPr>
          <w:b/>
          <w:i/>
        </w:rPr>
        <w:t>__________О.А.Янковская</w:t>
      </w:r>
      <w:proofErr w:type="spellEnd"/>
    </w:p>
    <w:p w:rsidR="0065610A" w:rsidRPr="00F0091A" w:rsidRDefault="0065610A" w:rsidP="0065610A">
      <w:pPr>
        <w:jc w:val="right"/>
        <w:rPr>
          <w:b/>
          <w:i/>
        </w:rPr>
      </w:pPr>
      <w:r w:rsidRPr="00F0091A">
        <w:rPr>
          <w:b/>
          <w:i/>
        </w:rPr>
        <w:t xml:space="preserve">                                    </w:t>
      </w:r>
      <w:r w:rsidR="0033352B">
        <w:rPr>
          <w:b/>
          <w:i/>
        </w:rPr>
        <w:t xml:space="preserve">         «___» __________   2014</w:t>
      </w:r>
      <w:r w:rsidRPr="00F0091A">
        <w:rPr>
          <w:b/>
          <w:i/>
        </w:rPr>
        <w:t xml:space="preserve">   г.</w:t>
      </w:r>
    </w:p>
    <w:p w:rsidR="0065610A" w:rsidRPr="00F0091A" w:rsidRDefault="0065610A" w:rsidP="0065610A">
      <w:pPr>
        <w:jc w:val="right"/>
        <w:rPr>
          <w:b/>
          <w:i/>
        </w:rPr>
      </w:pPr>
      <w:r w:rsidRPr="00F0091A">
        <w:rPr>
          <w:b/>
          <w:i/>
          <w:sz w:val="20"/>
          <w:szCs w:val="20"/>
        </w:rPr>
        <w:t xml:space="preserve"> </w:t>
      </w: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rPr>
          <w:sz w:val="20"/>
          <w:szCs w:val="20"/>
        </w:rPr>
      </w:pPr>
    </w:p>
    <w:p w:rsidR="0065610A" w:rsidRPr="00F0091A" w:rsidRDefault="0065610A" w:rsidP="0065610A">
      <w:pPr>
        <w:jc w:val="center"/>
        <w:rPr>
          <w:b/>
          <w:i/>
          <w:sz w:val="56"/>
          <w:szCs w:val="56"/>
        </w:rPr>
      </w:pPr>
      <w:r w:rsidRPr="00F0091A">
        <w:rPr>
          <w:b/>
          <w:i/>
          <w:sz w:val="56"/>
          <w:szCs w:val="56"/>
        </w:rPr>
        <w:t xml:space="preserve">РАБОЧАЯ ПРОГРАММА  </w:t>
      </w:r>
    </w:p>
    <w:p w:rsidR="0065610A" w:rsidRPr="00F0091A" w:rsidRDefault="0065610A" w:rsidP="0065610A">
      <w:pPr>
        <w:jc w:val="center"/>
        <w:rPr>
          <w:b/>
          <w:i/>
          <w:sz w:val="56"/>
          <w:szCs w:val="56"/>
        </w:rPr>
      </w:pPr>
      <w:r w:rsidRPr="00F0091A">
        <w:rPr>
          <w:b/>
          <w:i/>
          <w:sz w:val="56"/>
          <w:szCs w:val="56"/>
        </w:rPr>
        <w:t xml:space="preserve">по </w:t>
      </w:r>
      <w:r>
        <w:rPr>
          <w:b/>
          <w:i/>
          <w:sz w:val="56"/>
          <w:szCs w:val="56"/>
        </w:rPr>
        <w:t>музыке</w:t>
      </w:r>
    </w:p>
    <w:p w:rsidR="0065610A" w:rsidRPr="00F0091A" w:rsidRDefault="0065610A" w:rsidP="0065610A">
      <w:pPr>
        <w:jc w:val="center"/>
        <w:rPr>
          <w:b/>
          <w:i/>
          <w:sz w:val="56"/>
          <w:szCs w:val="56"/>
        </w:rPr>
      </w:pPr>
      <w:r w:rsidRPr="00F0091A">
        <w:rPr>
          <w:b/>
          <w:i/>
          <w:sz w:val="56"/>
          <w:szCs w:val="56"/>
        </w:rPr>
        <w:t>(базовый уровень)</w:t>
      </w:r>
    </w:p>
    <w:p w:rsidR="0065610A" w:rsidRPr="00F0091A" w:rsidRDefault="0033352B" w:rsidP="0065610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3 </w:t>
      </w:r>
      <w:r w:rsidR="0065610A">
        <w:rPr>
          <w:b/>
          <w:i/>
          <w:sz w:val="56"/>
          <w:szCs w:val="56"/>
        </w:rPr>
        <w:t xml:space="preserve">а, </w:t>
      </w:r>
      <w:proofErr w:type="gramStart"/>
      <w:r w:rsidR="0065610A">
        <w:rPr>
          <w:b/>
          <w:i/>
          <w:sz w:val="56"/>
          <w:szCs w:val="56"/>
        </w:rPr>
        <w:t>б</w:t>
      </w:r>
      <w:proofErr w:type="gramEnd"/>
      <w:r w:rsidR="0065610A" w:rsidRPr="00F0091A">
        <w:rPr>
          <w:b/>
          <w:i/>
          <w:sz w:val="56"/>
          <w:szCs w:val="56"/>
        </w:rPr>
        <w:t xml:space="preserve"> классы</w:t>
      </w:r>
    </w:p>
    <w:p w:rsidR="0065610A" w:rsidRPr="00F0091A" w:rsidRDefault="0065610A" w:rsidP="0065610A">
      <w:pPr>
        <w:jc w:val="center"/>
        <w:rPr>
          <w:b/>
          <w:i/>
          <w:sz w:val="56"/>
          <w:szCs w:val="56"/>
        </w:rPr>
      </w:pPr>
    </w:p>
    <w:p w:rsidR="00882F2D" w:rsidRDefault="00882F2D" w:rsidP="0065610A">
      <w:pPr>
        <w:pStyle w:val="a3"/>
        <w:jc w:val="right"/>
        <w:rPr>
          <w:rFonts w:ascii="Times New Roman" w:hAnsi="Times New Roman"/>
          <w:b/>
          <w:i/>
          <w:sz w:val="56"/>
          <w:szCs w:val="56"/>
        </w:rPr>
      </w:pPr>
    </w:p>
    <w:p w:rsidR="0065610A" w:rsidRDefault="0065610A" w:rsidP="006561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091A">
        <w:rPr>
          <w:rFonts w:ascii="Times New Roman" w:hAnsi="Times New Roman"/>
          <w:b/>
          <w:i/>
          <w:sz w:val="56"/>
          <w:szCs w:val="56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</w:t>
      </w:r>
      <w:r w:rsidR="00882F2D">
        <w:rPr>
          <w:rFonts w:ascii="Times New Roman" w:hAnsi="Times New Roman"/>
          <w:sz w:val="24"/>
          <w:szCs w:val="24"/>
        </w:rPr>
        <w:t>ла</w:t>
      </w:r>
      <w:r w:rsidRPr="00F0091A">
        <w:rPr>
          <w:rFonts w:ascii="Times New Roman" w:hAnsi="Times New Roman"/>
          <w:sz w:val="24"/>
          <w:szCs w:val="24"/>
        </w:rPr>
        <w:t>:</w:t>
      </w:r>
      <w:r w:rsidR="00882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Егорова Татьяна Витальевна</w:t>
      </w:r>
    </w:p>
    <w:p w:rsidR="0065610A" w:rsidRPr="00F0091A" w:rsidRDefault="0065610A" w:rsidP="006561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 первой категории</w:t>
      </w:r>
    </w:p>
    <w:p w:rsidR="0065610A" w:rsidRPr="00F0091A" w:rsidRDefault="0065610A" w:rsidP="0065610A">
      <w:pPr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Pr="00F0091A" w:rsidRDefault="0065610A" w:rsidP="0065610A">
      <w:pPr>
        <w:jc w:val="center"/>
        <w:rPr>
          <w:b/>
          <w:i/>
          <w:sz w:val="32"/>
          <w:szCs w:val="32"/>
        </w:rPr>
      </w:pPr>
    </w:p>
    <w:p w:rsidR="0065610A" w:rsidRPr="00F0091A" w:rsidRDefault="0065610A" w:rsidP="0065610A">
      <w:pPr>
        <w:rPr>
          <w:b/>
          <w:i/>
          <w:sz w:val="32"/>
          <w:szCs w:val="32"/>
        </w:rPr>
      </w:pPr>
    </w:p>
    <w:p w:rsidR="0065610A" w:rsidRPr="00002A93" w:rsidRDefault="0033352B" w:rsidP="0065610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пос. Володарского, 2014</w:t>
      </w:r>
      <w:r w:rsidR="0065610A" w:rsidRPr="00F0091A">
        <w:rPr>
          <w:b/>
          <w:i/>
          <w:sz w:val="32"/>
          <w:szCs w:val="32"/>
        </w:rPr>
        <w:t xml:space="preserve">  г.</w:t>
      </w:r>
    </w:p>
    <w:p w:rsidR="00930B3F" w:rsidRPr="009879ED" w:rsidRDefault="00930B3F" w:rsidP="009879ED">
      <w:pPr>
        <w:shd w:val="clear" w:color="auto" w:fill="FFFFFF"/>
        <w:spacing w:before="497"/>
        <w:jc w:val="center"/>
        <w:rPr>
          <w:b/>
          <w:bCs/>
          <w:sz w:val="28"/>
          <w:szCs w:val="28"/>
        </w:rPr>
      </w:pPr>
      <w:r w:rsidRPr="00930B3F">
        <w:rPr>
          <w:b/>
          <w:bCs/>
          <w:color w:val="000000"/>
          <w:kern w:val="36"/>
          <w:lang w:eastAsia="ru-RU"/>
        </w:rPr>
        <w:lastRenderedPageBreak/>
        <w:t>   </w:t>
      </w:r>
      <w:r w:rsidRPr="00034041">
        <w:rPr>
          <w:b/>
          <w:bCs/>
          <w:sz w:val="28"/>
          <w:szCs w:val="28"/>
        </w:rPr>
        <w:t>ПОЯСНИТЕЛЬНАЯ ЗАПИСКА</w:t>
      </w:r>
    </w:p>
    <w:p w:rsidR="00793D90" w:rsidRDefault="00930B3F" w:rsidP="00DD1976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930B3F">
        <w:rPr>
          <w:bCs/>
          <w:color w:val="000000"/>
          <w:kern w:val="36"/>
          <w:sz w:val="28"/>
          <w:szCs w:val="28"/>
          <w:lang w:eastAsia="ru-RU"/>
        </w:rPr>
        <w:t>Рабочая  учебная программа по  музыке для  1-4  классов разработана и    составлена в соответствии с федеральным компонентом государственного стандарта второго поколения  начального  общего образования 2010 года, примерной программы начального общего образования  по музыке с учетом  авторской программы по музыке -  «Музыка. Начальная школа», авторов:   Е.Д.</w:t>
      </w:r>
      <w:r w:rsidR="001F5690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30B3F">
        <w:rPr>
          <w:bCs/>
          <w:color w:val="000000"/>
          <w:kern w:val="36"/>
          <w:sz w:val="28"/>
          <w:szCs w:val="28"/>
          <w:lang w:eastAsia="ru-RU"/>
        </w:rPr>
        <w:t>Критской, Г.П.</w:t>
      </w:r>
      <w:r w:rsidR="009879ED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30B3F">
        <w:rPr>
          <w:bCs/>
          <w:color w:val="000000"/>
          <w:kern w:val="36"/>
          <w:sz w:val="28"/>
          <w:szCs w:val="28"/>
          <w:lang w:eastAsia="ru-RU"/>
        </w:rPr>
        <w:t>Сергеевой,</w:t>
      </w:r>
      <w:r w:rsidR="009879ED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30B3F">
        <w:rPr>
          <w:bCs/>
          <w:color w:val="000000"/>
          <w:kern w:val="36"/>
          <w:sz w:val="28"/>
          <w:szCs w:val="28"/>
          <w:lang w:eastAsia="ru-RU"/>
        </w:rPr>
        <w:t xml:space="preserve">Т. С. </w:t>
      </w:r>
      <w:proofErr w:type="spellStart"/>
      <w:r w:rsidRPr="00930B3F">
        <w:rPr>
          <w:bCs/>
          <w:color w:val="000000"/>
          <w:kern w:val="36"/>
          <w:sz w:val="28"/>
          <w:szCs w:val="28"/>
          <w:lang w:eastAsia="ru-RU"/>
        </w:rPr>
        <w:t>Шмагина</w:t>
      </w:r>
      <w:proofErr w:type="spellEnd"/>
      <w:r w:rsidRPr="00930B3F">
        <w:rPr>
          <w:bCs/>
          <w:color w:val="000000"/>
          <w:kern w:val="36"/>
          <w:sz w:val="28"/>
          <w:szCs w:val="28"/>
          <w:lang w:eastAsia="ru-RU"/>
        </w:rPr>
        <w:t>, М., Просвещение, 2010.</w:t>
      </w:r>
    </w:p>
    <w:p w:rsidR="00DD1976" w:rsidRDefault="00DD1976" w:rsidP="00DD1976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rPr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D1976" w:rsidRDefault="00EE7548" w:rsidP="00DD1976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DD1976">
        <w:rPr>
          <w:sz w:val="28"/>
          <w:szCs w:val="28"/>
        </w:rPr>
        <w:t>Данная авторская программа выбрана в связи с тем, что  преподавание курса  основывается на Федеральный государ</w:t>
      </w:r>
      <w:r w:rsidRPr="00DD1976">
        <w:rPr>
          <w:sz w:val="28"/>
          <w:szCs w:val="28"/>
        </w:rPr>
        <w:softHyphen/>
        <w:t>ственный образовательный стандарт начального общего обра</w:t>
      </w:r>
      <w:r w:rsidRPr="00DD1976">
        <w:rPr>
          <w:sz w:val="28"/>
          <w:szCs w:val="28"/>
        </w:rPr>
        <w:softHyphen/>
        <w:t>зования, Концепцию духовно-нравственного развития и воспи</w:t>
      </w:r>
      <w:r w:rsidRPr="00DD1976">
        <w:rPr>
          <w:sz w:val="28"/>
          <w:szCs w:val="28"/>
        </w:rPr>
        <w:softHyphen/>
        <w:t xml:space="preserve">тания личности гражданина России, планируемые результаты начального общего образования.  Учебно-методический комплект </w:t>
      </w:r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>«Музыка. Начальная школа», авторов:   Е.Д.</w:t>
      </w:r>
      <w:r w:rsidR="00DD1976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>Критской, Г.П.</w:t>
      </w:r>
      <w:r w:rsidR="00DD1976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>Сергеевой,</w:t>
      </w:r>
      <w:r w:rsidR="00DD1976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 xml:space="preserve">Т. С. </w:t>
      </w:r>
      <w:proofErr w:type="spellStart"/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>Шмагина</w:t>
      </w:r>
      <w:proofErr w:type="spellEnd"/>
      <w:r w:rsidR="00DD1976" w:rsidRPr="00930B3F">
        <w:rPr>
          <w:bCs/>
          <w:color w:val="000000"/>
          <w:kern w:val="36"/>
          <w:sz w:val="28"/>
          <w:szCs w:val="28"/>
          <w:lang w:eastAsia="ru-RU"/>
        </w:rPr>
        <w:t>, М., Просвещение, 2010.</w:t>
      </w:r>
      <w:r w:rsidR="00DD1976" w:rsidRPr="00DD1976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D1976">
        <w:rPr>
          <w:sz w:val="28"/>
          <w:szCs w:val="28"/>
        </w:rPr>
        <w:t>Полностью соответствует авторской программе.</w:t>
      </w:r>
    </w:p>
    <w:p w:rsidR="00DD1976" w:rsidRDefault="00DD1976" w:rsidP="00DD1976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</w:p>
    <w:p w:rsidR="00DD1976" w:rsidRDefault="00DD1976" w:rsidP="00DD1976">
      <w:pPr>
        <w:pBdr>
          <w:bottom w:val="single" w:sz="4" w:space="31" w:color="D6DDB9"/>
        </w:pBdr>
        <w:suppressAutoHyphens w:val="0"/>
        <w:outlineLvl w:val="0"/>
        <w:rPr>
          <w:color w:val="000000"/>
          <w:sz w:val="28"/>
          <w:szCs w:val="28"/>
          <w:lang w:eastAsia="ru-RU"/>
        </w:rPr>
      </w:pPr>
      <w:r w:rsidRPr="00DD1976">
        <w:rPr>
          <w:color w:val="000000"/>
          <w:sz w:val="28"/>
          <w:szCs w:val="28"/>
          <w:shd w:val="clear" w:color="auto" w:fill="FFFFFF"/>
        </w:rPr>
        <w:t xml:space="preserve">Особенностью программы является то, что в ней заложены </w:t>
      </w:r>
      <w:r w:rsidRPr="00DD1976">
        <w:rPr>
          <w:color w:val="000000"/>
          <w:sz w:val="28"/>
          <w:szCs w:val="28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D1976">
        <w:rPr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DD1976">
        <w:rPr>
          <w:color w:val="000000"/>
          <w:sz w:val="28"/>
          <w:szCs w:val="28"/>
          <w:lang w:eastAsia="ru-RU"/>
        </w:rPr>
        <w:t xml:space="preserve"> связей, а также с возрастными особенностями развития учащихся.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  <w:rPr>
          <w:color w:val="000000"/>
          <w:sz w:val="28"/>
          <w:szCs w:val="28"/>
          <w:lang w:eastAsia="ru-RU"/>
        </w:rPr>
      </w:pPr>
    </w:p>
    <w:p w:rsidR="00793D90" w:rsidRDefault="00793D90" w:rsidP="00793D90">
      <w:pPr>
        <w:pBdr>
          <w:bottom w:val="single" w:sz="4" w:space="31" w:color="D6DDB9"/>
        </w:pBdr>
        <w:suppressAutoHyphens w:val="0"/>
        <w:outlineLvl w:val="0"/>
        <w:rPr>
          <w:sz w:val="28"/>
          <w:szCs w:val="28"/>
        </w:rPr>
      </w:pPr>
      <w:r w:rsidRPr="003403E8">
        <w:rPr>
          <w:sz w:val="28"/>
          <w:szCs w:val="28"/>
        </w:rPr>
        <w:t>Преподавание учебного предмета «</w:t>
      </w:r>
      <w:r>
        <w:rPr>
          <w:sz w:val="28"/>
          <w:szCs w:val="28"/>
        </w:rPr>
        <w:t>Музыка</w:t>
      </w:r>
      <w:r w:rsidRPr="003403E8">
        <w:rPr>
          <w:sz w:val="28"/>
          <w:szCs w:val="28"/>
        </w:rPr>
        <w:t>» способствует реализации Образовательной программы школы, Концепции развития и Программы развития школы. Содержание, структура и методический аппарат учебного предмета создает хорошие условия для интерактивного обучения учащихся.</w:t>
      </w:r>
    </w:p>
    <w:p w:rsidR="00793D90" w:rsidRDefault="00793D90" w:rsidP="00793D90">
      <w:pPr>
        <w:pBdr>
          <w:bottom w:val="single" w:sz="4" w:space="31" w:color="D6DDB9"/>
        </w:pBdr>
        <w:suppressAutoHyphens w:val="0"/>
        <w:outlineLvl w:val="0"/>
        <w:rPr>
          <w:sz w:val="28"/>
          <w:szCs w:val="28"/>
        </w:rPr>
      </w:pPr>
    </w:p>
    <w:p w:rsidR="00793D90" w:rsidRDefault="00793D90" w:rsidP="00793D90">
      <w:pPr>
        <w:pBdr>
          <w:bottom w:val="single" w:sz="4" w:space="31" w:color="D6DDB9"/>
        </w:pBdr>
        <w:suppressAutoHyphens w:val="0"/>
        <w:outlineLvl w:val="0"/>
        <w:rPr>
          <w:rStyle w:val="a7"/>
          <w:b/>
          <w:sz w:val="28"/>
          <w:szCs w:val="28"/>
        </w:rPr>
      </w:pPr>
      <w:r w:rsidRPr="003403E8">
        <w:rPr>
          <w:rStyle w:val="a7"/>
          <w:b/>
          <w:sz w:val="28"/>
          <w:szCs w:val="28"/>
        </w:rPr>
        <w:t>Цель программы: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формирование основ музыкальной культуры через эмоциональное восприятие музыки;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t xml:space="preserve"> </w:t>
      </w:r>
      <w:r>
        <w:sym w:font="Symbol" w:char="F0B7"/>
      </w:r>
      <w:r>
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обогащение знаний о музыкальном искусстве;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t xml:space="preserve"> </w:t>
      </w:r>
      <w:r>
        <w:sym w:font="Symbol" w:char="F0B7"/>
      </w:r>
      <w:r>
        <w:t xml:space="preserve">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 w:rsidRPr="00793D90">
        <w:rPr>
          <w:b/>
          <w:i/>
          <w:sz w:val="28"/>
          <w:szCs w:val="28"/>
        </w:rPr>
        <w:t>Задачи программы:</w:t>
      </w:r>
      <w:r>
        <w:t xml:space="preserve">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развитие эмоционально-осознанного отношения к музыкальным произведениям;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понимание их жизненного и духовно-нравственного содержания; 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</w:t>
      </w:r>
      <w:proofErr w:type="gramStart"/>
      <w:r>
        <w:t xml:space="preserve">освоение музыкальных жанров – простых (песня, танец, марш) и более сложных (опера, балет, симфония, музыка из кинофильмов); </w:t>
      </w:r>
      <w:proofErr w:type="gramEnd"/>
    </w:p>
    <w:p w:rsidR="00793D90" w:rsidRDefault="00793D90" w:rsidP="00DD1976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изучение особенностей музыкального языка; </w:t>
      </w:r>
    </w:p>
    <w:p w:rsidR="00DD1976" w:rsidRDefault="00793D90" w:rsidP="00DD1976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lastRenderedPageBreak/>
        <w:sym w:font="Symbol" w:char="F0B7"/>
      </w:r>
      <w:r>
        <w:t xml:space="preserve"> 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</w:t>
      </w:r>
    </w:p>
    <w:p w:rsidR="00793D90" w:rsidRDefault="00793D90" w:rsidP="00DD1976">
      <w:pPr>
        <w:pBdr>
          <w:bottom w:val="single" w:sz="4" w:space="31" w:color="D6DDB9"/>
        </w:pBdr>
        <w:suppressAutoHyphens w:val="0"/>
        <w:jc w:val="center"/>
        <w:outlineLvl w:val="0"/>
        <w:rPr>
          <w:b/>
          <w:sz w:val="28"/>
          <w:szCs w:val="28"/>
        </w:rPr>
      </w:pPr>
    </w:p>
    <w:p w:rsidR="00DD1976" w:rsidRDefault="006770CA" w:rsidP="00DD1976">
      <w:pPr>
        <w:pBdr>
          <w:bottom w:val="single" w:sz="4" w:space="31" w:color="D6DDB9"/>
        </w:pBdr>
        <w:suppressAutoHyphens w:val="0"/>
        <w:jc w:val="center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>СОДЕРЖАНИЕ ПРОГРАММЫ</w:t>
      </w:r>
    </w:p>
    <w:p w:rsidR="00DD1976" w:rsidRDefault="00DD1976" w:rsidP="00DD1976">
      <w:pPr>
        <w:pBdr>
          <w:bottom w:val="single" w:sz="4" w:space="31" w:color="D6DDB9"/>
        </w:pBdr>
        <w:suppressAutoHyphens w:val="0"/>
        <w:jc w:val="center"/>
        <w:outlineLvl w:val="0"/>
        <w:rPr>
          <w:bCs/>
          <w:color w:val="000000"/>
          <w:kern w:val="36"/>
          <w:sz w:val="28"/>
          <w:szCs w:val="28"/>
          <w:lang w:eastAsia="ru-RU"/>
        </w:rPr>
      </w:pPr>
    </w:p>
    <w:p w:rsidR="00C32B44" w:rsidRDefault="006770CA" w:rsidP="00C32B44">
      <w:pPr>
        <w:pBdr>
          <w:bottom w:val="single" w:sz="4" w:space="31" w:color="D6DDB9"/>
        </w:pBdr>
        <w:suppressAutoHyphens w:val="0"/>
        <w:jc w:val="center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соответствие с учебным планом школы  на изучение учебного предмета  выделяется 1 час в неделю (34 часа в год), авторская программа рассчитана  также на 34 часа.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jc w:val="center"/>
        <w:outlineLvl w:val="0"/>
      </w:pPr>
      <w:r w:rsidRPr="00C32B44">
        <w:rPr>
          <w:b/>
        </w:rPr>
        <w:t>Тема раздела: «Россия – Родина моя» (5 ч.)</w:t>
      </w:r>
      <w:r>
        <w:t xml:space="preserve">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1. Мелодия - душа музыки.</w:t>
      </w:r>
      <w:r>
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Песенность, как отличительная черта русской музыки. Углубляется понимание мелодии как основы музыки – ее души.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2. Природа и музыка (романс).</w:t>
      </w:r>
      <w:r>
        <w:t xml:space="preserve"> Звучащие картины.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3.. «Виват, Россия!</w:t>
      </w:r>
      <w:proofErr w:type="gramStart"/>
      <w:r w:rsidRPr="00C32B44">
        <w:rPr>
          <w:b/>
        </w:rPr>
        <w:t>»(</w:t>
      </w:r>
      <w:proofErr w:type="gramEnd"/>
      <w:r w:rsidRPr="00C32B44">
        <w:rPr>
          <w:b/>
        </w:rPr>
        <w:t xml:space="preserve">кант). «Наша слава – русская держава». </w:t>
      </w:r>
      <w:r>
        <w:t>Знакомство учащихся с жанром канта. Народные музыкальные традиции Отечества.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различных жанрах музыки.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4. Кантата «Александр Невский».</w:t>
      </w:r>
      <w: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5. Опера «Иван Сусанин».</w:t>
      </w:r>
      <w:r>
        <w:t xml:space="preserve">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jc w:val="center"/>
        <w:outlineLvl w:val="0"/>
      </w:pPr>
      <w:r w:rsidRPr="00C32B44">
        <w:rPr>
          <w:b/>
        </w:rPr>
        <w:t>Тема раздела: «День, полный событий» (4 ч.)</w:t>
      </w:r>
      <w:r>
        <w:t xml:space="preserve">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6. Утро.</w:t>
      </w:r>
      <w:r>
        <w:t xml:space="preserve">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7. Портрет в музыке.</w:t>
      </w:r>
      <w:r>
        <w:t xml:space="preserve">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8. «В детской».</w:t>
      </w:r>
      <w:r>
        <w:t xml:space="preserve"> Игры и игрушки. На прогулке. Вечер. 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9. Обобщающий урок.</w:t>
      </w:r>
      <w:r>
        <w:t xml:space="preserve"> 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</w:p>
    <w:p w:rsidR="00C32B44" w:rsidRDefault="00C32B44" w:rsidP="00C32B44">
      <w:pPr>
        <w:pBdr>
          <w:bottom w:val="single" w:sz="4" w:space="31" w:color="D6DDB9"/>
        </w:pBdr>
        <w:suppressAutoHyphens w:val="0"/>
        <w:jc w:val="center"/>
        <w:outlineLvl w:val="0"/>
      </w:pPr>
      <w:r w:rsidRPr="00C32B44">
        <w:rPr>
          <w:b/>
        </w:rPr>
        <w:t>Тема раздела: «О России петь – что стремиться в храм» (4 ч.)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 xml:space="preserve">Урок 10. Радуйся, Мария! «Богородице </w:t>
      </w:r>
      <w:proofErr w:type="spellStart"/>
      <w:r w:rsidRPr="00C32B44">
        <w:rPr>
          <w:b/>
        </w:rPr>
        <w:t>Дево</w:t>
      </w:r>
      <w:proofErr w:type="spellEnd"/>
      <w:r w:rsidRPr="00C32B44">
        <w:rPr>
          <w:b/>
        </w:rPr>
        <w:t>, радуйся!»</w:t>
      </w:r>
      <w:r>
        <w:t xml:space="preserve">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lastRenderedPageBreak/>
        <w:t>Урок 11. Древнейшая песнь материнства. «Тихая моя, нежная моя, добрая моя мама!»</w:t>
      </w:r>
      <w:r>
        <w:t xml:space="preserve">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 </w:t>
      </w:r>
      <w:r w:rsidRPr="00C32B44">
        <w:rPr>
          <w:b/>
        </w:rPr>
        <w:t xml:space="preserve">Урок 12. Вербное воскресенье. </w:t>
      </w:r>
      <w:proofErr w:type="spellStart"/>
      <w:r w:rsidRPr="00C32B44">
        <w:rPr>
          <w:b/>
        </w:rPr>
        <w:t>Вербочки</w:t>
      </w:r>
      <w:proofErr w:type="spellEnd"/>
      <w:r w:rsidRPr="00C32B44">
        <w:rPr>
          <w:b/>
        </w:rPr>
        <w:t>.</w:t>
      </w:r>
      <w:r>
        <w:t xml:space="preserve"> Народные музыкальные традиции Отечества. Духовная музыка в творчестве композиторов. Образ праздника в искусстве. Вербное воскресенье. 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Урок 13. Святые земли Русской.</w:t>
      </w:r>
      <w:r>
        <w:t xml:space="preserve"> Княгиня Ольга. Князь Владимир. Народная и профессиональная музыка. Духовная музыка в творчестве композиторов. Святые земли Русской. </w:t>
      </w:r>
    </w:p>
    <w:p w:rsidR="00C32B44" w:rsidRPr="00C32B44" w:rsidRDefault="00C32B44" w:rsidP="00C32B44">
      <w:pPr>
        <w:pBdr>
          <w:bottom w:val="single" w:sz="4" w:space="31" w:color="D6DDB9"/>
        </w:pBdr>
        <w:suppressAutoHyphens w:val="0"/>
        <w:jc w:val="center"/>
        <w:outlineLvl w:val="0"/>
        <w:rPr>
          <w:b/>
        </w:rPr>
      </w:pPr>
      <w:r w:rsidRPr="00C32B44">
        <w:rPr>
          <w:b/>
        </w:rPr>
        <w:t xml:space="preserve">Тема раздела: «Гори, </w:t>
      </w:r>
      <w:r w:rsidR="00CD5E12">
        <w:rPr>
          <w:b/>
        </w:rPr>
        <w:t>гори ясно, чтобы не погасло!» (4</w:t>
      </w:r>
      <w:r w:rsidRPr="00C32B44">
        <w:rPr>
          <w:b/>
        </w:rPr>
        <w:t xml:space="preserve"> ч.)</w:t>
      </w:r>
    </w:p>
    <w:p w:rsidR="00C32B44" w:rsidRDefault="00C32B44" w:rsidP="00C32B44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 xml:space="preserve"> Урок 14. «Настрою гусли на старинный лад» (былины).</w:t>
      </w:r>
      <w:r>
        <w:t xml:space="preserve"> 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 </w:t>
      </w:r>
    </w:p>
    <w:p w:rsidR="00656EEC" w:rsidRDefault="00C32B44" w:rsidP="00656EEC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 xml:space="preserve">Урок 15. </w:t>
      </w:r>
      <w:proofErr w:type="gramStart"/>
      <w:r w:rsidRPr="00C32B44">
        <w:rPr>
          <w:b/>
        </w:rPr>
        <w:t>Певцы русской старины (Баян.</w:t>
      </w:r>
      <w:proofErr w:type="gramEnd"/>
      <w:r w:rsidRPr="00C32B44">
        <w:rPr>
          <w:b/>
        </w:rPr>
        <w:t xml:space="preserve"> </w:t>
      </w:r>
      <w:proofErr w:type="gramStart"/>
      <w:r w:rsidRPr="00C32B44">
        <w:rPr>
          <w:b/>
        </w:rPr>
        <w:t>Садко).</w:t>
      </w:r>
      <w:proofErr w:type="gramEnd"/>
      <w:r w:rsidRPr="00C32B44">
        <w:rPr>
          <w:b/>
        </w:rPr>
        <w:t xml:space="preserve"> «Лель, мой Лель…»</w:t>
      </w:r>
      <w:r>
        <w:t xml:space="preserve">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656EEC" w:rsidRDefault="00C32B44" w:rsidP="00656EEC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 xml:space="preserve">Урок 16. </w:t>
      </w:r>
      <w:r w:rsidR="00656EEC" w:rsidRPr="00656EEC">
        <w:rPr>
          <w:b/>
        </w:rPr>
        <w:t>Певцы русской старины (Лель).</w:t>
      </w:r>
      <w:r w:rsidR="00656EEC">
        <w:rPr>
          <w:b/>
        </w:rPr>
        <w:t xml:space="preserve"> </w:t>
      </w:r>
      <w:r w:rsidR="00656EEC">
        <w:t>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17. Звучащие картины. «Прощание с Масленицей».</w:t>
      </w:r>
      <w:r>
        <w:t xml:space="preserve"> Музыкальный и поэтический фольклор России: обряды. Народная и профессиональная музыка. Народные традиции и обряды в музыке русского композитора Н.Римского- Корсакова.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jc w:val="center"/>
        <w:outlineLvl w:val="0"/>
      </w:pPr>
      <w:r w:rsidRPr="00CD5E12">
        <w:rPr>
          <w:b/>
        </w:rPr>
        <w:t>Тема раздела: «В музыкальном театре» (5 ч.)</w:t>
      </w:r>
      <w:r>
        <w:t xml:space="preserve">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 xml:space="preserve">Урок 18. Опера «Руслан и Людмила». </w:t>
      </w:r>
      <w:r>
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 образное развитие в опере М.Глинки «Руслан и Людмила».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 xml:space="preserve">Урок 19. Опера «Орфей и </w:t>
      </w:r>
      <w:proofErr w:type="spellStart"/>
      <w:r w:rsidRPr="00CD5E12">
        <w:rPr>
          <w:b/>
        </w:rPr>
        <w:t>Эвридика</w:t>
      </w:r>
      <w:proofErr w:type="spellEnd"/>
      <w:r w:rsidRPr="00CD5E12">
        <w:rPr>
          <w:b/>
        </w:rPr>
        <w:t>».</w:t>
      </w:r>
      <w: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>
        <w:t>К.</w:t>
      </w:r>
      <w:proofErr w:type="gramStart"/>
      <w:r>
        <w:t>Глюка</w:t>
      </w:r>
      <w:proofErr w:type="spellEnd"/>
      <w:proofErr w:type="gramEnd"/>
      <w:r>
        <w:t xml:space="preserve"> «Орфей и </w:t>
      </w:r>
      <w:proofErr w:type="spellStart"/>
      <w:r>
        <w:t>Эвридика</w:t>
      </w:r>
      <w:proofErr w:type="spellEnd"/>
      <w:r>
        <w:t>».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20. Опера «Снегурочка». «Океан – море синее».</w:t>
      </w:r>
      <w: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 xml:space="preserve">Урок 21. Балет «Спящая красавица». </w:t>
      </w:r>
      <w:r>
        <w:t xml:space="preserve">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 </w:t>
      </w:r>
    </w:p>
    <w:p w:rsidR="0071764D" w:rsidRDefault="00C32B44" w:rsidP="00656EEC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22. В современных ритмах (мюзиклы).</w:t>
      </w:r>
      <w:r>
        <w:t xml:space="preserve"> Обобщенное представление об основных образно-эмоциональных сферах музыки и многообразии музыкальных жанров. Мюзикл. Мюзикл как жанр легкой музыки. </w:t>
      </w:r>
    </w:p>
    <w:p w:rsidR="00656EEC" w:rsidRDefault="00656EEC" w:rsidP="00656EEC">
      <w:pPr>
        <w:pBdr>
          <w:bottom w:val="single" w:sz="4" w:space="31" w:color="D6DDB9"/>
        </w:pBdr>
        <w:suppressAutoHyphens w:val="0"/>
        <w:outlineLvl w:val="0"/>
      </w:pPr>
    </w:p>
    <w:p w:rsidR="00656EEC" w:rsidRPr="00656EEC" w:rsidRDefault="00656EEC" w:rsidP="00656EEC">
      <w:pPr>
        <w:pBdr>
          <w:bottom w:val="single" w:sz="4" w:space="31" w:color="D6DDB9"/>
        </w:pBdr>
        <w:suppressAutoHyphens w:val="0"/>
        <w:outlineLvl w:val="0"/>
      </w:pPr>
    </w:p>
    <w:p w:rsidR="0071764D" w:rsidRDefault="00C32B44" w:rsidP="0071764D">
      <w:pPr>
        <w:pBdr>
          <w:bottom w:val="single" w:sz="4" w:space="31" w:color="D6DDB9"/>
        </w:pBdr>
        <w:suppressAutoHyphens w:val="0"/>
        <w:jc w:val="center"/>
        <w:outlineLvl w:val="0"/>
      </w:pPr>
      <w:r w:rsidRPr="00CD5E12">
        <w:rPr>
          <w:b/>
        </w:rPr>
        <w:t>Тема раздела: «В концертном за</w:t>
      </w:r>
      <w:r w:rsidR="00CD5E12">
        <w:rPr>
          <w:b/>
        </w:rPr>
        <w:t xml:space="preserve">ле » (6 </w:t>
      </w:r>
      <w:r w:rsidRPr="00CD5E12">
        <w:rPr>
          <w:b/>
        </w:rPr>
        <w:t>ч.)</w:t>
      </w:r>
    </w:p>
    <w:p w:rsidR="00CD5E12" w:rsidRDefault="00C32B44" w:rsidP="0071764D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23. Музыкальное состязание (концерт).</w:t>
      </w:r>
      <w:r>
        <w:t xml:space="preserve"> Различные виды музыки: инструментальная. Концерт. Композитор – исполнитель – слушатель. Жанр инструментального концерта.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lastRenderedPageBreak/>
        <w:t>Урок 24. Музыкальные инструменты (флейта).</w:t>
      </w:r>
      <w:r>
        <w:t xml:space="preserve"> Звучащие картины. Музыкальные инструменты. Выразительные возможности флейты.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25. Музыкальные инструменты (скрипка).</w:t>
      </w:r>
      <w:r>
        <w:t xml:space="preserve"> Музыкальные инструменты. Выразительные возможности скрипки. Выдающиеся скрипичные мастера и исполнители. </w:t>
      </w:r>
      <w:r w:rsidRPr="00CD5E12">
        <w:rPr>
          <w:b/>
        </w:rPr>
        <w:t>Урок 26. Обобщающий урок</w:t>
      </w:r>
      <w:proofErr w:type="gramStart"/>
      <w:r w:rsidRPr="00CD5E12">
        <w:rPr>
          <w:b/>
        </w:rPr>
        <w:t xml:space="preserve"> .</w:t>
      </w:r>
      <w:proofErr w:type="gramEnd"/>
      <w:r>
        <w:t xml:space="preserve"> Обобщение музыкальных впечатлений третьеклассников за 3 четверть. IV четверть (8 часов)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 xml:space="preserve">Урок 27. Сюита «Пер </w:t>
      </w:r>
      <w:proofErr w:type="spellStart"/>
      <w:r w:rsidRPr="00CD5E12">
        <w:rPr>
          <w:b/>
        </w:rPr>
        <w:t>Гюнт</w:t>
      </w:r>
      <w:proofErr w:type="spellEnd"/>
      <w:r w:rsidRPr="00CD5E12">
        <w:rPr>
          <w:b/>
        </w:rPr>
        <w:t>».</w:t>
      </w:r>
      <w:r>
        <w:t xml:space="preserve"> 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Контрастные образы сюиты Э.Грига «Пер </w:t>
      </w:r>
      <w:proofErr w:type="spellStart"/>
      <w:r>
        <w:t>Гюнт</w:t>
      </w:r>
      <w:proofErr w:type="spellEnd"/>
      <w:r>
        <w:t xml:space="preserve">».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28. «Героическая» (симфония).</w:t>
      </w:r>
      <w:r>
        <w:t xml:space="preserve"> Мир Бетховена. Симфония.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</w:t>
      </w:r>
    </w:p>
    <w:p w:rsidR="00CD5E12" w:rsidRPr="00CD5E12" w:rsidRDefault="00C32B44" w:rsidP="00CD5E12">
      <w:pPr>
        <w:pBdr>
          <w:bottom w:val="single" w:sz="4" w:space="31" w:color="D6DDB9"/>
        </w:pBdr>
        <w:suppressAutoHyphens w:val="0"/>
        <w:jc w:val="center"/>
        <w:outlineLvl w:val="0"/>
        <w:rPr>
          <w:b/>
        </w:rPr>
      </w:pPr>
      <w:r w:rsidRPr="00CD5E12">
        <w:rPr>
          <w:b/>
        </w:rPr>
        <w:t>Тема раздела: «Чтоб музыкантом быть, так надобно уменье» (6 ч.)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29. «Чудо-музыка».</w:t>
      </w:r>
      <w:r>
        <w:t xml:space="preserve"> Острый ритм – джаза звуки. Обобщенное представление об основных образно- 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30. «Люблю я грусть твоих просторов».</w:t>
      </w:r>
      <w:r>
        <w:t xml:space="preserve"> Мир Прокофьева.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31. Певцы родной природы (Э.Григ, П.Чайковский).</w:t>
      </w:r>
      <w: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Э.Грига и П.Чайковского.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32. Прославим радость на земле.</w:t>
      </w:r>
      <w: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 w:rsidRPr="00CD5E12">
        <w:rPr>
          <w:b/>
        </w:rPr>
        <w:t>Урок 33. «Радость к солнцу нас зовет».</w:t>
      </w:r>
      <w: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Музыка – источник вдохновения и радости.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CD5E12">
        <w:rPr>
          <w:b/>
        </w:rPr>
        <w:t>Урок 34. Обобщающий урок.</w:t>
      </w:r>
      <w:r>
        <w:t xml:space="preserve"> Заключительный урок – концерт. Обобщение музыкальных впечатлений третьеклассников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71764D" w:rsidRDefault="0071764D" w:rsidP="00B75452">
      <w:pPr>
        <w:pBdr>
          <w:bottom w:val="single" w:sz="4" w:space="31" w:color="D6DDB9"/>
        </w:pBdr>
        <w:suppressAutoHyphens w:val="0"/>
        <w:outlineLvl w:val="0"/>
        <w:rPr>
          <w:b/>
          <w:sz w:val="28"/>
          <w:szCs w:val="28"/>
        </w:rPr>
      </w:pPr>
    </w:p>
    <w:p w:rsidR="0071764D" w:rsidRDefault="0071764D" w:rsidP="00CD5E12">
      <w:pPr>
        <w:pBdr>
          <w:bottom w:val="single" w:sz="4" w:space="31" w:color="D6DDB9"/>
        </w:pBdr>
        <w:suppressAutoHyphens w:val="0"/>
        <w:jc w:val="center"/>
        <w:outlineLvl w:val="0"/>
        <w:rPr>
          <w:b/>
          <w:sz w:val="28"/>
          <w:szCs w:val="28"/>
        </w:rPr>
      </w:pPr>
    </w:p>
    <w:p w:rsidR="00CD5E12" w:rsidRDefault="00C32B44" w:rsidP="00CD5E12">
      <w:pPr>
        <w:pBdr>
          <w:bottom w:val="single" w:sz="4" w:space="31" w:color="D6DDB9"/>
        </w:pBdr>
        <w:suppressAutoHyphens w:val="0"/>
        <w:jc w:val="center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AA7EAF">
        <w:rPr>
          <w:b/>
          <w:sz w:val="28"/>
          <w:szCs w:val="28"/>
        </w:rPr>
        <w:t>ТРЕБОВАНИЯ К УРОВНЮ ПОДГОТОВКИ УЧАЩИХСЯ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jc w:val="center"/>
        <w:outlineLvl w:val="0"/>
        <w:rPr>
          <w:b/>
          <w:bCs/>
        </w:rPr>
      </w:pPr>
      <w:r w:rsidRPr="00AA7EAF">
        <w:rPr>
          <w:b/>
          <w:bCs/>
        </w:rPr>
        <w:t>Планируемые результаты (универсальные учебные действия)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  <w:rPr>
          <w:b/>
        </w:rPr>
      </w:pPr>
      <w:r w:rsidRPr="00C32B44">
        <w:rPr>
          <w:b/>
        </w:rPr>
        <w:t>Личностные результаты: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чувство гордости за свою Родину, российский народ и историю России, осознание своей этнической и национальной принадлежности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целостный, социально ориентированный взгляд на мир в его органичном единстве и разнообразии природы, культур, народов и религий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уважительное отношение к культуре других народов: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эстетические потребности, ценности и чувства </w:t>
      </w:r>
    </w:p>
    <w:p w:rsidR="00CD5E12" w:rsidRDefault="00C32B44" w:rsidP="00CD5E12">
      <w:pPr>
        <w:pBdr>
          <w:bottom w:val="single" w:sz="4" w:space="31" w:color="D6DDB9"/>
        </w:pBdr>
        <w:suppressAutoHyphens w:val="0"/>
        <w:outlineLvl w:val="0"/>
      </w:pPr>
      <w:r>
        <w:lastRenderedPageBreak/>
        <w:sym w:font="Symbol" w:char="F0B7"/>
      </w:r>
      <w:r>
        <w:t xml:space="preserve"> развиты мотивы учебной деятельности и сформирован личностный смысл учения; навыки сотрудничества с учителем и сверстниками.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71764D" w:rsidRDefault="0071764D" w:rsidP="0071764D">
      <w:pPr>
        <w:pBdr>
          <w:bottom w:val="single" w:sz="4" w:space="31" w:color="D6DDB9"/>
        </w:pBdr>
        <w:suppressAutoHyphens w:val="0"/>
        <w:outlineLvl w:val="0"/>
      </w:pP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t xml:space="preserve"> </w:t>
      </w:r>
      <w:proofErr w:type="spellStart"/>
      <w:r w:rsidRPr="00C32B44">
        <w:rPr>
          <w:b/>
        </w:rPr>
        <w:t>Метапредметные</w:t>
      </w:r>
      <w:proofErr w:type="spellEnd"/>
      <w:r w:rsidRPr="00C32B44">
        <w:rPr>
          <w:b/>
        </w:rPr>
        <w:t xml:space="preserve"> результаты</w:t>
      </w:r>
      <w:r>
        <w:t xml:space="preserve">: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способность принимать и сохранять цели и задачи учебной деятельности, поиска средств ее осуществления.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освоены начальные формы познавательной и личностной рефлексии.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</w:t>
      </w: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овладение логическими действиями сравнения, анализа, синтеза, обобщения, установления аналогий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умение осуществлять информационную, познавательную и практическую деятельность с использованием различных средств информации и коммуникации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 w:rsidRPr="00C32B44">
        <w:rPr>
          <w:b/>
        </w:rPr>
        <w:t>Предметные результаты</w:t>
      </w:r>
      <w:r>
        <w:t xml:space="preserve">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t xml:space="preserve">В результате изучения музыки на ступени начального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начнут развиваться образное и ассоциативное мышление и воображение, музыкальная память и слух, певческий голос, </w:t>
      </w:r>
      <w:proofErr w:type="spellStart"/>
      <w:proofErr w:type="gramStart"/>
      <w:r>
        <w:t>учебно</w:t>
      </w:r>
      <w:proofErr w:type="spellEnd"/>
      <w:r>
        <w:t>- творческие</w:t>
      </w:r>
      <w:proofErr w:type="gramEnd"/>
      <w:r>
        <w:t xml:space="preserve"> способности в различных видах музыкальной деятельности. Обучающиеся научатся: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воспринимать музыку и размышлять о ней, открыто и эмоционально </w:t>
      </w:r>
      <w:proofErr w:type="gramStart"/>
      <w:r>
        <w:t>выражать</w:t>
      </w:r>
      <w:proofErr w:type="gramEnd"/>
      <w: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71764D" w:rsidRDefault="00C32B44" w:rsidP="0071764D">
      <w:pPr>
        <w:pBdr>
          <w:bottom w:val="single" w:sz="4" w:space="31" w:color="D6DDB9"/>
        </w:pBdr>
        <w:suppressAutoHyphens w:val="0"/>
        <w:outlineLvl w:val="0"/>
      </w:pPr>
      <w:r>
        <w:sym w:font="Symbol" w:char="F0B7"/>
      </w:r>
      <w:r>
        <w:t xml:space="preserve">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</w:t>
      </w:r>
    </w:p>
    <w:p w:rsidR="00B75452" w:rsidRDefault="00B75452" w:rsidP="0071764D">
      <w:pPr>
        <w:pBdr>
          <w:bottom w:val="single" w:sz="4" w:space="31" w:color="D6DDB9"/>
        </w:pBdr>
        <w:suppressAutoHyphens w:val="0"/>
        <w:outlineLvl w:val="0"/>
      </w:pPr>
    </w:p>
    <w:p w:rsidR="00B75452" w:rsidRDefault="00B75452" w:rsidP="0071764D">
      <w:pPr>
        <w:pBdr>
          <w:bottom w:val="single" w:sz="4" w:space="31" w:color="D6DDB9"/>
        </w:pBdr>
        <w:suppressAutoHyphens w:val="0"/>
        <w:outlineLvl w:val="0"/>
      </w:pPr>
    </w:p>
    <w:p w:rsidR="00B75452" w:rsidRDefault="00B75452" w:rsidP="0071764D">
      <w:pPr>
        <w:pBdr>
          <w:bottom w:val="single" w:sz="4" w:space="31" w:color="D6DDB9"/>
        </w:pBdr>
        <w:suppressAutoHyphens w:val="0"/>
        <w:outlineLvl w:val="0"/>
      </w:pPr>
    </w:p>
    <w:p w:rsidR="00B75452" w:rsidRDefault="00B75452" w:rsidP="0071764D">
      <w:pPr>
        <w:pBdr>
          <w:bottom w:val="single" w:sz="4" w:space="31" w:color="D6DDB9"/>
        </w:pBdr>
        <w:suppressAutoHyphens w:val="0"/>
        <w:outlineLvl w:val="0"/>
      </w:pPr>
    </w:p>
    <w:p w:rsidR="006770CA" w:rsidRPr="0071764D" w:rsidRDefault="006770CA" w:rsidP="0071764D">
      <w:pPr>
        <w:pBdr>
          <w:bottom w:val="single" w:sz="4" w:space="31" w:color="D6DDB9"/>
        </w:pBdr>
        <w:suppressAutoHyphens w:val="0"/>
        <w:jc w:val="center"/>
        <w:outlineLvl w:val="0"/>
      </w:pPr>
      <w:r w:rsidRPr="008B5035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9807" w:type="dxa"/>
        <w:tblLayout w:type="fixed"/>
        <w:tblLook w:val="04A0"/>
      </w:tblPr>
      <w:tblGrid>
        <w:gridCol w:w="675"/>
        <w:gridCol w:w="2552"/>
        <w:gridCol w:w="3827"/>
        <w:gridCol w:w="1276"/>
        <w:gridCol w:w="1477"/>
      </w:tblGrid>
      <w:tr w:rsidR="006770CA" w:rsidTr="00656EEC">
        <w:tc>
          <w:tcPr>
            <w:tcW w:w="675" w:type="dxa"/>
          </w:tcPr>
          <w:p w:rsidR="006770CA" w:rsidRPr="00226104" w:rsidRDefault="006770CA" w:rsidP="00656EEC">
            <w:pPr>
              <w:jc w:val="center"/>
              <w:rPr>
                <w:sz w:val="20"/>
                <w:szCs w:val="20"/>
              </w:rPr>
            </w:pPr>
            <w:r w:rsidRPr="0022610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2261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6104">
              <w:rPr>
                <w:sz w:val="20"/>
                <w:szCs w:val="20"/>
              </w:rPr>
              <w:t>/п.</w:t>
            </w:r>
          </w:p>
        </w:tc>
        <w:tc>
          <w:tcPr>
            <w:tcW w:w="2552" w:type="dxa"/>
          </w:tcPr>
          <w:p w:rsidR="006770CA" w:rsidRPr="00226104" w:rsidRDefault="006770CA" w:rsidP="00656EEC">
            <w:pPr>
              <w:jc w:val="center"/>
              <w:rPr>
                <w:sz w:val="20"/>
                <w:szCs w:val="20"/>
              </w:rPr>
            </w:pPr>
            <w:r w:rsidRPr="00226104">
              <w:rPr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</w:tcPr>
          <w:p w:rsidR="006770CA" w:rsidRPr="00656EEC" w:rsidRDefault="00656EEC" w:rsidP="00656EEC">
            <w:pPr>
              <w:jc w:val="center"/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76" w:type="dxa"/>
          </w:tcPr>
          <w:p w:rsidR="006770CA" w:rsidRPr="00226104" w:rsidRDefault="006770CA" w:rsidP="00656EEC">
            <w:pPr>
              <w:jc w:val="center"/>
              <w:rPr>
                <w:sz w:val="20"/>
                <w:szCs w:val="20"/>
              </w:rPr>
            </w:pPr>
            <w:r w:rsidRPr="00226104">
              <w:rPr>
                <w:sz w:val="20"/>
                <w:szCs w:val="20"/>
              </w:rPr>
              <w:t>Планируемые сроки</w:t>
            </w:r>
          </w:p>
        </w:tc>
        <w:tc>
          <w:tcPr>
            <w:tcW w:w="1477" w:type="dxa"/>
          </w:tcPr>
          <w:p w:rsidR="006770CA" w:rsidRPr="00226104" w:rsidRDefault="006770CA" w:rsidP="00656EEC">
            <w:pPr>
              <w:jc w:val="center"/>
              <w:rPr>
                <w:sz w:val="20"/>
                <w:szCs w:val="20"/>
              </w:rPr>
            </w:pPr>
            <w:r w:rsidRPr="00226104">
              <w:rPr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6770CA" w:rsidTr="00BD57C6">
        <w:tc>
          <w:tcPr>
            <w:tcW w:w="9807" w:type="dxa"/>
            <w:gridSpan w:val="5"/>
          </w:tcPr>
          <w:p w:rsidR="006770CA" w:rsidRPr="00BD57C6" w:rsidRDefault="006770CA" w:rsidP="00656EEC">
            <w:pPr>
              <w:pStyle w:val="c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70CA">
              <w:rPr>
                <w:rStyle w:val="c2"/>
                <w:b/>
                <w:color w:val="000000"/>
                <w:sz w:val="20"/>
                <w:szCs w:val="20"/>
              </w:rPr>
              <w:t>«Россия — Родина моя»</w:t>
            </w:r>
            <w:r w:rsidR="00BD57C6">
              <w:rPr>
                <w:rStyle w:val="c2"/>
                <w:b/>
                <w:color w:val="000000"/>
                <w:sz w:val="20"/>
                <w:szCs w:val="20"/>
              </w:rPr>
              <w:t xml:space="preserve"> (5 часов</w:t>
            </w:r>
            <w:r>
              <w:rPr>
                <w:rStyle w:val="c2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Мелодия  - душа музыки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  <w:p w:rsidR="00BD57C6" w:rsidRPr="00656EEC" w:rsidRDefault="00BD57C6" w:rsidP="00656EEC">
            <w:pPr>
              <w:jc w:val="center"/>
              <w:rPr>
                <w:sz w:val="20"/>
                <w:szCs w:val="20"/>
              </w:rPr>
            </w:pP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выразительность и изобразительность музыкальной интонации, 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Природа и музыка.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Звучащие картины.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i/>
                <w:sz w:val="20"/>
                <w:szCs w:val="20"/>
              </w:rPr>
            </w:pPr>
            <w:proofErr w:type="gramStart"/>
            <w:r w:rsidRPr="00656EEC">
              <w:rPr>
                <w:sz w:val="20"/>
                <w:szCs w:val="20"/>
              </w:rPr>
              <w:t xml:space="preserve">Знать/понимать:  названия изученных жанров </w:t>
            </w:r>
            <w:r w:rsidRPr="00656EEC">
              <w:rPr>
                <w:i/>
                <w:sz w:val="20"/>
                <w:szCs w:val="20"/>
              </w:rPr>
              <w:t>(романс), смысл понятий: солист, мелодия, аккомпанемент, лирика.</w:t>
            </w:r>
            <w:proofErr w:type="gramEnd"/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«Виват, Россия!»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«Наша слава – русская держава».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 названия изученных жанров </w:t>
            </w:r>
            <w:r w:rsidRPr="00656EEC">
              <w:rPr>
                <w:i/>
                <w:sz w:val="20"/>
                <w:szCs w:val="20"/>
              </w:rPr>
              <w:t xml:space="preserve">(кант), смысл понятий: </w:t>
            </w:r>
            <w:proofErr w:type="spellStart"/>
            <w:r w:rsidRPr="00656EEC">
              <w:rPr>
                <w:i/>
                <w:sz w:val="20"/>
                <w:szCs w:val="20"/>
              </w:rPr>
              <w:t>песенность</w:t>
            </w:r>
            <w:proofErr w:type="spellEnd"/>
            <w:r w:rsidRPr="00656EEC">
              <w:rPr>
                <w:i/>
                <w:sz w:val="20"/>
                <w:szCs w:val="20"/>
              </w:rPr>
              <w:t>, маршевость.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эмоционально откликнуться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Знать/понимать: названия изученных произведений и их авторов; названия изученных жанров и форм музыки (</w:t>
            </w:r>
            <w:r w:rsidRPr="00656EEC">
              <w:rPr>
                <w:i/>
                <w:sz w:val="20"/>
                <w:szCs w:val="20"/>
              </w:rPr>
              <w:t>кант, кантата)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различных видах музыки,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Опера «Иван Сусанин».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Знать/понимать: названия изученных произведений и их авторов, названия изученных жанров и форм музыки (</w:t>
            </w:r>
            <w:r w:rsidRPr="00656EEC">
              <w:rPr>
                <w:i/>
                <w:sz w:val="20"/>
                <w:szCs w:val="20"/>
              </w:rPr>
              <w:t>опера</w:t>
            </w:r>
            <w:r w:rsidRPr="00656EEC">
              <w:rPr>
                <w:sz w:val="20"/>
                <w:szCs w:val="20"/>
              </w:rPr>
              <w:t xml:space="preserve">), смысл понятий: </w:t>
            </w:r>
            <w:r w:rsidRPr="00656EEC">
              <w:rPr>
                <w:i/>
                <w:sz w:val="20"/>
                <w:szCs w:val="20"/>
              </w:rPr>
              <w:t>хоровая сцена, певец, солист, ария.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BD57C6">
        <w:tc>
          <w:tcPr>
            <w:tcW w:w="9807" w:type="dxa"/>
            <w:gridSpan w:val="5"/>
          </w:tcPr>
          <w:p w:rsidR="00BD57C6" w:rsidRPr="00656EEC" w:rsidRDefault="00BD57C6" w:rsidP="00656EEC">
            <w:pPr>
              <w:jc w:val="center"/>
              <w:rPr>
                <w:b/>
                <w:sz w:val="20"/>
                <w:szCs w:val="20"/>
              </w:rPr>
            </w:pPr>
            <w:r w:rsidRPr="00656EEC">
              <w:rPr>
                <w:b/>
                <w:sz w:val="20"/>
                <w:szCs w:val="20"/>
              </w:rPr>
              <w:t>«День, полный событий» (4 ч.)</w:t>
            </w: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6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Утро.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 xml:space="preserve">Знать/понимать: названия изученных произведений и их авторов; смысл </w:t>
            </w:r>
            <w:r w:rsidRPr="00656EEC">
              <w:rPr>
                <w:sz w:val="20"/>
                <w:szCs w:val="20"/>
              </w:rPr>
              <w:lastRenderedPageBreak/>
              <w:t xml:space="preserve">понятий: </w:t>
            </w:r>
            <w:proofErr w:type="spellStart"/>
            <w:r w:rsidRPr="00656EEC">
              <w:rPr>
                <w:i/>
                <w:sz w:val="20"/>
                <w:szCs w:val="20"/>
              </w:rPr>
              <w:t>песенность</w:t>
            </w:r>
            <w:proofErr w:type="spellEnd"/>
            <w:r w:rsidRPr="00656EEC">
              <w:rPr>
                <w:i/>
                <w:sz w:val="20"/>
                <w:szCs w:val="20"/>
              </w:rPr>
              <w:t>, развитие.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Портрет в музыке.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D57C6" w:rsidRPr="00656EEC" w:rsidRDefault="00BD57C6" w:rsidP="00656EEC">
            <w:pPr>
              <w:spacing w:before="60"/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изученных произведений и их авторов; 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 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передавать настроение музыки в пении, музыкально-пластическом движении.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В детской! Игры и игрушки. На прогулке. 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изученных произведений и их авторов, выразительность и изобразительность музыкальной интонации; смысл понятий: </w:t>
            </w:r>
            <w:proofErr w:type="spellStart"/>
            <w:r w:rsidRPr="00656EEC">
              <w:rPr>
                <w:i/>
                <w:sz w:val="20"/>
                <w:szCs w:val="20"/>
              </w:rPr>
              <w:t>песенность</w:t>
            </w:r>
            <w:proofErr w:type="spellEnd"/>
            <w:proofErr w:type="gramStart"/>
            <w:r w:rsidRPr="00656EEC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656EEC">
              <w:rPr>
                <w:i/>
                <w:sz w:val="20"/>
                <w:szCs w:val="20"/>
              </w:rPr>
              <w:t xml:space="preserve"> танцевальность, маршевость, музыкальная живопись.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AE15AF">
        <w:tc>
          <w:tcPr>
            <w:tcW w:w="675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Вечер.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Обобщающий урок.</w:t>
            </w:r>
          </w:p>
        </w:tc>
        <w:tc>
          <w:tcPr>
            <w:tcW w:w="382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названия изученных произведений и их авторов. </w:t>
            </w:r>
          </w:p>
          <w:p w:rsidR="00BD57C6" w:rsidRPr="00656EEC" w:rsidRDefault="00BD57C6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1276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D57C6" w:rsidRPr="00656EEC" w:rsidRDefault="00BD57C6" w:rsidP="00656EEC">
            <w:pPr>
              <w:rPr>
                <w:sz w:val="20"/>
                <w:szCs w:val="20"/>
              </w:rPr>
            </w:pPr>
          </w:p>
        </w:tc>
      </w:tr>
      <w:tr w:rsidR="00BD57C6" w:rsidRPr="00656EEC" w:rsidTr="0072786B">
        <w:tc>
          <w:tcPr>
            <w:tcW w:w="9807" w:type="dxa"/>
            <w:gridSpan w:val="5"/>
          </w:tcPr>
          <w:p w:rsidR="00BD57C6" w:rsidRPr="00656EEC" w:rsidRDefault="00BD57C6" w:rsidP="00656EEC">
            <w:pPr>
              <w:jc w:val="center"/>
              <w:rPr>
                <w:b/>
                <w:sz w:val="20"/>
                <w:szCs w:val="20"/>
              </w:rPr>
            </w:pPr>
            <w:r w:rsidRPr="00656EEC">
              <w:rPr>
                <w:b/>
                <w:sz w:val="20"/>
                <w:szCs w:val="20"/>
              </w:rPr>
              <w:t>«О России петь – что стремиться в храм» (4 ч.)</w:t>
            </w: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Радуйся, Мария! «Богородице </w:t>
            </w:r>
            <w:proofErr w:type="spellStart"/>
            <w:r w:rsidRPr="00656EEC">
              <w:rPr>
                <w:sz w:val="20"/>
                <w:szCs w:val="20"/>
              </w:rPr>
              <w:t>Дево</w:t>
            </w:r>
            <w:proofErr w:type="spellEnd"/>
            <w:r w:rsidRPr="00656EEC">
              <w:rPr>
                <w:sz w:val="20"/>
                <w:szCs w:val="20"/>
              </w:rPr>
              <w:t>, радуйся!»</w:t>
            </w: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</w:t>
            </w:r>
            <w:r w:rsidRPr="00656EEC">
              <w:rPr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узнавать изученные музыкальные 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произведениях.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Древнейшая песнь материнства.          </w:t>
            </w: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</w:t>
            </w:r>
            <w:r w:rsidRPr="00656EEC">
              <w:rPr>
                <w:i/>
                <w:sz w:val="20"/>
                <w:szCs w:val="20"/>
              </w:rPr>
              <w:t>образцы духовной музыки,  религиозные традиции.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Вербное воскресенье. </w:t>
            </w:r>
            <w:proofErr w:type="spellStart"/>
            <w:r w:rsidRPr="00656EEC">
              <w:rPr>
                <w:sz w:val="20"/>
                <w:szCs w:val="20"/>
              </w:rPr>
              <w:t>Вербочки</w:t>
            </w:r>
            <w:proofErr w:type="spellEnd"/>
            <w:r w:rsidRPr="00656EEC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</w:t>
            </w:r>
            <w:r w:rsidRPr="00656EEC">
              <w:rPr>
                <w:i/>
                <w:sz w:val="20"/>
                <w:szCs w:val="20"/>
              </w:rPr>
              <w:t xml:space="preserve">образцы духовной музыки, </w:t>
            </w:r>
            <w:r w:rsidRPr="00656EEC">
              <w:rPr>
                <w:sz w:val="20"/>
                <w:szCs w:val="20"/>
              </w:rPr>
              <w:t xml:space="preserve">народные  музыкальные традиции родного края, </w:t>
            </w:r>
            <w:r w:rsidRPr="00656EEC">
              <w:rPr>
                <w:i/>
                <w:sz w:val="20"/>
                <w:szCs w:val="20"/>
              </w:rPr>
              <w:t xml:space="preserve"> религиозные традиции.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Святые  земли Русской (княгиня Ольга и  князь Владимир).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смысл понятий: </w:t>
            </w:r>
            <w:r w:rsidRPr="00656EEC">
              <w:rPr>
                <w:i/>
                <w:sz w:val="20"/>
                <w:szCs w:val="20"/>
              </w:rPr>
              <w:t>величание, молитва;</w:t>
            </w:r>
            <w:r w:rsidRPr="00656EEC">
              <w:rPr>
                <w:sz w:val="20"/>
                <w:szCs w:val="20"/>
              </w:rPr>
              <w:t xml:space="preserve"> 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Уметь: продемонстрировать знания о различных видах музыки; 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F12C0B" w:rsidRPr="00656EEC" w:rsidTr="00262B31">
        <w:tc>
          <w:tcPr>
            <w:tcW w:w="9807" w:type="dxa"/>
            <w:gridSpan w:val="5"/>
          </w:tcPr>
          <w:p w:rsidR="00F12C0B" w:rsidRPr="00656EEC" w:rsidRDefault="00F12C0B" w:rsidP="00656EEC">
            <w:pPr>
              <w:jc w:val="center"/>
              <w:rPr>
                <w:b/>
                <w:sz w:val="20"/>
                <w:szCs w:val="20"/>
              </w:rPr>
            </w:pPr>
            <w:r w:rsidRPr="00656EEC">
              <w:rPr>
                <w:b/>
                <w:sz w:val="20"/>
                <w:szCs w:val="20"/>
              </w:rPr>
              <w:t>«Гори, гори ясно, чтобы не погасло!» (4 ч.)</w:t>
            </w: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«Настрою гусли на старинный лад».  Былина о Садко и Морском царе.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 понимать: различные виды музыки (</w:t>
            </w:r>
            <w:r w:rsidRPr="00656EEC">
              <w:rPr>
                <w:i/>
                <w:sz w:val="20"/>
                <w:szCs w:val="20"/>
              </w:rPr>
              <w:t xml:space="preserve">былина), </w:t>
            </w:r>
            <w:r w:rsidRPr="00656EEC">
              <w:rPr>
                <w:sz w:val="20"/>
                <w:szCs w:val="20"/>
              </w:rPr>
              <w:t>музыкальные инструменты (</w:t>
            </w:r>
            <w:r w:rsidRPr="00656EEC">
              <w:rPr>
                <w:i/>
                <w:sz w:val="20"/>
                <w:szCs w:val="20"/>
              </w:rPr>
              <w:t>гусли); былинный напев, распевы.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Уметь: проявлять интерес к отдельным группам музыкальных инструментов  </w:t>
            </w:r>
            <w:r w:rsidRPr="00656EEC">
              <w:rPr>
                <w:i/>
                <w:sz w:val="20"/>
                <w:szCs w:val="20"/>
              </w:rPr>
              <w:t xml:space="preserve">(гусли); </w:t>
            </w:r>
            <w:r w:rsidRPr="00656EEC">
              <w:rPr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F12C0B" w:rsidRPr="00656EEC" w:rsidTr="00AE15AF">
        <w:tc>
          <w:tcPr>
            <w:tcW w:w="675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proofErr w:type="gramStart"/>
            <w:r w:rsidRPr="00656EEC">
              <w:rPr>
                <w:sz w:val="20"/>
                <w:szCs w:val="20"/>
              </w:rPr>
              <w:t>Певцы русской старины (Баян.</w:t>
            </w:r>
            <w:proofErr w:type="gramEnd"/>
            <w:r w:rsidRPr="00656EEC">
              <w:rPr>
                <w:sz w:val="20"/>
                <w:szCs w:val="20"/>
              </w:rPr>
              <w:t xml:space="preserve"> </w:t>
            </w:r>
            <w:proofErr w:type="gramStart"/>
            <w:r w:rsidRPr="00656EEC">
              <w:rPr>
                <w:sz w:val="20"/>
                <w:szCs w:val="20"/>
              </w:rPr>
              <w:t xml:space="preserve">Садко). </w:t>
            </w:r>
            <w:proofErr w:type="gramEnd"/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изученные музыкальные произведения и называть имена их авторов, </w:t>
            </w:r>
            <w:r w:rsidRPr="00656EEC">
              <w:rPr>
                <w:i/>
                <w:sz w:val="20"/>
                <w:szCs w:val="20"/>
              </w:rPr>
              <w:t xml:space="preserve">  смысл понятий: певец – сказитель, меццо-сопрано.</w:t>
            </w:r>
          </w:p>
          <w:p w:rsidR="00F12C0B" w:rsidRPr="00656EEC" w:rsidRDefault="00F12C0B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Уметь: определять, оценивать, соотносить содержание, образную сферу и музыкальный язык народного и профессионального музыкального </w:t>
            </w:r>
            <w:r w:rsidRPr="00656EEC">
              <w:rPr>
                <w:sz w:val="20"/>
                <w:szCs w:val="20"/>
              </w:rPr>
              <w:lastRenderedPageBreak/>
              <w:t>творчества;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природы.</w:t>
            </w:r>
          </w:p>
        </w:tc>
        <w:tc>
          <w:tcPr>
            <w:tcW w:w="1276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F12C0B" w:rsidRPr="00656EEC" w:rsidRDefault="00F12C0B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Певцы русской старины (Лель).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изученных произведений и их авторов, 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Звучащие картины. «Прощание с Масленицей».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       (обобщение).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Знать/понимать: названия изученных произведений и их авторов, смысл понятий:</w:t>
            </w:r>
            <w:r w:rsidRPr="00656EEC">
              <w:rPr>
                <w:i/>
                <w:sz w:val="20"/>
                <w:szCs w:val="20"/>
              </w:rPr>
              <w:t xml:space="preserve"> музыка в народном стиле;</w:t>
            </w:r>
            <w:r w:rsidRPr="00656EEC">
              <w:rPr>
                <w:sz w:val="20"/>
                <w:szCs w:val="20"/>
              </w:rPr>
              <w:t xml:space="preserve"> народные музыкальные традиции родного края (праздники и обряды);  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DC1900">
        <w:tc>
          <w:tcPr>
            <w:tcW w:w="9807" w:type="dxa"/>
            <w:gridSpan w:val="5"/>
          </w:tcPr>
          <w:p w:rsidR="00AE15AF" w:rsidRPr="00656EEC" w:rsidRDefault="00AE15AF" w:rsidP="00656EEC">
            <w:pPr>
              <w:jc w:val="center"/>
              <w:rPr>
                <w:b/>
                <w:sz w:val="20"/>
                <w:szCs w:val="20"/>
              </w:rPr>
            </w:pPr>
            <w:r w:rsidRPr="00656EEC">
              <w:rPr>
                <w:rStyle w:val="c2"/>
                <w:b/>
                <w:color w:val="000000"/>
                <w:sz w:val="20"/>
                <w:szCs w:val="20"/>
              </w:rPr>
              <w:t>«В музыкальном театре» (6 часов)</w:t>
            </w: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Опера «Руслан и Людмила»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изучаемых жанров  и форм музыки </w:t>
            </w:r>
            <w:r w:rsidRPr="00656EEC">
              <w:rPr>
                <w:i/>
                <w:sz w:val="20"/>
                <w:szCs w:val="20"/>
              </w:rPr>
              <w:t>(рондо)</w:t>
            </w:r>
            <w:r w:rsidRPr="00656EEC">
              <w:rPr>
                <w:sz w:val="20"/>
                <w:szCs w:val="20"/>
              </w:rPr>
              <w:t xml:space="preserve">, названия изученных произведений и их авторов; смысл понятий: </w:t>
            </w:r>
            <w:r w:rsidRPr="00656EEC">
              <w:rPr>
                <w:i/>
                <w:sz w:val="20"/>
                <w:szCs w:val="20"/>
              </w:rPr>
              <w:t>контраст, ария, каватина, увертюра.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знания о различных видах музыки, певческих голосах (</w:t>
            </w:r>
            <w:r w:rsidRPr="00656EEC">
              <w:rPr>
                <w:i/>
                <w:sz w:val="20"/>
                <w:szCs w:val="20"/>
              </w:rPr>
              <w:t>баритон, сопрано,</w:t>
            </w:r>
            <w:r w:rsidRPr="00656EEC">
              <w:rPr>
                <w:sz w:val="20"/>
                <w:szCs w:val="20"/>
              </w:rPr>
              <w:t xml:space="preserve"> </w:t>
            </w:r>
            <w:r w:rsidRPr="00656EEC">
              <w:rPr>
                <w:i/>
                <w:sz w:val="20"/>
                <w:szCs w:val="20"/>
              </w:rPr>
              <w:t>бас)</w:t>
            </w:r>
            <w:r w:rsidRPr="00656EEC">
              <w:rPr>
                <w:sz w:val="20"/>
                <w:szCs w:val="20"/>
              </w:rPr>
              <w:t>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19.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Опера «Орфей и </w:t>
            </w:r>
            <w:proofErr w:type="spellStart"/>
            <w:r w:rsidRPr="00656EEC">
              <w:rPr>
                <w:sz w:val="20"/>
                <w:szCs w:val="20"/>
              </w:rPr>
              <w:t>Эвридика</w:t>
            </w:r>
            <w:proofErr w:type="spellEnd"/>
            <w:r w:rsidRPr="00656EEC">
              <w:rPr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изучаемых жанров,  смысл понятий </w:t>
            </w:r>
            <w:r w:rsidRPr="00656EEC">
              <w:rPr>
                <w:i/>
                <w:sz w:val="20"/>
                <w:szCs w:val="20"/>
              </w:rPr>
              <w:t xml:space="preserve">– хор, солист, опера, контраст; </w:t>
            </w:r>
            <w:r w:rsidRPr="00656EEC">
              <w:rPr>
                <w:sz w:val="20"/>
                <w:szCs w:val="20"/>
              </w:rPr>
              <w:t>названия изученных произведений и их авторов.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20.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Опера «Снегурочка». </w:t>
            </w: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proofErr w:type="gramStart"/>
            <w:r w:rsidRPr="00656EEC">
              <w:rPr>
                <w:sz w:val="20"/>
                <w:szCs w:val="20"/>
              </w:rPr>
              <w:t xml:space="preserve">Знать/ понимать: названия изученных жанров и форм музыки; смысл понятий: </w:t>
            </w:r>
            <w:r w:rsidRPr="00656EEC">
              <w:rPr>
                <w:i/>
                <w:sz w:val="20"/>
                <w:szCs w:val="20"/>
              </w:rPr>
              <w:t>ария,</w:t>
            </w:r>
            <w:r w:rsidRPr="00656EEC">
              <w:rPr>
                <w:sz w:val="20"/>
                <w:szCs w:val="20"/>
              </w:rPr>
              <w:t xml:space="preserve"> </w:t>
            </w:r>
            <w:r w:rsidRPr="00656EEC">
              <w:rPr>
                <w:i/>
                <w:sz w:val="20"/>
                <w:szCs w:val="20"/>
              </w:rPr>
              <w:t>каватина, тенор,</w:t>
            </w:r>
            <w:r w:rsidRPr="00656EEC">
              <w:rPr>
                <w:sz w:val="20"/>
                <w:szCs w:val="20"/>
              </w:rPr>
              <w:t xml:space="preserve"> </w:t>
            </w:r>
            <w:r w:rsidRPr="00656EEC">
              <w:rPr>
                <w:i/>
                <w:sz w:val="20"/>
                <w:szCs w:val="20"/>
              </w:rPr>
              <w:t>зерно-интонация, развитие, трехчастная форма.</w:t>
            </w:r>
            <w:proofErr w:type="gramEnd"/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Океан – море синее.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</w:t>
            </w:r>
            <w:r w:rsidRPr="00656EEC">
              <w:rPr>
                <w:i/>
                <w:sz w:val="20"/>
                <w:szCs w:val="20"/>
              </w:rPr>
              <w:t>контрастные образы, балет, развитие.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слушателей; 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Балет «Спящая красавица».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 понимать: названия изученных жанров и форм музыки, названия изученных произведений и их авторов.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В современных ритмах.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смысл понятий: композитор – исполнитель – слушатель </w:t>
            </w:r>
            <w:r w:rsidRPr="00656EEC">
              <w:rPr>
                <w:i/>
                <w:sz w:val="20"/>
                <w:szCs w:val="20"/>
              </w:rPr>
              <w:t>вариационное развитие.</w:t>
            </w:r>
            <w:r w:rsidRPr="00656EEC">
              <w:rPr>
                <w:sz w:val="20"/>
                <w:szCs w:val="20"/>
              </w:rPr>
              <w:t xml:space="preserve"> 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передавать 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авторов.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1F2AAB">
        <w:tc>
          <w:tcPr>
            <w:tcW w:w="9807" w:type="dxa"/>
            <w:gridSpan w:val="5"/>
          </w:tcPr>
          <w:p w:rsidR="00AE15AF" w:rsidRPr="00656EEC" w:rsidRDefault="00AE15AF" w:rsidP="00656EEC">
            <w:pPr>
              <w:jc w:val="center"/>
              <w:rPr>
                <w:b/>
                <w:sz w:val="20"/>
                <w:szCs w:val="20"/>
              </w:rPr>
            </w:pPr>
            <w:r w:rsidRPr="00656EEC">
              <w:rPr>
                <w:b/>
                <w:sz w:val="20"/>
                <w:szCs w:val="20"/>
              </w:rPr>
              <w:t>«В концертном зале» (6 ч.)</w:t>
            </w: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24.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Музыкальное состязание.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 понимать: изученные музыкальные сочинения, называть их авторов;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продемонстрировать знания о музыкальных инструментах (</w:t>
            </w:r>
            <w:r w:rsidRPr="00656EEC">
              <w:rPr>
                <w:i/>
                <w:sz w:val="20"/>
                <w:szCs w:val="20"/>
              </w:rPr>
              <w:t xml:space="preserve">флейта); </w:t>
            </w:r>
            <w:r w:rsidRPr="00656EEC">
              <w:rPr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Музыкальные инструменты (флейта). Звучащие картины.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 понимать: изученные музыкальные сочинения, называть их авторов; смысл понятий: </w:t>
            </w:r>
            <w:r w:rsidRPr="00656EEC">
              <w:rPr>
                <w:i/>
                <w:sz w:val="20"/>
                <w:szCs w:val="20"/>
              </w:rPr>
              <w:t>скрипач, виртуоз.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знания о музыкальных инструментах (</w:t>
            </w:r>
            <w:r w:rsidRPr="00656EEC">
              <w:rPr>
                <w:i/>
                <w:sz w:val="20"/>
                <w:szCs w:val="20"/>
              </w:rPr>
              <w:t>скрипка);</w:t>
            </w:r>
            <w:r w:rsidRPr="00656EEC">
              <w:rPr>
                <w:sz w:val="20"/>
                <w:szCs w:val="20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Музыкальные инструменты (скрипка)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 понимать: изученные музыкальные сочинения, называть их авторов;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Уметь: продемонстрировать личностно-окрашенное эмоционально-образное восприятие музыки, увлеченность </w:t>
            </w:r>
            <w:r w:rsidRPr="00656EEC">
              <w:rPr>
                <w:sz w:val="20"/>
                <w:szCs w:val="20"/>
              </w:rPr>
              <w:lastRenderedPageBreak/>
              <w:t>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певческих голосах, музыкальных инструментах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Сюита «Пер </w:t>
            </w:r>
            <w:proofErr w:type="spellStart"/>
            <w:r w:rsidRPr="00656EEC">
              <w:rPr>
                <w:sz w:val="20"/>
                <w:szCs w:val="20"/>
              </w:rPr>
              <w:t>Гюнт</w:t>
            </w:r>
            <w:proofErr w:type="spellEnd"/>
            <w:r w:rsidRPr="00656EEC">
              <w:rPr>
                <w:sz w:val="20"/>
                <w:szCs w:val="20"/>
              </w:rPr>
              <w:t>»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( обобщение)</w:t>
            </w: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 Знать/понимать: смысл понятий: </w:t>
            </w:r>
            <w:r w:rsidRPr="00656EEC">
              <w:rPr>
                <w:i/>
                <w:sz w:val="20"/>
                <w:szCs w:val="20"/>
              </w:rPr>
              <w:t>вариационное развитие, сюита, тема, контрастные образы.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- узнавать изученные музыкальные сочинения, называть их авторов;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«Героическая». Призыв к мужеству.            2 часть симфонии.    </w:t>
            </w: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Знать/понимать: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 Уметь:  эмоционально откликнуться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Мир Бетховена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   смысл понятий: </w:t>
            </w:r>
            <w:r w:rsidRPr="00656EEC">
              <w:rPr>
                <w:i/>
                <w:sz w:val="20"/>
                <w:szCs w:val="20"/>
              </w:rPr>
              <w:t>ритм,</w:t>
            </w:r>
            <w:r w:rsidRPr="00656EEC">
              <w:rPr>
                <w:sz w:val="20"/>
                <w:szCs w:val="20"/>
              </w:rPr>
              <w:t xml:space="preserve"> </w:t>
            </w:r>
            <w:r w:rsidRPr="00656EEC">
              <w:rPr>
                <w:i/>
                <w:sz w:val="20"/>
                <w:szCs w:val="20"/>
              </w:rPr>
              <w:t xml:space="preserve">импровизация, джаз-оркестр, </w:t>
            </w:r>
            <w:proofErr w:type="spellStart"/>
            <w:r w:rsidRPr="00656EEC">
              <w:rPr>
                <w:i/>
                <w:sz w:val="20"/>
                <w:szCs w:val="20"/>
              </w:rPr>
              <w:t>песенность</w:t>
            </w:r>
            <w:proofErr w:type="spellEnd"/>
            <w:r w:rsidRPr="00656EEC">
              <w:rPr>
                <w:i/>
                <w:sz w:val="20"/>
                <w:szCs w:val="20"/>
              </w:rPr>
              <w:t>, танцевальность.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BD57C6">
        <w:tc>
          <w:tcPr>
            <w:tcW w:w="9807" w:type="dxa"/>
            <w:gridSpan w:val="5"/>
          </w:tcPr>
          <w:p w:rsidR="00AE15AF" w:rsidRPr="00656EEC" w:rsidRDefault="00AE15AF" w:rsidP="00656EEC">
            <w:pPr>
              <w:pStyle w:val="c3"/>
              <w:spacing w:before="0" w:beforeAutospacing="0" w:after="0" w:afterAutospacing="0"/>
              <w:ind w:right="800"/>
              <w:jc w:val="center"/>
              <w:rPr>
                <w:b/>
                <w:color w:val="000000"/>
                <w:sz w:val="20"/>
                <w:szCs w:val="20"/>
              </w:rPr>
            </w:pPr>
            <w:r w:rsidRPr="00656EEC">
              <w:rPr>
                <w:rStyle w:val="c2"/>
                <w:b/>
                <w:color w:val="000000"/>
                <w:sz w:val="20"/>
                <w:szCs w:val="20"/>
              </w:rPr>
              <w:t>«Чтоб музыкантом быть, так надобно уменье...» (5 часов)</w:t>
            </w: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30.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«Чудо-музыка». Острый ритм – джаза звуки.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 смысл понятий: </w:t>
            </w:r>
            <w:r w:rsidRPr="00656EEC">
              <w:rPr>
                <w:i/>
                <w:sz w:val="20"/>
                <w:szCs w:val="20"/>
              </w:rPr>
              <w:t>музыкальные иллюстрации, музыкальная речь.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«Люблю я грусть твоих просторов». 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i/>
                <w:sz w:val="20"/>
                <w:szCs w:val="20"/>
              </w:rPr>
            </w:pPr>
            <w:proofErr w:type="gramStart"/>
            <w:r w:rsidRPr="00656EEC">
              <w:rPr>
                <w:sz w:val="20"/>
                <w:szCs w:val="20"/>
              </w:rPr>
              <w:t xml:space="preserve">Знать/понимать:    смысл понятий: «композитор», «исполнитель», «слушатель»; выразительность и изобразительность музыкальной </w:t>
            </w:r>
            <w:r w:rsidRPr="00656EEC">
              <w:rPr>
                <w:sz w:val="20"/>
                <w:szCs w:val="20"/>
              </w:rPr>
              <w:lastRenderedPageBreak/>
              <w:t xml:space="preserve">интонации; </w:t>
            </w:r>
            <w:r w:rsidRPr="00656EEC">
              <w:rPr>
                <w:i/>
                <w:sz w:val="20"/>
                <w:szCs w:val="20"/>
              </w:rPr>
              <w:t>музыкальная речь, лирика.</w:t>
            </w:r>
            <w:proofErr w:type="gramEnd"/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определять, оценивать, соотносить содержание, образную сферу и музыкальный язык творчества композиторов;  узнавать изученные музыкальные сочинения, называть их авторов.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Мир Прокофьева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</w:t>
            </w:r>
            <w:r w:rsidRPr="00656EEC">
              <w:rPr>
                <w:i/>
                <w:sz w:val="20"/>
                <w:szCs w:val="20"/>
              </w:rPr>
              <w:t>опера, симфония, песня.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определять, оценивать, соотносить содержание, образную сферу и музыкальный язык творчества композиторов;  узнавать изученные музыкальные сочинения, называть их авторов.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Певцы родной природы.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spacing w:before="60"/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Знать/понимать: названия изученных жанров музыки: </w:t>
            </w:r>
            <w:r w:rsidRPr="00656EEC">
              <w:rPr>
                <w:i/>
                <w:sz w:val="20"/>
                <w:szCs w:val="20"/>
              </w:rPr>
              <w:t xml:space="preserve">опера, симфония, гимн, кант, ода; </w:t>
            </w:r>
            <w:r w:rsidRPr="00656EEC">
              <w:rPr>
                <w:sz w:val="20"/>
                <w:szCs w:val="20"/>
              </w:rPr>
              <w:t>названия изученных произведений и их авторов.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 узнавать изученные музыкальные произведения и называть имена их авторов;  определять, оценивать, соотносить содержание, образную сферу и музыкальный язык творчества композиторов;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  <w:tr w:rsidR="00AE15AF" w:rsidRPr="00656EEC" w:rsidTr="00AE15AF">
        <w:tc>
          <w:tcPr>
            <w:tcW w:w="675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2552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Прославим радость на земле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E15AF" w:rsidRPr="00656EEC" w:rsidRDefault="00AE15AF" w:rsidP="00656EEC">
            <w:pPr>
              <w:rPr>
                <w:i/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Знать/ понимать: изученные музыкальные сочинения, называть их авторов;</w:t>
            </w:r>
          </w:p>
          <w:p w:rsidR="00AE15AF" w:rsidRPr="00656EEC" w:rsidRDefault="00AE15AF" w:rsidP="00656EEC">
            <w:pPr>
              <w:rPr>
                <w:sz w:val="20"/>
                <w:szCs w:val="20"/>
              </w:rPr>
            </w:pPr>
            <w:r w:rsidRPr="00656EEC">
              <w:rPr>
                <w:sz w:val="20"/>
                <w:szCs w:val="20"/>
              </w:rPr>
              <w:t>Уметь: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1276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AE15AF" w:rsidRPr="00656EEC" w:rsidRDefault="00AE15AF" w:rsidP="00656EEC">
            <w:pPr>
              <w:rPr>
                <w:sz w:val="20"/>
                <w:szCs w:val="20"/>
              </w:rPr>
            </w:pPr>
          </w:p>
        </w:tc>
      </w:tr>
    </w:tbl>
    <w:p w:rsidR="001063A7" w:rsidRPr="00656EEC" w:rsidRDefault="001063A7" w:rsidP="00656EEC"/>
    <w:p w:rsidR="001063A7" w:rsidRPr="00656EEC" w:rsidRDefault="001063A7" w:rsidP="00656EEC"/>
    <w:tbl>
      <w:tblPr>
        <w:tblW w:w="4568" w:type="dxa"/>
        <w:tblCellMar>
          <w:left w:w="0" w:type="dxa"/>
          <w:right w:w="0" w:type="dxa"/>
        </w:tblCellMar>
        <w:tblLook w:val="04A0"/>
      </w:tblPr>
      <w:tblGrid>
        <w:gridCol w:w="4568"/>
      </w:tblGrid>
      <w:tr w:rsidR="001063A7" w:rsidRPr="00656EEC" w:rsidTr="00FF7B36">
        <w:tc>
          <w:tcPr>
            <w:tcW w:w="0" w:type="auto"/>
            <w:vAlign w:val="center"/>
            <w:hideMark/>
          </w:tcPr>
          <w:p w:rsidR="001063A7" w:rsidRPr="00656EEC" w:rsidRDefault="001063A7" w:rsidP="00656EEC">
            <w:pPr>
              <w:suppressAutoHyphens w:val="0"/>
              <w:spacing w:line="216" w:lineRule="atLeast"/>
              <w:rPr>
                <w:rFonts w:ascii="Arial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</w:tbl>
    <w:p w:rsidR="00B75452" w:rsidRDefault="00B75452" w:rsidP="00B75452">
      <w:pPr>
        <w:rPr>
          <w:rStyle w:val="c2"/>
          <w:color w:val="000000"/>
          <w:lang w:eastAsia="ru-RU"/>
        </w:rPr>
      </w:pPr>
    </w:p>
    <w:p w:rsidR="00FF7B36" w:rsidRDefault="00DD1976" w:rsidP="00B75452">
      <w:pPr>
        <w:rPr>
          <w:b/>
          <w:sz w:val="28"/>
          <w:szCs w:val="28"/>
        </w:rPr>
      </w:pPr>
      <w:r w:rsidRPr="002A6247">
        <w:rPr>
          <w:b/>
          <w:sz w:val="28"/>
          <w:szCs w:val="28"/>
        </w:rPr>
        <w:t xml:space="preserve">Перечень учебно-методического обеспечения, словарей и справочной литературы, </w:t>
      </w:r>
      <w:proofErr w:type="spellStart"/>
      <w:r w:rsidRPr="002A6247">
        <w:rPr>
          <w:b/>
          <w:sz w:val="28"/>
          <w:szCs w:val="28"/>
        </w:rPr>
        <w:t>мультимедийных</w:t>
      </w:r>
      <w:proofErr w:type="spellEnd"/>
      <w:r w:rsidRPr="002A6247">
        <w:rPr>
          <w:b/>
          <w:sz w:val="28"/>
          <w:szCs w:val="28"/>
        </w:rPr>
        <w:t xml:space="preserve"> пособий, дидактического материала</w:t>
      </w:r>
    </w:p>
    <w:p w:rsidR="00DD1976" w:rsidRPr="00DD1976" w:rsidRDefault="00DD1976" w:rsidP="00DD1976">
      <w:pPr>
        <w:jc w:val="center"/>
        <w:rPr>
          <w:rStyle w:val="c2"/>
          <w:b/>
          <w:sz w:val="28"/>
          <w:szCs w:val="28"/>
        </w:rPr>
      </w:pPr>
    </w:p>
    <w:p w:rsidR="001063A7" w:rsidRDefault="001063A7" w:rsidP="001063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Критская Е.Д., Сергеева Г.П., </w:t>
      </w:r>
      <w:proofErr w:type="spellStart"/>
      <w:r>
        <w:rPr>
          <w:rStyle w:val="c2"/>
          <w:color w:val="000000"/>
        </w:rPr>
        <w:t>Шмагина</w:t>
      </w:r>
      <w:proofErr w:type="spellEnd"/>
      <w:r>
        <w:rPr>
          <w:rStyle w:val="c2"/>
          <w:color w:val="000000"/>
        </w:rPr>
        <w:t xml:space="preserve"> Т.С.</w:t>
      </w:r>
    </w:p>
    <w:p w:rsidR="001063A7" w:rsidRDefault="00656EEC" w:rsidP="001063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Музыка: 3</w:t>
      </w:r>
      <w:r w:rsidR="001063A7">
        <w:rPr>
          <w:rStyle w:val="c2"/>
          <w:color w:val="000000"/>
        </w:rPr>
        <w:t xml:space="preserve"> </w:t>
      </w:r>
      <w:proofErr w:type="spellStart"/>
      <w:r w:rsidR="001063A7">
        <w:rPr>
          <w:rStyle w:val="c2"/>
          <w:color w:val="000000"/>
        </w:rPr>
        <w:t>кл</w:t>
      </w:r>
      <w:proofErr w:type="spellEnd"/>
      <w:r w:rsidR="001063A7">
        <w:rPr>
          <w:rStyle w:val="c2"/>
          <w:color w:val="000000"/>
        </w:rPr>
        <w:t>. учеб</w:t>
      </w:r>
      <w:proofErr w:type="gramStart"/>
      <w:r w:rsidR="001063A7">
        <w:rPr>
          <w:rStyle w:val="c2"/>
          <w:color w:val="000000"/>
        </w:rPr>
        <w:t>.</w:t>
      </w:r>
      <w:proofErr w:type="gramEnd"/>
      <w:r w:rsidR="001063A7">
        <w:rPr>
          <w:rStyle w:val="c2"/>
          <w:color w:val="000000"/>
        </w:rPr>
        <w:t xml:space="preserve"> </w:t>
      </w:r>
      <w:proofErr w:type="gramStart"/>
      <w:r w:rsidR="001063A7">
        <w:rPr>
          <w:rStyle w:val="c2"/>
          <w:color w:val="000000"/>
        </w:rPr>
        <w:t>д</w:t>
      </w:r>
      <w:proofErr w:type="gramEnd"/>
      <w:r w:rsidR="001063A7">
        <w:rPr>
          <w:rStyle w:val="c2"/>
          <w:color w:val="000000"/>
        </w:rPr>
        <w:t>ля</w:t>
      </w:r>
      <w:r w:rsidR="001063A7" w:rsidRPr="001063A7">
        <w:rPr>
          <w:rStyle w:val="FontStyle54"/>
          <w:color w:val="000000"/>
        </w:rPr>
        <w:t xml:space="preserve"> </w:t>
      </w:r>
      <w:r w:rsidR="001063A7">
        <w:rPr>
          <w:rStyle w:val="c2"/>
          <w:color w:val="000000"/>
        </w:rPr>
        <w:t xml:space="preserve">Критская Е.Д., Сергеева Г.П., </w:t>
      </w:r>
      <w:proofErr w:type="spellStart"/>
      <w:r w:rsidR="001063A7">
        <w:rPr>
          <w:rStyle w:val="c2"/>
          <w:color w:val="000000"/>
        </w:rPr>
        <w:t>Шмагина</w:t>
      </w:r>
      <w:proofErr w:type="spellEnd"/>
      <w:r w:rsidR="001063A7">
        <w:rPr>
          <w:rStyle w:val="c2"/>
          <w:color w:val="000000"/>
        </w:rPr>
        <w:t xml:space="preserve"> Т.С.</w:t>
      </w:r>
    </w:p>
    <w:p w:rsidR="001063A7" w:rsidRDefault="001063A7" w:rsidP="001063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Музыка: </w:t>
      </w:r>
      <w:r w:rsidR="00656EEC">
        <w:rPr>
          <w:rStyle w:val="c2"/>
          <w:color w:val="000000"/>
        </w:rPr>
        <w:t>3</w:t>
      </w:r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кл</w:t>
      </w:r>
      <w:proofErr w:type="spellEnd"/>
      <w:r>
        <w:rPr>
          <w:rStyle w:val="c2"/>
          <w:color w:val="000000"/>
        </w:rPr>
        <w:t>. учеб. Для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2"/>
          <w:color w:val="000000"/>
        </w:rPr>
        <w:t>общеобразоват</w:t>
      </w:r>
      <w:proofErr w:type="spellEnd"/>
      <w:r>
        <w:rPr>
          <w:rStyle w:val="c2"/>
          <w:color w:val="000000"/>
        </w:rPr>
        <w:t>. у</w:t>
      </w:r>
      <w:r w:rsidR="0033352B">
        <w:rPr>
          <w:rStyle w:val="c2"/>
          <w:color w:val="000000"/>
        </w:rPr>
        <w:t>чреждений.  </w:t>
      </w:r>
      <w:proofErr w:type="spellStart"/>
      <w:r w:rsidR="0033352B">
        <w:rPr>
          <w:rStyle w:val="c2"/>
          <w:color w:val="000000"/>
        </w:rPr>
        <w:t>М.:Просвещение</w:t>
      </w:r>
      <w:proofErr w:type="spellEnd"/>
      <w:r w:rsidR="0033352B">
        <w:rPr>
          <w:rStyle w:val="c2"/>
          <w:color w:val="000000"/>
        </w:rPr>
        <w:t>, 2013</w:t>
      </w:r>
      <w:r>
        <w:rPr>
          <w:rStyle w:val="c2"/>
          <w:color w:val="000000"/>
        </w:rPr>
        <w:t>.</w:t>
      </w:r>
    </w:p>
    <w:p w:rsidR="001063A7" w:rsidRDefault="001063A7" w:rsidP="001063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Рабочая тетрадь к учебнику «Музыка»:</w:t>
      </w:r>
      <w:r w:rsidR="00DD1976">
        <w:rPr>
          <w:rStyle w:val="c2"/>
          <w:color w:val="000000"/>
        </w:rPr>
        <w:t xml:space="preserve">  </w:t>
      </w:r>
      <w:r w:rsidR="00656EEC">
        <w:rPr>
          <w:rStyle w:val="c2"/>
          <w:color w:val="000000"/>
        </w:rPr>
        <w:t>3</w:t>
      </w:r>
      <w:r w:rsidR="00DD1976">
        <w:rPr>
          <w:rStyle w:val="c2"/>
          <w:color w:val="000000"/>
        </w:rPr>
        <w:t xml:space="preserve"> класс. М.: Просвещение, 201</w:t>
      </w:r>
      <w:r w:rsidR="0033352B">
        <w:rPr>
          <w:rStyle w:val="c2"/>
          <w:color w:val="000000"/>
        </w:rPr>
        <w:t>3</w:t>
      </w:r>
      <w:r>
        <w:rPr>
          <w:rStyle w:val="c2"/>
          <w:color w:val="000000"/>
        </w:rPr>
        <w:t>.</w:t>
      </w:r>
    </w:p>
    <w:p w:rsidR="001063A7" w:rsidRDefault="001063A7" w:rsidP="001063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Хрестоматия и фонохрестоматия музыкального материала к учебнику «Музыка»</w:t>
      </w:r>
      <w:r w:rsidR="00DD1976">
        <w:rPr>
          <w:rStyle w:val="c2"/>
          <w:color w:val="000000"/>
        </w:rPr>
        <w:t xml:space="preserve">: </w:t>
      </w:r>
      <w:r w:rsidR="00656EEC">
        <w:rPr>
          <w:rStyle w:val="c2"/>
          <w:color w:val="000000"/>
        </w:rPr>
        <w:t>3 класс. М.: Просвещение, 2013</w:t>
      </w:r>
      <w:r>
        <w:rPr>
          <w:rStyle w:val="c2"/>
          <w:color w:val="00000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2"/>
          <w:color w:val="000000"/>
        </w:rPr>
        <w:t>общеобразоват</w:t>
      </w:r>
      <w:proofErr w:type="spellEnd"/>
      <w:r>
        <w:rPr>
          <w:rStyle w:val="c2"/>
          <w:color w:val="000000"/>
        </w:rPr>
        <w:t xml:space="preserve">. учреждений.  М.: </w:t>
      </w:r>
      <w:r w:rsidR="00656EEC">
        <w:rPr>
          <w:rStyle w:val="c2"/>
          <w:color w:val="000000"/>
        </w:rPr>
        <w:t>Просвещение, 2013</w:t>
      </w:r>
      <w:r>
        <w:rPr>
          <w:rStyle w:val="c2"/>
          <w:color w:val="000000"/>
        </w:rPr>
        <w:t>.</w:t>
      </w:r>
    </w:p>
    <w:p w:rsidR="001063A7" w:rsidRDefault="001063A7"/>
    <w:p w:rsidR="001063A7" w:rsidRPr="001063A7" w:rsidRDefault="001063A7" w:rsidP="001063A7">
      <w:pPr>
        <w:suppressAutoHyphens w:val="0"/>
        <w:ind w:left="360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b/>
          <w:bCs/>
          <w:color w:val="000000"/>
          <w:lang w:eastAsia="ru-RU"/>
        </w:rPr>
        <w:t>Печатные пособия</w:t>
      </w:r>
    </w:p>
    <w:p w:rsidR="001063A7" w:rsidRPr="001063A7" w:rsidRDefault="001063A7" w:rsidP="001063A7">
      <w:pPr>
        <w:numPr>
          <w:ilvl w:val="0"/>
          <w:numId w:val="2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Атласы музыкальных инструментов.</w:t>
      </w:r>
    </w:p>
    <w:p w:rsidR="001063A7" w:rsidRPr="001063A7" w:rsidRDefault="001063A7" w:rsidP="001063A7">
      <w:pPr>
        <w:numPr>
          <w:ilvl w:val="0"/>
          <w:numId w:val="2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Портреты композиторов.</w:t>
      </w:r>
    </w:p>
    <w:p w:rsidR="001063A7" w:rsidRPr="001063A7" w:rsidRDefault="001063A7" w:rsidP="001063A7">
      <w:pPr>
        <w:numPr>
          <w:ilvl w:val="0"/>
          <w:numId w:val="2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Схема: расположение инструментов и оркестровых групп в различных видах оркестров.</w:t>
      </w:r>
    </w:p>
    <w:p w:rsidR="001063A7" w:rsidRPr="001063A7" w:rsidRDefault="001063A7" w:rsidP="001063A7">
      <w:pPr>
        <w:numPr>
          <w:ilvl w:val="0"/>
          <w:numId w:val="2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1063A7" w:rsidRPr="001063A7" w:rsidRDefault="001063A7" w:rsidP="001063A7">
      <w:pPr>
        <w:suppressAutoHyphens w:val="0"/>
        <w:ind w:left="1080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b/>
          <w:bCs/>
          <w:color w:val="000000"/>
          <w:lang w:eastAsia="ru-RU"/>
        </w:rPr>
        <w:lastRenderedPageBreak/>
        <w:t>Дидактический раздаточный материал:</w:t>
      </w:r>
    </w:p>
    <w:p w:rsidR="001063A7" w:rsidRPr="001063A7" w:rsidRDefault="001063A7" w:rsidP="001063A7">
      <w:pPr>
        <w:numPr>
          <w:ilvl w:val="0"/>
          <w:numId w:val="3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Карточки с признаками характера звучания.</w:t>
      </w:r>
    </w:p>
    <w:p w:rsidR="001063A7" w:rsidRPr="001063A7" w:rsidRDefault="001063A7" w:rsidP="001063A7">
      <w:pPr>
        <w:numPr>
          <w:ilvl w:val="0"/>
          <w:numId w:val="3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Карточки с обозначением выразительных возможностей различных музыкальных средств.</w:t>
      </w:r>
    </w:p>
    <w:p w:rsidR="001063A7" w:rsidRPr="001063A7" w:rsidRDefault="001063A7" w:rsidP="001063A7">
      <w:pPr>
        <w:numPr>
          <w:ilvl w:val="0"/>
          <w:numId w:val="3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color w:val="000000"/>
          <w:lang w:eastAsia="ru-RU"/>
        </w:rPr>
        <w:t>Карточки с обозначением исполнительских средств выразительности.</w:t>
      </w:r>
    </w:p>
    <w:p w:rsidR="001063A7" w:rsidRPr="001063A7" w:rsidRDefault="001063A7" w:rsidP="001063A7">
      <w:pPr>
        <w:suppressAutoHyphens w:val="0"/>
        <w:ind w:left="720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1063A7">
        <w:rPr>
          <w:b/>
          <w:bCs/>
          <w:color w:val="000000"/>
          <w:lang w:eastAsia="ru-RU"/>
        </w:rPr>
        <w:t>Компьютерные и информационно-коммуникативные средства</w:t>
      </w:r>
    </w:p>
    <w:p w:rsidR="001063A7" w:rsidRPr="001063A7" w:rsidRDefault="001063A7" w:rsidP="001063A7">
      <w:pPr>
        <w:numPr>
          <w:ilvl w:val="0"/>
          <w:numId w:val="4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1063A7">
        <w:rPr>
          <w:color w:val="000000"/>
          <w:lang w:eastAsia="ru-RU"/>
        </w:rPr>
        <w:t>Мультимедийная</w:t>
      </w:r>
      <w:proofErr w:type="spellEnd"/>
      <w:r w:rsidRPr="001063A7">
        <w:rPr>
          <w:color w:val="000000"/>
          <w:lang w:eastAsia="ru-RU"/>
        </w:rPr>
        <w:t xml:space="preserve"> программа «Шедевры музыки» издательства  «Кирилл и </w:t>
      </w:r>
      <w:proofErr w:type="spellStart"/>
      <w:r w:rsidRPr="001063A7">
        <w:rPr>
          <w:color w:val="000000"/>
          <w:lang w:eastAsia="ru-RU"/>
        </w:rPr>
        <w:t>Мефодий</w:t>
      </w:r>
      <w:proofErr w:type="spellEnd"/>
      <w:r w:rsidRPr="001063A7">
        <w:rPr>
          <w:color w:val="000000"/>
          <w:lang w:eastAsia="ru-RU"/>
        </w:rPr>
        <w:t>».</w:t>
      </w:r>
    </w:p>
    <w:p w:rsidR="001063A7" w:rsidRPr="001063A7" w:rsidRDefault="001063A7" w:rsidP="001063A7">
      <w:pPr>
        <w:numPr>
          <w:ilvl w:val="0"/>
          <w:numId w:val="4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1063A7">
        <w:rPr>
          <w:color w:val="000000"/>
          <w:lang w:eastAsia="ru-RU"/>
        </w:rPr>
        <w:t>Мультимедийная</w:t>
      </w:r>
      <w:proofErr w:type="spellEnd"/>
      <w:r w:rsidRPr="001063A7">
        <w:rPr>
          <w:color w:val="000000"/>
          <w:lang w:eastAsia="ru-RU"/>
        </w:rPr>
        <w:t xml:space="preserve"> программа «Энциклопедия классической музыки» «</w:t>
      </w:r>
      <w:proofErr w:type="spellStart"/>
      <w:r w:rsidRPr="001063A7">
        <w:rPr>
          <w:color w:val="000000"/>
          <w:lang w:eastAsia="ru-RU"/>
        </w:rPr>
        <w:t>Коминфо</w:t>
      </w:r>
      <w:proofErr w:type="spellEnd"/>
      <w:r w:rsidRPr="001063A7">
        <w:rPr>
          <w:color w:val="000000"/>
          <w:lang w:eastAsia="ru-RU"/>
        </w:rPr>
        <w:t>».</w:t>
      </w:r>
    </w:p>
    <w:p w:rsidR="001063A7" w:rsidRPr="001063A7" w:rsidRDefault="001063A7" w:rsidP="001063A7">
      <w:pPr>
        <w:numPr>
          <w:ilvl w:val="0"/>
          <w:numId w:val="4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1063A7">
        <w:rPr>
          <w:color w:val="000000"/>
          <w:lang w:eastAsia="ru-RU"/>
        </w:rPr>
        <w:t>Мультимедийная</w:t>
      </w:r>
      <w:proofErr w:type="spellEnd"/>
      <w:r w:rsidRPr="001063A7">
        <w:rPr>
          <w:color w:val="000000"/>
          <w:lang w:eastAsia="ru-RU"/>
        </w:rPr>
        <w:t xml:space="preserve"> программа «Музыка. Ключи».</w:t>
      </w:r>
    </w:p>
    <w:p w:rsidR="001063A7" w:rsidRPr="001063A7" w:rsidRDefault="001063A7" w:rsidP="001063A7">
      <w:pPr>
        <w:numPr>
          <w:ilvl w:val="0"/>
          <w:numId w:val="4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1063A7">
        <w:rPr>
          <w:color w:val="000000"/>
          <w:lang w:eastAsia="ru-RU"/>
        </w:rPr>
        <w:t>Мультимедийная</w:t>
      </w:r>
      <w:proofErr w:type="spellEnd"/>
      <w:r w:rsidRPr="001063A7">
        <w:rPr>
          <w:color w:val="000000"/>
          <w:lang w:eastAsia="ru-RU"/>
        </w:rPr>
        <w:t xml:space="preserve"> программа «Энциклопедия Кирилла и </w:t>
      </w:r>
      <w:proofErr w:type="spellStart"/>
      <w:r w:rsidRPr="001063A7">
        <w:rPr>
          <w:color w:val="000000"/>
          <w:lang w:eastAsia="ru-RU"/>
        </w:rPr>
        <w:t>Мефодия</w:t>
      </w:r>
      <w:proofErr w:type="spellEnd"/>
      <w:r w:rsidRPr="001063A7">
        <w:rPr>
          <w:color w:val="000000"/>
          <w:lang w:eastAsia="ru-RU"/>
        </w:rPr>
        <w:t xml:space="preserve"> 2009г.».</w:t>
      </w:r>
    </w:p>
    <w:p w:rsidR="001063A7" w:rsidRDefault="001063A7" w:rsidP="00DD1976">
      <w:pPr>
        <w:numPr>
          <w:ilvl w:val="0"/>
          <w:numId w:val="4"/>
        </w:numPr>
        <w:suppressAutoHyphens w:val="0"/>
        <w:ind w:left="218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1063A7">
        <w:rPr>
          <w:color w:val="000000"/>
          <w:lang w:eastAsia="ru-RU"/>
        </w:rPr>
        <w:t>Мультимедийная</w:t>
      </w:r>
      <w:proofErr w:type="spellEnd"/>
      <w:r w:rsidRPr="001063A7">
        <w:rPr>
          <w:color w:val="000000"/>
          <w:lang w:eastAsia="ru-RU"/>
        </w:rPr>
        <w:t xml:space="preserve"> программа «История музыкальных инструментов».</w:t>
      </w:r>
    </w:p>
    <w:p w:rsidR="00DD1976" w:rsidRDefault="00DD1976" w:rsidP="00DD1976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DD1976" w:rsidRDefault="00DD1976" w:rsidP="00DD1976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DD1976" w:rsidRPr="00DD1976" w:rsidRDefault="00DD1976" w:rsidP="00DD1976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DD1976" w:rsidRDefault="00DD1976"/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ШМО учителей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начальных классов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ШМО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Артамонова Л.В.</w:t>
      </w:r>
    </w:p>
    <w:p w:rsidR="00DD1976" w:rsidRDefault="00656EEC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_________2014</w:t>
      </w:r>
      <w:r w:rsidR="00DD1976">
        <w:rPr>
          <w:rFonts w:ascii="Times New Roman" w:hAnsi="Times New Roman"/>
          <w:b/>
          <w:sz w:val="24"/>
          <w:szCs w:val="24"/>
        </w:rPr>
        <w:t xml:space="preserve"> г.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1976" w:rsidRDefault="00DD1976" w:rsidP="00DD197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1976" w:rsidRDefault="00DD1976" w:rsidP="00DD197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Зам. директора по УВР</w:t>
      </w:r>
    </w:p>
    <w:p w:rsidR="00DD1976" w:rsidRDefault="00DD1976" w:rsidP="00DD19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 Фонов А.В.</w:t>
      </w:r>
    </w:p>
    <w:p w:rsidR="00DD1976" w:rsidRDefault="00656EEC" w:rsidP="00DD197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«____» ________2014</w:t>
      </w:r>
      <w:r w:rsidR="00DD1976">
        <w:rPr>
          <w:rFonts w:ascii="Times New Roman" w:hAnsi="Times New Roman"/>
          <w:b/>
          <w:sz w:val="24"/>
          <w:szCs w:val="24"/>
        </w:rPr>
        <w:t xml:space="preserve">  г.</w:t>
      </w:r>
    </w:p>
    <w:p w:rsidR="00DD1976" w:rsidRDefault="00DD1976" w:rsidP="00DD1976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DD1976" w:rsidRDefault="00DD1976"/>
    <w:sectPr w:rsidR="00DD1976" w:rsidSect="007176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E2B"/>
    <w:multiLevelType w:val="multilevel"/>
    <w:tmpl w:val="D24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A70F63"/>
    <w:multiLevelType w:val="multilevel"/>
    <w:tmpl w:val="EBA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C1BE3"/>
    <w:multiLevelType w:val="multilevel"/>
    <w:tmpl w:val="0A9E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F23E4"/>
    <w:multiLevelType w:val="multilevel"/>
    <w:tmpl w:val="3876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0633F"/>
    <w:multiLevelType w:val="multilevel"/>
    <w:tmpl w:val="7400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0A"/>
    <w:rsid w:val="001063A7"/>
    <w:rsid w:val="00136EC9"/>
    <w:rsid w:val="001F5690"/>
    <w:rsid w:val="0033352B"/>
    <w:rsid w:val="00465613"/>
    <w:rsid w:val="0065610A"/>
    <w:rsid w:val="00656EEC"/>
    <w:rsid w:val="006770CA"/>
    <w:rsid w:val="0071764D"/>
    <w:rsid w:val="00770931"/>
    <w:rsid w:val="0077565D"/>
    <w:rsid w:val="00793D90"/>
    <w:rsid w:val="00882F2D"/>
    <w:rsid w:val="00930B3F"/>
    <w:rsid w:val="009879ED"/>
    <w:rsid w:val="00AE15AF"/>
    <w:rsid w:val="00B75452"/>
    <w:rsid w:val="00BD57C6"/>
    <w:rsid w:val="00C14C31"/>
    <w:rsid w:val="00C32B44"/>
    <w:rsid w:val="00CD5E12"/>
    <w:rsid w:val="00D66D88"/>
    <w:rsid w:val="00D811F6"/>
    <w:rsid w:val="00DD1976"/>
    <w:rsid w:val="00EE7548"/>
    <w:rsid w:val="00F12C0B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30B3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65610A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54">
    <w:name w:val="Font Style54"/>
    <w:basedOn w:val="a0"/>
    <w:rsid w:val="006561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basedOn w:val="a0"/>
    <w:rsid w:val="0065610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65610A"/>
    <w:pPr>
      <w:widowControl w:val="0"/>
      <w:autoSpaceDE w:val="0"/>
      <w:spacing w:line="566" w:lineRule="exact"/>
    </w:pPr>
  </w:style>
  <w:style w:type="character" w:customStyle="1" w:styleId="FontStyle55">
    <w:name w:val="Font Style55"/>
    <w:basedOn w:val="a0"/>
    <w:rsid w:val="0065610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9">
    <w:name w:val="Style19"/>
    <w:basedOn w:val="a"/>
    <w:rsid w:val="0065610A"/>
    <w:pPr>
      <w:widowControl w:val="0"/>
      <w:autoSpaceDE w:val="0"/>
    </w:pPr>
  </w:style>
  <w:style w:type="paragraph" w:styleId="a3">
    <w:name w:val="No Spacing"/>
    <w:uiPriority w:val="1"/>
    <w:qFormat/>
    <w:rsid w:val="006561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1063A7"/>
  </w:style>
  <w:style w:type="paragraph" w:customStyle="1" w:styleId="c7">
    <w:name w:val="c7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1063A7"/>
  </w:style>
  <w:style w:type="character" w:customStyle="1" w:styleId="apple-converted-space">
    <w:name w:val="apple-converted-space"/>
    <w:basedOn w:val="a0"/>
    <w:rsid w:val="001063A7"/>
  </w:style>
  <w:style w:type="paragraph" w:customStyle="1" w:styleId="c17">
    <w:name w:val="c17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1063A7"/>
  </w:style>
  <w:style w:type="paragraph" w:customStyle="1" w:styleId="c23">
    <w:name w:val="c23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063A7"/>
    <w:rPr>
      <w:color w:val="0000FF"/>
      <w:u w:val="single"/>
    </w:rPr>
  </w:style>
  <w:style w:type="paragraph" w:customStyle="1" w:styleId="c1">
    <w:name w:val="c1"/>
    <w:basedOn w:val="a"/>
    <w:rsid w:val="001063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1063A7"/>
  </w:style>
  <w:style w:type="character" w:customStyle="1" w:styleId="10">
    <w:name w:val="Заголовок 1 Знак"/>
    <w:basedOn w:val="a0"/>
    <w:link w:val="1"/>
    <w:uiPriority w:val="9"/>
    <w:rsid w:val="0093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67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93D90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styleId="a7">
    <w:name w:val="Emphasis"/>
    <w:basedOn w:val="a0"/>
    <w:uiPriority w:val="20"/>
    <w:qFormat/>
    <w:rsid w:val="00793D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6</cp:revision>
  <dcterms:created xsi:type="dcterms:W3CDTF">2013-09-08T15:25:00Z</dcterms:created>
  <dcterms:modified xsi:type="dcterms:W3CDTF">2014-09-27T22:24:00Z</dcterms:modified>
</cp:coreProperties>
</file>