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 xml:space="preserve">Тема: </w:t>
      </w:r>
      <w:bookmarkStart w:id="0" w:name="_GoBack"/>
      <w:r w:rsidRPr="00C93024">
        <w:rPr>
          <w:sz w:val="22"/>
          <w:szCs w:val="22"/>
        </w:rPr>
        <w:t>«Полна природа удивленья» с. 58-59</w:t>
      </w:r>
      <w:bookmarkEnd w:id="0"/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Педагогическая цель: создавать условия для формирования первоначального представления о живой и неживой природе, наблюдения за явлениями окружающей природы; способствовать развитию внимательности и наблюдательности, умению работать со схемами.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Планируемые результаты: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Предметные: различают объекты живой и неживой природы.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Личностные: осознают себя жителями планеты Земля, испытывают чувство ответственности за сохранение  её природы.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Универсальные учебные действия: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Регулятивные: планируют своё действие в соответствии с поставленной задачей и условиями её реализации.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Познавательные: осуществляют поиск необходимой информации в окружающей природе; классифицируют объекты живой и неживой природы; устанавливают причинно-следственные связи.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Коммуникативные: умеют работать коллективно.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Ход урока.</w:t>
      </w:r>
    </w:p>
    <w:p w:rsidR="00C93024" w:rsidRPr="00C93024" w:rsidRDefault="00C93024" w:rsidP="00C93024">
      <w:pPr>
        <w:pStyle w:val="a3"/>
        <w:numPr>
          <w:ilvl w:val="0"/>
          <w:numId w:val="1"/>
        </w:numPr>
        <w:spacing w:line="360" w:lineRule="auto"/>
        <w:ind w:left="0" w:right="850" w:firstLine="709"/>
        <w:jc w:val="both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Организационный момент.</w:t>
      </w:r>
    </w:p>
    <w:p w:rsidR="00C93024" w:rsidRPr="00C93024" w:rsidRDefault="00C93024" w:rsidP="00C93024">
      <w:pPr>
        <w:pStyle w:val="a3"/>
        <w:spacing w:line="360" w:lineRule="auto"/>
        <w:ind w:left="0"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Жизнь людей всегда связана с жизнью природы. Что необходимо человеку для познания окружающего мира? (</w:t>
      </w:r>
      <w:r w:rsidRPr="00C93024">
        <w:rPr>
          <w:i/>
          <w:sz w:val="22"/>
          <w:szCs w:val="22"/>
        </w:rPr>
        <w:t>Необходимо изучать природу</w:t>
      </w:r>
      <w:r w:rsidRPr="00C93024">
        <w:rPr>
          <w:sz w:val="22"/>
          <w:szCs w:val="22"/>
        </w:rPr>
        <w:t>).</w:t>
      </w:r>
    </w:p>
    <w:p w:rsidR="00C93024" w:rsidRPr="00C93024" w:rsidRDefault="00C93024" w:rsidP="00C93024">
      <w:pPr>
        <w:pStyle w:val="a3"/>
        <w:spacing w:line="360" w:lineRule="auto"/>
        <w:ind w:left="0"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 Можно ли отнести к природе то, что сделано руками человека? (Нет)</w:t>
      </w:r>
    </w:p>
    <w:p w:rsidR="00C93024" w:rsidRPr="00C93024" w:rsidRDefault="00C93024" w:rsidP="00C93024">
      <w:pPr>
        <w:pStyle w:val="a3"/>
        <w:spacing w:line="360" w:lineRule="auto"/>
        <w:ind w:left="0" w:right="850" w:firstLine="709"/>
        <w:jc w:val="both"/>
        <w:rPr>
          <w:i/>
          <w:sz w:val="22"/>
          <w:szCs w:val="22"/>
        </w:rPr>
      </w:pPr>
      <w:r w:rsidRPr="00C93024">
        <w:rPr>
          <w:sz w:val="22"/>
          <w:szCs w:val="22"/>
        </w:rPr>
        <w:t>- Что такое природа? (</w:t>
      </w:r>
      <w:r w:rsidRPr="00C93024">
        <w:rPr>
          <w:i/>
          <w:sz w:val="22"/>
          <w:szCs w:val="22"/>
        </w:rPr>
        <w:t>Это все то, что нас окружает и существует независимо от человека.)</w:t>
      </w:r>
    </w:p>
    <w:p w:rsidR="00C93024" w:rsidRPr="00C93024" w:rsidRDefault="00C93024" w:rsidP="00C93024">
      <w:pPr>
        <w:pStyle w:val="a3"/>
        <w:spacing w:line="360" w:lineRule="auto"/>
        <w:ind w:left="0"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Рассмотрите рисунки на с. 56-57, назовите, что относится к природе.</w:t>
      </w:r>
    </w:p>
    <w:p w:rsidR="00C93024" w:rsidRPr="00C93024" w:rsidRDefault="00C93024" w:rsidP="00C93024">
      <w:pPr>
        <w:pStyle w:val="a3"/>
        <w:spacing w:line="360" w:lineRule="auto"/>
        <w:ind w:left="0"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 xml:space="preserve"> </w:t>
      </w:r>
    </w:p>
    <w:p w:rsidR="00C93024" w:rsidRPr="00C93024" w:rsidRDefault="00C93024" w:rsidP="00C93024">
      <w:pPr>
        <w:pStyle w:val="a3"/>
        <w:numPr>
          <w:ilvl w:val="0"/>
          <w:numId w:val="1"/>
        </w:numPr>
        <w:spacing w:line="360" w:lineRule="auto"/>
        <w:ind w:left="0" w:right="850" w:firstLine="709"/>
        <w:jc w:val="both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Формирование новых знаний.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proofErr w:type="gramStart"/>
      <w:r w:rsidRPr="00C93024">
        <w:rPr>
          <w:sz w:val="22"/>
          <w:szCs w:val="22"/>
        </w:rPr>
        <w:t xml:space="preserve">- Лес, река, небо, воздух, которым мы дышим, и вода, которую пьём, и дождь, и снег – всё это природа. </w:t>
      </w:r>
      <w:proofErr w:type="gramEnd"/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На какие две группы делят природу? (</w:t>
      </w:r>
      <w:r w:rsidRPr="00C93024">
        <w:rPr>
          <w:i/>
          <w:sz w:val="22"/>
          <w:szCs w:val="22"/>
        </w:rPr>
        <w:t>Живая и неживая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Рассмотрите рисунки на с. 58 и перечислите предметы, которые относятся к живой и неживой природе.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Неживая                                                               Живая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 xml:space="preserve">Солнце, горы, дождь, вода,                         Деревья, птицы, животные, насекомые, цветы, трава, 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огонь, земля, песок,                                      человек, рыбы, грибы.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воздух, снег.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lastRenderedPageBreak/>
        <w:t>-А почему вы считаете их живыми?  (</w:t>
      </w:r>
      <w:r w:rsidRPr="00C93024">
        <w:rPr>
          <w:i/>
          <w:sz w:val="22"/>
          <w:szCs w:val="22"/>
        </w:rPr>
        <w:t>Теплые, двигаются, издают звуки</w:t>
      </w:r>
      <w:r w:rsidRPr="00C93024">
        <w:rPr>
          <w:sz w:val="22"/>
          <w:szCs w:val="22"/>
        </w:rPr>
        <w:t>.)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-Солнце, облака, река движутся? Они живые?  (</w:t>
      </w:r>
      <w:r w:rsidRPr="00C93024">
        <w:rPr>
          <w:i/>
          <w:sz w:val="22"/>
          <w:szCs w:val="22"/>
        </w:rPr>
        <w:t>Нет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-Гром издает звуки, он живой? (</w:t>
      </w:r>
      <w:r w:rsidRPr="00C93024">
        <w:rPr>
          <w:i/>
          <w:sz w:val="22"/>
          <w:szCs w:val="22"/>
        </w:rPr>
        <w:t>Нет</w:t>
      </w:r>
      <w:r w:rsidRPr="00C93024">
        <w:rPr>
          <w:sz w:val="22"/>
          <w:szCs w:val="22"/>
        </w:rPr>
        <w:t>.)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-Дуб, цветы, гриб не движется, он неживой?  (</w:t>
      </w:r>
      <w:r w:rsidRPr="00C93024">
        <w:rPr>
          <w:i/>
          <w:sz w:val="22"/>
          <w:szCs w:val="22"/>
        </w:rPr>
        <w:t>Нет.)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 xml:space="preserve">-Движение, теплота, способность издавать звуки не главное, что может отличать живое от </w:t>
      </w:r>
      <w:proofErr w:type="gramStart"/>
      <w:r w:rsidRPr="00C93024">
        <w:rPr>
          <w:sz w:val="22"/>
          <w:szCs w:val="22"/>
        </w:rPr>
        <w:t>неживого</w:t>
      </w:r>
      <w:proofErr w:type="gramEnd"/>
      <w:r w:rsidRPr="00C93024">
        <w:rPr>
          <w:sz w:val="22"/>
          <w:szCs w:val="22"/>
        </w:rPr>
        <w:t xml:space="preserve">. Что же нам поможет отличить живое от </w:t>
      </w:r>
      <w:proofErr w:type="gramStart"/>
      <w:r w:rsidRPr="00C93024">
        <w:rPr>
          <w:sz w:val="22"/>
          <w:szCs w:val="22"/>
        </w:rPr>
        <w:t>неживого</w:t>
      </w:r>
      <w:proofErr w:type="gramEnd"/>
      <w:r w:rsidRPr="00C93024">
        <w:rPr>
          <w:sz w:val="22"/>
          <w:szCs w:val="22"/>
        </w:rPr>
        <w:t>? (</w:t>
      </w:r>
      <w:r w:rsidRPr="00C93024">
        <w:rPr>
          <w:i/>
          <w:sz w:val="22"/>
          <w:szCs w:val="22"/>
        </w:rPr>
        <w:t>Живые существа рождаются, растут, дышат, питаются, стареют и умирают</w:t>
      </w:r>
      <w:r w:rsidRPr="00C93024">
        <w:rPr>
          <w:sz w:val="22"/>
          <w:szCs w:val="22"/>
        </w:rPr>
        <w:t>.)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i/>
          <w:sz w:val="22"/>
          <w:szCs w:val="22"/>
        </w:rPr>
      </w:pPr>
      <w:r w:rsidRPr="00C93024">
        <w:rPr>
          <w:sz w:val="22"/>
          <w:szCs w:val="22"/>
        </w:rPr>
        <w:t>-</w:t>
      </w:r>
      <w:proofErr w:type="spellStart"/>
      <w:r w:rsidRPr="00C93024">
        <w:rPr>
          <w:sz w:val="22"/>
          <w:szCs w:val="22"/>
        </w:rPr>
        <w:t>Связаены</w:t>
      </w:r>
      <w:proofErr w:type="spellEnd"/>
      <w:r w:rsidRPr="00C93024">
        <w:rPr>
          <w:sz w:val="22"/>
          <w:szCs w:val="22"/>
        </w:rPr>
        <w:t xml:space="preserve"> ли между собой неживая и живая природа? (</w:t>
      </w:r>
      <w:r w:rsidRPr="00C93024">
        <w:rPr>
          <w:i/>
          <w:sz w:val="22"/>
          <w:szCs w:val="22"/>
        </w:rPr>
        <w:t>Вода питает растения, животных, человека, растения растут на земле и получают из неё воду и питательные вещества, солнце дает всем свет и тепло.)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Рассмотрите рисунки на с. 3. (</w:t>
      </w:r>
      <w:r w:rsidRPr="00C93024">
        <w:rPr>
          <w:i/>
          <w:sz w:val="22"/>
          <w:szCs w:val="22"/>
        </w:rPr>
        <w:t>тетрадь</w:t>
      </w:r>
      <w:r w:rsidRPr="00C93024">
        <w:rPr>
          <w:sz w:val="22"/>
          <w:szCs w:val="22"/>
        </w:rPr>
        <w:t>) Назовите предметы живой и неживой природы.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Рассмотрите, как расположены предметы в клетках. Они не повторяются. Нарисуйте в нужной последовательности в пустых клетках.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sz w:val="22"/>
          <w:szCs w:val="22"/>
        </w:rPr>
      </w:pPr>
      <w:r w:rsidRPr="00C93024">
        <w:rPr>
          <w:sz w:val="22"/>
          <w:szCs w:val="22"/>
        </w:rPr>
        <w:t>- Что общего между ёлкой и ежом? В чем отличие?</w:t>
      </w:r>
    </w:p>
    <w:p w:rsidR="00C93024" w:rsidRPr="00C93024" w:rsidRDefault="00C93024" w:rsidP="00C93024">
      <w:pPr>
        <w:spacing w:line="360" w:lineRule="auto"/>
        <w:ind w:right="850" w:firstLine="709"/>
        <w:jc w:val="both"/>
        <w:rPr>
          <w:b/>
          <w:sz w:val="22"/>
          <w:szCs w:val="22"/>
        </w:rPr>
      </w:pPr>
      <w:proofErr w:type="spellStart"/>
      <w:r w:rsidRPr="00C93024">
        <w:rPr>
          <w:b/>
          <w:sz w:val="22"/>
          <w:szCs w:val="22"/>
        </w:rPr>
        <w:t>Физминутка</w:t>
      </w:r>
      <w:proofErr w:type="spellEnd"/>
    </w:p>
    <w:p w:rsidR="00C93024" w:rsidRPr="00C93024" w:rsidRDefault="00C93024" w:rsidP="00C93024">
      <w:pPr>
        <w:spacing w:line="360" w:lineRule="auto"/>
        <w:ind w:right="850" w:firstLine="709"/>
        <w:rPr>
          <w:color w:val="373737"/>
          <w:sz w:val="22"/>
          <w:szCs w:val="22"/>
          <w:shd w:val="clear" w:color="auto" w:fill="FFFFFF"/>
        </w:rPr>
      </w:pPr>
      <w:r w:rsidRPr="00C93024">
        <w:rPr>
          <w:color w:val="373737"/>
          <w:sz w:val="22"/>
          <w:szCs w:val="22"/>
          <w:shd w:val="clear" w:color="auto" w:fill="FFFFFF"/>
        </w:rPr>
        <w:t>Выросли деревья в поле.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Хорошо расти на воле! (Потягивания – руки в стороны)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Каждое старается,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К небу, к солнцу тянется. (Потягивания руки вверх)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Вот подул веселый ветер,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Закачались тут же ветки, (Дети машут руками)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Даже толстые стволы</w:t>
      </w:r>
      <w:proofErr w:type="gramStart"/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Н</w:t>
      </w:r>
      <w:proofErr w:type="gramEnd"/>
      <w:r w:rsidRPr="00C93024">
        <w:rPr>
          <w:color w:val="373737"/>
          <w:sz w:val="22"/>
          <w:szCs w:val="22"/>
          <w:shd w:val="clear" w:color="auto" w:fill="FFFFFF"/>
        </w:rPr>
        <w:t>аклонились до земли. (Наклоны вперед)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Вправо-влево, взад-вперед –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Так деревья ветер гнет. (Наклоны вправо-влево, вперед-назад)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Он их вертит, он их крутит.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Да когда же отдых будет? (Вращение туловищем)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Ветер стих. Взошла луна.</w:t>
      </w:r>
      <w:r w:rsidRPr="00C93024">
        <w:rPr>
          <w:color w:val="373737"/>
          <w:sz w:val="22"/>
          <w:szCs w:val="22"/>
        </w:rPr>
        <w:br/>
      </w:r>
      <w:r w:rsidRPr="00C93024">
        <w:rPr>
          <w:color w:val="373737"/>
          <w:sz w:val="22"/>
          <w:szCs w:val="22"/>
          <w:shd w:val="clear" w:color="auto" w:fill="FFFFFF"/>
        </w:rPr>
        <w:t>Наступила тишина. (Дети садятся за столы)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373737"/>
          <w:sz w:val="22"/>
          <w:szCs w:val="22"/>
          <w:shd w:val="clear" w:color="auto" w:fill="FFFFFF"/>
        </w:rPr>
      </w:pPr>
      <w:r w:rsidRPr="00C93024">
        <w:rPr>
          <w:color w:val="373737"/>
          <w:sz w:val="22"/>
          <w:szCs w:val="22"/>
          <w:shd w:val="clear" w:color="auto" w:fill="FFFFFF"/>
        </w:rPr>
        <w:t>- Отгадайте, что это?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373737"/>
          <w:sz w:val="22"/>
          <w:szCs w:val="22"/>
          <w:shd w:val="clear" w:color="auto" w:fill="FFFFFF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bCs/>
          <w:color w:val="000000"/>
          <w:sz w:val="22"/>
          <w:szCs w:val="22"/>
        </w:rPr>
        <w:t>Летит</w:t>
      </w: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без</w:t>
      </w: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крыльев</w:t>
      </w: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и</w:t>
      </w: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поет</w:t>
      </w:r>
      <w:r w:rsidRPr="00C93024">
        <w:rPr>
          <w:color w:val="000000"/>
          <w:sz w:val="22"/>
          <w:szCs w:val="22"/>
        </w:rPr>
        <w:t>,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прохожих</w:t>
      </w:r>
      <w:r w:rsidRPr="00C93024">
        <w:rPr>
          <w:color w:val="000000"/>
          <w:sz w:val="22"/>
          <w:szCs w:val="22"/>
        </w:rPr>
        <w:t xml:space="preserve"> </w:t>
      </w:r>
      <w:r w:rsidRPr="00C93024">
        <w:rPr>
          <w:bCs/>
          <w:color w:val="000000"/>
          <w:sz w:val="22"/>
          <w:szCs w:val="22"/>
        </w:rPr>
        <w:t>задирает</w:t>
      </w:r>
      <w:r w:rsidRPr="00C93024">
        <w:rPr>
          <w:color w:val="000000"/>
          <w:sz w:val="22"/>
          <w:szCs w:val="22"/>
        </w:rPr>
        <w:t>.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 Одним проходу не дает,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 других он подгоняет</w:t>
      </w:r>
      <w:proofErr w:type="gramStart"/>
      <w:r w:rsidRPr="00C93024">
        <w:rPr>
          <w:color w:val="000000"/>
          <w:sz w:val="22"/>
          <w:szCs w:val="22"/>
        </w:rPr>
        <w:t>.(</w:t>
      </w:r>
      <w:proofErr w:type="gramEnd"/>
      <w:r w:rsidRPr="00C93024">
        <w:rPr>
          <w:i/>
          <w:color w:val="000000"/>
          <w:sz w:val="22"/>
          <w:szCs w:val="22"/>
        </w:rPr>
        <w:t>Ветер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Гуляет в поле, да не конь, 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lastRenderedPageBreak/>
        <w:t>Летает на воле, да не птица. (</w:t>
      </w:r>
      <w:r w:rsidRPr="00C93024">
        <w:rPr>
          <w:i/>
          <w:color w:val="000000"/>
          <w:sz w:val="22"/>
          <w:szCs w:val="22"/>
        </w:rPr>
        <w:t>Вьюга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  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Раскаленная стрела 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Дуб свалила у села. (Молния)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В белом бархате деревня-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И заборы и деревья.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А как ветер нападет, 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Этот бархат опадет. (</w:t>
      </w:r>
      <w:r w:rsidRPr="00C93024">
        <w:rPr>
          <w:i/>
          <w:color w:val="000000"/>
          <w:sz w:val="22"/>
          <w:szCs w:val="22"/>
        </w:rPr>
        <w:t>Иней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Кто всю ночь по крыше бьёт,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 xml:space="preserve">Да постукивает, 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И бормочет, и поёт,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Убаюкивает? (</w:t>
      </w:r>
      <w:r w:rsidRPr="00C93024">
        <w:rPr>
          <w:i/>
          <w:color w:val="000000"/>
          <w:sz w:val="22"/>
          <w:szCs w:val="22"/>
        </w:rPr>
        <w:t>Дождь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На минуту в землю врос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Разноцветный чудо мост.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Чудо-мастер мастерил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Мост высокий без перил. (</w:t>
      </w:r>
      <w:r w:rsidRPr="00C93024">
        <w:rPr>
          <w:i/>
          <w:color w:val="000000"/>
          <w:sz w:val="22"/>
          <w:szCs w:val="22"/>
        </w:rPr>
        <w:t>Радуга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-Как можно назвать все изменения в природе?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- Это явления природы. Рассмотрите рисунки на с. 59 учебника. Какие явления природы вы видите? (</w:t>
      </w:r>
      <w:r w:rsidRPr="00C93024">
        <w:rPr>
          <w:i/>
          <w:color w:val="000000"/>
          <w:sz w:val="22"/>
          <w:szCs w:val="22"/>
        </w:rPr>
        <w:t>Метель, радуга, ветер, гроза, ледоход, утро-восход солнца</w:t>
      </w:r>
      <w:r w:rsidRPr="00C93024">
        <w:rPr>
          <w:color w:val="000000"/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-Какие еще явления природы вы знаете?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- Какие из них вы наблюдали сами?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- Многим из вас приходилось наблюдать туман. После жаркого летнего дня наступает прохладный вечер. И вот над рекой, в низинах появляется белая пелена тумана. Сильные туманы бывают и зимой в морозную погоду.</w:t>
      </w:r>
    </w:p>
    <w:p w:rsidR="00C93024" w:rsidRPr="00C93024" w:rsidRDefault="00C93024" w:rsidP="00C93024">
      <w:pPr>
        <w:spacing w:line="360" w:lineRule="auto"/>
        <w:ind w:right="850" w:firstLine="709"/>
        <w:rPr>
          <w:color w:val="000000"/>
          <w:sz w:val="22"/>
          <w:szCs w:val="22"/>
        </w:rPr>
      </w:pPr>
      <w:r w:rsidRPr="00C93024">
        <w:rPr>
          <w:color w:val="000000"/>
          <w:sz w:val="22"/>
          <w:szCs w:val="22"/>
        </w:rPr>
        <w:t>Попадая в густой туман, люди чувствуют сырость, перестают видеть окружающие предметы. Как он образуется? На земле много воды. Эта вода все время испаряется. Невидимый водяной пар всегда находится в воздухе. Когда делается холоднее, пар превращается в туман и становится видимым.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Если мы посмотрим на небо. Что там увидим? (</w:t>
      </w:r>
      <w:r w:rsidRPr="00C93024">
        <w:rPr>
          <w:i/>
          <w:sz w:val="22"/>
          <w:szCs w:val="22"/>
        </w:rPr>
        <w:t>Облака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- Облака это тот же туман, скопившийся высоко над землей. Облака постоянно движутся – их гонит ветер. Густые, темные облака, из которых выпадает дождь или снег как называют? </w:t>
      </w:r>
      <w:r w:rsidRPr="00C93024">
        <w:rPr>
          <w:i/>
          <w:sz w:val="22"/>
          <w:szCs w:val="22"/>
        </w:rPr>
        <w:t>(Тучами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lastRenderedPageBreak/>
        <w:t>- Это явление вы наблюдаете почти каждый день. Это ветер. Давайте вспомним  строчки из сказки «О спящей царевне» А.С. Пушкина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… Ветер, ветер, ты могуч,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 Ты гоняешь стаи туч,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 Ты волнуешь сине море,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Ты гуляешь на просторе…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Нагретый воздух легче, он поднимается вверх, а более холодный опускается вниз. Движение воздуха над поверхностью Земли называется ветром.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Какие бывают ветры? (</w:t>
      </w:r>
      <w:r w:rsidRPr="00C93024">
        <w:rPr>
          <w:i/>
          <w:sz w:val="22"/>
          <w:szCs w:val="22"/>
        </w:rPr>
        <w:t>Теплые, холодные, сильные с разрушительной силой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Отгадайте загадку: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Пыль с дороги захватил,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А потом, набравшись сил, 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Завертелся, закружился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И столбом до неба взвился. (</w:t>
      </w:r>
      <w:r w:rsidRPr="00C93024">
        <w:rPr>
          <w:i/>
          <w:sz w:val="22"/>
          <w:szCs w:val="22"/>
        </w:rPr>
        <w:t>Смерч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Сильные ветры – наиболее грозное явление природы.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Небольшой легкий ветерок в жаркий день приносит прохладу. Но иногда он усиливается и достигает силы урагана, причиняет большие разрушения. Сильный ураган за несколько часов сдувает с полей посевы, разрушает дома, с корнями вырывает деревья. Вода рек выходит  из берегов и вызывает наводнение.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Торнад</w:t>
      </w:r>
      <w:proofErr w:type="gramStart"/>
      <w:r w:rsidRPr="00C93024">
        <w:rPr>
          <w:sz w:val="22"/>
          <w:szCs w:val="22"/>
        </w:rPr>
        <w:t>о-</w:t>
      </w:r>
      <w:proofErr w:type="gramEnd"/>
      <w:r w:rsidRPr="00C93024">
        <w:rPr>
          <w:sz w:val="22"/>
          <w:szCs w:val="22"/>
        </w:rPr>
        <w:t xml:space="preserve"> это настоящий круговой шторм. Он появляется в виде зловещей черной тучи, из которой спускается вниз крутящийся вихрь, напоминающий хобот слона.</w:t>
      </w:r>
    </w:p>
    <w:p w:rsidR="00C93024" w:rsidRPr="00C93024" w:rsidRDefault="00C93024" w:rsidP="00C93024">
      <w:pPr>
        <w:spacing w:line="360" w:lineRule="auto"/>
        <w:ind w:right="850" w:firstLine="709"/>
        <w:rPr>
          <w:i/>
          <w:sz w:val="22"/>
          <w:szCs w:val="22"/>
        </w:rPr>
      </w:pPr>
      <w:r w:rsidRPr="00C93024">
        <w:rPr>
          <w:sz w:val="22"/>
          <w:szCs w:val="22"/>
        </w:rPr>
        <w:t xml:space="preserve">Зачем нам ветер? Ведь он приносит нам такие беды. </w:t>
      </w:r>
      <w:proofErr w:type="gramStart"/>
      <w:r w:rsidRPr="00C93024">
        <w:rPr>
          <w:sz w:val="22"/>
          <w:szCs w:val="22"/>
        </w:rPr>
        <w:t>(</w:t>
      </w:r>
      <w:r w:rsidRPr="00C93024">
        <w:rPr>
          <w:i/>
          <w:sz w:val="22"/>
          <w:szCs w:val="22"/>
        </w:rPr>
        <w:t>Ветер необходим.</w:t>
      </w:r>
      <w:proofErr w:type="gramEnd"/>
      <w:r w:rsidRPr="00C93024">
        <w:rPr>
          <w:i/>
          <w:sz w:val="22"/>
          <w:szCs w:val="22"/>
        </w:rPr>
        <w:t xml:space="preserve"> Он приносит дождь и прохладу, очищает воздух городов от пыли и гари. Не было бы ветра, облака пыли так и висели бы над городами. </w:t>
      </w:r>
      <w:proofErr w:type="gramStart"/>
      <w:r w:rsidRPr="00C93024">
        <w:rPr>
          <w:i/>
          <w:sz w:val="22"/>
          <w:szCs w:val="22"/>
        </w:rPr>
        <w:t>Ветер переносит семена растений, пыльцу с цветка на цветок)</w:t>
      </w:r>
      <w:proofErr w:type="gramEnd"/>
    </w:p>
    <w:p w:rsidR="00C93024" w:rsidRPr="00C93024" w:rsidRDefault="00C93024" w:rsidP="00C93024">
      <w:pPr>
        <w:spacing w:line="360" w:lineRule="auto"/>
        <w:ind w:right="850" w:firstLine="709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3. Работа в тетради: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Откройте тетради на с. 4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Что за чудо-красота!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Расписные ворота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Показались на пути!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В них не въехать, ни войти! (</w:t>
      </w:r>
      <w:r w:rsidRPr="00C93024">
        <w:rPr>
          <w:i/>
          <w:sz w:val="22"/>
          <w:szCs w:val="22"/>
        </w:rPr>
        <w:t>Радуга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- Огромная в пол неба дуга – арка из переходящих друг в друга семи цветов: </w:t>
      </w:r>
      <w:proofErr w:type="gramStart"/>
      <w:r w:rsidRPr="00C93024">
        <w:rPr>
          <w:sz w:val="22"/>
          <w:szCs w:val="22"/>
        </w:rPr>
        <w:t>от</w:t>
      </w:r>
      <w:proofErr w:type="gramEnd"/>
      <w:r w:rsidRPr="00C93024">
        <w:rPr>
          <w:sz w:val="22"/>
          <w:szCs w:val="22"/>
        </w:rPr>
        <w:t xml:space="preserve"> красно </w:t>
      </w:r>
      <w:proofErr w:type="gramStart"/>
      <w:r w:rsidRPr="00C93024">
        <w:rPr>
          <w:sz w:val="22"/>
          <w:szCs w:val="22"/>
        </w:rPr>
        <w:t>до</w:t>
      </w:r>
      <w:proofErr w:type="gramEnd"/>
      <w:r w:rsidRPr="00C93024">
        <w:rPr>
          <w:sz w:val="22"/>
          <w:szCs w:val="22"/>
        </w:rPr>
        <w:t xml:space="preserve"> зеленого – одно из самых красивых явлений природы. 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Сколько цветов радуги? (</w:t>
      </w:r>
      <w:r w:rsidRPr="00C93024">
        <w:rPr>
          <w:i/>
          <w:sz w:val="22"/>
          <w:szCs w:val="22"/>
        </w:rPr>
        <w:t>Семь</w:t>
      </w:r>
      <w:r w:rsidRPr="00C93024">
        <w:rPr>
          <w:sz w:val="22"/>
          <w:szCs w:val="22"/>
        </w:rPr>
        <w:t>). Для запоминания порядка цветов можно воспользоваться шутливой фразой: «Каждый охотник желает знать, где сидит фазан». Начальные буквы слов соответствуют первым буквам цветов радуги.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Чтобы увидеть радугу, необходимо находится строго между Солнцем (оно должно быть сзади) и дождем (он должен быть перед вами). Иначе радуги не увидеть!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lastRenderedPageBreak/>
        <w:t>- Раскрасьте радугу.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Раскрасьте свечки в цвета радуги. Поставьте номера на свечках в порядке зажигания.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Какую зажгли первую? (</w:t>
      </w:r>
      <w:r w:rsidRPr="00C93024">
        <w:rPr>
          <w:i/>
          <w:sz w:val="22"/>
          <w:szCs w:val="22"/>
        </w:rPr>
        <w:t>Синюю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 xml:space="preserve">- Какого цвета </w:t>
      </w:r>
      <w:proofErr w:type="gramStart"/>
      <w:r w:rsidRPr="00C93024">
        <w:rPr>
          <w:sz w:val="22"/>
          <w:szCs w:val="22"/>
        </w:rPr>
        <w:t>последнюю</w:t>
      </w:r>
      <w:proofErr w:type="gramEnd"/>
      <w:r w:rsidRPr="00C93024">
        <w:rPr>
          <w:sz w:val="22"/>
          <w:szCs w:val="22"/>
        </w:rPr>
        <w:t>? (</w:t>
      </w:r>
      <w:r w:rsidRPr="00C93024">
        <w:rPr>
          <w:i/>
          <w:sz w:val="22"/>
          <w:szCs w:val="22"/>
        </w:rPr>
        <w:t>Зеленую</w:t>
      </w:r>
      <w:r w:rsidRPr="00C93024">
        <w:rPr>
          <w:sz w:val="22"/>
          <w:szCs w:val="22"/>
        </w:rPr>
        <w:t>)</w:t>
      </w:r>
    </w:p>
    <w:p w:rsidR="00C93024" w:rsidRPr="00C93024" w:rsidRDefault="00C93024" w:rsidP="00C93024">
      <w:pPr>
        <w:spacing w:line="360" w:lineRule="auto"/>
        <w:ind w:right="850" w:firstLine="709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4. Итог урока: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b/>
          <w:sz w:val="22"/>
          <w:szCs w:val="22"/>
        </w:rPr>
        <w:t xml:space="preserve">- </w:t>
      </w:r>
      <w:r w:rsidRPr="00C93024">
        <w:rPr>
          <w:sz w:val="22"/>
          <w:szCs w:val="22"/>
        </w:rPr>
        <w:t>На какие две группы делится природа?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Назовите предметы живой и неживой природы.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Какие явления природы вы знаете?</w:t>
      </w:r>
    </w:p>
    <w:p w:rsidR="00C93024" w:rsidRPr="00C93024" w:rsidRDefault="00C93024" w:rsidP="00C93024">
      <w:pPr>
        <w:spacing w:line="360" w:lineRule="auto"/>
        <w:ind w:right="850" w:firstLine="709"/>
        <w:rPr>
          <w:b/>
          <w:sz w:val="22"/>
          <w:szCs w:val="22"/>
        </w:rPr>
      </w:pPr>
      <w:r w:rsidRPr="00C93024">
        <w:rPr>
          <w:b/>
          <w:sz w:val="22"/>
          <w:szCs w:val="22"/>
        </w:rPr>
        <w:t>5. Рефлексия:</w:t>
      </w:r>
    </w:p>
    <w:p w:rsidR="00C93024" w:rsidRPr="00C93024" w:rsidRDefault="00C93024" w:rsidP="00C93024">
      <w:pPr>
        <w:spacing w:line="360" w:lineRule="auto"/>
        <w:ind w:right="850" w:firstLine="709"/>
        <w:rPr>
          <w:sz w:val="22"/>
          <w:szCs w:val="22"/>
        </w:rPr>
      </w:pPr>
      <w:r w:rsidRPr="00C93024">
        <w:rPr>
          <w:sz w:val="22"/>
          <w:szCs w:val="22"/>
        </w:rPr>
        <w:t>- Оцените свои достижения на уроке</w:t>
      </w:r>
      <w:proofErr w:type="gramStart"/>
      <w:r w:rsidRPr="00C93024">
        <w:rPr>
          <w:sz w:val="22"/>
          <w:szCs w:val="22"/>
        </w:rPr>
        <w:t>.(</w:t>
      </w:r>
      <w:proofErr w:type="gramEnd"/>
      <w:r w:rsidRPr="00C93024">
        <w:rPr>
          <w:sz w:val="22"/>
          <w:szCs w:val="22"/>
        </w:rPr>
        <w:t>Учащиеся показывают тучку, дождик или солнышко и объясняют свой выбор)</w:t>
      </w:r>
    </w:p>
    <w:p w:rsidR="008F14FD" w:rsidRDefault="008F14FD"/>
    <w:sectPr w:rsidR="008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9F1"/>
    <w:multiLevelType w:val="hybridMultilevel"/>
    <w:tmpl w:val="E55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16"/>
    <w:rsid w:val="0000518F"/>
    <w:rsid w:val="00025FCB"/>
    <w:rsid w:val="00044FE8"/>
    <w:rsid w:val="000923DD"/>
    <w:rsid w:val="000F1872"/>
    <w:rsid w:val="001066B8"/>
    <w:rsid w:val="001278AC"/>
    <w:rsid w:val="00171DA2"/>
    <w:rsid w:val="001A2D53"/>
    <w:rsid w:val="002340A1"/>
    <w:rsid w:val="002A010B"/>
    <w:rsid w:val="002A66D3"/>
    <w:rsid w:val="003274E4"/>
    <w:rsid w:val="003749B0"/>
    <w:rsid w:val="00401530"/>
    <w:rsid w:val="00480E9E"/>
    <w:rsid w:val="00484B3C"/>
    <w:rsid w:val="00586A5D"/>
    <w:rsid w:val="005B038B"/>
    <w:rsid w:val="005E2935"/>
    <w:rsid w:val="005E2C4B"/>
    <w:rsid w:val="00625116"/>
    <w:rsid w:val="0064029F"/>
    <w:rsid w:val="006854A8"/>
    <w:rsid w:val="006A02C8"/>
    <w:rsid w:val="006D2609"/>
    <w:rsid w:val="007371BF"/>
    <w:rsid w:val="00775F47"/>
    <w:rsid w:val="007B5463"/>
    <w:rsid w:val="008102FB"/>
    <w:rsid w:val="008143E6"/>
    <w:rsid w:val="0087474A"/>
    <w:rsid w:val="008C7D8D"/>
    <w:rsid w:val="008F14FD"/>
    <w:rsid w:val="00927A56"/>
    <w:rsid w:val="00946549"/>
    <w:rsid w:val="009561DE"/>
    <w:rsid w:val="00962699"/>
    <w:rsid w:val="009702B4"/>
    <w:rsid w:val="00983719"/>
    <w:rsid w:val="009A54D5"/>
    <w:rsid w:val="009B388C"/>
    <w:rsid w:val="00A5747C"/>
    <w:rsid w:val="00AB4BF1"/>
    <w:rsid w:val="00AD1770"/>
    <w:rsid w:val="00AD4C04"/>
    <w:rsid w:val="00B122DA"/>
    <w:rsid w:val="00B27568"/>
    <w:rsid w:val="00B54DC3"/>
    <w:rsid w:val="00B77416"/>
    <w:rsid w:val="00B83623"/>
    <w:rsid w:val="00BA770B"/>
    <w:rsid w:val="00BB2A8E"/>
    <w:rsid w:val="00BB4AB8"/>
    <w:rsid w:val="00BE1580"/>
    <w:rsid w:val="00C01622"/>
    <w:rsid w:val="00C93024"/>
    <w:rsid w:val="00CB353E"/>
    <w:rsid w:val="00D049BA"/>
    <w:rsid w:val="00D2058D"/>
    <w:rsid w:val="00D21CEF"/>
    <w:rsid w:val="00D6054E"/>
    <w:rsid w:val="00D61E0F"/>
    <w:rsid w:val="00D75C6D"/>
    <w:rsid w:val="00D901A1"/>
    <w:rsid w:val="00D936C9"/>
    <w:rsid w:val="00D95656"/>
    <w:rsid w:val="00DC1094"/>
    <w:rsid w:val="00E1191B"/>
    <w:rsid w:val="00EA77B8"/>
    <w:rsid w:val="00F107C5"/>
    <w:rsid w:val="00F363F7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2013-12-08T17:02:00Z</cp:lastPrinted>
  <dcterms:created xsi:type="dcterms:W3CDTF">2013-12-08T16:59:00Z</dcterms:created>
  <dcterms:modified xsi:type="dcterms:W3CDTF">2013-12-08T17:04:00Z</dcterms:modified>
</cp:coreProperties>
</file>