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DBA" w:rsidRPr="00D81B0F" w:rsidRDefault="00EB5DBA" w:rsidP="00EB5DBA">
      <w:pPr>
        <w:shd w:val="clear" w:color="auto" w:fill="FFFFFF" w:themeFill="background1"/>
        <w:spacing w:after="0" w:line="360" w:lineRule="auto"/>
        <w:jc w:val="center"/>
        <w:rPr>
          <w:rFonts w:ascii="Times New Roman" w:hAnsi="Times New Roman" w:cs="Times New Roman"/>
          <w:b/>
          <w:sz w:val="28"/>
          <w:szCs w:val="28"/>
        </w:rPr>
      </w:pPr>
      <w:r w:rsidRPr="00D81B0F">
        <w:rPr>
          <w:rFonts w:ascii="Times New Roman" w:hAnsi="Times New Roman" w:cs="Times New Roman"/>
          <w:b/>
          <w:sz w:val="28"/>
          <w:szCs w:val="28"/>
        </w:rPr>
        <w:t>МУНИЦИПАЛЬНОЕ ОБРАЗОВАТЕЛЬНОЕ УЧРЕЖДЕНИЕ НАЧАЛЬНАЯ ШКОЛА № 92</w:t>
      </w:r>
    </w:p>
    <w:p w:rsidR="00EB5DBA" w:rsidRPr="00D81B0F" w:rsidRDefault="00EB5DBA" w:rsidP="00EB5DBA">
      <w:pPr>
        <w:shd w:val="clear" w:color="auto" w:fill="FFFFFF" w:themeFill="background1"/>
        <w:spacing w:after="0" w:line="360" w:lineRule="auto"/>
        <w:jc w:val="both"/>
        <w:rPr>
          <w:rFonts w:ascii="Times New Roman" w:hAnsi="Times New Roman" w:cs="Times New Roman"/>
          <w:b/>
          <w:sz w:val="28"/>
          <w:szCs w:val="28"/>
        </w:rPr>
      </w:pPr>
    </w:p>
    <w:p w:rsidR="00EB5DBA" w:rsidRPr="00D81B0F" w:rsidRDefault="00EB5DBA" w:rsidP="00EB5DBA">
      <w:pPr>
        <w:shd w:val="clear" w:color="auto" w:fill="FFFFFF" w:themeFill="background1"/>
        <w:spacing w:after="0" w:line="360" w:lineRule="auto"/>
        <w:jc w:val="both"/>
        <w:rPr>
          <w:rFonts w:ascii="Times New Roman" w:hAnsi="Times New Roman" w:cs="Times New Roman"/>
          <w:b/>
          <w:sz w:val="28"/>
          <w:szCs w:val="28"/>
        </w:rPr>
      </w:pPr>
    </w:p>
    <w:p w:rsidR="00EB5DBA" w:rsidRDefault="00EB5DBA" w:rsidP="00EB5DBA">
      <w:pPr>
        <w:shd w:val="clear" w:color="auto" w:fill="FFFFFF" w:themeFill="background1"/>
        <w:spacing w:after="0" w:line="360" w:lineRule="auto"/>
        <w:jc w:val="both"/>
        <w:rPr>
          <w:rFonts w:ascii="Times New Roman" w:hAnsi="Times New Roman" w:cs="Times New Roman"/>
          <w:b/>
          <w:sz w:val="28"/>
          <w:szCs w:val="28"/>
        </w:rPr>
      </w:pPr>
    </w:p>
    <w:p w:rsidR="00EB5DBA" w:rsidRPr="00D81B0F" w:rsidRDefault="00EB5DBA" w:rsidP="00EB5DBA">
      <w:pPr>
        <w:shd w:val="clear" w:color="auto" w:fill="FFFFFF" w:themeFill="background1"/>
        <w:spacing w:after="0" w:line="360" w:lineRule="auto"/>
        <w:jc w:val="both"/>
        <w:rPr>
          <w:rFonts w:ascii="Times New Roman" w:hAnsi="Times New Roman" w:cs="Times New Roman"/>
          <w:b/>
          <w:sz w:val="28"/>
          <w:szCs w:val="28"/>
        </w:rPr>
      </w:pPr>
    </w:p>
    <w:p w:rsidR="00EB5DBA" w:rsidRPr="00D81B0F" w:rsidRDefault="00EB5DBA" w:rsidP="00EB5DBA">
      <w:pPr>
        <w:shd w:val="clear" w:color="auto" w:fill="FFFFFF" w:themeFill="background1"/>
        <w:spacing w:after="0" w:line="360" w:lineRule="auto"/>
        <w:jc w:val="both"/>
        <w:rPr>
          <w:rFonts w:ascii="Times New Roman" w:hAnsi="Times New Roman" w:cs="Times New Roman"/>
          <w:b/>
          <w:sz w:val="28"/>
          <w:szCs w:val="28"/>
        </w:rPr>
      </w:pPr>
    </w:p>
    <w:p w:rsidR="00EB5DBA" w:rsidRPr="00D81B0F" w:rsidRDefault="00EB5DBA" w:rsidP="00EB5DBA">
      <w:pPr>
        <w:shd w:val="clear" w:color="auto" w:fill="FFFFFF" w:themeFill="background1"/>
        <w:spacing w:after="0" w:line="360" w:lineRule="auto"/>
        <w:jc w:val="both"/>
        <w:rPr>
          <w:rFonts w:ascii="Times New Roman" w:hAnsi="Times New Roman" w:cs="Times New Roman"/>
          <w:b/>
          <w:sz w:val="28"/>
          <w:szCs w:val="28"/>
        </w:rPr>
      </w:pPr>
    </w:p>
    <w:p w:rsidR="00EB5DBA" w:rsidRDefault="00EB5DBA" w:rsidP="00EB5DBA">
      <w:pPr>
        <w:shd w:val="clear" w:color="auto" w:fill="FFFFFF" w:themeFill="background1"/>
        <w:spacing w:after="0" w:line="360" w:lineRule="auto"/>
        <w:jc w:val="both"/>
        <w:rPr>
          <w:rFonts w:ascii="Times New Roman" w:hAnsi="Times New Roman" w:cs="Times New Roman"/>
          <w:b/>
          <w:sz w:val="28"/>
          <w:szCs w:val="28"/>
        </w:rPr>
      </w:pPr>
    </w:p>
    <w:p w:rsidR="00EB5DBA" w:rsidRPr="00D81B0F" w:rsidRDefault="00EB5DBA" w:rsidP="00EB5DBA">
      <w:pPr>
        <w:shd w:val="clear" w:color="auto" w:fill="FFFFFF" w:themeFill="background1"/>
        <w:spacing w:after="0" w:line="360" w:lineRule="auto"/>
        <w:jc w:val="both"/>
        <w:rPr>
          <w:rFonts w:ascii="Times New Roman" w:hAnsi="Times New Roman" w:cs="Times New Roman"/>
          <w:b/>
          <w:sz w:val="28"/>
          <w:szCs w:val="28"/>
        </w:rPr>
      </w:pPr>
    </w:p>
    <w:p w:rsidR="00EB5DBA" w:rsidRDefault="00EB5DBA" w:rsidP="00E4483A">
      <w:pPr>
        <w:shd w:val="clear" w:color="auto" w:fill="FFFFFF" w:themeFill="background1"/>
        <w:spacing w:after="0" w:line="36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И</w:t>
      </w:r>
      <w:r w:rsidR="00E4483A">
        <w:rPr>
          <w:rFonts w:ascii="Times New Roman" w:eastAsia="Times New Roman" w:hAnsi="Times New Roman" w:cs="Times New Roman"/>
          <w:b/>
          <w:sz w:val="52"/>
          <w:szCs w:val="52"/>
        </w:rPr>
        <w:t>НТЕРАКТИВНАЯ ДЕЯТЕЛЬНОСТЬ УЧЕНИКА НА УРОКАХ МУЗЫКИ</w:t>
      </w:r>
    </w:p>
    <w:p w:rsidR="00EB5DBA" w:rsidRPr="00D81B0F" w:rsidRDefault="00EB5DBA" w:rsidP="00EB5DBA">
      <w:pPr>
        <w:shd w:val="clear" w:color="auto" w:fill="FFFFFF" w:themeFill="background1"/>
        <w:spacing w:line="36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 xml:space="preserve"> В НАЧАЛЬНОЙ ШКОЛЕ</w:t>
      </w:r>
    </w:p>
    <w:p w:rsidR="00EB5DBA" w:rsidRPr="00D81B0F" w:rsidRDefault="00EB5DBA" w:rsidP="00EB5DBA">
      <w:pPr>
        <w:shd w:val="clear" w:color="auto" w:fill="FFFFFF" w:themeFill="background1"/>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Научно-ме</w:t>
      </w:r>
      <w:r w:rsidRPr="00D81B0F">
        <w:rPr>
          <w:rFonts w:ascii="Times New Roman" w:hAnsi="Times New Roman" w:cs="Times New Roman"/>
          <w:sz w:val="28"/>
          <w:szCs w:val="28"/>
        </w:rPr>
        <w:t>тодическ</w:t>
      </w:r>
      <w:r>
        <w:rPr>
          <w:rFonts w:ascii="Times New Roman" w:hAnsi="Times New Roman" w:cs="Times New Roman"/>
          <w:sz w:val="28"/>
          <w:szCs w:val="28"/>
        </w:rPr>
        <w:t xml:space="preserve">ая разработка </w:t>
      </w:r>
    </w:p>
    <w:p w:rsidR="00EB5DBA" w:rsidRDefault="00EB5DBA" w:rsidP="00EB5DBA">
      <w:pPr>
        <w:shd w:val="clear" w:color="auto" w:fill="FFFFFF" w:themeFill="background1"/>
        <w:spacing w:line="360" w:lineRule="auto"/>
        <w:jc w:val="both"/>
        <w:rPr>
          <w:rFonts w:ascii="Times New Roman" w:hAnsi="Times New Roman" w:cs="Times New Roman"/>
          <w:sz w:val="28"/>
          <w:szCs w:val="28"/>
        </w:rPr>
      </w:pPr>
    </w:p>
    <w:p w:rsidR="00EB5DBA" w:rsidRPr="00D81B0F" w:rsidRDefault="00EB5DBA" w:rsidP="00EB5DBA">
      <w:pPr>
        <w:shd w:val="clear" w:color="auto" w:fill="FFFFFF" w:themeFill="background1"/>
        <w:spacing w:line="360" w:lineRule="auto"/>
        <w:jc w:val="both"/>
        <w:rPr>
          <w:rFonts w:ascii="Times New Roman" w:hAnsi="Times New Roman" w:cs="Times New Roman"/>
          <w:sz w:val="28"/>
          <w:szCs w:val="28"/>
        </w:rPr>
      </w:pPr>
    </w:p>
    <w:p w:rsidR="00EB5DBA" w:rsidRPr="00D81B0F" w:rsidRDefault="00EB5DBA" w:rsidP="00EB5DBA">
      <w:pPr>
        <w:shd w:val="clear" w:color="auto" w:fill="FFFFFF" w:themeFill="background1"/>
        <w:spacing w:line="360" w:lineRule="auto"/>
        <w:jc w:val="both"/>
        <w:rPr>
          <w:rFonts w:ascii="Times New Roman" w:hAnsi="Times New Roman" w:cs="Times New Roman"/>
          <w:sz w:val="28"/>
          <w:szCs w:val="28"/>
        </w:rPr>
      </w:pPr>
    </w:p>
    <w:p w:rsidR="00EB5DBA" w:rsidRPr="00D81B0F" w:rsidRDefault="00EB5DBA" w:rsidP="00EB5DBA">
      <w:pPr>
        <w:shd w:val="clear" w:color="auto" w:fill="FFFFFF" w:themeFill="background1"/>
        <w:spacing w:after="0" w:line="360" w:lineRule="auto"/>
        <w:jc w:val="right"/>
        <w:rPr>
          <w:rFonts w:ascii="Times New Roman" w:hAnsi="Times New Roman" w:cs="Times New Roman"/>
          <w:sz w:val="28"/>
          <w:szCs w:val="28"/>
        </w:rPr>
      </w:pPr>
      <w:r w:rsidRPr="00D81B0F">
        <w:rPr>
          <w:rFonts w:ascii="Times New Roman" w:hAnsi="Times New Roman" w:cs="Times New Roman"/>
          <w:b/>
          <w:sz w:val="28"/>
          <w:szCs w:val="28"/>
        </w:rPr>
        <w:t>Автор – разработчик</w:t>
      </w:r>
      <w:r w:rsidRPr="00D81B0F">
        <w:rPr>
          <w:rFonts w:ascii="Times New Roman" w:hAnsi="Times New Roman" w:cs="Times New Roman"/>
          <w:sz w:val="28"/>
          <w:szCs w:val="28"/>
        </w:rPr>
        <w:t xml:space="preserve">: </w:t>
      </w:r>
    </w:p>
    <w:p w:rsidR="00EB5DBA" w:rsidRPr="00D81B0F" w:rsidRDefault="00EB5DBA" w:rsidP="00EB5DBA">
      <w:pPr>
        <w:shd w:val="clear" w:color="auto" w:fill="FFFFFF" w:themeFill="background1"/>
        <w:spacing w:after="0" w:line="360" w:lineRule="auto"/>
        <w:jc w:val="right"/>
        <w:rPr>
          <w:rFonts w:ascii="Times New Roman" w:hAnsi="Times New Roman" w:cs="Times New Roman"/>
          <w:sz w:val="28"/>
          <w:szCs w:val="28"/>
        </w:rPr>
      </w:pPr>
      <w:r w:rsidRPr="00D81B0F">
        <w:rPr>
          <w:rFonts w:ascii="Times New Roman" w:hAnsi="Times New Roman" w:cs="Times New Roman"/>
          <w:sz w:val="28"/>
          <w:szCs w:val="28"/>
        </w:rPr>
        <w:t xml:space="preserve">Ольга Викторовна  </w:t>
      </w:r>
      <w:proofErr w:type="spellStart"/>
      <w:r w:rsidRPr="00D81B0F">
        <w:rPr>
          <w:rFonts w:ascii="Times New Roman" w:hAnsi="Times New Roman" w:cs="Times New Roman"/>
          <w:sz w:val="28"/>
          <w:szCs w:val="28"/>
        </w:rPr>
        <w:t>Фольц</w:t>
      </w:r>
      <w:proofErr w:type="spellEnd"/>
      <w:r w:rsidRPr="00D81B0F">
        <w:rPr>
          <w:rFonts w:ascii="Times New Roman" w:hAnsi="Times New Roman" w:cs="Times New Roman"/>
          <w:sz w:val="28"/>
          <w:szCs w:val="28"/>
        </w:rPr>
        <w:t xml:space="preserve">, </w:t>
      </w:r>
    </w:p>
    <w:p w:rsidR="00EB5DBA" w:rsidRDefault="00EB5DBA" w:rsidP="00EB5DBA">
      <w:pPr>
        <w:shd w:val="clear" w:color="auto" w:fill="FFFFFF" w:themeFill="background1"/>
        <w:spacing w:after="0" w:line="360" w:lineRule="auto"/>
        <w:jc w:val="right"/>
        <w:rPr>
          <w:rFonts w:ascii="Times New Roman" w:hAnsi="Times New Roman" w:cs="Times New Roman"/>
          <w:sz w:val="28"/>
          <w:szCs w:val="28"/>
        </w:rPr>
      </w:pPr>
      <w:r w:rsidRPr="00D81B0F">
        <w:rPr>
          <w:rFonts w:ascii="Times New Roman" w:hAnsi="Times New Roman" w:cs="Times New Roman"/>
          <w:sz w:val="28"/>
          <w:szCs w:val="28"/>
        </w:rPr>
        <w:t>учитель музыки</w:t>
      </w:r>
    </w:p>
    <w:p w:rsidR="002D4B7A" w:rsidRDefault="002D4B7A" w:rsidP="00EB5DBA">
      <w:pPr>
        <w:shd w:val="clear" w:color="auto" w:fill="FFFFFF" w:themeFill="background1"/>
        <w:spacing w:after="0" w:line="360" w:lineRule="auto"/>
        <w:jc w:val="right"/>
        <w:rPr>
          <w:rFonts w:ascii="Times New Roman" w:hAnsi="Times New Roman" w:cs="Times New Roman"/>
          <w:sz w:val="28"/>
          <w:szCs w:val="28"/>
        </w:rPr>
      </w:pPr>
    </w:p>
    <w:p w:rsidR="002D4B7A" w:rsidRDefault="002D4B7A" w:rsidP="00EB5DBA">
      <w:pPr>
        <w:shd w:val="clear" w:color="auto" w:fill="FFFFFF" w:themeFill="background1"/>
        <w:spacing w:after="0" w:line="360" w:lineRule="auto"/>
        <w:jc w:val="right"/>
        <w:rPr>
          <w:rFonts w:ascii="Times New Roman" w:hAnsi="Times New Roman" w:cs="Times New Roman"/>
          <w:sz w:val="28"/>
          <w:szCs w:val="28"/>
        </w:rPr>
      </w:pPr>
    </w:p>
    <w:p w:rsidR="002D4B7A" w:rsidRDefault="002D4B7A" w:rsidP="00EB5DBA">
      <w:pPr>
        <w:shd w:val="clear" w:color="auto" w:fill="FFFFFF" w:themeFill="background1"/>
        <w:spacing w:after="0" w:line="360" w:lineRule="auto"/>
        <w:jc w:val="right"/>
        <w:rPr>
          <w:rFonts w:ascii="Times New Roman" w:hAnsi="Times New Roman" w:cs="Times New Roman"/>
          <w:sz w:val="28"/>
          <w:szCs w:val="28"/>
        </w:rPr>
      </w:pPr>
    </w:p>
    <w:p w:rsidR="002D4B7A" w:rsidRDefault="002D4B7A" w:rsidP="00EB5DBA">
      <w:pPr>
        <w:shd w:val="clear" w:color="auto" w:fill="FFFFFF" w:themeFill="background1"/>
        <w:spacing w:after="0" w:line="360" w:lineRule="auto"/>
        <w:jc w:val="right"/>
        <w:rPr>
          <w:rFonts w:ascii="Times New Roman" w:hAnsi="Times New Roman" w:cs="Times New Roman"/>
          <w:sz w:val="28"/>
          <w:szCs w:val="28"/>
        </w:rPr>
      </w:pPr>
    </w:p>
    <w:p w:rsidR="002D4B7A" w:rsidRDefault="002D4B7A" w:rsidP="00EB5DBA">
      <w:pPr>
        <w:shd w:val="clear" w:color="auto" w:fill="FFFFFF" w:themeFill="background1"/>
        <w:spacing w:after="0" w:line="360" w:lineRule="auto"/>
        <w:jc w:val="right"/>
        <w:rPr>
          <w:rFonts w:ascii="Times New Roman" w:hAnsi="Times New Roman" w:cs="Times New Roman"/>
          <w:sz w:val="28"/>
          <w:szCs w:val="28"/>
        </w:rPr>
      </w:pPr>
    </w:p>
    <w:p w:rsidR="00EB5DBA" w:rsidRPr="00D81B0F" w:rsidRDefault="00EB5DBA" w:rsidP="00EB5DBA">
      <w:pPr>
        <w:shd w:val="clear" w:color="auto" w:fill="FFFFFF" w:themeFill="background1"/>
        <w:spacing w:after="0" w:line="360" w:lineRule="auto"/>
        <w:jc w:val="center"/>
        <w:rPr>
          <w:rFonts w:ascii="Times New Roman" w:hAnsi="Times New Roman" w:cs="Times New Roman"/>
          <w:sz w:val="28"/>
          <w:szCs w:val="28"/>
        </w:rPr>
      </w:pPr>
      <w:r>
        <w:rPr>
          <w:rFonts w:ascii="Times New Roman" w:hAnsi="Times New Roman" w:cs="Times New Roman"/>
          <w:sz w:val="28"/>
          <w:szCs w:val="28"/>
        </w:rPr>
        <w:t>Т</w:t>
      </w:r>
      <w:r w:rsidRPr="00D81B0F">
        <w:rPr>
          <w:rFonts w:ascii="Times New Roman" w:hAnsi="Times New Roman" w:cs="Times New Roman"/>
          <w:sz w:val="28"/>
          <w:szCs w:val="28"/>
        </w:rPr>
        <w:t>ольятти, 2014</w:t>
      </w:r>
    </w:p>
    <w:p w:rsidR="001A0FED" w:rsidRPr="00D81B0F" w:rsidRDefault="001A0FED" w:rsidP="001A0FED">
      <w:pPr>
        <w:shd w:val="clear" w:color="auto" w:fill="FFFFFF" w:themeFill="background1"/>
        <w:spacing w:after="0" w:line="360" w:lineRule="auto"/>
        <w:jc w:val="both"/>
        <w:rPr>
          <w:rFonts w:ascii="Times New Roman" w:hAnsi="Times New Roman" w:cs="Times New Roman"/>
          <w:b/>
          <w:sz w:val="28"/>
          <w:szCs w:val="28"/>
        </w:rPr>
      </w:pPr>
      <w:r w:rsidRPr="00D81B0F">
        <w:rPr>
          <w:rFonts w:ascii="Times New Roman" w:hAnsi="Times New Roman" w:cs="Times New Roman"/>
          <w:b/>
          <w:sz w:val="28"/>
          <w:szCs w:val="28"/>
        </w:rPr>
        <w:lastRenderedPageBreak/>
        <w:t>Содержание</w:t>
      </w:r>
    </w:p>
    <w:p w:rsidR="001A0FED" w:rsidRPr="00D73508" w:rsidRDefault="001A0FED" w:rsidP="001A0FED">
      <w:pPr>
        <w:pStyle w:val="a3"/>
        <w:numPr>
          <w:ilvl w:val="0"/>
          <w:numId w:val="1"/>
        </w:numPr>
        <w:shd w:val="clear" w:color="auto" w:fill="FFFFFF" w:themeFill="background1"/>
        <w:spacing w:after="0" w:line="360" w:lineRule="auto"/>
        <w:jc w:val="both"/>
        <w:rPr>
          <w:rFonts w:ascii="Times New Roman" w:hAnsi="Times New Roman" w:cs="Times New Roman"/>
          <w:sz w:val="28"/>
          <w:szCs w:val="28"/>
        </w:rPr>
      </w:pPr>
      <w:r w:rsidRPr="00D73508">
        <w:rPr>
          <w:rFonts w:ascii="Times New Roman" w:hAnsi="Times New Roman" w:cs="Times New Roman"/>
          <w:sz w:val="28"/>
          <w:szCs w:val="28"/>
        </w:rPr>
        <w:t>Введение………………</w:t>
      </w:r>
      <w:r>
        <w:rPr>
          <w:rFonts w:ascii="Times New Roman" w:hAnsi="Times New Roman" w:cs="Times New Roman"/>
          <w:sz w:val="28"/>
          <w:szCs w:val="28"/>
        </w:rPr>
        <w:t>……………………………………………….</w:t>
      </w:r>
      <w:r w:rsidRPr="00D73508">
        <w:rPr>
          <w:rFonts w:ascii="Times New Roman" w:hAnsi="Times New Roman" w:cs="Times New Roman"/>
          <w:sz w:val="28"/>
          <w:szCs w:val="28"/>
        </w:rPr>
        <w:t>….. 3</w:t>
      </w:r>
    </w:p>
    <w:p w:rsidR="001A0FED" w:rsidRPr="00D73508" w:rsidRDefault="001A0FED" w:rsidP="001A0FED">
      <w:pPr>
        <w:pStyle w:val="a3"/>
        <w:numPr>
          <w:ilvl w:val="0"/>
          <w:numId w:val="1"/>
        </w:numPr>
        <w:shd w:val="clear" w:color="auto" w:fill="FFFFFF" w:themeFill="background1"/>
        <w:spacing w:after="0" w:line="360" w:lineRule="auto"/>
        <w:jc w:val="both"/>
        <w:rPr>
          <w:rFonts w:ascii="Times New Roman" w:hAnsi="Times New Roman" w:cs="Times New Roman"/>
          <w:sz w:val="28"/>
          <w:szCs w:val="28"/>
        </w:rPr>
      </w:pPr>
      <w:r w:rsidRPr="00D73508">
        <w:rPr>
          <w:rFonts w:ascii="Times New Roman" w:hAnsi="Times New Roman" w:cs="Times New Roman"/>
          <w:sz w:val="28"/>
          <w:szCs w:val="28"/>
        </w:rPr>
        <w:t xml:space="preserve">Основная часть. </w:t>
      </w:r>
      <w:r>
        <w:rPr>
          <w:rFonts w:ascii="Times New Roman" w:hAnsi="Times New Roman" w:cs="Times New Roman"/>
          <w:sz w:val="28"/>
          <w:szCs w:val="28"/>
        </w:rPr>
        <w:t>Информационные компьютерные технологии………………..………………………………………………. 4</w:t>
      </w:r>
    </w:p>
    <w:p w:rsidR="001A0FED" w:rsidRDefault="001A0FED" w:rsidP="001A0FED">
      <w:pPr>
        <w:shd w:val="clear" w:color="auto" w:fill="FFFFFF" w:themeFill="background1"/>
        <w:spacing w:after="0" w:line="360" w:lineRule="auto"/>
        <w:ind w:left="1418" w:hanging="425"/>
        <w:jc w:val="both"/>
        <w:rPr>
          <w:rFonts w:ascii="Times New Roman" w:hAnsi="Times New Roman" w:cs="Times New Roman"/>
          <w:sz w:val="28"/>
          <w:szCs w:val="28"/>
        </w:rPr>
      </w:pPr>
      <w:r>
        <w:rPr>
          <w:rFonts w:ascii="Times New Roman" w:hAnsi="Times New Roman" w:cs="Times New Roman"/>
          <w:sz w:val="28"/>
          <w:szCs w:val="28"/>
        </w:rPr>
        <w:t>2.1.Механизмы использования информационных технологий на уроке музыки……..…….……………………………………………………..6</w:t>
      </w:r>
    </w:p>
    <w:p w:rsidR="001A0FED" w:rsidRDefault="001A0FED" w:rsidP="001A0FED">
      <w:pPr>
        <w:shd w:val="clear" w:color="auto" w:fill="FFFFFF" w:themeFill="background1"/>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2.2.Мультимедийные технологии……...…….……………….……..… 13</w:t>
      </w:r>
    </w:p>
    <w:p w:rsidR="001A0FED" w:rsidRDefault="001A0FED" w:rsidP="001A0FED">
      <w:pPr>
        <w:shd w:val="clear" w:color="auto" w:fill="FFFFFF" w:themeFill="background1"/>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2.3. Интерактивная доска……………………………………………….. 14</w:t>
      </w:r>
    </w:p>
    <w:p w:rsidR="001A0FED" w:rsidRDefault="001A0FED" w:rsidP="001A0FED">
      <w:pPr>
        <w:shd w:val="clear" w:color="auto" w:fill="FFFFFF" w:themeFill="background1"/>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proofErr w:type="gramStart"/>
      <w:r>
        <w:rPr>
          <w:rFonts w:ascii="Times New Roman" w:hAnsi="Times New Roman" w:cs="Times New Roman"/>
          <w:sz w:val="28"/>
          <w:szCs w:val="28"/>
        </w:rPr>
        <w:t>Заключение .</w:t>
      </w:r>
      <w:proofErr w:type="gramEnd"/>
      <w:r>
        <w:rPr>
          <w:rFonts w:ascii="Times New Roman" w:hAnsi="Times New Roman" w:cs="Times New Roman"/>
          <w:sz w:val="28"/>
          <w:szCs w:val="28"/>
        </w:rPr>
        <w:t>………………………………………………………….…… 15</w:t>
      </w:r>
    </w:p>
    <w:p w:rsidR="001A0FED" w:rsidRDefault="001A0FED" w:rsidP="001A0FED">
      <w:pPr>
        <w:shd w:val="clear" w:color="auto" w:fill="FFFFFF" w:themeFill="background1"/>
        <w:spacing w:after="0" w:line="360" w:lineRule="auto"/>
        <w:ind w:firstLine="426"/>
        <w:jc w:val="both"/>
      </w:pPr>
      <w:r>
        <w:rPr>
          <w:rFonts w:ascii="Times New Roman" w:hAnsi="Times New Roman" w:cs="Times New Roman"/>
          <w:sz w:val="28"/>
          <w:szCs w:val="28"/>
          <w:lang w:val="en-US"/>
        </w:rPr>
        <w:t>IV</w:t>
      </w:r>
      <w:r>
        <w:rPr>
          <w:rFonts w:ascii="Times New Roman" w:hAnsi="Times New Roman" w:cs="Times New Roman"/>
          <w:sz w:val="28"/>
          <w:szCs w:val="28"/>
        </w:rPr>
        <w:t xml:space="preserve">. Список литературы…………………………………….………………… 16 </w:t>
      </w:r>
    </w:p>
    <w:p w:rsidR="001A0FED" w:rsidRDefault="001A0FED" w:rsidP="001A0FED">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5E7E40" w:rsidRDefault="005E7E40" w:rsidP="00EB5DBA">
      <w:pPr>
        <w:spacing w:after="0"/>
        <w:rPr>
          <w:rFonts w:ascii="Times New Roman" w:hAnsi="Times New Roman" w:cs="Times New Roman"/>
          <w:sz w:val="28"/>
          <w:szCs w:val="28"/>
        </w:rPr>
      </w:pPr>
    </w:p>
    <w:p w:rsidR="005E7E40" w:rsidRDefault="005E7E40" w:rsidP="00EB5DBA">
      <w:pPr>
        <w:spacing w:after="0"/>
        <w:rPr>
          <w:rFonts w:ascii="Times New Roman" w:hAnsi="Times New Roman" w:cs="Times New Roman"/>
          <w:sz w:val="28"/>
          <w:szCs w:val="28"/>
        </w:rPr>
      </w:pPr>
    </w:p>
    <w:p w:rsidR="005E7E40" w:rsidRDefault="005E7E40" w:rsidP="00EB5DBA">
      <w:pPr>
        <w:spacing w:after="0"/>
        <w:rPr>
          <w:rFonts w:ascii="Times New Roman" w:hAnsi="Times New Roman" w:cs="Times New Roman"/>
          <w:sz w:val="28"/>
          <w:szCs w:val="28"/>
        </w:rPr>
      </w:pPr>
    </w:p>
    <w:p w:rsidR="005E7E40" w:rsidRDefault="005E7E40" w:rsidP="00EB5DBA">
      <w:pPr>
        <w:spacing w:after="0"/>
        <w:rPr>
          <w:rFonts w:ascii="Times New Roman" w:hAnsi="Times New Roman" w:cs="Times New Roman"/>
          <w:sz w:val="28"/>
          <w:szCs w:val="28"/>
        </w:rPr>
      </w:pPr>
    </w:p>
    <w:p w:rsidR="005E7E40" w:rsidRDefault="005E7E40" w:rsidP="00EB5DBA">
      <w:pPr>
        <w:spacing w:after="0"/>
        <w:rPr>
          <w:rFonts w:ascii="Times New Roman" w:hAnsi="Times New Roman" w:cs="Times New Roman"/>
          <w:sz w:val="28"/>
          <w:szCs w:val="28"/>
        </w:rPr>
      </w:pPr>
    </w:p>
    <w:p w:rsidR="005E7E40" w:rsidRDefault="005E7E40" w:rsidP="00EB5DBA">
      <w:pPr>
        <w:spacing w:after="0"/>
        <w:rPr>
          <w:rFonts w:ascii="Times New Roman" w:hAnsi="Times New Roman" w:cs="Times New Roman"/>
          <w:sz w:val="28"/>
          <w:szCs w:val="28"/>
        </w:rPr>
      </w:pPr>
    </w:p>
    <w:p w:rsidR="005E7E40" w:rsidRDefault="005E7E40" w:rsidP="00EB5DBA">
      <w:pPr>
        <w:spacing w:after="0"/>
        <w:rPr>
          <w:rFonts w:ascii="Times New Roman" w:hAnsi="Times New Roman" w:cs="Times New Roman"/>
          <w:sz w:val="28"/>
          <w:szCs w:val="28"/>
        </w:rPr>
      </w:pPr>
    </w:p>
    <w:p w:rsidR="002D4B7A" w:rsidRDefault="002D4B7A" w:rsidP="00EB5DBA">
      <w:pPr>
        <w:spacing w:after="0"/>
        <w:rPr>
          <w:rFonts w:ascii="Times New Roman" w:hAnsi="Times New Roman" w:cs="Times New Roman"/>
          <w:sz w:val="28"/>
          <w:szCs w:val="28"/>
        </w:rPr>
      </w:pPr>
    </w:p>
    <w:p w:rsidR="002D4B7A" w:rsidRPr="005E7E40" w:rsidRDefault="002D4B7A" w:rsidP="005E7E40">
      <w:pPr>
        <w:pStyle w:val="a3"/>
        <w:numPr>
          <w:ilvl w:val="0"/>
          <w:numId w:val="6"/>
        </w:numPr>
        <w:spacing w:after="0"/>
        <w:rPr>
          <w:rFonts w:ascii="Times New Roman" w:hAnsi="Times New Roman" w:cs="Times New Roman"/>
          <w:b/>
          <w:sz w:val="28"/>
          <w:szCs w:val="28"/>
        </w:rPr>
      </w:pPr>
      <w:r w:rsidRPr="005E7E40">
        <w:rPr>
          <w:rFonts w:ascii="Times New Roman" w:hAnsi="Times New Roman" w:cs="Times New Roman"/>
          <w:b/>
          <w:sz w:val="28"/>
          <w:szCs w:val="28"/>
        </w:rPr>
        <w:lastRenderedPageBreak/>
        <w:t>Введение</w:t>
      </w:r>
    </w:p>
    <w:p w:rsidR="002D4B7A" w:rsidRDefault="002D4B7A" w:rsidP="002D4B7A">
      <w:pPr>
        <w:spacing w:after="0"/>
        <w:ind w:firstLine="851"/>
        <w:jc w:val="both"/>
        <w:rPr>
          <w:rFonts w:ascii="Times New Roman" w:hAnsi="Times New Roman" w:cs="Times New Roman"/>
          <w:sz w:val="28"/>
          <w:szCs w:val="28"/>
        </w:rPr>
      </w:pPr>
      <w:r>
        <w:rPr>
          <w:rFonts w:ascii="Times New Roman" w:hAnsi="Times New Roman" w:cs="Times New Roman"/>
          <w:sz w:val="28"/>
          <w:szCs w:val="28"/>
        </w:rPr>
        <w:t>Одной из тенденций настоящего времени является вхождение России в мировое образовательное пространство и предполагает изменения в содержании образования, усилении роли науки в создании педагогических технологий, адекватных уровню общественного знания.</w:t>
      </w:r>
    </w:p>
    <w:p w:rsidR="002D4B7A" w:rsidRDefault="002D4B7A" w:rsidP="002D4B7A">
      <w:pPr>
        <w:spacing w:after="0"/>
        <w:ind w:firstLine="851"/>
        <w:jc w:val="both"/>
        <w:rPr>
          <w:rFonts w:ascii="Times New Roman" w:hAnsi="Times New Roman" w:cs="Times New Roman"/>
          <w:sz w:val="28"/>
          <w:szCs w:val="28"/>
        </w:rPr>
      </w:pPr>
      <w:r>
        <w:rPr>
          <w:rFonts w:ascii="Times New Roman" w:hAnsi="Times New Roman" w:cs="Times New Roman"/>
          <w:sz w:val="28"/>
          <w:szCs w:val="28"/>
        </w:rPr>
        <w:t>Быстрое развитие и использование информационных и коммуникационных технологий не только открывает новые возможности, но и ставит новые задачи перед мировым сообществом. Цифровая технология сделала своего рода революцию, она позволяет объединить в цифровой форме текст, графическое и видеоизображение, речевое и музыкально сопровождение; на основе этой технологии создаются мощные новые средства представления и передачи знаний, а также средств обучения.</w:t>
      </w:r>
    </w:p>
    <w:p w:rsidR="001D4CFD" w:rsidRDefault="000A0228" w:rsidP="002D4B7A">
      <w:pPr>
        <w:spacing w:after="0"/>
        <w:ind w:firstLine="851"/>
        <w:jc w:val="both"/>
        <w:rPr>
          <w:rFonts w:ascii="Times New Roman" w:hAnsi="Times New Roman" w:cs="Times New Roman"/>
          <w:sz w:val="28"/>
          <w:szCs w:val="28"/>
        </w:rPr>
      </w:pPr>
      <w:r>
        <w:rPr>
          <w:rFonts w:ascii="Times New Roman" w:hAnsi="Times New Roman" w:cs="Times New Roman"/>
          <w:sz w:val="28"/>
          <w:szCs w:val="28"/>
        </w:rPr>
        <w:t>Неуклонный процесс распространения компьютеров в сфере образования способствует росту понимания потенциала стратегий компьютеризации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Вследствие технического прогресса и бурного развития науки в современном обществе изменились взгляды, восприятие людей. Для подрастающего поколения требуются новые технологии. </w:t>
      </w:r>
    </w:p>
    <w:p w:rsidR="001D4CFD" w:rsidRDefault="000A0228" w:rsidP="002D4B7A">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период перехода к информационному обществу для </w:t>
      </w:r>
      <w:r w:rsidR="001D4CFD">
        <w:rPr>
          <w:rFonts w:ascii="Times New Roman" w:hAnsi="Times New Roman" w:cs="Times New Roman"/>
          <w:sz w:val="28"/>
          <w:szCs w:val="28"/>
        </w:rPr>
        <w:t>свободной ориентацией в возрастающем информационном потоке человек должен обладать информационной культурой как одной из составляющей общей культуры</w:t>
      </w:r>
      <w:proofErr w:type="gramStart"/>
      <w:r w:rsidR="001D4CFD">
        <w:rPr>
          <w:rFonts w:ascii="Times New Roman" w:hAnsi="Times New Roman" w:cs="Times New Roman"/>
          <w:sz w:val="28"/>
          <w:szCs w:val="28"/>
        </w:rPr>
        <w:t>.</w:t>
      </w:r>
      <w:proofErr w:type="gramEnd"/>
      <w:r w:rsidR="001D4CFD">
        <w:rPr>
          <w:rFonts w:ascii="Times New Roman" w:hAnsi="Times New Roman" w:cs="Times New Roman"/>
          <w:sz w:val="28"/>
          <w:szCs w:val="28"/>
        </w:rPr>
        <w:t xml:space="preserve"> Неотъемлемой частью информационной культуры являются знания новых информационных технологий и умений их применять как для автоматизации рутинных операций, так и в неординарных ситуациях, требующих нетрадиционного творческого подхода, особенно когда речь идет об искусстве</w:t>
      </w:r>
      <w:proofErr w:type="gramStart"/>
      <w:r w:rsidR="001D4CFD">
        <w:rPr>
          <w:rFonts w:ascii="Times New Roman" w:hAnsi="Times New Roman" w:cs="Times New Roman"/>
          <w:sz w:val="28"/>
          <w:szCs w:val="28"/>
        </w:rPr>
        <w:t>.</w:t>
      </w:r>
      <w:proofErr w:type="gramEnd"/>
      <w:r w:rsidR="001D4CFD">
        <w:rPr>
          <w:rFonts w:ascii="Times New Roman" w:hAnsi="Times New Roman" w:cs="Times New Roman"/>
          <w:sz w:val="28"/>
          <w:szCs w:val="28"/>
        </w:rPr>
        <w:t xml:space="preserve"> Важным средством в достижении эффективного результата, как музыканта, в педагогической деятельности есть необходимость использования возможностей информационно-коммуникативных технологий. </w:t>
      </w:r>
    </w:p>
    <w:p w:rsidR="002D4B7A" w:rsidRDefault="00C610E0" w:rsidP="002D4B7A">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известно много информационных технологий в учебном процессе. </w:t>
      </w:r>
      <w:r w:rsidR="00BE3FB1">
        <w:rPr>
          <w:rFonts w:ascii="Times New Roman" w:hAnsi="Times New Roman" w:cs="Times New Roman"/>
          <w:sz w:val="28"/>
          <w:szCs w:val="28"/>
        </w:rPr>
        <w:t>Информационные технологии позволяют по-новому использовать на уроке музыки текстовую, звуковую, графическую</w:t>
      </w:r>
      <w:r w:rsidR="001D4CFD">
        <w:rPr>
          <w:rFonts w:ascii="Times New Roman" w:hAnsi="Times New Roman" w:cs="Times New Roman"/>
          <w:sz w:val="28"/>
          <w:szCs w:val="28"/>
        </w:rPr>
        <w:t xml:space="preserve"> </w:t>
      </w:r>
      <w:r w:rsidR="00BE3FB1">
        <w:rPr>
          <w:rFonts w:ascii="Times New Roman" w:hAnsi="Times New Roman" w:cs="Times New Roman"/>
          <w:sz w:val="28"/>
          <w:szCs w:val="28"/>
        </w:rPr>
        <w:t>и видеоинформацию и ее источники – т.е. обогащают методические возможности урока музыки, придают ему современный уровень.</w:t>
      </w:r>
    </w:p>
    <w:p w:rsidR="00BE3FB1" w:rsidRDefault="00BE3FB1" w:rsidP="002D4B7A">
      <w:pPr>
        <w:spacing w:after="0"/>
        <w:ind w:firstLine="851"/>
        <w:jc w:val="both"/>
        <w:rPr>
          <w:rFonts w:ascii="Times New Roman" w:hAnsi="Times New Roman" w:cs="Times New Roman"/>
          <w:sz w:val="28"/>
          <w:szCs w:val="28"/>
        </w:rPr>
      </w:pPr>
      <w:r>
        <w:rPr>
          <w:rFonts w:ascii="Times New Roman" w:hAnsi="Times New Roman" w:cs="Times New Roman"/>
          <w:sz w:val="28"/>
          <w:szCs w:val="28"/>
        </w:rPr>
        <w:t>Информационные технологии очень удобны не только для усвоения учебного материала, но и для активизации познавательной деятельности, реализации творческого потенциала ребенка, воспитания интереса к музыкальной культуре, формирования духовного мира.</w:t>
      </w:r>
    </w:p>
    <w:p w:rsidR="000A0228" w:rsidRDefault="00BE3FB1" w:rsidP="002D4B7A">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Принимая во внимание эффективность использования информационных </w:t>
      </w:r>
      <w:proofErr w:type="gramStart"/>
      <w:r>
        <w:rPr>
          <w:rFonts w:ascii="Times New Roman" w:hAnsi="Times New Roman" w:cs="Times New Roman"/>
          <w:sz w:val="28"/>
          <w:szCs w:val="28"/>
        </w:rPr>
        <w:t>технологий</w:t>
      </w:r>
      <w:proofErr w:type="gramEnd"/>
      <w:r>
        <w:rPr>
          <w:rFonts w:ascii="Times New Roman" w:hAnsi="Times New Roman" w:cs="Times New Roman"/>
          <w:sz w:val="28"/>
          <w:szCs w:val="28"/>
        </w:rPr>
        <w:t xml:space="preserve"> </w:t>
      </w:r>
      <w:r w:rsidR="00924975">
        <w:rPr>
          <w:rFonts w:ascii="Times New Roman" w:hAnsi="Times New Roman" w:cs="Times New Roman"/>
          <w:sz w:val="28"/>
          <w:szCs w:val="28"/>
        </w:rPr>
        <w:t>следует определить некоторые ведущие идеи:</w:t>
      </w:r>
    </w:p>
    <w:p w:rsidR="00924975" w:rsidRDefault="00924975" w:rsidP="00924975">
      <w:pPr>
        <w:pStyle w:val="a3"/>
        <w:numPr>
          <w:ilvl w:val="0"/>
          <w:numId w:val="2"/>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Необходимо  изменить роль ученика в уроке: Из пассивного слушателя сделать его активным участником процесса обучения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этом случае отношения между учеником и учителем изменяются в сторону партнерских, а ученик из объекта педагогического воздействия превращается в с</w:t>
      </w:r>
      <w:r w:rsidR="002B6AE8">
        <w:rPr>
          <w:rFonts w:ascii="Times New Roman" w:hAnsi="Times New Roman" w:cs="Times New Roman"/>
          <w:sz w:val="28"/>
          <w:szCs w:val="28"/>
        </w:rPr>
        <w:t>у</w:t>
      </w:r>
      <w:r>
        <w:rPr>
          <w:rFonts w:ascii="Times New Roman" w:hAnsi="Times New Roman" w:cs="Times New Roman"/>
          <w:sz w:val="28"/>
          <w:szCs w:val="28"/>
        </w:rPr>
        <w:t>бъекта учебной деятельности.</w:t>
      </w:r>
    </w:p>
    <w:p w:rsidR="00924975" w:rsidRDefault="00300D9F" w:rsidP="00924975">
      <w:pPr>
        <w:pStyle w:val="a3"/>
        <w:numPr>
          <w:ilvl w:val="0"/>
          <w:numId w:val="2"/>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В связи с тем, что одн</w:t>
      </w:r>
      <w:r w:rsidR="00BA6182">
        <w:rPr>
          <w:rFonts w:ascii="Times New Roman" w:hAnsi="Times New Roman" w:cs="Times New Roman"/>
          <w:sz w:val="28"/>
          <w:szCs w:val="28"/>
        </w:rPr>
        <w:t>ого</w:t>
      </w:r>
      <w:r>
        <w:rPr>
          <w:rFonts w:ascii="Times New Roman" w:hAnsi="Times New Roman" w:cs="Times New Roman"/>
          <w:sz w:val="28"/>
          <w:szCs w:val="28"/>
        </w:rPr>
        <w:t xml:space="preserve"> час</w:t>
      </w:r>
      <w:r w:rsidR="00BA6182">
        <w:rPr>
          <w:rFonts w:ascii="Times New Roman" w:hAnsi="Times New Roman" w:cs="Times New Roman"/>
          <w:sz w:val="28"/>
          <w:szCs w:val="28"/>
        </w:rPr>
        <w:t>а</w:t>
      </w:r>
      <w:r>
        <w:rPr>
          <w:rFonts w:ascii="Times New Roman" w:hAnsi="Times New Roman" w:cs="Times New Roman"/>
          <w:sz w:val="28"/>
          <w:szCs w:val="28"/>
        </w:rPr>
        <w:t xml:space="preserve"> в неделю урока музыки недостаточно для формирования </w:t>
      </w:r>
      <w:r w:rsidR="00BA6182">
        <w:rPr>
          <w:rFonts w:ascii="Times New Roman" w:hAnsi="Times New Roman" w:cs="Times New Roman"/>
          <w:sz w:val="28"/>
          <w:szCs w:val="28"/>
        </w:rPr>
        <w:t xml:space="preserve">самостоятельной, творческой, социально-ответственной, конструктивно вооруженной личности, способной оказывать позитивное воздействие на свою жизнь и окружающий мир. Одним из способов решения этой задачи могут стать интерактивные методы обучения на уроке музыки: </w:t>
      </w:r>
      <w:proofErr w:type="spellStart"/>
      <w:r w:rsidR="00BA6182">
        <w:rPr>
          <w:rFonts w:ascii="Times New Roman" w:hAnsi="Times New Roman" w:cs="Times New Roman"/>
          <w:sz w:val="28"/>
          <w:szCs w:val="28"/>
        </w:rPr>
        <w:t>мультимедийные</w:t>
      </w:r>
      <w:proofErr w:type="spellEnd"/>
      <w:r w:rsidR="00BA6182">
        <w:rPr>
          <w:rFonts w:ascii="Times New Roman" w:hAnsi="Times New Roman" w:cs="Times New Roman"/>
          <w:sz w:val="28"/>
          <w:szCs w:val="28"/>
        </w:rPr>
        <w:t xml:space="preserve"> технологии</w:t>
      </w:r>
      <w:r w:rsidR="00464EBA">
        <w:rPr>
          <w:rFonts w:ascii="Times New Roman" w:hAnsi="Times New Roman" w:cs="Times New Roman"/>
          <w:sz w:val="28"/>
          <w:szCs w:val="28"/>
        </w:rPr>
        <w:t>.</w:t>
      </w:r>
    </w:p>
    <w:p w:rsidR="00464EBA" w:rsidRDefault="00464EBA" w:rsidP="00924975">
      <w:pPr>
        <w:pStyle w:val="a3"/>
        <w:numPr>
          <w:ilvl w:val="0"/>
          <w:numId w:val="2"/>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Одним из условий успешного обучения на уроке музыки, несомненно, является качество используемых на уроке аудио- и видеоматериалов. Применение современных технических средств обучения (компьютер, видеомагнитофон, музыкальный центр, </w:t>
      </w:r>
      <w:proofErr w:type="spellStart"/>
      <w:r>
        <w:rPr>
          <w:rFonts w:ascii="Times New Roman" w:hAnsi="Times New Roman" w:cs="Times New Roman"/>
          <w:sz w:val="28"/>
          <w:szCs w:val="28"/>
        </w:rPr>
        <w:t>мультимедийные</w:t>
      </w:r>
      <w:proofErr w:type="spellEnd"/>
      <w:r>
        <w:rPr>
          <w:rFonts w:ascii="Times New Roman" w:hAnsi="Times New Roman" w:cs="Times New Roman"/>
          <w:sz w:val="28"/>
          <w:szCs w:val="28"/>
        </w:rPr>
        <w:t xml:space="preserve"> установки и т.д.) позволяет добиться желаемого результата.</w:t>
      </w:r>
    </w:p>
    <w:p w:rsidR="00464EBA" w:rsidRDefault="00464EBA" w:rsidP="00924975">
      <w:pPr>
        <w:pStyle w:val="a3"/>
        <w:numPr>
          <w:ilvl w:val="0"/>
          <w:numId w:val="2"/>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Одной из важнейших составляющих успешного обучения является  мотивация ученика. Использование современных информационных технологий на уроке музыки делает обучение ярким, запоминающимся, интересным для учащегося любого возраста, формирует эмоционально положительное отношение к предмету.</w:t>
      </w:r>
    </w:p>
    <w:p w:rsidR="00BA6182" w:rsidRDefault="00BA6182" w:rsidP="00BA6182">
      <w:pPr>
        <w:spacing w:after="0"/>
        <w:jc w:val="both"/>
        <w:rPr>
          <w:rFonts w:ascii="Times New Roman" w:hAnsi="Times New Roman" w:cs="Times New Roman"/>
          <w:sz w:val="28"/>
          <w:szCs w:val="28"/>
        </w:rPr>
      </w:pPr>
    </w:p>
    <w:p w:rsidR="008F689C" w:rsidRPr="005E7E40" w:rsidRDefault="005E7E40" w:rsidP="005E7E40">
      <w:pPr>
        <w:pStyle w:val="a3"/>
        <w:numPr>
          <w:ilvl w:val="0"/>
          <w:numId w:val="6"/>
        </w:numPr>
        <w:tabs>
          <w:tab w:val="left" w:pos="851"/>
        </w:tabs>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Основная часть. </w:t>
      </w:r>
      <w:r w:rsidR="00FC7E56" w:rsidRPr="005E7E40">
        <w:rPr>
          <w:rFonts w:ascii="Times New Roman" w:hAnsi="Times New Roman" w:cs="Times New Roman"/>
          <w:b/>
          <w:i/>
          <w:sz w:val="28"/>
          <w:szCs w:val="28"/>
        </w:rPr>
        <w:t>Информационные компьютерные технологии</w:t>
      </w:r>
    </w:p>
    <w:p w:rsidR="00FC7E56" w:rsidRDefault="00FC7E56" w:rsidP="00BD1BEB">
      <w:pPr>
        <w:tabs>
          <w:tab w:val="left" w:pos="851"/>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Органичное включение ИКТ во все уроки музыки, сочетающее в себе много компонентов, необходимых для успешного обучения школьников, помогает решить дефицит наглядных пособий, преобразить традиционный урок музыки, оптимизировав процессы понимания и запоминания учебного материала, а главное, подняв на неизмеримо более высокий уровень интерес к предмету. Кроме того, фрагменты уроков, на которых используются </w:t>
      </w:r>
      <w:proofErr w:type="spellStart"/>
      <w:r>
        <w:rPr>
          <w:rFonts w:ascii="Times New Roman" w:hAnsi="Times New Roman" w:cs="Times New Roman"/>
          <w:sz w:val="28"/>
          <w:szCs w:val="28"/>
        </w:rPr>
        <w:t>мультимедийные</w:t>
      </w:r>
      <w:proofErr w:type="spellEnd"/>
      <w:r>
        <w:rPr>
          <w:rFonts w:ascii="Times New Roman" w:hAnsi="Times New Roman" w:cs="Times New Roman"/>
          <w:sz w:val="28"/>
          <w:szCs w:val="28"/>
        </w:rPr>
        <w:t xml:space="preserve"> презентации, отражают один из главных принципов создания современного урока – принцип </w:t>
      </w:r>
      <w:proofErr w:type="spellStart"/>
      <w:r>
        <w:rPr>
          <w:rFonts w:ascii="Times New Roman" w:hAnsi="Times New Roman" w:cs="Times New Roman"/>
          <w:sz w:val="28"/>
          <w:szCs w:val="28"/>
        </w:rPr>
        <w:t>фасцинации</w:t>
      </w:r>
      <w:proofErr w:type="spellEnd"/>
      <w:r>
        <w:rPr>
          <w:rFonts w:ascii="Times New Roman" w:hAnsi="Times New Roman" w:cs="Times New Roman"/>
          <w:sz w:val="28"/>
          <w:szCs w:val="28"/>
        </w:rPr>
        <w:t xml:space="preserve"> (принцип  привлекательности). Благодаря </w:t>
      </w:r>
      <w:proofErr w:type="spellStart"/>
      <w:r>
        <w:rPr>
          <w:rFonts w:ascii="Times New Roman" w:hAnsi="Times New Roman" w:cs="Times New Roman"/>
          <w:sz w:val="28"/>
          <w:szCs w:val="28"/>
        </w:rPr>
        <w:t>мультимедийным</w:t>
      </w:r>
      <w:proofErr w:type="spellEnd"/>
      <w:r>
        <w:rPr>
          <w:rFonts w:ascii="Times New Roman" w:hAnsi="Times New Roman" w:cs="Times New Roman"/>
          <w:sz w:val="28"/>
          <w:szCs w:val="28"/>
        </w:rPr>
        <w:t xml:space="preserve"> пособиям, уроки стали отличаться высокой активностью учащихся на уроках (высказывать свое мнение, размышлять, рассуждать)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Демонстрационный зрительный ряд выполняет функцию эмоционально-эстетического фона восприятия музыки. Основой развития музыкального мышления детей становится неоднозначность их восприятия, множественность индивидуальных трактовок, разнообразие вариантов «</w:t>
      </w:r>
      <w:proofErr w:type="spellStart"/>
      <w:r>
        <w:rPr>
          <w:rFonts w:ascii="Times New Roman" w:hAnsi="Times New Roman" w:cs="Times New Roman"/>
          <w:sz w:val="28"/>
          <w:szCs w:val="28"/>
        </w:rPr>
        <w:t>слышания</w:t>
      </w:r>
      <w:proofErr w:type="spellEnd"/>
      <w:r>
        <w:rPr>
          <w:rFonts w:ascii="Times New Roman" w:hAnsi="Times New Roman" w:cs="Times New Roman"/>
          <w:sz w:val="28"/>
          <w:szCs w:val="28"/>
        </w:rPr>
        <w:t xml:space="preserve">» («видения») конкретных музыкальных сочинений, что позволяет </w:t>
      </w:r>
      <w:r>
        <w:rPr>
          <w:rFonts w:ascii="Times New Roman" w:hAnsi="Times New Roman" w:cs="Times New Roman"/>
          <w:sz w:val="28"/>
          <w:szCs w:val="28"/>
        </w:rPr>
        <w:lastRenderedPageBreak/>
        <w:t>учащимся устанавливать разнообразные интонационно-образные связи музыки с историей, литературой, различными видами изобразительного искусства, архитектурой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Скульптурой, художественной фотографией и т.п.</w:t>
      </w:r>
    </w:p>
    <w:p w:rsidR="007E5580" w:rsidRPr="007E5580" w:rsidRDefault="007E5580" w:rsidP="007E5580">
      <w:pPr>
        <w:spacing w:after="0"/>
        <w:ind w:firstLine="851"/>
        <w:jc w:val="both"/>
        <w:rPr>
          <w:rFonts w:ascii="Times New Roman" w:eastAsia="Times New Roman" w:hAnsi="Times New Roman" w:cs="Times New Roman"/>
          <w:sz w:val="28"/>
          <w:szCs w:val="28"/>
        </w:rPr>
      </w:pPr>
      <w:r w:rsidRPr="007E5580">
        <w:rPr>
          <w:rFonts w:ascii="Times New Roman" w:eastAsia="Times New Roman" w:hAnsi="Times New Roman" w:cs="Times New Roman"/>
          <w:sz w:val="28"/>
          <w:szCs w:val="28"/>
        </w:rPr>
        <w:t xml:space="preserve">Современным этапом аудиовизуальных средств являются «Цифровые образовательные ресурсы» для учебно-методических комплектов «Музыка», которые могут быть выполнены в формате </w:t>
      </w:r>
      <w:proofErr w:type="spellStart"/>
      <w:r w:rsidRPr="007E5580">
        <w:rPr>
          <w:rFonts w:ascii="Times New Roman" w:eastAsia="Times New Roman" w:hAnsi="Times New Roman" w:cs="Times New Roman"/>
          <w:sz w:val="28"/>
          <w:szCs w:val="28"/>
        </w:rPr>
        <w:t>мультимедийных</w:t>
      </w:r>
      <w:proofErr w:type="spellEnd"/>
      <w:r w:rsidRPr="007E5580">
        <w:rPr>
          <w:rFonts w:ascii="Times New Roman" w:eastAsia="Times New Roman" w:hAnsi="Times New Roman" w:cs="Times New Roman"/>
          <w:sz w:val="28"/>
          <w:szCs w:val="28"/>
        </w:rPr>
        <w:t xml:space="preserve"> проектов. Цифровые образовательные ресурсы я разрабатываю как комплекс средств обучения, в который входят: </w:t>
      </w:r>
    </w:p>
    <w:p w:rsidR="007E5580" w:rsidRPr="007E5580" w:rsidRDefault="007E5580" w:rsidP="007E5580">
      <w:pPr>
        <w:numPr>
          <w:ilvl w:val="0"/>
          <w:numId w:val="3"/>
        </w:numPr>
        <w:tabs>
          <w:tab w:val="clear" w:pos="720"/>
          <w:tab w:val="num" w:pos="0"/>
        </w:tabs>
        <w:spacing w:after="100" w:afterAutospacing="1"/>
        <w:ind w:left="0" w:firstLine="851"/>
        <w:jc w:val="both"/>
        <w:rPr>
          <w:rFonts w:ascii="Times New Roman" w:eastAsia="Times New Roman" w:hAnsi="Times New Roman" w:cs="Times New Roman"/>
          <w:sz w:val="28"/>
          <w:szCs w:val="28"/>
        </w:rPr>
      </w:pPr>
      <w:r w:rsidRPr="007E5580">
        <w:rPr>
          <w:rFonts w:ascii="Times New Roman" w:eastAsia="Times New Roman" w:hAnsi="Times New Roman" w:cs="Times New Roman"/>
          <w:sz w:val="28"/>
          <w:szCs w:val="28"/>
        </w:rPr>
        <w:t>Видеоряд: фрагменты из опер, балетов. Опер, мюзиклов, музыкальных кинофильмов, концертов классической и популярной музыки, фрагменты художественных и документальных фильмов о жизни и творчестве композиторов</w:t>
      </w:r>
      <w:proofErr w:type="gramStart"/>
      <w:r w:rsidRPr="007E5580">
        <w:rPr>
          <w:rFonts w:ascii="Times New Roman" w:eastAsia="Times New Roman" w:hAnsi="Times New Roman" w:cs="Times New Roman"/>
          <w:sz w:val="28"/>
          <w:szCs w:val="28"/>
        </w:rPr>
        <w:t xml:space="preserve"> ,</w:t>
      </w:r>
      <w:proofErr w:type="gramEnd"/>
      <w:r w:rsidRPr="007E5580">
        <w:rPr>
          <w:rFonts w:ascii="Times New Roman" w:eastAsia="Times New Roman" w:hAnsi="Times New Roman" w:cs="Times New Roman"/>
          <w:sz w:val="28"/>
          <w:szCs w:val="28"/>
        </w:rPr>
        <w:t xml:space="preserve"> фрагменты народных праздников. </w:t>
      </w:r>
    </w:p>
    <w:p w:rsidR="007E5580" w:rsidRPr="007E5580" w:rsidRDefault="007E5580" w:rsidP="007E5580">
      <w:pPr>
        <w:numPr>
          <w:ilvl w:val="0"/>
          <w:numId w:val="3"/>
        </w:numPr>
        <w:tabs>
          <w:tab w:val="clear" w:pos="720"/>
          <w:tab w:val="num" w:pos="-142"/>
          <w:tab w:val="left" w:pos="851"/>
        </w:tabs>
        <w:spacing w:after="100" w:afterAutospacing="1"/>
        <w:ind w:left="0" w:firstLine="851"/>
        <w:jc w:val="both"/>
        <w:rPr>
          <w:rFonts w:ascii="Times New Roman" w:eastAsia="Times New Roman" w:hAnsi="Times New Roman" w:cs="Times New Roman"/>
          <w:sz w:val="28"/>
          <w:szCs w:val="28"/>
        </w:rPr>
      </w:pPr>
      <w:proofErr w:type="gramStart"/>
      <w:r w:rsidRPr="007E5580">
        <w:rPr>
          <w:rFonts w:ascii="Times New Roman" w:eastAsia="Times New Roman" w:hAnsi="Times New Roman" w:cs="Times New Roman"/>
          <w:sz w:val="28"/>
          <w:szCs w:val="28"/>
        </w:rPr>
        <w:t>Синтезированный зрительный ряд: портреты композиторов, исполнителей и исполнительских коллективов, исполняющих произведения мировой музыкальной классики, народной и духовной музыки, современные сочинения; тематические рисунки, нотная графика, фрагменты рукописей музыкальных произведений, репродукции произведений изобразительного искусства (живопись, декоративно-прикладное искусство, скульптура, архитектура, графика.</w:t>
      </w:r>
      <w:proofErr w:type="gramEnd"/>
      <w:r w:rsidRPr="007E5580">
        <w:rPr>
          <w:rFonts w:ascii="Times New Roman" w:eastAsia="Times New Roman" w:hAnsi="Times New Roman" w:cs="Times New Roman"/>
          <w:sz w:val="28"/>
          <w:szCs w:val="28"/>
        </w:rPr>
        <w:t xml:space="preserve"> </w:t>
      </w:r>
      <w:proofErr w:type="gramStart"/>
      <w:r w:rsidRPr="007E5580">
        <w:rPr>
          <w:rFonts w:ascii="Times New Roman" w:eastAsia="Times New Roman" w:hAnsi="Times New Roman" w:cs="Times New Roman"/>
          <w:sz w:val="28"/>
          <w:szCs w:val="28"/>
        </w:rPr>
        <w:t xml:space="preserve">Иконопись и др.); материалы из мемориальных музеев композиторов, исполнителей, документальные и художественные фотографии. </w:t>
      </w:r>
      <w:proofErr w:type="gramEnd"/>
    </w:p>
    <w:p w:rsidR="007E5580" w:rsidRPr="007E5580" w:rsidRDefault="007E5580" w:rsidP="007E5580">
      <w:pPr>
        <w:numPr>
          <w:ilvl w:val="0"/>
          <w:numId w:val="3"/>
        </w:numPr>
        <w:tabs>
          <w:tab w:val="clear" w:pos="720"/>
          <w:tab w:val="num" w:pos="0"/>
        </w:tabs>
        <w:spacing w:after="100" w:afterAutospacing="1"/>
        <w:ind w:left="0" w:firstLine="851"/>
        <w:jc w:val="both"/>
        <w:rPr>
          <w:rFonts w:ascii="Times New Roman" w:eastAsia="Times New Roman" w:hAnsi="Times New Roman" w:cs="Times New Roman"/>
          <w:sz w:val="28"/>
          <w:szCs w:val="28"/>
        </w:rPr>
      </w:pPr>
      <w:r w:rsidRPr="007E5580">
        <w:rPr>
          <w:rFonts w:ascii="Times New Roman" w:eastAsia="Times New Roman" w:hAnsi="Times New Roman" w:cs="Times New Roman"/>
          <w:sz w:val="28"/>
          <w:szCs w:val="28"/>
        </w:rPr>
        <w:t xml:space="preserve">Дикторский текст, комментирующий различные явления музыкальной культуры. </w:t>
      </w:r>
    </w:p>
    <w:p w:rsidR="007E5580" w:rsidRPr="007E5580" w:rsidRDefault="007E5580" w:rsidP="007E5580">
      <w:pPr>
        <w:numPr>
          <w:ilvl w:val="0"/>
          <w:numId w:val="3"/>
        </w:numPr>
        <w:tabs>
          <w:tab w:val="clear" w:pos="720"/>
        </w:tabs>
        <w:spacing w:after="100" w:afterAutospacing="1"/>
        <w:ind w:left="0" w:firstLine="851"/>
        <w:jc w:val="both"/>
        <w:rPr>
          <w:rFonts w:ascii="Times New Roman" w:eastAsia="Times New Roman" w:hAnsi="Times New Roman" w:cs="Times New Roman"/>
          <w:sz w:val="28"/>
          <w:szCs w:val="28"/>
        </w:rPr>
      </w:pPr>
      <w:r w:rsidRPr="007E5580">
        <w:rPr>
          <w:rFonts w:ascii="Times New Roman" w:eastAsia="Times New Roman" w:hAnsi="Times New Roman" w:cs="Times New Roman"/>
          <w:sz w:val="28"/>
          <w:szCs w:val="28"/>
        </w:rPr>
        <w:t>Звуковые фонограммы музыкальных произведений. А также песен («плюсовки» и «</w:t>
      </w:r>
      <w:proofErr w:type="spellStart"/>
      <w:r w:rsidRPr="007E5580">
        <w:rPr>
          <w:rFonts w:ascii="Times New Roman" w:eastAsia="Times New Roman" w:hAnsi="Times New Roman" w:cs="Times New Roman"/>
          <w:sz w:val="28"/>
          <w:szCs w:val="28"/>
        </w:rPr>
        <w:t>минусовки</w:t>
      </w:r>
      <w:proofErr w:type="spellEnd"/>
      <w:r w:rsidRPr="007E5580">
        <w:rPr>
          <w:rFonts w:ascii="Times New Roman" w:eastAsia="Times New Roman" w:hAnsi="Times New Roman" w:cs="Times New Roman"/>
          <w:sz w:val="28"/>
          <w:szCs w:val="28"/>
        </w:rPr>
        <w:t xml:space="preserve">»), которые дают возможность школьникам участвовать в их исполнении в процессе работы с цифровым образовательным ресурсом; </w:t>
      </w:r>
    </w:p>
    <w:p w:rsidR="007E5580" w:rsidRPr="007E5580" w:rsidRDefault="007E5580" w:rsidP="007E5580">
      <w:pPr>
        <w:numPr>
          <w:ilvl w:val="0"/>
          <w:numId w:val="3"/>
        </w:numPr>
        <w:spacing w:after="100" w:afterAutospacing="1"/>
        <w:ind w:left="0" w:firstLine="851"/>
        <w:jc w:val="both"/>
        <w:rPr>
          <w:rFonts w:ascii="Times New Roman" w:eastAsia="Times New Roman" w:hAnsi="Times New Roman" w:cs="Times New Roman"/>
          <w:sz w:val="28"/>
          <w:szCs w:val="28"/>
        </w:rPr>
      </w:pPr>
      <w:proofErr w:type="gramStart"/>
      <w:r w:rsidRPr="007E5580">
        <w:rPr>
          <w:rFonts w:ascii="Times New Roman" w:eastAsia="Times New Roman" w:hAnsi="Times New Roman" w:cs="Times New Roman"/>
          <w:sz w:val="28"/>
          <w:szCs w:val="28"/>
        </w:rPr>
        <w:t>Литературный ряд: доступные, ёмкие, выразительные информативные тексты, раскрывающие содержание предлагаемых для восприятия фрагментов музыкальных и художественных образов</w:t>
      </w:r>
      <w:r w:rsidR="002B6AE8">
        <w:rPr>
          <w:rFonts w:ascii="Times New Roman" w:eastAsia="Times New Roman" w:hAnsi="Times New Roman" w:cs="Times New Roman"/>
          <w:sz w:val="28"/>
          <w:szCs w:val="28"/>
        </w:rPr>
        <w:t xml:space="preserve"> </w:t>
      </w:r>
      <w:r w:rsidRPr="007E5580">
        <w:rPr>
          <w:rFonts w:ascii="Times New Roman" w:eastAsia="Times New Roman" w:hAnsi="Times New Roman" w:cs="Times New Roman"/>
          <w:sz w:val="28"/>
          <w:szCs w:val="28"/>
        </w:rPr>
        <w:t>(эстетически-нравственный фон); отрывки стихотворений, прозы, созвучные музыке; словарь ключевых терминов и понятий, соответствующих данной учебной теме, эмоциональный словарь</w:t>
      </w:r>
      <w:r w:rsidR="002B6AE8">
        <w:rPr>
          <w:rFonts w:ascii="Times New Roman" w:eastAsia="Times New Roman" w:hAnsi="Times New Roman" w:cs="Times New Roman"/>
          <w:sz w:val="28"/>
          <w:szCs w:val="28"/>
        </w:rPr>
        <w:t xml:space="preserve"> </w:t>
      </w:r>
      <w:r w:rsidRPr="007E5580">
        <w:rPr>
          <w:rFonts w:ascii="Times New Roman" w:eastAsia="Times New Roman" w:hAnsi="Times New Roman" w:cs="Times New Roman"/>
          <w:sz w:val="28"/>
          <w:szCs w:val="28"/>
        </w:rPr>
        <w:t xml:space="preserve">(вербальная (словесная) характеристика музыкального произведения); фрагменты писем, воспоминаний, цитаты и высказывания композиторов, исполнителей, слушателей и др. </w:t>
      </w:r>
      <w:proofErr w:type="gramEnd"/>
    </w:p>
    <w:p w:rsidR="007E5580" w:rsidRDefault="007E5580" w:rsidP="00AC4C73">
      <w:pPr>
        <w:numPr>
          <w:ilvl w:val="0"/>
          <w:numId w:val="3"/>
        </w:numPr>
        <w:tabs>
          <w:tab w:val="clear" w:pos="720"/>
          <w:tab w:val="left" w:pos="851"/>
        </w:tabs>
        <w:spacing w:after="0"/>
        <w:ind w:left="0" w:firstLine="851"/>
        <w:jc w:val="both"/>
        <w:rPr>
          <w:rFonts w:ascii="Times New Roman" w:eastAsia="Times New Roman" w:hAnsi="Times New Roman" w:cs="Times New Roman"/>
          <w:sz w:val="28"/>
          <w:szCs w:val="28"/>
        </w:rPr>
      </w:pPr>
      <w:r w:rsidRPr="007E5580">
        <w:rPr>
          <w:rFonts w:ascii="Times New Roman" w:eastAsia="Times New Roman" w:hAnsi="Times New Roman" w:cs="Times New Roman"/>
          <w:sz w:val="28"/>
          <w:szCs w:val="28"/>
        </w:rPr>
        <w:t>Творческие</w:t>
      </w:r>
      <w:r>
        <w:rPr>
          <w:rFonts w:ascii="Times New Roman" w:eastAsia="Times New Roman" w:hAnsi="Times New Roman" w:cs="Times New Roman"/>
          <w:sz w:val="28"/>
          <w:szCs w:val="28"/>
        </w:rPr>
        <w:t xml:space="preserve"> </w:t>
      </w:r>
      <w:r w:rsidRPr="007E5580">
        <w:rPr>
          <w:rFonts w:ascii="Times New Roman" w:eastAsia="Times New Roman" w:hAnsi="Times New Roman" w:cs="Times New Roman"/>
          <w:sz w:val="28"/>
          <w:szCs w:val="28"/>
        </w:rPr>
        <w:t xml:space="preserve">(интерактивные) задания для учащихся; вопросы, диагностические тесты, проблемные ситуации, направленные на осмысление учебного материала и выполняющие функцию </w:t>
      </w:r>
      <w:proofErr w:type="gramStart"/>
      <w:r w:rsidRPr="007E5580">
        <w:rPr>
          <w:rFonts w:ascii="Times New Roman" w:eastAsia="Times New Roman" w:hAnsi="Times New Roman" w:cs="Times New Roman"/>
          <w:sz w:val="28"/>
          <w:szCs w:val="28"/>
        </w:rPr>
        <w:t>контроля за</w:t>
      </w:r>
      <w:proofErr w:type="gramEnd"/>
      <w:r w:rsidRPr="007E5580">
        <w:rPr>
          <w:rFonts w:ascii="Times New Roman" w:eastAsia="Times New Roman" w:hAnsi="Times New Roman" w:cs="Times New Roman"/>
          <w:sz w:val="28"/>
          <w:szCs w:val="28"/>
        </w:rPr>
        <w:t xml:space="preserve"> успешностью развития музыкальной культуры школьника. </w:t>
      </w:r>
    </w:p>
    <w:p w:rsidR="00AC4C73" w:rsidRPr="00AC4C73" w:rsidRDefault="00AC4C73" w:rsidP="00AC4C73">
      <w:pPr>
        <w:tabs>
          <w:tab w:val="left" w:pos="851"/>
        </w:tabs>
        <w:spacing w:after="0"/>
        <w:ind w:firstLine="851"/>
        <w:jc w:val="both"/>
        <w:rPr>
          <w:rFonts w:ascii="Times New Roman" w:eastAsia="Times New Roman" w:hAnsi="Times New Roman" w:cs="Times New Roman"/>
          <w:sz w:val="28"/>
          <w:szCs w:val="28"/>
        </w:rPr>
      </w:pPr>
      <w:r w:rsidRPr="00AC4C73">
        <w:rPr>
          <w:rFonts w:ascii="Times New Roman" w:eastAsia="Times New Roman" w:hAnsi="Times New Roman" w:cs="Times New Roman"/>
          <w:sz w:val="28"/>
          <w:szCs w:val="28"/>
        </w:rPr>
        <w:lastRenderedPageBreak/>
        <w:t xml:space="preserve">На уроках музыки материал, возможно, преподнести другими формами: выполнение сообщений, проектов, тестов и мн. др., при этом, используя программы </w:t>
      </w:r>
      <w:proofErr w:type="spellStart"/>
      <w:r w:rsidRPr="00AC4C73">
        <w:rPr>
          <w:rFonts w:ascii="Times New Roman" w:eastAsia="Times New Roman" w:hAnsi="Times New Roman" w:cs="Times New Roman"/>
          <w:sz w:val="28"/>
          <w:szCs w:val="28"/>
        </w:rPr>
        <w:t>PowerPoit</w:t>
      </w:r>
      <w:proofErr w:type="spellEnd"/>
      <w:r w:rsidRPr="00AC4C73">
        <w:rPr>
          <w:rFonts w:ascii="Times New Roman" w:eastAsia="Times New Roman" w:hAnsi="Times New Roman" w:cs="Times New Roman"/>
          <w:sz w:val="28"/>
          <w:szCs w:val="28"/>
        </w:rPr>
        <w:t xml:space="preserve">, </w:t>
      </w:r>
      <w:proofErr w:type="spellStart"/>
      <w:r w:rsidRPr="00AC4C73">
        <w:rPr>
          <w:rFonts w:ascii="Times New Roman" w:eastAsia="Times New Roman" w:hAnsi="Times New Roman" w:cs="Times New Roman"/>
          <w:sz w:val="28"/>
          <w:szCs w:val="28"/>
        </w:rPr>
        <w:t>PhStori</w:t>
      </w:r>
      <w:proofErr w:type="spellEnd"/>
      <w:r w:rsidRPr="00AC4C73">
        <w:rPr>
          <w:rFonts w:ascii="Times New Roman" w:eastAsia="Times New Roman" w:hAnsi="Times New Roman" w:cs="Times New Roman"/>
          <w:sz w:val="28"/>
          <w:szCs w:val="28"/>
        </w:rPr>
        <w:t xml:space="preserve">, </w:t>
      </w:r>
      <w:proofErr w:type="spellStart"/>
      <w:r w:rsidRPr="00AC4C73">
        <w:rPr>
          <w:rFonts w:ascii="Times New Roman" w:eastAsia="Times New Roman" w:hAnsi="Times New Roman" w:cs="Times New Roman"/>
          <w:sz w:val="28"/>
          <w:szCs w:val="28"/>
        </w:rPr>
        <w:t>Photoshop</w:t>
      </w:r>
      <w:proofErr w:type="spellEnd"/>
      <w:r w:rsidRPr="00AC4C73">
        <w:rPr>
          <w:rFonts w:ascii="Times New Roman" w:eastAsia="Times New Roman" w:hAnsi="Times New Roman" w:cs="Times New Roman"/>
          <w:sz w:val="28"/>
          <w:szCs w:val="28"/>
        </w:rPr>
        <w:t xml:space="preserve">, </w:t>
      </w:r>
      <w:proofErr w:type="spellStart"/>
      <w:r w:rsidRPr="00AC4C73">
        <w:rPr>
          <w:rFonts w:ascii="Times New Roman" w:eastAsia="Times New Roman" w:hAnsi="Times New Roman" w:cs="Times New Roman"/>
          <w:sz w:val="28"/>
          <w:szCs w:val="28"/>
        </w:rPr>
        <w:t>Movie</w:t>
      </w:r>
      <w:proofErr w:type="spellEnd"/>
      <w:r w:rsidRPr="00AC4C73">
        <w:rPr>
          <w:rFonts w:ascii="Times New Roman" w:eastAsia="Times New Roman" w:hAnsi="Times New Roman" w:cs="Times New Roman"/>
          <w:sz w:val="28"/>
          <w:szCs w:val="28"/>
        </w:rPr>
        <w:t xml:space="preserve"> </w:t>
      </w:r>
      <w:proofErr w:type="spellStart"/>
      <w:r w:rsidRPr="00AC4C73">
        <w:rPr>
          <w:rFonts w:ascii="Times New Roman" w:eastAsia="Times New Roman" w:hAnsi="Times New Roman" w:cs="Times New Roman"/>
          <w:sz w:val="28"/>
          <w:szCs w:val="28"/>
        </w:rPr>
        <w:t>Maker</w:t>
      </w:r>
      <w:proofErr w:type="spellEnd"/>
      <w:r w:rsidRPr="00AC4C73">
        <w:rPr>
          <w:rFonts w:ascii="Times New Roman" w:eastAsia="Times New Roman" w:hAnsi="Times New Roman" w:cs="Times New Roman"/>
          <w:sz w:val="28"/>
          <w:szCs w:val="28"/>
        </w:rPr>
        <w:t xml:space="preserve">, NERO и т.д. Огромную помощь в работе мне оказывают также компьютерные диски, например такие, как «Энциклопедия Кирилла и </w:t>
      </w:r>
      <w:proofErr w:type="spellStart"/>
      <w:r w:rsidRPr="00AC4C73">
        <w:rPr>
          <w:rFonts w:ascii="Times New Roman" w:eastAsia="Times New Roman" w:hAnsi="Times New Roman" w:cs="Times New Roman"/>
          <w:sz w:val="28"/>
          <w:szCs w:val="28"/>
        </w:rPr>
        <w:t>Мефодия</w:t>
      </w:r>
      <w:proofErr w:type="spellEnd"/>
      <w:r w:rsidRPr="00AC4C73">
        <w:rPr>
          <w:rFonts w:ascii="Times New Roman" w:eastAsia="Times New Roman" w:hAnsi="Times New Roman" w:cs="Times New Roman"/>
          <w:sz w:val="28"/>
          <w:szCs w:val="28"/>
        </w:rPr>
        <w:t>» CD-диски для 6, 7 классов по программе Критской, ИИСС «Ключи</w:t>
      </w:r>
      <w:proofErr w:type="gramStart"/>
      <w:r w:rsidRPr="00AC4C73">
        <w:rPr>
          <w:rFonts w:ascii="Times New Roman" w:eastAsia="Times New Roman" w:hAnsi="Times New Roman" w:cs="Times New Roman"/>
          <w:sz w:val="28"/>
          <w:szCs w:val="28"/>
        </w:rPr>
        <w:t>»(</w:t>
      </w:r>
      <w:proofErr w:type="gramEnd"/>
      <w:r w:rsidRPr="00AC4C73">
        <w:rPr>
          <w:rFonts w:ascii="Times New Roman" w:eastAsia="Times New Roman" w:hAnsi="Times New Roman" w:cs="Times New Roman"/>
          <w:sz w:val="28"/>
          <w:szCs w:val="28"/>
        </w:rPr>
        <w:t xml:space="preserve">материал для школьного курса «Музыка» 1-4 класс). Диски с подборкой мюзиклов., и </w:t>
      </w:r>
      <w:proofErr w:type="spellStart"/>
      <w:proofErr w:type="gramStart"/>
      <w:r w:rsidRPr="00AC4C73">
        <w:rPr>
          <w:rFonts w:ascii="Times New Roman" w:eastAsia="Times New Roman" w:hAnsi="Times New Roman" w:cs="Times New Roman"/>
          <w:sz w:val="28"/>
          <w:szCs w:val="28"/>
        </w:rPr>
        <w:t>аудио-материалов</w:t>
      </w:r>
      <w:proofErr w:type="spellEnd"/>
      <w:proofErr w:type="gramEnd"/>
      <w:r w:rsidRPr="00AC4C73">
        <w:rPr>
          <w:rFonts w:ascii="Times New Roman" w:eastAsia="Times New Roman" w:hAnsi="Times New Roman" w:cs="Times New Roman"/>
          <w:sz w:val="28"/>
          <w:szCs w:val="28"/>
        </w:rPr>
        <w:t xml:space="preserve">, работа с интернетом. Большая подборка аудиокассет « Шедевры классической музыки». </w:t>
      </w:r>
    </w:p>
    <w:p w:rsidR="009A4241" w:rsidRDefault="009A4241" w:rsidP="00AC4C73">
      <w:pPr>
        <w:tabs>
          <w:tab w:val="left" w:pos="851"/>
        </w:tabs>
        <w:spacing w:after="0"/>
        <w:ind w:left="851"/>
        <w:jc w:val="both"/>
        <w:rPr>
          <w:rFonts w:ascii="Times New Roman" w:eastAsia="Times New Roman" w:hAnsi="Times New Roman" w:cs="Times New Roman"/>
          <w:sz w:val="28"/>
          <w:szCs w:val="28"/>
        </w:rPr>
      </w:pPr>
    </w:p>
    <w:p w:rsidR="009A4241" w:rsidRPr="005E7E40" w:rsidRDefault="009A4241" w:rsidP="005E7E40">
      <w:pPr>
        <w:pStyle w:val="a3"/>
        <w:numPr>
          <w:ilvl w:val="1"/>
          <w:numId w:val="6"/>
        </w:numPr>
        <w:tabs>
          <w:tab w:val="left" w:pos="0"/>
        </w:tabs>
        <w:spacing w:after="0"/>
        <w:ind w:left="0" w:firstLine="851"/>
        <w:jc w:val="both"/>
        <w:rPr>
          <w:rFonts w:ascii="Times New Roman" w:eastAsia="Times New Roman" w:hAnsi="Times New Roman" w:cs="Times New Roman"/>
          <w:b/>
          <w:i/>
          <w:sz w:val="28"/>
          <w:szCs w:val="28"/>
        </w:rPr>
      </w:pPr>
      <w:r w:rsidRPr="005E7E40">
        <w:rPr>
          <w:rFonts w:ascii="Times New Roman" w:eastAsia="Times New Roman" w:hAnsi="Times New Roman" w:cs="Times New Roman"/>
          <w:b/>
          <w:i/>
          <w:sz w:val="28"/>
          <w:szCs w:val="28"/>
        </w:rPr>
        <w:t>Механизмы использования информаци</w:t>
      </w:r>
      <w:r w:rsidR="005E7E40">
        <w:rPr>
          <w:rFonts w:ascii="Times New Roman" w:eastAsia="Times New Roman" w:hAnsi="Times New Roman" w:cs="Times New Roman"/>
          <w:b/>
          <w:i/>
          <w:sz w:val="28"/>
          <w:szCs w:val="28"/>
        </w:rPr>
        <w:t>онных технологий на уроке музыки</w:t>
      </w:r>
    </w:p>
    <w:p w:rsidR="009A4241" w:rsidRDefault="009A4241" w:rsidP="005E7E40">
      <w:pPr>
        <w:tabs>
          <w:tab w:val="left" w:pos="0"/>
        </w:tabs>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 в изучение темы компьютерные музыкальные программы не только позволяют слушать музыку в качественной записи, просматривать фрагменты произведений видеозаписи, но и дают доступ к большому блоку информации, связанной с миром искусства: живопись, музыка, литература, народные промыслы. Темы,</w:t>
      </w:r>
      <w:r w:rsidR="002B6AE8">
        <w:rPr>
          <w:rFonts w:ascii="Times New Roman" w:eastAsia="Times New Roman" w:hAnsi="Times New Roman" w:cs="Times New Roman"/>
          <w:sz w:val="28"/>
          <w:szCs w:val="28"/>
        </w:rPr>
        <w:t xml:space="preserve"> связанные с и</w:t>
      </w:r>
      <w:r>
        <w:rPr>
          <w:rFonts w:ascii="Times New Roman" w:eastAsia="Times New Roman" w:hAnsi="Times New Roman" w:cs="Times New Roman"/>
          <w:sz w:val="28"/>
          <w:szCs w:val="28"/>
        </w:rPr>
        <w:t>з</w:t>
      </w:r>
      <w:r w:rsidR="002B6AE8">
        <w:rPr>
          <w:rFonts w:ascii="Times New Roman" w:eastAsia="Times New Roman" w:hAnsi="Times New Roman" w:cs="Times New Roman"/>
          <w:sz w:val="28"/>
          <w:szCs w:val="28"/>
        </w:rPr>
        <w:t>у</w:t>
      </w:r>
      <w:r>
        <w:rPr>
          <w:rFonts w:ascii="Times New Roman" w:eastAsia="Times New Roman" w:hAnsi="Times New Roman" w:cs="Times New Roman"/>
          <w:sz w:val="28"/>
          <w:szCs w:val="28"/>
        </w:rPr>
        <w:t>чением музыкальных инструментов, отдельных произведений, выявлением общих художественных принципов, биографий композиторов, экскурсий, получили живой отклик в детской аудитории.</w:t>
      </w:r>
    </w:p>
    <w:p w:rsidR="009A4241" w:rsidRDefault="001C2CBB" w:rsidP="005E7E40">
      <w:pPr>
        <w:tabs>
          <w:tab w:val="left" w:pos="0"/>
        </w:tabs>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с использованием компьютера, в отличие от традиционного урока, подразумевает несколько иную организацию: в работе делается акцент на актуальность изучения той или иной темы для ребенка, на связь с жизнью.</w:t>
      </w:r>
    </w:p>
    <w:p w:rsidR="001C2CBB" w:rsidRPr="001C2CBB" w:rsidRDefault="001C2CBB" w:rsidP="005E7E40">
      <w:pPr>
        <w:spacing w:after="0"/>
        <w:jc w:val="both"/>
        <w:rPr>
          <w:rFonts w:ascii="Times New Roman" w:eastAsia="Times New Roman" w:hAnsi="Times New Roman" w:cs="Times New Roman"/>
          <w:sz w:val="28"/>
          <w:szCs w:val="28"/>
        </w:rPr>
      </w:pPr>
      <w:r w:rsidRPr="001C2CBB">
        <w:rPr>
          <w:rFonts w:ascii="Times New Roman" w:eastAsia="Times New Roman" w:hAnsi="Times New Roman" w:cs="Times New Roman"/>
          <w:sz w:val="28"/>
          <w:szCs w:val="28"/>
        </w:rPr>
        <w:t>Задания носят конкретный характер. Цель этой работы: привлекать детей к самостоятельному изучению предмета, развивать умение ориентироваться в широком объёме информации, анализировать её, выделяя существенное, важное для всех участников деятельности. Например, пере</w:t>
      </w:r>
      <w:r>
        <w:rPr>
          <w:rFonts w:ascii="Times New Roman" w:eastAsia="Times New Roman" w:hAnsi="Times New Roman" w:cs="Times New Roman"/>
          <w:sz w:val="28"/>
          <w:szCs w:val="28"/>
        </w:rPr>
        <w:t>ходя к теме «</w:t>
      </w:r>
      <w:r w:rsidRPr="001C2CBB">
        <w:rPr>
          <w:rFonts w:ascii="Times New Roman" w:eastAsia="Times New Roman" w:hAnsi="Times New Roman" w:cs="Times New Roman"/>
          <w:sz w:val="28"/>
          <w:szCs w:val="28"/>
        </w:rPr>
        <w:t>Три кита ведут нас в широкий мир балета</w:t>
      </w:r>
      <w:r>
        <w:rPr>
          <w:rFonts w:ascii="Times New Roman" w:eastAsia="Times New Roman" w:hAnsi="Times New Roman" w:cs="Times New Roman"/>
          <w:sz w:val="28"/>
          <w:szCs w:val="28"/>
        </w:rPr>
        <w:t>»</w:t>
      </w:r>
      <w:r w:rsidRPr="001C2CBB">
        <w:rPr>
          <w:rFonts w:ascii="Times New Roman" w:eastAsia="Times New Roman" w:hAnsi="Times New Roman" w:cs="Times New Roman"/>
          <w:sz w:val="28"/>
          <w:szCs w:val="28"/>
        </w:rPr>
        <w:t xml:space="preserve">, задача формулируется достаточно сложная: найти в справочнике термин </w:t>
      </w:r>
      <w:r>
        <w:rPr>
          <w:rFonts w:ascii="Times New Roman" w:eastAsia="Times New Roman" w:hAnsi="Times New Roman" w:cs="Times New Roman"/>
          <w:sz w:val="28"/>
          <w:szCs w:val="28"/>
        </w:rPr>
        <w:t>«</w:t>
      </w:r>
      <w:r w:rsidRPr="001C2CBB">
        <w:rPr>
          <w:rFonts w:ascii="Times New Roman" w:eastAsia="Times New Roman" w:hAnsi="Times New Roman" w:cs="Times New Roman"/>
          <w:sz w:val="28"/>
          <w:szCs w:val="28"/>
        </w:rPr>
        <w:t>балет</w:t>
      </w:r>
      <w:r>
        <w:rPr>
          <w:rFonts w:ascii="Times New Roman" w:eastAsia="Times New Roman" w:hAnsi="Times New Roman" w:cs="Times New Roman"/>
          <w:sz w:val="28"/>
          <w:szCs w:val="28"/>
        </w:rPr>
        <w:t>»</w:t>
      </w:r>
      <w:r w:rsidRPr="001C2CBB">
        <w:rPr>
          <w:rFonts w:ascii="Times New Roman" w:eastAsia="Times New Roman" w:hAnsi="Times New Roman" w:cs="Times New Roman"/>
          <w:sz w:val="28"/>
          <w:szCs w:val="28"/>
        </w:rPr>
        <w:t xml:space="preserve">, его характеристики и, вспомнив ранее прослушанные музыкальные произведения, найти этот фрагмент в каталоге, рассказать о нём, выразить наиболее яркие впечатления, пережитые во время прослушивания. </w:t>
      </w:r>
    </w:p>
    <w:p w:rsidR="001C2CBB" w:rsidRPr="001C2CBB" w:rsidRDefault="001C2CBB" w:rsidP="005E7E40">
      <w:pPr>
        <w:tabs>
          <w:tab w:val="left" w:pos="851"/>
        </w:tabs>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Изучая тему «</w:t>
      </w:r>
      <w:r w:rsidRPr="001C2CBB">
        <w:rPr>
          <w:rFonts w:ascii="Times New Roman" w:eastAsia="Times New Roman" w:hAnsi="Times New Roman" w:cs="Times New Roman"/>
          <w:sz w:val="28"/>
          <w:szCs w:val="28"/>
        </w:rPr>
        <w:t>Музыкальные инструменты</w:t>
      </w:r>
      <w:r>
        <w:rPr>
          <w:rFonts w:ascii="Times New Roman" w:eastAsia="Times New Roman" w:hAnsi="Times New Roman" w:cs="Times New Roman"/>
          <w:sz w:val="28"/>
          <w:szCs w:val="28"/>
        </w:rPr>
        <w:t>»</w:t>
      </w:r>
      <w:r w:rsidRPr="001C2CBB">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контексте симфонической сказки «</w:t>
      </w:r>
      <w:r w:rsidRPr="001C2CBB">
        <w:rPr>
          <w:rFonts w:ascii="Times New Roman" w:eastAsia="Times New Roman" w:hAnsi="Times New Roman" w:cs="Times New Roman"/>
          <w:sz w:val="28"/>
          <w:szCs w:val="28"/>
        </w:rPr>
        <w:t>Петя и волк</w:t>
      </w:r>
      <w:r>
        <w:rPr>
          <w:rFonts w:ascii="Times New Roman" w:eastAsia="Times New Roman" w:hAnsi="Times New Roman" w:cs="Times New Roman"/>
          <w:sz w:val="28"/>
          <w:szCs w:val="28"/>
        </w:rPr>
        <w:t>»</w:t>
      </w:r>
      <w:r w:rsidRPr="001C2CBB">
        <w:rPr>
          <w:rFonts w:ascii="Times New Roman" w:eastAsia="Times New Roman" w:hAnsi="Times New Roman" w:cs="Times New Roman"/>
          <w:sz w:val="28"/>
          <w:szCs w:val="28"/>
        </w:rPr>
        <w:t xml:space="preserve"> С. Прокофьева, дети находят в </w:t>
      </w:r>
      <w:proofErr w:type="spellStart"/>
      <w:r w:rsidRPr="001C2CBB">
        <w:rPr>
          <w:rFonts w:ascii="Times New Roman" w:eastAsia="Times New Roman" w:hAnsi="Times New Roman" w:cs="Times New Roman"/>
          <w:sz w:val="28"/>
          <w:szCs w:val="28"/>
        </w:rPr>
        <w:t>мультимедийной</w:t>
      </w:r>
      <w:proofErr w:type="spellEnd"/>
      <w:r w:rsidRPr="001C2CBB">
        <w:rPr>
          <w:rFonts w:ascii="Times New Roman" w:eastAsia="Times New Roman" w:hAnsi="Times New Roman" w:cs="Times New Roman"/>
          <w:sz w:val="28"/>
          <w:szCs w:val="28"/>
        </w:rPr>
        <w:t xml:space="preserve"> энциклопедии историческую справку о происхождении флейты, звучании инструмента, его особенностях. Все энциклопедические статьи сопровождаются </w:t>
      </w:r>
      <w:proofErr w:type="spellStart"/>
      <w:r w:rsidRPr="001C2CBB">
        <w:rPr>
          <w:rFonts w:ascii="Times New Roman" w:eastAsia="Times New Roman" w:hAnsi="Times New Roman" w:cs="Times New Roman"/>
          <w:sz w:val="28"/>
          <w:szCs w:val="28"/>
        </w:rPr>
        <w:t>видеозвукорядом</w:t>
      </w:r>
      <w:proofErr w:type="spellEnd"/>
      <w:r w:rsidRPr="001C2CBB">
        <w:rPr>
          <w:rFonts w:ascii="Times New Roman" w:eastAsia="Times New Roman" w:hAnsi="Times New Roman" w:cs="Times New Roman"/>
          <w:sz w:val="28"/>
          <w:szCs w:val="28"/>
        </w:rPr>
        <w:t xml:space="preserve">. Таким образом, дети получают подтверждение полученной информации. </w:t>
      </w:r>
    </w:p>
    <w:p w:rsidR="001C2CBB" w:rsidRPr="001C2CBB" w:rsidRDefault="001C2CBB" w:rsidP="005E7E40">
      <w:pPr>
        <w:spacing w:after="0"/>
        <w:ind w:firstLine="851"/>
        <w:jc w:val="both"/>
        <w:rPr>
          <w:rFonts w:ascii="Times New Roman" w:eastAsia="Times New Roman" w:hAnsi="Times New Roman" w:cs="Times New Roman"/>
          <w:sz w:val="28"/>
          <w:szCs w:val="28"/>
        </w:rPr>
      </w:pPr>
      <w:r w:rsidRPr="001C2CBB">
        <w:rPr>
          <w:rFonts w:ascii="Times New Roman" w:eastAsia="Times New Roman" w:hAnsi="Times New Roman" w:cs="Times New Roman"/>
          <w:sz w:val="28"/>
          <w:szCs w:val="28"/>
        </w:rPr>
        <w:lastRenderedPageBreak/>
        <w:t>Выразительно</w:t>
      </w:r>
      <w:r>
        <w:rPr>
          <w:rFonts w:ascii="Times New Roman" w:eastAsia="Times New Roman" w:hAnsi="Times New Roman" w:cs="Times New Roman"/>
          <w:sz w:val="28"/>
          <w:szCs w:val="28"/>
        </w:rPr>
        <w:t xml:space="preserve"> и ярко проходят уроки по теме «</w:t>
      </w:r>
      <w:r w:rsidRPr="001C2CBB">
        <w:rPr>
          <w:rFonts w:ascii="Times New Roman" w:eastAsia="Times New Roman" w:hAnsi="Times New Roman" w:cs="Times New Roman"/>
          <w:sz w:val="28"/>
          <w:szCs w:val="28"/>
        </w:rPr>
        <w:t>Природа в музыке</w:t>
      </w:r>
      <w:r>
        <w:rPr>
          <w:rFonts w:ascii="Times New Roman" w:eastAsia="Times New Roman" w:hAnsi="Times New Roman" w:cs="Times New Roman"/>
          <w:sz w:val="28"/>
          <w:szCs w:val="28"/>
        </w:rPr>
        <w:t>»</w:t>
      </w:r>
      <w:r w:rsidRPr="001C2CBB">
        <w:rPr>
          <w:rFonts w:ascii="Times New Roman" w:eastAsia="Times New Roman" w:hAnsi="Times New Roman" w:cs="Times New Roman"/>
          <w:sz w:val="28"/>
          <w:szCs w:val="28"/>
        </w:rPr>
        <w:t xml:space="preserve"> (изобразительность музыки). При сравнительном анализе музыкальных произведений дети используют энциклопедические определения характера, взятые из просмотренного диска. Дети работают в </w:t>
      </w:r>
      <w:proofErr w:type="spellStart"/>
      <w:r w:rsidRPr="001C2CBB">
        <w:rPr>
          <w:rFonts w:ascii="Times New Roman" w:eastAsia="Times New Roman" w:hAnsi="Times New Roman" w:cs="Times New Roman"/>
          <w:sz w:val="28"/>
          <w:szCs w:val="28"/>
        </w:rPr>
        <w:t>микрогруппах</w:t>
      </w:r>
      <w:proofErr w:type="spellEnd"/>
      <w:r w:rsidRPr="001C2CBB">
        <w:rPr>
          <w:rFonts w:ascii="Times New Roman" w:eastAsia="Times New Roman" w:hAnsi="Times New Roman" w:cs="Times New Roman"/>
          <w:sz w:val="28"/>
          <w:szCs w:val="28"/>
        </w:rPr>
        <w:t xml:space="preserve">, затем делятся полученной информацией. Так я получаю результат – самостоятельное выведение знаний. Умение концентрироваться на выполнении заданий и в то же время распределять свои умения в работе с другими детьми - важная часть организации этой деятельности. Ребёнок совершает открытие: он сам узнал, сам понял, сам дал объяснение. Далее пытаюсь вывести детей на иной путь реализации практических навыков – творческий. Результаты своей работы отслеживаю в диагностических картах, где отмечаю различный уровень развития музыкальных способностей. </w:t>
      </w:r>
    </w:p>
    <w:p w:rsidR="001C2CBB" w:rsidRPr="001C2CBB" w:rsidRDefault="001C2CBB" w:rsidP="005E7E40">
      <w:pPr>
        <w:spacing w:after="0"/>
        <w:ind w:firstLine="851"/>
        <w:jc w:val="both"/>
        <w:rPr>
          <w:rFonts w:ascii="Times New Roman" w:eastAsia="Times New Roman" w:hAnsi="Times New Roman" w:cs="Times New Roman"/>
          <w:sz w:val="28"/>
          <w:szCs w:val="28"/>
        </w:rPr>
      </w:pPr>
      <w:r w:rsidRPr="001C2CBB">
        <w:rPr>
          <w:rFonts w:ascii="Times New Roman" w:eastAsia="Times New Roman" w:hAnsi="Times New Roman" w:cs="Times New Roman"/>
          <w:sz w:val="28"/>
          <w:szCs w:val="28"/>
        </w:rPr>
        <w:t xml:space="preserve">С формированием научного типа мышления связываю развитие </w:t>
      </w:r>
      <w:r>
        <w:rPr>
          <w:rFonts w:ascii="Times New Roman" w:eastAsia="Times New Roman" w:hAnsi="Times New Roman" w:cs="Times New Roman"/>
          <w:sz w:val="28"/>
          <w:szCs w:val="28"/>
        </w:rPr>
        <w:t>«</w:t>
      </w:r>
      <w:proofErr w:type="spellStart"/>
      <w:r w:rsidRPr="001C2CBB">
        <w:rPr>
          <w:rFonts w:ascii="Times New Roman" w:eastAsia="Times New Roman" w:hAnsi="Times New Roman" w:cs="Times New Roman"/>
          <w:sz w:val="28"/>
          <w:szCs w:val="28"/>
        </w:rPr>
        <w:t>перцептивного</w:t>
      </w:r>
      <w:proofErr w:type="spellEnd"/>
      <w:r>
        <w:rPr>
          <w:rFonts w:ascii="Times New Roman" w:eastAsia="Times New Roman" w:hAnsi="Times New Roman" w:cs="Times New Roman"/>
          <w:sz w:val="28"/>
          <w:szCs w:val="28"/>
        </w:rPr>
        <w:t>»</w:t>
      </w:r>
      <w:r w:rsidRPr="001C2CBB">
        <w:rPr>
          <w:rFonts w:ascii="Times New Roman" w:eastAsia="Times New Roman" w:hAnsi="Times New Roman" w:cs="Times New Roman"/>
          <w:sz w:val="28"/>
          <w:szCs w:val="28"/>
        </w:rPr>
        <w:t xml:space="preserve"> компонента музыкального мышления – неоднозначность восприятия, множественность индивидуальных тра</w:t>
      </w:r>
      <w:r>
        <w:rPr>
          <w:rFonts w:ascii="Times New Roman" w:eastAsia="Times New Roman" w:hAnsi="Times New Roman" w:cs="Times New Roman"/>
          <w:sz w:val="28"/>
          <w:szCs w:val="28"/>
        </w:rPr>
        <w:t>ктовок, разнообразие вариантов «</w:t>
      </w:r>
      <w:proofErr w:type="spellStart"/>
      <w:r w:rsidRPr="001C2CBB">
        <w:rPr>
          <w:rFonts w:ascii="Times New Roman" w:eastAsia="Times New Roman" w:hAnsi="Times New Roman" w:cs="Times New Roman"/>
          <w:sz w:val="28"/>
          <w:szCs w:val="28"/>
        </w:rPr>
        <w:t>слышания</w:t>
      </w:r>
      <w:proofErr w:type="spellEnd"/>
      <w:r>
        <w:rPr>
          <w:rFonts w:ascii="Times New Roman" w:eastAsia="Times New Roman" w:hAnsi="Times New Roman" w:cs="Times New Roman"/>
          <w:sz w:val="28"/>
          <w:szCs w:val="28"/>
        </w:rPr>
        <w:t>»</w:t>
      </w:r>
      <w:r w:rsidRPr="001C2CBB">
        <w:rPr>
          <w:rFonts w:ascii="Times New Roman" w:eastAsia="Times New Roman" w:hAnsi="Times New Roman" w:cs="Times New Roman"/>
          <w:sz w:val="28"/>
          <w:szCs w:val="28"/>
        </w:rPr>
        <w:t xml:space="preserve">, развитие ассоциативного мышления, внутреннего слуха, зрения, чувствительность к интонации. Отмечаю высокий, средний, низкий уровень. Анализируя результаты, корректирую не только содержание учебного процесса, но и методы. </w:t>
      </w:r>
    </w:p>
    <w:p w:rsidR="00C01A3E" w:rsidRPr="00C01A3E" w:rsidRDefault="00C01A3E" w:rsidP="005E7E40">
      <w:pPr>
        <w:spacing w:after="0"/>
        <w:ind w:firstLine="851"/>
        <w:jc w:val="both"/>
        <w:rPr>
          <w:rFonts w:ascii="Times New Roman" w:eastAsia="Times New Roman" w:hAnsi="Times New Roman" w:cs="Times New Roman"/>
          <w:sz w:val="28"/>
          <w:szCs w:val="28"/>
        </w:rPr>
      </w:pPr>
      <w:r w:rsidRPr="00C01A3E">
        <w:rPr>
          <w:rFonts w:ascii="Times New Roman" w:eastAsia="Times New Roman" w:hAnsi="Times New Roman" w:cs="Times New Roman"/>
          <w:sz w:val="28"/>
          <w:szCs w:val="28"/>
        </w:rPr>
        <w:t xml:space="preserve">Использование учебных программ позволяет более глубоко изучать вопросы развития культуры разных народов на разных исторических этапах. </w:t>
      </w:r>
      <w:proofErr w:type="gramStart"/>
      <w:r w:rsidRPr="00C01A3E">
        <w:rPr>
          <w:rFonts w:ascii="Times New Roman" w:eastAsia="Times New Roman" w:hAnsi="Times New Roman" w:cs="Times New Roman"/>
          <w:sz w:val="28"/>
          <w:szCs w:val="28"/>
        </w:rPr>
        <w:t xml:space="preserve">Интерактивные экскурсии с использованием программы </w:t>
      </w:r>
      <w:r>
        <w:rPr>
          <w:rFonts w:ascii="Times New Roman" w:eastAsia="Times New Roman" w:hAnsi="Times New Roman" w:cs="Times New Roman"/>
          <w:sz w:val="28"/>
          <w:szCs w:val="28"/>
        </w:rPr>
        <w:t>«</w:t>
      </w:r>
      <w:r w:rsidRPr="00C01A3E">
        <w:rPr>
          <w:rFonts w:ascii="Times New Roman" w:eastAsia="Times New Roman" w:hAnsi="Times New Roman" w:cs="Times New Roman"/>
          <w:sz w:val="28"/>
          <w:szCs w:val="28"/>
        </w:rPr>
        <w:t>Энциклопедия зару</w:t>
      </w:r>
      <w:r>
        <w:rPr>
          <w:rFonts w:ascii="Times New Roman" w:eastAsia="Times New Roman" w:hAnsi="Times New Roman" w:cs="Times New Roman"/>
          <w:sz w:val="28"/>
          <w:szCs w:val="28"/>
        </w:rPr>
        <w:t>бежного классического искусства»</w:t>
      </w:r>
      <w:r w:rsidRPr="00C01A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C01A3E">
        <w:rPr>
          <w:rFonts w:ascii="Times New Roman" w:eastAsia="Times New Roman" w:hAnsi="Times New Roman" w:cs="Times New Roman"/>
          <w:sz w:val="28"/>
          <w:szCs w:val="28"/>
        </w:rPr>
        <w:t>Шедевры музыки</w:t>
      </w:r>
      <w:r>
        <w:rPr>
          <w:rFonts w:ascii="Times New Roman" w:eastAsia="Times New Roman" w:hAnsi="Times New Roman" w:cs="Times New Roman"/>
          <w:sz w:val="28"/>
          <w:szCs w:val="28"/>
        </w:rPr>
        <w:t>»</w:t>
      </w:r>
      <w:r w:rsidRPr="00C01A3E">
        <w:rPr>
          <w:rFonts w:ascii="Times New Roman" w:eastAsia="Times New Roman" w:hAnsi="Times New Roman" w:cs="Times New Roman"/>
          <w:sz w:val="28"/>
          <w:szCs w:val="28"/>
        </w:rPr>
        <w:t xml:space="preserve"> знакомят детей с музыкальными инструментами древнего мира и помогают услышать их звучание, с историческим памятникам древнего мира и современного искусства.</w:t>
      </w:r>
      <w:proofErr w:type="gramEnd"/>
      <w:r w:rsidRPr="00C01A3E">
        <w:rPr>
          <w:rFonts w:ascii="Times New Roman" w:eastAsia="Times New Roman" w:hAnsi="Times New Roman" w:cs="Times New Roman"/>
          <w:sz w:val="28"/>
          <w:szCs w:val="28"/>
        </w:rPr>
        <w:t xml:space="preserve"> Презентации могут широко использоваться на уроках музыки в </w:t>
      </w:r>
      <w:r w:rsidR="00ED7338">
        <w:rPr>
          <w:rFonts w:ascii="Times New Roman" w:eastAsia="Times New Roman" w:hAnsi="Times New Roman" w:cs="Times New Roman"/>
          <w:sz w:val="28"/>
          <w:szCs w:val="28"/>
        </w:rPr>
        <w:t>старших кл</w:t>
      </w:r>
      <w:r w:rsidRPr="00C01A3E">
        <w:rPr>
          <w:rFonts w:ascii="Times New Roman" w:eastAsia="Times New Roman" w:hAnsi="Times New Roman" w:cs="Times New Roman"/>
          <w:sz w:val="28"/>
          <w:szCs w:val="28"/>
        </w:rPr>
        <w:t>ассах, что позволяет повысить интерес к изучению предмета. Данный вид деятельности дает возможность учителю и ученику проявить творчество, индивидуальность, избежать формального подхода к проведению уроков. Подготовка презентаций - серьезный творческий процесс, каждый элемент которого должен быть продуман и осмыслен с точки зрения восприятия ученика.</w:t>
      </w:r>
    </w:p>
    <w:p w:rsidR="009A4241" w:rsidRPr="009A4241" w:rsidRDefault="00A576E0" w:rsidP="00A576E0">
      <w:pPr>
        <w:tabs>
          <w:tab w:val="left" w:pos="0"/>
        </w:tabs>
        <w:spacing w:after="0"/>
        <w:jc w:val="both"/>
        <w:rPr>
          <w:rFonts w:ascii="Times New Roman" w:eastAsia="Times New Roman" w:hAnsi="Times New Roman" w:cs="Times New Roman"/>
          <w:sz w:val="28"/>
          <w:szCs w:val="28"/>
        </w:rPr>
      </w:pPr>
      <w:r w:rsidRPr="00A576E0">
        <w:rPr>
          <w:rFonts w:ascii="Times New Roman" w:eastAsia="Times New Roman" w:hAnsi="Times New Roman" w:cs="Times New Roman"/>
          <w:sz w:val="28"/>
          <w:szCs w:val="28"/>
        </w:rPr>
        <w:drawing>
          <wp:inline distT="0" distB="0" distL="0" distR="0">
            <wp:extent cx="1580300" cy="1329070"/>
            <wp:effectExtent l="19050" t="0" r="850" b="0"/>
            <wp:docPr id="2" name="Рисунок 2" descr="http://festival.1september.ru/articles/31024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310245/img1.JPG"/>
                    <pic:cNvPicPr>
                      <a:picLocks noChangeAspect="1" noChangeArrowheads="1"/>
                    </pic:cNvPicPr>
                  </pic:nvPicPr>
                  <pic:blipFill>
                    <a:blip r:embed="rId8" cstate="print"/>
                    <a:srcRect/>
                    <a:stretch>
                      <a:fillRect/>
                    </a:stretch>
                  </pic:blipFill>
                  <pic:spPr bwMode="auto">
                    <a:xfrm>
                      <a:off x="0" y="0"/>
                      <a:ext cx="1585469" cy="1333417"/>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rPr>
        <w:t xml:space="preserve"> </w:t>
      </w:r>
      <w:r w:rsidR="002B6A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066B1" w:rsidRPr="00C066B1">
        <w:rPr>
          <w:rFonts w:ascii="Times New Roman" w:eastAsia="Times New Roman" w:hAnsi="Times New Roman" w:cs="Times New Roman"/>
          <w:sz w:val="28"/>
          <w:szCs w:val="28"/>
        </w:rPr>
        <w:drawing>
          <wp:inline distT="0" distB="0" distL="0" distR="0">
            <wp:extent cx="1605585" cy="1350335"/>
            <wp:effectExtent l="19050" t="0" r="0" b="0"/>
            <wp:docPr id="3" name="Рисунок 3" descr="http://festival.1september.ru/articles/31024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310245/img2.JPG"/>
                    <pic:cNvPicPr>
                      <a:picLocks noChangeAspect="1" noChangeArrowheads="1"/>
                    </pic:cNvPicPr>
                  </pic:nvPicPr>
                  <pic:blipFill>
                    <a:blip r:embed="rId9" cstate="print"/>
                    <a:srcRect/>
                    <a:stretch>
                      <a:fillRect/>
                    </a:stretch>
                  </pic:blipFill>
                  <pic:spPr bwMode="auto">
                    <a:xfrm>
                      <a:off x="0" y="0"/>
                      <a:ext cx="1606940" cy="1351474"/>
                    </a:xfrm>
                    <a:prstGeom prst="rect">
                      <a:avLst/>
                    </a:prstGeom>
                    <a:noFill/>
                    <a:ln w="9525">
                      <a:noFill/>
                      <a:miter lim="800000"/>
                      <a:headEnd/>
                      <a:tailEnd/>
                    </a:ln>
                  </pic:spPr>
                </pic:pic>
              </a:graphicData>
            </a:graphic>
          </wp:inline>
        </w:drawing>
      </w:r>
      <w:r w:rsidR="00C066B1">
        <w:rPr>
          <w:rFonts w:ascii="Times New Roman" w:eastAsia="Times New Roman" w:hAnsi="Times New Roman" w:cs="Times New Roman"/>
          <w:sz w:val="28"/>
          <w:szCs w:val="28"/>
        </w:rPr>
        <w:t xml:space="preserve">  </w:t>
      </w:r>
      <w:r w:rsidR="002B6AE8">
        <w:rPr>
          <w:rFonts w:ascii="Times New Roman" w:eastAsia="Times New Roman" w:hAnsi="Times New Roman" w:cs="Times New Roman"/>
          <w:sz w:val="28"/>
          <w:szCs w:val="28"/>
        </w:rPr>
        <w:t xml:space="preserve">       </w:t>
      </w:r>
      <w:r w:rsidR="00BC2B30">
        <w:rPr>
          <w:rFonts w:ascii="Times New Roman" w:eastAsia="Times New Roman" w:hAnsi="Times New Roman" w:cs="Times New Roman"/>
          <w:sz w:val="28"/>
          <w:szCs w:val="28"/>
        </w:rPr>
        <w:t xml:space="preserve">  </w:t>
      </w:r>
      <w:r w:rsidR="00BC2B30" w:rsidRPr="00BC2B30">
        <w:rPr>
          <w:rFonts w:ascii="Times New Roman" w:eastAsia="Times New Roman" w:hAnsi="Times New Roman" w:cs="Times New Roman"/>
          <w:sz w:val="28"/>
          <w:szCs w:val="28"/>
        </w:rPr>
        <w:drawing>
          <wp:inline distT="0" distB="0" distL="0" distR="0">
            <wp:extent cx="1628997" cy="1370026"/>
            <wp:effectExtent l="19050" t="0" r="9303" b="0"/>
            <wp:docPr id="4" name="Рисунок 4" descr="http://festival.1september.ru/articles/310245/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310245/img3.JPG"/>
                    <pic:cNvPicPr>
                      <a:picLocks noChangeAspect="1" noChangeArrowheads="1"/>
                    </pic:cNvPicPr>
                  </pic:nvPicPr>
                  <pic:blipFill>
                    <a:blip r:embed="rId10" cstate="print"/>
                    <a:srcRect/>
                    <a:stretch>
                      <a:fillRect/>
                    </a:stretch>
                  </pic:blipFill>
                  <pic:spPr bwMode="auto">
                    <a:xfrm>
                      <a:off x="0" y="0"/>
                      <a:ext cx="1632666" cy="1373111"/>
                    </a:xfrm>
                    <a:prstGeom prst="rect">
                      <a:avLst/>
                    </a:prstGeom>
                    <a:noFill/>
                    <a:ln w="9525">
                      <a:noFill/>
                      <a:miter lim="800000"/>
                      <a:headEnd/>
                      <a:tailEnd/>
                    </a:ln>
                  </pic:spPr>
                </pic:pic>
              </a:graphicData>
            </a:graphic>
          </wp:inline>
        </w:drawing>
      </w:r>
    </w:p>
    <w:p w:rsidR="00FC7E56" w:rsidRDefault="00FC7E56" w:rsidP="00BD1BEB">
      <w:pPr>
        <w:tabs>
          <w:tab w:val="left" w:pos="851"/>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ED7338" w:rsidRPr="00ED7338" w:rsidRDefault="00ED7338" w:rsidP="005E7E40">
      <w:pPr>
        <w:spacing w:after="0"/>
        <w:ind w:firstLine="851"/>
        <w:jc w:val="both"/>
        <w:rPr>
          <w:rFonts w:ascii="Times New Roman" w:eastAsia="Times New Roman" w:hAnsi="Times New Roman" w:cs="Times New Roman"/>
          <w:sz w:val="28"/>
          <w:szCs w:val="28"/>
        </w:rPr>
      </w:pPr>
      <w:r w:rsidRPr="00ED7338">
        <w:rPr>
          <w:rFonts w:ascii="Times New Roman" w:eastAsia="Times New Roman" w:hAnsi="Times New Roman" w:cs="Times New Roman"/>
          <w:sz w:val="28"/>
          <w:szCs w:val="28"/>
        </w:rPr>
        <w:lastRenderedPageBreak/>
        <w:t xml:space="preserve">Программа </w:t>
      </w:r>
      <w:proofErr w:type="spellStart"/>
      <w:r w:rsidRPr="00ED7338">
        <w:rPr>
          <w:rFonts w:ascii="Times New Roman" w:eastAsia="Times New Roman" w:hAnsi="Times New Roman" w:cs="Times New Roman"/>
          <w:sz w:val="28"/>
          <w:szCs w:val="28"/>
        </w:rPr>
        <w:t>Power</w:t>
      </w:r>
      <w:proofErr w:type="spellEnd"/>
      <w:r w:rsidRPr="00ED7338">
        <w:rPr>
          <w:rFonts w:ascii="Times New Roman" w:eastAsia="Times New Roman" w:hAnsi="Times New Roman" w:cs="Times New Roman"/>
          <w:sz w:val="28"/>
          <w:szCs w:val="28"/>
        </w:rPr>
        <w:t xml:space="preserve"> </w:t>
      </w:r>
      <w:proofErr w:type="spellStart"/>
      <w:r w:rsidRPr="00ED7338">
        <w:rPr>
          <w:rFonts w:ascii="Times New Roman" w:eastAsia="Times New Roman" w:hAnsi="Times New Roman" w:cs="Times New Roman"/>
          <w:sz w:val="28"/>
          <w:szCs w:val="28"/>
        </w:rPr>
        <w:t>Point</w:t>
      </w:r>
      <w:proofErr w:type="spellEnd"/>
      <w:r w:rsidRPr="00ED7338">
        <w:rPr>
          <w:rFonts w:ascii="Times New Roman" w:eastAsia="Times New Roman" w:hAnsi="Times New Roman" w:cs="Times New Roman"/>
          <w:sz w:val="28"/>
          <w:szCs w:val="28"/>
        </w:rPr>
        <w:t xml:space="preserve"> дает возможность использовать на уроке карты, рисунки, портреты исторических деятелей, видеофрагменты, диаграммы. Презентации эффективно используются на различных этапах урока, зрительное восприятие изучаемых объектов позволяет быстрее и глубже воспринимать излагаемый материал.</w:t>
      </w:r>
    </w:p>
    <w:p w:rsidR="00ED7338" w:rsidRPr="00ED7338" w:rsidRDefault="00ED7338" w:rsidP="005E7E40">
      <w:pPr>
        <w:spacing w:after="0"/>
        <w:ind w:firstLine="851"/>
        <w:jc w:val="both"/>
        <w:rPr>
          <w:rFonts w:ascii="Times New Roman" w:eastAsia="Times New Roman" w:hAnsi="Times New Roman" w:cs="Times New Roman"/>
          <w:sz w:val="28"/>
          <w:szCs w:val="28"/>
        </w:rPr>
      </w:pPr>
      <w:r w:rsidRPr="00ED7338">
        <w:rPr>
          <w:rFonts w:ascii="Times New Roman" w:eastAsia="Times New Roman" w:hAnsi="Times New Roman" w:cs="Times New Roman"/>
          <w:sz w:val="28"/>
          <w:szCs w:val="28"/>
        </w:rPr>
        <w:t>При объяснении нового материала создание слайдов даёт возможность использовать анимацию, которая помогает учителю поэтапно излагать учебный материал. Выделение объектов, передвижение их по слайду акцентирует внимание учащихся на главном в изучаемом материале, помогает составлению плана изучения темы.</w:t>
      </w:r>
    </w:p>
    <w:p w:rsidR="001B4A46" w:rsidRDefault="00946F67" w:rsidP="005E7E40">
      <w:pPr>
        <w:tabs>
          <w:tab w:val="left" w:pos="851"/>
        </w:tabs>
        <w:spacing w:after="0"/>
        <w:ind w:firstLine="851"/>
        <w:jc w:val="both"/>
        <w:rPr>
          <w:rFonts w:ascii="Times New Roman" w:hAnsi="Times New Roman" w:cs="Times New Roman"/>
          <w:sz w:val="28"/>
          <w:szCs w:val="28"/>
        </w:rPr>
      </w:pPr>
      <w:r>
        <w:rPr>
          <w:rFonts w:ascii="Times New Roman" w:hAnsi="Times New Roman" w:cs="Times New Roman"/>
          <w:sz w:val="28"/>
          <w:szCs w:val="28"/>
        </w:rPr>
        <w:t>Для учебного процесса особый интерес представляют игровые музыкальные программы, которые очень разнообразны по смыслу, структуре и форме. Например,  программа с игровыми элементами «</w:t>
      </w:r>
      <w:r>
        <w:rPr>
          <w:rFonts w:ascii="Times New Roman" w:hAnsi="Times New Roman" w:cs="Times New Roman"/>
          <w:sz w:val="28"/>
          <w:szCs w:val="28"/>
          <w:lang w:val="en-US"/>
        </w:rPr>
        <w:t>Cartoon</w:t>
      </w:r>
      <w:r w:rsidRPr="00946F67">
        <w:rPr>
          <w:rFonts w:ascii="Times New Roman" w:hAnsi="Times New Roman" w:cs="Times New Roman"/>
          <w:sz w:val="28"/>
          <w:szCs w:val="28"/>
        </w:rPr>
        <w:t xml:space="preserve"> </w:t>
      </w:r>
      <w:r>
        <w:rPr>
          <w:rFonts w:ascii="Times New Roman" w:hAnsi="Times New Roman" w:cs="Times New Roman"/>
          <w:sz w:val="28"/>
          <w:szCs w:val="28"/>
          <w:lang w:val="en-US"/>
        </w:rPr>
        <w:t>Classics</w:t>
      </w:r>
      <w:r>
        <w:rPr>
          <w:rFonts w:ascii="Times New Roman" w:hAnsi="Times New Roman" w:cs="Times New Roman"/>
          <w:sz w:val="28"/>
          <w:szCs w:val="28"/>
        </w:rPr>
        <w:t xml:space="preserve">» (Классическая музыка из мультфильмов), которая предлагает ученикам с помощью героев мультфильмов и музыки, которая звучит, назвать мультфильм и автора </w:t>
      </w:r>
      <w:r w:rsidR="003A436A">
        <w:rPr>
          <w:rFonts w:ascii="Times New Roman" w:hAnsi="Times New Roman" w:cs="Times New Roman"/>
          <w:sz w:val="28"/>
          <w:szCs w:val="28"/>
        </w:rPr>
        <w:t>музыки</w:t>
      </w:r>
      <w:r w:rsidR="001E4B23">
        <w:rPr>
          <w:rFonts w:ascii="Times New Roman" w:hAnsi="Times New Roman" w:cs="Times New Roman"/>
          <w:sz w:val="28"/>
          <w:szCs w:val="28"/>
        </w:rPr>
        <w:t>:</w:t>
      </w:r>
    </w:p>
    <w:p w:rsidR="001E4B23" w:rsidRDefault="001E4B23" w:rsidP="002B6AE8">
      <w:pPr>
        <w:tabs>
          <w:tab w:val="left" w:pos="851"/>
        </w:tabs>
        <w:spacing w:after="0"/>
        <w:jc w:val="both"/>
        <w:rPr>
          <w:rFonts w:ascii="Times New Roman" w:hAnsi="Times New Roman" w:cs="Times New Roman"/>
          <w:sz w:val="28"/>
          <w:szCs w:val="28"/>
        </w:rPr>
      </w:pPr>
      <w:r w:rsidRPr="001E4B23">
        <w:rPr>
          <w:rFonts w:ascii="Times New Roman" w:hAnsi="Times New Roman" w:cs="Times New Roman"/>
          <w:sz w:val="28"/>
          <w:szCs w:val="28"/>
        </w:rPr>
        <w:drawing>
          <wp:inline distT="0" distB="0" distL="0" distR="0">
            <wp:extent cx="1508446" cy="988828"/>
            <wp:effectExtent l="19050" t="0" r="0" b="0"/>
            <wp:docPr id="1" name="Рисунок 4" descr="http://festival.1september.ru/articles/100429/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100429/img3.jpg"/>
                    <pic:cNvPicPr>
                      <a:picLocks noChangeAspect="1" noChangeArrowheads="1"/>
                    </pic:cNvPicPr>
                  </pic:nvPicPr>
                  <pic:blipFill>
                    <a:blip r:embed="rId11" cstate="print"/>
                    <a:srcRect/>
                    <a:stretch>
                      <a:fillRect/>
                    </a:stretch>
                  </pic:blipFill>
                  <pic:spPr bwMode="auto">
                    <a:xfrm>
                      <a:off x="0" y="0"/>
                      <a:ext cx="1513802" cy="992339"/>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00754064">
        <w:rPr>
          <w:rFonts w:ascii="Times New Roman" w:hAnsi="Times New Roman" w:cs="Times New Roman"/>
          <w:sz w:val="28"/>
          <w:szCs w:val="28"/>
        </w:rPr>
        <w:t>Такая программа помогает активизировать внимание учеников,  больше прослушать разной музыки, ориентироваться в эпохах, стилях; а игровой элемент, который присутствует в программе, позволяет сделать ее не скучной и интригующей.</w:t>
      </w:r>
    </w:p>
    <w:p w:rsidR="0075738B" w:rsidRDefault="00641EDB" w:rsidP="005E7E40">
      <w:pPr>
        <w:tabs>
          <w:tab w:val="left" w:pos="851"/>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Большую значимость на уроке музыки имеет музыкальная энциклопедия «Энциклопедии популярной музыки Кирилла и </w:t>
      </w:r>
      <w:proofErr w:type="spellStart"/>
      <w:r>
        <w:rPr>
          <w:rFonts w:ascii="Times New Roman" w:hAnsi="Times New Roman" w:cs="Times New Roman"/>
          <w:sz w:val="28"/>
          <w:szCs w:val="28"/>
        </w:rPr>
        <w:t>Мефодия</w:t>
      </w:r>
      <w:proofErr w:type="spellEnd"/>
      <w:r>
        <w:rPr>
          <w:rFonts w:ascii="Times New Roman" w:hAnsi="Times New Roman" w:cs="Times New Roman"/>
          <w:sz w:val="28"/>
          <w:szCs w:val="28"/>
        </w:rPr>
        <w:t>», где представлены сведения практически обо всех современных группах и исполнителях, музыкальных альбомах. В ней можно проследить историю развития той или иной группы, узнаете о развитии рока, джаза, поп-музыки в России и за рубежом, прослушать запись или просмотреть видеоклип. Для проверки знаний можно зайти в раздел «Викторина», где предлагаются различные вопросы и музыкальные фрагменты.</w:t>
      </w:r>
    </w:p>
    <w:p w:rsidR="00E42995" w:rsidRPr="00E42995" w:rsidRDefault="00E42995" w:rsidP="00E42995">
      <w:pPr>
        <w:spacing w:after="0"/>
        <w:ind w:firstLine="851"/>
        <w:jc w:val="both"/>
        <w:rPr>
          <w:rFonts w:ascii="Times New Roman" w:eastAsia="Times New Roman" w:hAnsi="Times New Roman" w:cs="Times New Roman"/>
          <w:sz w:val="28"/>
          <w:szCs w:val="28"/>
        </w:rPr>
      </w:pPr>
      <w:r w:rsidRPr="00E42995">
        <w:rPr>
          <w:rFonts w:ascii="Times New Roman" w:eastAsia="Times New Roman" w:hAnsi="Times New Roman" w:cs="Times New Roman"/>
          <w:sz w:val="28"/>
          <w:szCs w:val="28"/>
        </w:rPr>
        <w:t xml:space="preserve">Кроме этого, на </w:t>
      </w:r>
      <w:proofErr w:type="spellStart"/>
      <w:r w:rsidRPr="00E42995">
        <w:rPr>
          <w:rFonts w:ascii="Times New Roman" w:eastAsia="Times New Roman" w:hAnsi="Times New Roman" w:cs="Times New Roman"/>
          <w:sz w:val="28"/>
          <w:szCs w:val="28"/>
        </w:rPr>
        <w:t>мультимедийных</w:t>
      </w:r>
      <w:proofErr w:type="spellEnd"/>
      <w:r w:rsidRPr="00E42995">
        <w:rPr>
          <w:rFonts w:ascii="Times New Roman" w:eastAsia="Times New Roman" w:hAnsi="Times New Roman" w:cs="Times New Roman"/>
          <w:sz w:val="28"/>
          <w:szCs w:val="28"/>
        </w:rPr>
        <w:t xml:space="preserve"> дисках представлены биографии композиторов, история созданий классических музыкальных произведений, комментарии к ним, аудио и видеофрагменты. Также есть словарь различных терминов и музыкальных инструментов, что расширяет информационный потенциал урока. Кроме того, использование </w:t>
      </w:r>
      <w:proofErr w:type="spellStart"/>
      <w:r w:rsidRPr="00E42995">
        <w:rPr>
          <w:rFonts w:ascii="Times New Roman" w:eastAsia="Times New Roman" w:hAnsi="Times New Roman" w:cs="Times New Roman"/>
          <w:sz w:val="28"/>
          <w:szCs w:val="28"/>
        </w:rPr>
        <w:t>мультимедийных</w:t>
      </w:r>
      <w:proofErr w:type="spellEnd"/>
      <w:r w:rsidRPr="00E42995">
        <w:rPr>
          <w:rFonts w:ascii="Times New Roman" w:eastAsia="Times New Roman" w:hAnsi="Times New Roman" w:cs="Times New Roman"/>
          <w:sz w:val="28"/>
          <w:szCs w:val="28"/>
        </w:rPr>
        <w:t xml:space="preserve"> дисков в самостоятельной работе младших школьников, позволит учащимся самостоятельно получать знания, искать необходимую информацию. </w:t>
      </w:r>
    </w:p>
    <w:p w:rsidR="002263AB" w:rsidRPr="00155582" w:rsidRDefault="002263AB"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lastRenderedPageBreak/>
        <w:t>Вокально-хоровая работа на уроке музыки может проходить с помощью программ «</w:t>
      </w:r>
      <w:proofErr w:type="spellStart"/>
      <w:r w:rsidRPr="00155582">
        <w:rPr>
          <w:rFonts w:ascii="Times New Roman" w:eastAsia="Times New Roman" w:hAnsi="Times New Roman" w:cs="Times New Roman"/>
          <w:sz w:val="28"/>
          <w:szCs w:val="28"/>
        </w:rPr>
        <w:t>Windows</w:t>
      </w:r>
      <w:proofErr w:type="spellEnd"/>
      <w:r w:rsidRPr="00155582">
        <w:rPr>
          <w:rFonts w:ascii="Times New Roman" w:eastAsia="Times New Roman" w:hAnsi="Times New Roman" w:cs="Times New Roman"/>
          <w:sz w:val="28"/>
          <w:szCs w:val="28"/>
        </w:rPr>
        <w:t xml:space="preserve"> </w:t>
      </w:r>
      <w:proofErr w:type="spellStart"/>
      <w:r w:rsidRPr="00155582">
        <w:rPr>
          <w:rFonts w:ascii="Times New Roman" w:eastAsia="Times New Roman" w:hAnsi="Times New Roman" w:cs="Times New Roman"/>
          <w:sz w:val="28"/>
          <w:szCs w:val="28"/>
        </w:rPr>
        <w:t>Media</w:t>
      </w:r>
      <w:proofErr w:type="spellEnd"/>
      <w:r w:rsidRPr="00155582">
        <w:rPr>
          <w:rFonts w:ascii="Times New Roman" w:eastAsia="Times New Roman" w:hAnsi="Times New Roman" w:cs="Times New Roman"/>
          <w:sz w:val="28"/>
          <w:szCs w:val="28"/>
        </w:rPr>
        <w:t xml:space="preserve"> </w:t>
      </w:r>
      <w:proofErr w:type="spellStart"/>
      <w:r w:rsidRPr="00155582">
        <w:rPr>
          <w:rFonts w:ascii="Times New Roman" w:eastAsia="Times New Roman" w:hAnsi="Times New Roman" w:cs="Times New Roman"/>
          <w:sz w:val="28"/>
          <w:szCs w:val="28"/>
        </w:rPr>
        <w:t>Player</w:t>
      </w:r>
      <w:proofErr w:type="spellEnd"/>
      <w:r w:rsidRPr="00155582">
        <w:rPr>
          <w:rFonts w:ascii="Times New Roman" w:eastAsia="Times New Roman" w:hAnsi="Times New Roman" w:cs="Times New Roman"/>
          <w:sz w:val="28"/>
          <w:szCs w:val="28"/>
        </w:rPr>
        <w:t>», «</w:t>
      </w:r>
      <w:proofErr w:type="spellStart"/>
      <w:r w:rsidRPr="00155582">
        <w:rPr>
          <w:rFonts w:ascii="Times New Roman" w:eastAsia="Times New Roman" w:hAnsi="Times New Roman" w:cs="Times New Roman"/>
          <w:sz w:val="28"/>
          <w:szCs w:val="28"/>
        </w:rPr>
        <w:t>WinAmp</w:t>
      </w:r>
      <w:proofErr w:type="spellEnd"/>
      <w:r w:rsidRPr="00155582">
        <w:rPr>
          <w:rFonts w:ascii="Times New Roman" w:eastAsia="Times New Roman" w:hAnsi="Times New Roman" w:cs="Times New Roman"/>
          <w:sz w:val="28"/>
          <w:szCs w:val="28"/>
        </w:rPr>
        <w:t>» и т.д. Учащиеся с творческим задором поют песни с различным аккомпанементом. Готовое сопровождение (</w:t>
      </w:r>
      <w:proofErr w:type="spellStart"/>
      <w:r w:rsidRPr="00155582">
        <w:rPr>
          <w:rFonts w:ascii="Times New Roman" w:eastAsia="Times New Roman" w:hAnsi="Times New Roman" w:cs="Times New Roman"/>
          <w:sz w:val="28"/>
          <w:szCs w:val="28"/>
        </w:rPr>
        <w:t>минусовки</w:t>
      </w:r>
      <w:proofErr w:type="spellEnd"/>
      <w:r w:rsidRPr="00155582">
        <w:rPr>
          <w:rFonts w:ascii="Times New Roman" w:eastAsia="Times New Roman" w:hAnsi="Times New Roman" w:cs="Times New Roman"/>
          <w:sz w:val="28"/>
          <w:szCs w:val="28"/>
        </w:rPr>
        <w:t xml:space="preserve">) к огромному количеству песен способствует значительному расширению круга исполняемых произведений и более интенсивному формированию музыкальных вкусов детей, развитию их исполнительских способностей. </w:t>
      </w:r>
    </w:p>
    <w:p w:rsidR="002263AB" w:rsidRPr="00155582" w:rsidRDefault="002263AB"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Традиционным и одним из самых любимых детьми видов деятельности на уроке является </w:t>
      </w:r>
      <w:proofErr w:type="spellStart"/>
      <w:r w:rsidRPr="00155582">
        <w:rPr>
          <w:rFonts w:ascii="Times New Roman" w:eastAsia="Times New Roman" w:hAnsi="Times New Roman" w:cs="Times New Roman"/>
          <w:sz w:val="28"/>
          <w:szCs w:val="28"/>
        </w:rPr>
        <w:t>музицирование</w:t>
      </w:r>
      <w:proofErr w:type="spellEnd"/>
      <w:r w:rsidRPr="00155582">
        <w:rPr>
          <w:rFonts w:ascii="Times New Roman" w:eastAsia="Times New Roman" w:hAnsi="Times New Roman" w:cs="Times New Roman"/>
          <w:sz w:val="28"/>
          <w:szCs w:val="28"/>
        </w:rPr>
        <w:t xml:space="preserve"> на элементарных музыкальных инструментах. </w:t>
      </w:r>
      <w:proofErr w:type="gramStart"/>
      <w:r w:rsidRPr="00155582">
        <w:rPr>
          <w:rFonts w:ascii="Times New Roman" w:eastAsia="Times New Roman" w:hAnsi="Times New Roman" w:cs="Times New Roman"/>
          <w:sz w:val="28"/>
          <w:szCs w:val="28"/>
        </w:rPr>
        <w:t xml:space="preserve">Как указывает И. Красильников, «компьютерные программы </w:t>
      </w:r>
      <w:proofErr w:type="spellStart"/>
      <w:r w:rsidRPr="00155582">
        <w:rPr>
          <w:rFonts w:ascii="Times New Roman" w:eastAsia="Times New Roman" w:hAnsi="Times New Roman" w:cs="Times New Roman"/>
          <w:sz w:val="28"/>
          <w:szCs w:val="28"/>
        </w:rPr>
        <w:t>MIDI-секвенсеры</w:t>
      </w:r>
      <w:proofErr w:type="spellEnd"/>
      <w:r w:rsidRPr="00155582">
        <w:rPr>
          <w:rFonts w:ascii="Times New Roman" w:eastAsia="Times New Roman" w:hAnsi="Times New Roman" w:cs="Times New Roman"/>
          <w:sz w:val="28"/>
          <w:szCs w:val="28"/>
        </w:rPr>
        <w:t xml:space="preserve"> (</w:t>
      </w:r>
      <w:proofErr w:type="spellStart"/>
      <w:r w:rsidRPr="00155582">
        <w:rPr>
          <w:rFonts w:ascii="Times New Roman" w:eastAsia="Times New Roman" w:hAnsi="Times New Roman" w:cs="Times New Roman"/>
          <w:sz w:val="28"/>
          <w:szCs w:val="28"/>
        </w:rPr>
        <w:t>Anvil-studio</w:t>
      </w:r>
      <w:proofErr w:type="spellEnd"/>
      <w:r w:rsidRPr="00155582">
        <w:rPr>
          <w:rFonts w:ascii="Times New Roman" w:eastAsia="Times New Roman" w:hAnsi="Times New Roman" w:cs="Times New Roman"/>
          <w:sz w:val="28"/>
          <w:szCs w:val="28"/>
        </w:rPr>
        <w:t xml:space="preserve">, </w:t>
      </w:r>
      <w:proofErr w:type="spellStart"/>
      <w:r w:rsidRPr="00155582">
        <w:rPr>
          <w:rFonts w:ascii="Times New Roman" w:eastAsia="Times New Roman" w:hAnsi="Times New Roman" w:cs="Times New Roman"/>
          <w:sz w:val="28"/>
          <w:szCs w:val="28"/>
        </w:rPr>
        <w:t>Jam</w:t>
      </w:r>
      <w:proofErr w:type="spellEnd"/>
      <w:r w:rsidRPr="00155582">
        <w:rPr>
          <w:rFonts w:ascii="Times New Roman" w:eastAsia="Times New Roman" w:hAnsi="Times New Roman" w:cs="Times New Roman"/>
          <w:sz w:val="28"/>
          <w:szCs w:val="28"/>
        </w:rPr>
        <w:t>) позволяют каждому компьютеру звучать целым оркестром тембров: от ударно-шумовых до тембров органа или скрипки.</w:t>
      </w:r>
      <w:proofErr w:type="gramEnd"/>
      <w:r w:rsidRPr="00155582">
        <w:rPr>
          <w:rFonts w:ascii="Times New Roman" w:eastAsia="Times New Roman" w:hAnsi="Times New Roman" w:cs="Times New Roman"/>
          <w:sz w:val="28"/>
          <w:szCs w:val="28"/>
        </w:rPr>
        <w:t xml:space="preserve"> Это означает, что ученик может использовать звучание всех этих инструментов для создания аудиозаписей или реального исполнения. Кроме того, такие программы дают возможность для появления на уроке такого нового вида творческой деятельности ученика как инструментовка и элементы аранжировки».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Также здесь ученики не увидят </w:t>
      </w:r>
      <w:proofErr w:type="gramStart"/>
      <w:r w:rsidRPr="00155582">
        <w:rPr>
          <w:rFonts w:ascii="Times New Roman" w:eastAsia="Times New Roman" w:hAnsi="Times New Roman" w:cs="Times New Roman"/>
          <w:sz w:val="28"/>
          <w:szCs w:val="28"/>
        </w:rPr>
        <w:t>привычной музыканту</w:t>
      </w:r>
      <w:proofErr w:type="gramEnd"/>
      <w:r w:rsidRPr="00155582">
        <w:rPr>
          <w:rFonts w:ascii="Times New Roman" w:eastAsia="Times New Roman" w:hAnsi="Times New Roman" w:cs="Times New Roman"/>
          <w:sz w:val="28"/>
          <w:szCs w:val="28"/>
        </w:rPr>
        <w:t xml:space="preserve"> партитуры, однако они смогут увидеть условную стенограмму или графическую схему изображения характеристик звучания каждого из голосов: высоты, тембра, динамики, ритма. Это, безусловно, не только не будет мешать воспринимать музыку </w:t>
      </w:r>
      <w:proofErr w:type="gramStart"/>
      <w:r w:rsidRPr="00155582">
        <w:rPr>
          <w:rFonts w:ascii="Times New Roman" w:eastAsia="Times New Roman" w:hAnsi="Times New Roman" w:cs="Times New Roman"/>
          <w:sz w:val="28"/>
          <w:szCs w:val="28"/>
        </w:rPr>
        <w:t>эмоционально-образно</w:t>
      </w:r>
      <w:proofErr w:type="gramEnd"/>
      <w:r w:rsidRPr="00155582">
        <w:rPr>
          <w:rFonts w:ascii="Times New Roman" w:eastAsia="Times New Roman" w:hAnsi="Times New Roman" w:cs="Times New Roman"/>
          <w:sz w:val="28"/>
          <w:szCs w:val="28"/>
        </w:rPr>
        <w:t xml:space="preserve">, но даст ребенку возможность понять ее структуру и расшифровать многие неочевидные для простого «прослушивания» составляющие.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Следующим видом </w:t>
      </w:r>
      <w:r>
        <w:rPr>
          <w:rFonts w:ascii="Times New Roman" w:eastAsia="Times New Roman" w:hAnsi="Times New Roman" w:cs="Times New Roman"/>
          <w:sz w:val="28"/>
          <w:szCs w:val="28"/>
        </w:rPr>
        <w:t>интер</w:t>
      </w:r>
      <w:r w:rsidRPr="00155582">
        <w:rPr>
          <w:rFonts w:ascii="Times New Roman" w:eastAsia="Times New Roman" w:hAnsi="Times New Roman" w:cs="Times New Roman"/>
          <w:sz w:val="28"/>
          <w:szCs w:val="28"/>
        </w:rPr>
        <w:t>активной творческой деятельности может стать «музыкальное конструирование», ставшее возможным благодаря так называемым программам-конструкторам (</w:t>
      </w:r>
      <w:proofErr w:type="spellStart"/>
      <w:r w:rsidRPr="00155582">
        <w:rPr>
          <w:rFonts w:ascii="Times New Roman" w:eastAsia="Times New Roman" w:hAnsi="Times New Roman" w:cs="Times New Roman"/>
          <w:sz w:val="28"/>
          <w:szCs w:val="28"/>
        </w:rPr>
        <w:t>GarageBand</w:t>
      </w:r>
      <w:proofErr w:type="spellEnd"/>
      <w:r w:rsidRPr="00155582">
        <w:rPr>
          <w:rFonts w:ascii="Times New Roman" w:eastAsia="Times New Roman" w:hAnsi="Times New Roman" w:cs="Times New Roman"/>
          <w:sz w:val="28"/>
          <w:szCs w:val="28"/>
        </w:rPr>
        <w:t xml:space="preserve">, </w:t>
      </w:r>
      <w:proofErr w:type="spellStart"/>
      <w:r w:rsidRPr="00155582">
        <w:rPr>
          <w:rFonts w:ascii="Times New Roman" w:eastAsia="Times New Roman" w:hAnsi="Times New Roman" w:cs="Times New Roman"/>
          <w:sz w:val="28"/>
          <w:szCs w:val="28"/>
        </w:rPr>
        <w:t>FlexiMusicComposer</w:t>
      </w:r>
      <w:proofErr w:type="spellEnd"/>
      <w:r w:rsidRPr="00155582">
        <w:rPr>
          <w:rFonts w:ascii="Times New Roman" w:eastAsia="Times New Roman" w:hAnsi="Times New Roman" w:cs="Times New Roman"/>
          <w:sz w:val="28"/>
          <w:szCs w:val="28"/>
        </w:rPr>
        <w:t xml:space="preserve">, </w:t>
      </w:r>
      <w:proofErr w:type="spellStart"/>
      <w:r w:rsidRPr="00155582">
        <w:rPr>
          <w:rFonts w:ascii="Times New Roman" w:eastAsia="Times New Roman" w:hAnsi="Times New Roman" w:cs="Times New Roman"/>
          <w:sz w:val="28"/>
          <w:szCs w:val="28"/>
        </w:rPr>
        <w:t>Acid</w:t>
      </w:r>
      <w:proofErr w:type="spellEnd"/>
      <w:r w:rsidRPr="00155582">
        <w:rPr>
          <w:rFonts w:ascii="Times New Roman" w:eastAsia="Times New Roman" w:hAnsi="Times New Roman" w:cs="Times New Roman"/>
          <w:sz w:val="28"/>
          <w:szCs w:val="28"/>
        </w:rPr>
        <w:t xml:space="preserve">, </w:t>
      </w:r>
      <w:proofErr w:type="spellStart"/>
      <w:r w:rsidRPr="00155582">
        <w:rPr>
          <w:rFonts w:ascii="Times New Roman" w:eastAsia="Times New Roman" w:hAnsi="Times New Roman" w:cs="Times New Roman"/>
          <w:sz w:val="28"/>
          <w:szCs w:val="28"/>
        </w:rPr>
        <w:t>eJay</w:t>
      </w:r>
      <w:proofErr w:type="spellEnd"/>
      <w:r w:rsidRPr="00155582">
        <w:rPr>
          <w:rFonts w:ascii="Times New Roman" w:eastAsia="Times New Roman" w:hAnsi="Times New Roman" w:cs="Times New Roman"/>
          <w:sz w:val="28"/>
          <w:szCs w:val="28"/>
        </w:rPr>
        <w:t>). За счет их использования могут возникнуть на уроке импровизация и композиция. Такое устройство ввода звуковой информации как MIDI-клавиатура</w:t>
      </w:r>
      <w:r>
        <w:rPr>
          <w:rFonts w:ascii="Times New Roman" w:eastAsia="Times New Roman" w:hAnsi="Times New Roman" w:cs="Times New Roman"/>
          <w:sz w:val="28"/>
          <w:szCs w:val="28"/>
        </w:rPr>
        <w:t xml:space="preserve"> </w:t>
      </w:r>
      <w:r w:rsidRPr="00155582">
        <w:rPr>
          <w:rFonts w:ascii="Times New Roman" w:eastAsia="Times New Roman" w:hAnsi="Times New Roman" w:cs="Times New Roman"/>
          <w:sz w:val="28"/>
          <w:szCs w:val="28"/>
        </w:rPr>
        <w:t xml:space="preserve">позволит учащемуся легко вводить в компьютер аудиоинформацию. Это устройство дает ученику возможность стать не только участником группового пения, но и исполнителем-инструменталистом. </w:t>
      </w:r>
    </w:p>
    <w:p w:rsidR="00155582" w:rsidRPr="00155582" w:rsidRDefault="00155582" w:rsidP="00155582">
      <w:pPr>
        <w:spacing w:after="0"/>
        <w:ind w:firstLine="851"/>
        <w:jc w:val="both"/>
        <w:rPr>
          <w:rFonts w:ascii="Times New Roman" w:eastAsia="Times New Roman" w:hAnsi="Times New Roman" w:cs="Times New Roman"/>
          <w:sz w:val="28"/>
          <w:szCs w:val="28"/>
        </w:rPr>
      </w:pPr>
      <w:proofErr w:type="gramStart"/>
      <w:r w:rsidRPr="00155582">
        <w:rPr>
          <w:rFonts w:ascii="Times New Roman" w:eastAsia="Times New Roman" w:hAnsi="Times New Roman" w:cs="Times New Roman"/>
          <w:sz w:val="28"/>
          <w:szCs w:val="28"/>
        </w:rPr>
        <w:t>Как отмечает Е. Серова, «караоке (в переводе с японского – «пустой оркестр») в последнее время получило широкую популярность.</w:t>
      </w:r>
      <w:proofErr w:type="gramEnd"/>
      <w:r w:rsidRPr="00155582">
        <w:rPr>
          <w:rFonts w:ascii="Times New Roman" w:eastAsia="Times New Roman" w:hAnsi="Times New Roman" w:cs="Times New Roman"/>
          <w:sz w:val="28"/>
          <w:szCs w:val="28"/>
        </w:rPr>
        <w:t xml:space="preserve"> В результате на уроке могут появиться лучшие образцы киномузыки, современной эстрады. Более интенсивно будет формироваться музыкальный вкус детей и их исполнительских способностей. Караоке способно </w:t>
      </w:r>
      <w:proofErr w:type="gramStart"/>
      <w:r w:rsidRPr="00155582">
        <w:rPr>
          <w:rFonts w:ascii="Times New Roman" w:eastAsia="Times New Roman" w:hAnsi="Times New Roman" w:cs="Times New Roman"/>
          <w:sz w:val="28"/>
          <w:szCs w:val="28"/>
        </w:rPr>
        <w:t>заменить стандартное музыкальное сопровождение песни на аккомпанемент</w:t>
      </w:r>
      <w:proofErr w:type="gramEnd"/>
      <w:r w:rsidRPr="00155582">
        <w:rPr>
          <w:rFonts w:ascii="Times New Roman" w:eastAsia="Times New Roman" w:hAnsi="Times New Roman" w:cs="Times New Roman"/>
          <w:sz w:val="28"/>
          <w:szCs w:val="28"/>
        </w:rPr>
        <w:t xml:space="preserve"> эстрадного ансамбля, симфонического или духового оркестра».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lastRenderedPageBreak/>
        <w:t xml:space="preserve">Особая роль принадлежит использованию микрофона. Детям нравится чувствовать себя настоящим артистом. Это может стать дополнительным стимулом, если проводить подобную работу в системе (запевают, берут микрофон всегда </w:t>
      </w:r>
      <w:proofErr w:type="gramStart"/>
      <w:r w:rsidRPr="00155582">
        <w:rPr>
          <w:rFonts w:ascii="Times New Roman" w:eastAsia="Times New Roman" w:hAnsi="Times New Roman" w:cs="Times New Roman"/>
          <w:sz w:val="28"/>
          <w:szCs w:val="28"/>
        </w:rPr>
        <w:t>лучшие</w:t>
      </w:r>
      <w:proofErr w:type="gramEnd"/>
      <w:r w:rsidRPr="00155582">
        <w:rPr>
          <w:rFonts w:ascii="Times New Roman" w:eastAsia="Times New Roman" w:hAnsi="Times New Roman" w:cs="Times New Roman"/>
          <w:sz w:val="28"/>
          <w:szCs w:val="28"/>
        </w:rPr>
        <w:t xml:space="preserve">). Еще один методический прием использования караоке – конкурсное исполнение – кто лучше споет. Оценка исполнения должна учитывать и реакцию класса, и оценку самой системы. Кроме того с помощью караоке можно провести целый ряд музыкально-педагогических игр: </w:t>
      </w:r>
    </w:p>
    <w:p w:rsidR="00155582" w:rsidRPr="00155582" w:rsidRDefault="00EB7B34" w:rsidP="00EB7B34">
      <w:pPr>
        <w:spacing w:after="0"/>
        <w:jc w:val="both"/>
        <w:rPr>
          <w:rFonts w:ascii="Times New Roman" w:eastAsia="Times New Roman" w:hAnsi="Times New Roman" w:cs="Times New Roman"/>
          <w:sz w:val="28"/>
          <w:szCs w:val="28"/>
        </w:rPr>
      </w:pPr>
      <w:r w:rsidRPr="00EB7B34">
        <w:rPr>
          <w:rFonts w:ascii="Times New Roman" w:eastAsia="Times New Roman" w:hAnsi="Times New Roman" w:cs="Times New Roman"/>
          <w:sz w:val="28"/>
          <w:szCs w:val="28"/>
        </w:rPr>
        <w:drawing>
          <wp:inline distT="0" distB="0" distL="0" distR="0">
            <wp:extent cx="2206770" cy="1650670"/>
            <wp:effectExtent l="19050" t="0" r="3030" b="0"/>
            <wp:docPr id="6" name="Рисунок 2" descr="http://yachmeneva.ucoz.ru/_pu/0/s61428126.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achmeneva.ucoz.ru/_pu/0/s61428126.jpg">
                      <a:hlinkClick r:id="rId12" tgtFrame="&quot;_blank&quot;" tooltip="&quot;Нажмите, для просмотра в полном размере...&quot;"/>
                    </pic:cNvPr>
                    <pic:cNvPicPr>
                      <a:picLocks noChangeAspect="1" noChangeArrowheads="1"/>
                    </pic:cNvPicPr>
                  </pic:nvPicPr>
                  <pic:blipFill>
                    <a:blip r:embed="rId13" cstate="print"/>
                    <a:srcRect/>
                    <a:stretch>
                      <a:fillRect/>
                    </a:stretch>
                  </pic:blipFill>
                  <pic:spPr bwMode="auto">
                    <a:xfrm>
                      <a:off x="0" y="0"/>
                      <a:ext cx="2209567" cy="1652762"/>
                    </a:xfrm>
                    <a:prstGeom prst="rect">
                      <a:avLst/>
                    </a:prstGeom>
                    <a:noFill/>
                    <a:ln w="9525">
                      <a:noFill/>
                      <a:miter lim="800000"/>
                      <a:headEnd/>
                      <a:tailEnd/>
                    </a:ln>
                  </pic:spPr>
                </pic:pic>
              </a:graphicData>
            </a:graphic>
          </wp:inline>
        </w:drawing>
      </w:r>
      <w:r w:rsidR="002B6AE8">
        <w:rPr>
          <w:rFonts w:ascii="Times New Roman" w:eastAsia="Times New Roman" w:hAnsi="Times New Roman" w:cs="Times New Roman"/>
          <w:sz w:val="28"/>
          <w:szCs w:val="28"/>
        </w:rPr>
        <w:t xml:space="preserve">  </w:t>
      </w:r>
      <w:r w:rsidR="00155582">
        <w:rPr>
          <w:rFonts w:ascii="Times New Roman" w:eastAsia="Times New Roman" w:hAnsi="Times New Roman" w:cs="Times New Roman"/>
          <w:sz w:val="28"/>
          <w:szCs w:val="28"/>
        </w:rPr>
        <w:t xml:space="preserve">1. </w:t>
      </w:r>
      <w:r w:rsidR="00155582" w:rsidRPr="00155582">
        <w:rPr>
          <w:rFonts w:ascii="Times New Roman" w:eastAsia="Times New Roman" w:hAnsi="Times New Roman" w:cs="Times New Roman"/>
          <w:b/>
          <w:i/>
          <w:sz w:val="28"/>
          <w:szCs w:val="28"/>
        </w:rPr>
        <w:t>Угадай мелодию?</w:t>
      </w:r>
      <w:r w:rsidR="00155582" w:rsidRPr="00155582">
        <w:rPr>
          <w:rFonts w:ascii="Times New Roman" w:eastAsia="Times New Roman" w:hAnsi="Times New Roman" w:cs="Times New Roman"/>
          <w:sz w:val="28"/>
          <w:szCs w:val="28"/>
        </w:rPr>
        <w:t xml:space="preserve"> Команда, угадавшая по нескольким звукам и правильно назвавшая песню, получает право ее исполнения.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2. </w:t>
      </w:r>
      <w:r w:rsidRPr="00155582">
        <w:rPr>
          <w:rFonts w:ascii="Times New Roman" w:eastAsia="Times New Roman" w:hAnsi="Times New Roman" w:cs="Times New Roman"/>
          <w:b/>
          <w:i/>
          <w:sz w:val="28"/>
          <w:szCs w:val="28"/>
        </w:rPr>
        <w:t>Два рояля.</w:t>
      </w:r>
      <w:r w:rsidRPr="00155582">
        <w:rPr>
          <w:rFonts w:ascii="Times New Roman" w:eastAsia="Times New Roman" w:hAnsi="Times New Roman" w:cs="Times New Roman"/>
          <w:sz w:val="28"/>
          <w:szCs w:val="28"/>
        </w:rPr>
        <w:t xml:space="preserve"> Ведущий предлагает слова из песни, поочередно предоставляя слово каждой команде и постепенно добавляя новые слова. Команда первой угадавшая песню поет ее под фонограмму.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3. </w:t>
      </w:r>
      <w:r w:rsidRPr="00155582">
        <w:rPr>
          <w:rFonts w:ascii="Times New Roman" w:eastAsia="Times New Roman" w:hAnsi="Times New Roman" w:cs="Times New Roman"/>
          <w:b/>
          <w:i/>
          <w:sz w:val="28"/>
          <w:szCs w:val="28"/>
        </w:rPr>
        <w:t>Музыкальный футбол.</w:t>
      </w:r>
      <w:r w:rsidRPr="00155582">
        <w:rPr>
          <w:rFonts w:ascii="Times New Roman" w:eastAsia="Times New Roman" w:hAnsi="Times New Roman" w:cs="Times New Roman"/>
          <w:sz w:val="28"/>
          <w:szCs w:val="28"/>
        </w:rPr>
        <w:t xml:space="preserve"> Одна команда задает вопрос песней, выбранной из перечня караоке (например – С чего начинается Родина?). </w:t>
      </w:r>
      <w:proofErr w:type="gramStart"/>
      <w:r w:rsidRPr="00155582">
        <w:rPr>
          <w:rFonts w:ascii="Times New Roman" w:eastAsia="Times New Roman" w:hAnsi="Times New Roman" w:cs="Times New Roman"/>
          <w:sz w:val="28"/>
          <w:szCs w:val="28"/>
        </w:rPr>
        <w:t>Другая</w:t>
      </w:r>
      <w:proofErr w:type="gramEnd"/>
      <w:r w:rsidRPr="00155582">
        <w:rPr>
          <w:rFonts w:ascii="Times New Roman" w:eastAsia="Times New Roman" w:hAnsi="Times New Roman" w:cs="Times New Roman"/>
          <w:sz w:val="28"/>
          <w:szCs w:val="28"/>
        </w:rPr>
        <w:t xml:space="preserve"> отвечает ей тоже песней, выбранной из перечня караоке (например – Уголок России – отчий дом).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Под караоке надо понимать не только развлекательное устройство или стиль отдыха, но и принцип самодеятельного исполнения любимых </w:t>
      </w:r>
      <w:proofErr w:type="gramStart"/>
      <w:r w:rsidRPr="00155582">
        <w:rPr>
          <w:rFonts w:ascii="Times New Roman" w:eastAsia="Times New Roman" w:hAnsi="Times New Roman" w:cs="Times New Roman"/>
          <w:sz w:val="28"/>
          <w:szCs w:val="28"/>
        </w:rPr>
        <w:t>песен</w:t>
      </w:r>
      <w:proofErr w:type="gramEnd"/>
      <w:r w:rsidRPr="00155582">
        <w:rPr>
          <w:rFonts w:ascii="Times New Roman" w:eastAsia="Times New Roman" w:hAnsi="Times New Roman" w:cs="Times New Roman"/>
          <w:sz w:val="28"/>
          <w:szCs w:val="28"/>
        </w:rPr>
        <w:t xml:space="preserve"> и отдельные компьютерные программы. На базе персонального компьютера караоке дает исполнителю неограниченные возможности. Как считает И. </w:t>
      </w:r>
      <w:proofErr w:type="spellStart"/>
      <w:r w:rsidRPr="00155582">
        <w:rPr>
          <w:rFonts w:ascii="Times New Roman" w:eastAsia="Times New Roman" w:hAnsi="Times New Roman" w:cs="Times New Roman"/>
          <w:sz w:val="28"/>
          <w:szCs w:val="28"/>
        </w:rPr>
        <w:t>Черешнюк</w:t>
      </w:r>
      <w:proofErr w:type="spellEnd"/>
      <w:r w:rsidRPr="00155582">
        <w:rPr>
          <w:rFonts w:ascii="Times New Roman" w:eastAsia="Times New Roman" w:hAnsi="Times New Roman" w:cs="Times New Roman"/>
          <w:sz w:val="28"/>
          <w:szCs w:val="28"/>
        </w:rPr>
        <w:t xml:space="preserve">, существует много компьютерных программ: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 </w:t>
      </w:r>
      <w:proofErr w:type="spellStart"/>
      <w:r w:rsidRPr="00155582">
        <w:rPr>
          <w:rFonts w:ascii="Times New Roman" w:eastAsia="Times New Roman" w:hAnsi="Times New Roman" w:cs="Times New Roman"/>
          <w:sz w:val="28"/>
          <w:szCs w:val="28"/>
          <w:lang w:val="en-US"/>
        </w:rPr>
        <w:t>VocalJam</w:t>
      </w:r>
      <w:proofErr w:type="spellEnd"/>
      <w:r w:rsidRPr="00155582">
        <w:rPr>
          <w:rFonts w:ascii="Times New Roman" w:eastAsia="Times New Roman" w:hAnsi="Times New Roman" w:cs="Times New Roman"/>
          <w:sz w:val="28"/>
          <w:szCs w:val="28"/>
        </w:rPr>
        <w:t xml:space="preserve">.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 </w:t>
      </w:r>
      <w:proofErr w:type="spellStart"/>
      <w:r w:rsidRPr="00155582">
        <w:rPr>
          <w:rFonts w:ascii="Times New Roman" w:eastAsia="Times New Roman" w:hAnsi="Times New Roman" w:cs="Times New Roman"/>
          <w:sz w:val="28"/>
          <w:szCs w:val="28"/>
          <w:lang w:val="en-US"/>
        </w:rPr>
        <w:t>Galakar</w:t>
      </w:r>
      <w:proofErr w:type="spellEnd"/>
      <w:r w:rsidRPr="00155582">
        <w:rPr>
          <w:rFonts w:ascii="Times New Roman" w:eastAsia="Times New Roman" w:hAnsi="Times New Roman" w:cs="Times New Roman"/>
          <w:sz w:val="28"/>
          <w:szCs w:val="28"/>
        </w:rPr>
        <w:t xml:space="preserve">.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 </w:t>
      </w:r>
      <w:proofErr w:type="spellStart"/>
      <w:r w:rsidRPr="00155582">
        <w:rPr>
          <w:rFonts w:ascii="Times New Roman" w:eastAsia="Times New Roman" w:hAnsi="Times New Roman" w:cs="Times New Roman"/>
          <w:sz w:val="28"/>
          <w:szCs w:val="28"/>
          <w:lang w:val="en-US"/>
        </w:rPr>
        <w:t>Vanbasco</w:t>
      </w:r>
      <w:proofErr w:type="spellEnd"/>
      <w:r w:rsidRPr="00155582">
        <w:rPr>
          <w:rFonts w:ascii="Times New Roman" w:eastAsia="Times New Roman" w:hAnsi="Times New Roman" w:cs="Times New Roman"/>
          <w:sz w:val="28"/>
          <w:szCs w:val="28"/>
        </w:rPr>
        <w:t xml:space="preserve">, </w:t>
      </w:r>
      <w:proofErr w:type="spellStart"/>
      <w:r w:rsidRPr="00155582">
        <w:rPr>
          <w:rFonts w:ascii="Times New Roman" w:eastAsia="Times New Roman" w:hAnsi="Times New Roman" w:cs="Times New Roman"/>
          <w:sz w:val="28"/>
          <w:szCs w:val="28"/>
          <w:lang w:val="en-US"/>
        </w:rPr>
        <w:t>karaokeplayer</w:t>
      </w:r>
      <w:proofErr w:type="spellEnd"/>
      <w:r w:rsidRPr="00155582">
        <w:rPr>
          <w:rFonts w:ascii="Times New Roman" w:eastAsia="Times New Roman" w:hAnsi="Times New Roman" w:cs="Times New Roman"/>
          <w:sz w:val="28"/>
          <w:szCs w:val="28"/>
        </w:rPr>
        <w:t xml:space="preserve">.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 </w:t>
      </w:r>
      <w:proofErr w:type="spellStart"/>
      <w:r w:rsidRPr="00155582">
        <w:rPr>
          <w:rFonts w:ascii="Times New Roman" w:eastAsia="Times New Roman" w:hAnsi="Times New Roman" w:cs="Times New Roman"/>
          <w:sz w:val="28"/>
          <w:szCs w:val="28"/>
          <w:lang w:val="en-US"/>
        </w:rPr>
        <w:t>KaraokeUniverse</w:t>
      </w:r>
      <w:proofErr w:type="spellEnd"/>
      <w:r w:rsidRPr="00155582">
        <w:rPr>
          <w:rFonts w:ascii="Times New Roman" w:eastAsia="Times New Roman" w:hAnsi="Times New Roman" w:cs="Times New Roman"/>
          <w:sz w:val="28"/>
          <w:szCs w:val="28"/>
        </w:rPr>
        <w:t xml:space="preserve">.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По мнению С.В. </w:t>
      </w:r>
      <w:proofErr w:type="spellStart"/>
      <w:r w:rsidRPr="00155582">
        <w:rPr>
          <w:rFonts w:ascii="Times New Roman" w:eastAsia="Times New Roman" w:hAnsi="Times New Roman" w:cs="Times New Roman"/>
          <w:sz w:val="28"/>
          <w:szCs w:val="28"/>
        </w:rPr>
        <w:t>Беденко</w:t>
      </w:r>
      <w:proofErr w:type="spellEnd"/>
      <w:r w:rsidRPr="00155582">
        <w:rPr>
          <w:rFonts w:ascii="Times New Roman" w:eastAsia="Times New Roman" w:hAnsi="Times New Roman" w:cs="Times New Roman"/>
          <w:sz w:val="28"/>
          <w:szCs w:val="28"/>
        </w:rPr>
        <w:t xml:space="preserve">, наличие в кабинете музыки экрана и компьютера позволяет педагогу широко использовать на уроках цифровой образовательный ресурс, который может включать в себя: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 электронные учебные модули: коллекция цифровых образовательных ресурсов с сайта </w:t>
      </w:r>
      <w:proofErr w:type="spellStart"/>
      <w:r w:rsidRPr="00155582">
        <w:rPr>
          <w:rFonts w:ascii="Times New Roman" w:eastAsia="Times New Roman" w:hAnsi="Times New Roman" w:cs="Times New Roman"/>
          <w:sz w:val="28"/>
          <w:szCs w:val="28"/>
        </w:rPr>
        <w:t>fcior.edu.ru</w:t>
      </w:r>
      <w:proofErr w:type="spellEnd"/>
      <w:r w:rsidRPr="00155582">
        <w:rPr>
          <w:rFonts w:ascii="Times New Roman" w:eastAsia="Times New Roman" w:hAnsi="Times New Roman" w:cs="Times New Roman"/>
          <w:sz w:val="28"/>
          <w:szCs w:val="28"/>
        </w:rPr>
        <w:t xml:space="preserve">;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lastRenderedPageBreak/>
        <w:t xml:space="preserve">– видеоролики: фрагменты из балетов, опер, мюзиклов, оперетт, концертов классической и популярной музыки, фрагменты художественных и документальных фильмов о жизни и творчестве композиторов, фрагменты народных праздников;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 наглядный материал: портреты композиторов, исполнителей и исполнительских коллективов; тематические рисунки, нотная графика, репродукции произведений изобразительного искусства, живописи и т.д.;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 материалы из музеев: документальные фотографии композиторов и исполнителей;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 звуковые фонограммы музыкальных произведений;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 литературные произведения: доступные, выразительные информативные тексты, раскрывающие содержание предлагаемых для восприятия фрагментов музыкальных и художественных образов; отрывки стихотворений, прозы, созвучные музыке; (дикторский текст с музыкой);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 словарь ключевых терминов и понятий, соответствующих данной учебной теме, фрагменты писем;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 воспоминания, цитаты и высказывания композиторов, исполнителей, слушателей и </w:t>
      </w:r>
      <w:proofErr w:type="spellStart"/>
      <w:proofErr w:type="gramStart"/>
      <w:r w:rsidRPr="00155582">
        <w:rPr>
          <w:rFonts w:ascii="Times New Roman" w:eastAsia="Times New Roman" w:hAnsi="Times New Roman" w:cs="Times New Roman"/>
          <w:sz w:val="28"/>
          <w:szCs w:val="28"/>
        </w:rPr>
        <w:t>др</w:t>
      </w:r>
      <w:proofErr w:type="spellEnd"/>
      <w:proofErr w:type="gramEnd"/>
      <w:r w:rsidRPr="00155582">
        <w:rPr>
          <w:rFonts w:ascii="Times New Roman" w:eastAsia="Times New Roman" w:hAnsi="Times New Roman" w:cs="Times New Roman"/>
          <w:sz w:val="28"/>
          <w:szCs w:val="28"/>
        </w:rPr>
        <w:t xml:space="preserve">;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 творческие (интерактивные) задания для учащихся; вопросы, диагностические тесты, проблемные ситуации, направленные на осмысление учебного материала и выполняющие функцию </w:t>
      </w:r>
      <w:proofErr w:type="gramStart"/>
      <w:r w:rsidRPr="00155582">
        <w:rPr>
          <w:rFonts w:ascii="Times New Roman" w:eastAsia="Times New Roman" w:hAnsi="Times New Roman" w:cs="Times New Roman"/>
          <w:sz w:val="28"/>
          <w:szCs w:val="28"/>
        </w:rPr>
        <w:t>контроля за</w:t>
      </w:r>
      <w:proofErr w:type="gramEnd"/>
      <w:r w:rsidRPr="00155582">
        <w:rPr>
          <w:rFonts w:ascii="Times New Roman" w:eastAsia="Times New Roman" w:hAnsi="Times New Roman" w:cs="Times New Roman"/>
          <w:sz w:val="28"/>
          <w:szCs w:val="28"/>
        </w:rPr>
        <w:t xml:space="preserve"> успешностью развития музыкальной культуры школьника.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Огромное значение для учителя музыки имеет значение программа </w:t>
      </w:r>
      <w:proofErr w:type="spellStart"/>
      <w:r w:rsidRPr="00155582">
        <w:rPr>
          <w:rFonts w:ascii="Times New Roman" w:eastAsia="Times New Roman" w:hAnsi="Times New Roman" w:cs="Times New Roman"/>
          <w:sz w:val="28"/>
          <w:szCs w:val="28"/>
        </w:rPr>
        <w:t>PowerPoint</w:t>
      </w:r>
      <w:proofErr w:type="spellEnd"/>
      <w:r w:rsidRPr="00155582">
        <w:rPr>
          <w:rFonts w:ascii="Times New Roman" w:eastAsia="Times New Roman" w:hAnsi="Times New Roman" w:cs="Times New Roman"/>
          <w:sz w:val="28"/>
          <w:szCs w:val="28"/>
        </w:rPr>
        <w:t xml:space="preserve">, позволяющая в интегрированном и интерактивном режиме представлять различного рода информацию. Например, при изучении темы «Образ» можно в слайд презентации включить видеофрагмент (П.И. Чайковский «Времена года»). Программа </w:t>
      </w:r>
      <w:proofErr w:type="spellStart"/>
      <w:r w:rsidRPr="00155582">
        <w:rPr>
          <w:rFonts w:ascii="Times New Roman" w:eastAsia="Times New Roman" w:hAnsi="Times New Roman" w:cs="Times New Roman"/>
          <w:sz w:val="28"/>
          <w:szCs w:val="28"/>
        </w:rPr>
        <w:t>PowerPoint</w:t>
      </w:r>
      <w:proofErr w:type="spellEnd"/>
      <w:r w:rsidRPr="00155582">
        <w:rPr>
          <w:rFonts w:ascii="Times New Roman" w:eastAsia="Times New Roman" w:hAnsi="Times New Roman" w:cs="Times New Roman"/>
          <w:sz w:val="28"/>
          <w:szCs w:val="28"/>
        </w:rPr>
        <w:t xml:space="preserve"> позволяет не перегружать зрительное пространство, фиксируя внимание на изучаемом объекте, и, кроме того, используя гиперссылку, вернуться к любому моменту урока, затратив при этом минимальное количество времени.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Как отмечает Г. </w:t>
      </w:r>
      <w:proofErr w:type="spellStart"/>
      <w:r w:rsidRPr="00155582">
        <w:rPr>
          <w:rFonts w:ascii="Times New Roman" w:eastAsia="Times New Roman" w:hAnsi="Times New Roman" w:cs="Times New Roman"/>
          <w:sz w:val="28"/>
          <w:szCs w:val="28"/>
        </w:rPr>
        <w:t>Кадина</w:t>
      </w:r>
      <w:proofErr w:type="spellEnd"/>
      <w:r w:rsidRPr="00155582">
        <w:rPr>
          <w:rFonts w:ascii="Times New Roman" w:eastAsia="Times New Roman" w:hAnsi="Times New Roman" w:cs="Times New Roman"/>
          <w:sz w:val="28"/>
          <w:szCs w:val="28"/>
        </w:rPr>
        <w:t xml:space="preserve">, «при объяснении нового материала речь учителя сопровождается показом презентации. Создание слайдов даёт возможность использовать анимацию, которая помогает учителю поэтапно излагать учебный материал. Выделение объектов, передвижение их по слайду акцентирует внимание учащихся на главном в изучаемом материале, помогает составлению плана изучения темы».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При закреплении знаний, используя программу </w:t>
      </w:r>
      <w:proofErr w:type="spellStart"/>
      <w:r w:rsidRPr="00155582">
        <w:rPr>
          <w:rFonts w:ascii="Times New Roman" w:eastAsia="Times New Roman" w:hAnsi="Times New Roman" w:cs="Times New Roman"/>
          <w:sz w:val="28"/>
          <w:szCs w:val="28"/>
        </w:rPr>
        <w:t>PowerPoint</w:t>
      </w:r>
      <w:proofErr w:type="spellEnd"/>
      <w:r w:rsidRPr="00155582">
        <w:rPr>
          <w:rFonts w:ascii="Times New Roman" w:eastAsia="Times New Roman" w:hAnsi="Times New Roman" w:cs="Times New Roman"/>
          <w:sz w:val="28"/>
          <w:szCs w:val="28"/>
        </w:rPr>
        <w:t xml:space="preserve">, можно организовать на уроке групповую деятельность учащихся: совместное творчество по созданию слайдов учителя и учеников создает на уроке </w:t>
      </w:r>
      <w:r w:rsidRPr="00155582">
        <w:rPr>
          <w:rFonts w:ascii="Times New Roman" w:eastAsia="Times New Roman" w:hAnsi="Times New Roman" w:cs="Times New Roman"/>
          <w:sz w:val="28"/>
          <w:szCs w:val="28"/>
        </w:rPr>
        <w:lastRenderedPageBreak/>
        <w:t xml:space="preserve">благоприятный психологический климат, формирует умение работать в группе. Используя возможности программы </w:t>
      </w:r>
      <w:proofErr w:type="spellStart"/>
      <w:r w:rsidRPr="00155582">
        <w:rPr>
          <w:rFonts w:ascii="Times New Roman" w:eastAsia="Times New Roman" w:hAnsi="Times New Roman" w:cs="Times New Roman"/>
          <w:sz w:val="28"/>
          <w:szCs w:val="28"/>
        </w:rPr>
        <w:t>PowerPoint</w:t>
      </w:r>
      <w:proofErr w:type="spellEnd"/>
      <w:r w:rsidRPr="00155582">
        <w:rPr>
          <w:rFonts w:ascii="Times New Roman" w:eastAsia="Times New Roman" w:hAnsi="Times New Roman" w:cs="Times New Roman"/>
          <w:sz w:val="28"/>
          <w:szCs w:val="28"/>
        </w:rPr>
        <w:t xml:space="preserve">, можно разработать презентации некоторых тем уроков. Они помогают разнообразить уроки. Так, по мнению Н. </w:t>
      </w:r>
      <w:proofErr w:type="spellStart"/>
      <w:r w:rsidRPr="00155582">
        <w:rPr>
          <w:rFonts w:ascii="Times New Roman" w:eastAsia="Times New Roman" w:hAnsi="Times New Roman" w:cs="Times New Roman"/>
          <w:sz w:val="28"/>
          <w:szCs w:val="28"/>
        </w:rPr>
        <w:t>Бергер</w:t>
      </w:r>
      <w:proofErr w:type="spellEnd"/>
      <w:r w:rsidRPr="00155582">
        <w:rPr>
          <w:rFonts w:ascii="Times New Roman" w:eastAsia="Times New Roman" w:hAnsi="Times New Roman" w:cs="Times New Roman"/>
          <w:sz w:val="28"/>
          <w:szCs w:val="28"/>
        </w:rPr>
        <w:t xml:space="preserve">, уроки-презентации широко используются: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 во время знакомства с творчеством того или иного композитора;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при изучении особенностей и разнообразия т</w:t>
      </w:r>
      <w:r w:rsidR="002F23F0">
        <w:rPr>
          <w:rFonts w:ascii="Times New Roman" w:eastAsia="Times New Roman" w:hAnsi="Times New Roman" w:cs="Times New Roman"/>
          <w:sz w:val="28"/>
          <w:szCs w:val="28"/>
        </w:rPr>
        <w:t>ембров музыкальных инструментов</w:t>
      </w:r>
      <w:r w:rsidRPr="00155582">
        <w:rPr>
          <w:rFonts w:ascii="Times New Roman" w:eastAsia="Times New Roman" w:hAnsi="Times New Roman" w:cs="Times New Roman"/>
          <w:sz w:val="28"/>
          <w:szCs w:val="28"/>
        </w:rPr>
        <w:t xml:space="preserve">. </w:t>
      </w:r>
    </w:p>
    <w:p w:rsidR="00155582" w:rsidRPr="00155582" w:rsidRDefault="005D4639" w:rsidP="00155582">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155582" w:rsidRPr="00155582">
        <w:rPr>
          <w:rFonts w:ascii="Times New Roman" w:eastAsia="Times New Roman" w:hAnsi="Times New Roman" w:cs="Times New Roman"/>
          <w:sz w:val="28"/>
          <w:szCs w:val="28"/>
        </w:rPr>
        <w:t>беспечение благоприятной творческой атмосферы на уроке музыки способствуе</w:t>
      </w:r>
      <w:r>
        <w:rPr>
          <w:rFonts w:ascii="Times New Roman" w:eastAsia="Times New Roman" w:hAnsi="Times New Roman" w:cs="Times New Roman"/>
          <w:sz w:val="28"/>
          <w:szCs w:val="28"/>
        </w:rPr>
        <w:t>т</w:t>
      </w:r>
      <w:r w:rsidR="00155582" w:rsidRPr="00155582">
        <w:rPr>
          <w:rFonts w:ascii="Times New Roman" w:eastAsia="Times New Roman" w:hAnsi="Times New Roman" w:cs="Times New Roman"/>
          <w:sz w:val="28"/>
          <w:szCs w:val="28"/>
        </w:rPr>
        <w:t xml:space="preserve"> свободному проявлению дивергентного мышления.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Для проявления творческих способностей необходима своеобразная обстановка – атмосфера комфортности, доброжелательности, </w:t>
      </w:r>
      <w:proofErr w:type="spellStart"/>
      <w:r w:rsidRPr="00155582">
        <w:rPr>
          <w:rFonts w:ascii="Times New Roman" w:eastAsia="Times New Roman" w:hAnsi="Times New Roman" w:cs="Times New Roman"/>
          <w:sz w:val="28"/>
          <w:szCs w:val="28"/>
        </w:rPr>
        <w:t>раскрепощенности</w:t>
      </w:r>
      <w:proofErr w:type="spellEnd"/>
      <w:r w:rsidRPr="00155582">
        <w:rPr>
          <w:rFonts w:ascii="Times New Roman" w:eastAsia="Times New Roman" w:hAnsi="Times New Roman" w:cs="Times New Roman"/>
          <w:sz w:val="28"/>
          <w:szCs w:val="28"/>
        </w:rPr>
        <w:t xml:space="preserve">, в которой младший школьник будет иметь возможность созидать. Поэтому, особенно ценным при погружении в </w:t>
      </w:r>
      <w:proofErr w:type="spellStart"/>
      <w:r w:rsidRPr="00155582">
        <w:rPr>
          <w:rFonts w:ascii="Times New Roman" w:eastAsia="Times New Roman" w:hAnsi="Times New Roman" w:cs="Times New Roman"/>
          <w:sz w:val="28"/>
          <w:szCs w:val="28"/>
        </w:rPr>
        <w:t>мультимедийную</w:t>
      </w:r>
      <w:proofErr w:type="spellEnd"/>
      <w:r w:rsidRPr="00155582">
        <w:rPr>
          <w:rFonts w:ascii="Times New Roman" w:eastAsia="Times New Roman" w:hAnsi="Times New Roman" w:cs="Times New Roman"/>
          <w:sz w:val="28"/>
          <w:szCs w:val="28"/>
        </w:rPr>
        <w:t xml:space="preserve"> среду обучения для развития творческих способностей детей младшего школьного возраста является эмоционально-положительный тон общения. Через интерактивное взаимодействие организуется совместная деятельность коллектива, учитель управляет деятельностью и поведением учеников. </w:t>
      </w:r>
    </w:p>
    <w:p w:rsidR="00155582" w:rsidRPr="00155582" w:rsidRDefault="00155582" w:rsidP="00155582">
      <w:pPr>
        <w:spacing w:after="0"/>
        <w:ind w:firstLine="851"/>
        <w:jc w:val="both"/>
        <w:rPr>
          <w:rFonts w:ascii="Times New Roman" w:eastAsia="Times New Roman" w:hAnsi="Times New Roman" w:cs="Times New Roman"/>
          <w:sz w:val="28"/>
          <w:szCs w:val="28"/>
        </w:rPr>
      </w:pPr>
      <w:proofErr w:type="spellStart"/>
      <w:r w:rsidRPr="00155582">
        <w:rPr>
          <w:rFonts w:ascii="Times New Roman" w:eastAsia="Times New Roman" w:hAnsi="Times New Roman" w:cs="Times New Roman"/>
          <w:sz w:val="28"/>
          <w:szCs w:val="28"/>
        </w:rPr>
        <w:t>Мультимедийная</w:t>
      </w:r>
      <w:proofErr w:type="spellEnd"/>
      <w:r w:rsidRPr="00155582">
        <w:rPr>
          <w:rFonts w:ascii="Times New Roman" w:eastAsia="Times New Roman" w:hAnsi="Times New Roman" w:cs="Times New Roman"/>
          <w:sz w:val="28"/>
          <w:szCs w:val="28"/>
        </w:rPr>
        <w:t xml:space="preserve"> игровая среда обучения – это, прежде всего, специально организованная среда обучения. Погружение в </w:t>
      </w:r>
      <w:proofErr w:type="spellStart"/>
      <w:r w:rsidRPr="00155582">
        <w:rPr>
          <w:rFonts w:ascii="Times New Roman" w:eastAsia="Times New Roman" w:hAnsi="Times New Roman" w:cs="Times New Roman"/>
          <w:sz w:val="28"/>
          <w:szCs w:val="28"/>
        </w:rPr>
        <w:t>мультимедийную</w:t>
      </w:r>
      <w:proofErr w:type="spellEnd"/>
      <w:r w:rsidRPr="00155582">
        <w:rPr>
          <w:rFonts w:ascii="Times New Roman" w:eastAsia="Times New Roman" w:hAnsi="Times New Roman" w:cs="Times New Roman"/>
          <w:sz w:val="28"/>
          <w:szCs w:val="28"/>
        </w:rPr>
        <w:t xml:space="preserve"> игровую среду обучения заключается в систематическом и регулярном использовании игровых и </w:t>
      </w:r>
      <w:proofErr w:type="spellStart"/>
      <w:r w:rsidRPr="00155582">
        <w:rPr>
          <w:rFonts w:ascii="Times New Roman" w:eastAsia="Times New Roman" w:hAnsi="Times New Roman" w:cs="Times New Roman"/>
          <w:sz w:val="28"/>
          <w:szCs w:val="28"/>
        </w:rPr>
        <w:t>мультимедийных</w:t>
      </w:r>
      <w:proofErr w:type="spellEnd"/>
      <w:r w:rsidRPr="00155582">
        <w:rPr>
          <w:rFonts w:ascii="Times New Roman" w:eastAsia="Times New Roman" w:hAnsi="Times New Roman" w:cs="Times New Roman"/>
          <w:sz w:val="28"/>
          <w:szCs w:val="28"/>
        </w:rPr>
        <w:t xml:space="preserve"> технологий в учебном процессе и </w:t>
      </w:r>
      <w:proofErr w:type="spellStart"/>
      <w:r w:rsidRPr="00155582">
        <w:rPr>
          <w:rFonts w:ascii="Times New Roman" w:eastAsia="Times New Roman" w:hAnsi="Times New Roman" w:cs="Times New Roman"/>
          <w:sz w:val="28"/>
          <w:szCs w:val="28"/>
        </w:rPr>
        <w:t>внеучебной</w:t>
      </w:r>
      <w:proofErr w:type="spellEnd"/>
      <w:r w:rsidRPr="00155582">
        <w:rPr>
          <w:rFonts w:ascii="Times New Roman" w:eastAsia="Times New Roman" w:hAnsi="Times New Roman" w:cs="Times New Roman"/>
          <w:sz w:val="28"/>
          <w:szCs w:val="28"/>
        </w:rPr>
        <w:t xml:space="preserve"> деятельности с целью воздействия на восприятие, запоминание и воспроизведение учебного материала младшими школьниками (</w:t>
      </w:r>
      <w:proofErr w:type="gramStart"/>
      <w:r w:rsidRPr="00155582">
        <w:rPr>
          <w:rFonts w:ascii="Times New Roman" w:eastAsia="Times New Roman" w:hAnsi="Times New Roman" w:cs="Times New Roman"/>
          <w:sz w:val="28"/>
          <w:szCs w:val="28"/>
        </w:rPr>
        <w:t>см</w:t>
      </w:r>
      <w:proofErr w:type="gramEnd"/>
      <w:r w:rsidRPr="00155582">
        <w:rPr>
          <w:rFonts w:ascii="Times New Roman" w:eastAsia="Times New Roman" w:hAnsi="Times New Roman" w:cs="Times New Roman"/>
          <w:sz w:val="28"/>
          <w:szCs w:val="28"/>
        </w:rPr>
        <w:t xml:space="preserve">. презентацию про загадки о музыкальных инструментах).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На создание эмоционально-положительного тона общения будет влиять оптимально организованное педагогическое общение и творческая позиция педагога: предоставление выбора заданий по интересам, поощрение интересных и оригинальных способов выполнения заданий, положительные эмоционально-оценочные суждения, сопереживание по поводу результатов деятельности, уважение к личности ученика, заинтересованность в его судьбе, оптимистическая настроенность, соблюдение принципа свободы и др. </w:t>
      </w:r>
    </w:p>
    <w:p w:rsidR="00155582" w:rsidRPr="00155582" w:rsidRDefault="00155582" w:rsidP="00155582">
      <w:pPr>
        <w:spacing w:after="0"/>
        <w:ind w:firstLine="851"/>
        <w:jc w:val="both"/>
        <w:rPr>
          <w:rFonts w:ascii="Times New Roman" w:eastAsia="Times New Roman" w:hAnsi="Times New Roman" w:cs="Times New Roman"/>
          <w:sz w:val="28"/>
          <w:szCs w:val="28"/>
        </w:rPr>
      </w:pPr>
      <w:r w:rsidRPr="00155582">
        <w:rPr>
          <w:rFonts w:ascii="Times New Roman" w:eastAsia="Times New Roman" w:hAnsi="Times New Roman" w:cs="Times New Roman"/>
          <w:sz w:val="28"/>
          <w:szCs w:val="28"/>
        </w:rPr>
        <w:t xml:space="preserve">Вместе с тем, для развития творческих способностей необходимо использовать творческие приемы и формы игровой деятельности на уроках музыки. Это могут быть различные двигательные, ритмичные и вокальные импровизации, сочинение музыкальных фраз и предложений, игры на определение лада музыкальной пьесы и другие. Например, сочинение в форме ритмического рондо, придумывание различных сказок, развитие которых строится в форме рондо. </w:t>
      </w:r>
    </w:p>
    <w:p w:rsidR="00E42995" w:rsidRDefault="00E42995" w:rsidP="00155582">
      <w:pPr>
        <w:tabs>
          <w:tab w:val="left" w:pos="851"/>
        </w:tabs>
        <w:spacing w:after="0"/>
        <w:ind w:firstLine="851"/>
        <w:jc w:val="both"/>
        <w:rPr>
          <w:rFonts w:ascii="Times New Roman" w:hAnsi="Times New Roman" w:cs="Times New Roman"/>
          <w:sz w:val="28"/>
          <w:szCs w:val="28"/>
        </w:rPr>
      </w:pPr>
    </w:p>
    <w:p w:rsidR="005E7E40" w:rsidRDefault="005E7E40" w:rsidP="005E7E40">
      <w:pPr>
        <w:spacing w:after="0"/>
        <w:jc w:val="both"/>
        <w:rPr>
          <w:rFonts w:ascii="Times New Roman" w:hAnsi="Times New Roman" w:cs="Times New Roman"/>
          <w:sz w:val="28"/>
          <w:szCs w:val="28"/>
        </w:rPr>
      </w:pPr>
    </w:p>
    <w:p w:rsidR="005E7E40" w:rsidRPr="005E7E40" w:rsidRDefault="005E7E40" w:rsidP="005E7E40">
      <w:pPr>
        <w:pStyle w:val="a3"/>
        <w:numPr>
          <w:ilvl w:val="1"/>
          <w:numId w:val="6"/>
        </w:numPr>
        <w:spacing w:after="0"/>
        <w:jc w:val="both"/>
        <w:rPr>
          <w:rFonts w:ascii="Times New Roman" w:hAnsi="Times New Roman" w:cs="Times New Roman"/>
          <w:b/>
          <w:i/>
          <w:sz w:val="28"/>
          <w:szCs w:val="28"/>
        </w:rPr>
      </w:pPr>
      <w:proofErr w:type="spellStart"/>
      <w:r w:rsidRPr="005E7E40">
        <w:rPr>
          <w:rFonts w:ascii="Times New Roman" w:hAnsi="Times New Roman" w:cs="Times New Roman"/>
          <w:b/>
          <w:i/>
          <w:sz w:val="28"/>
          <w:szCs w:val="28"/>
        </w:rPr>
        <w:t>Мультимедийные</w:t>
      </w:r>
      <w:proofErr w:type="spellEnd"/>
      <w:r w:rsidRPr="005E7E40">
        <w:rPr>
          <w:rFonts w:ascii="Times New Roman" w:hAnsi="Times New Roman" w:cs="Times New Roman"/>
          <w:b/>
          <w:i/>
          <w:sz w:val="28"/>
          <w:szCs w:val="28"/>
        </w:rPr>
        <w:t xml:space="preserve"> технологии</w:t>
      </w:r>
    </w:p>
    <w:p w:rsidR="005E7E40" w:rsidRDefault="005E7E40" w:rsidP="005E7E40">
      <w:pPr>
        <w:spacing w:after="0"/>
        <w:jc w:val="both"/>
        <w:rPr>
          <w:rFonts w:ascii="Times New Roman" w:hAnsi="Times New Roman" w:cs="Times New Roman"/>
          <w:sz w:val="28"/>
          <w:szCs w:val="28"/>
        </w:rPr>
      </w:pPr>
      <w:r>
        <w:rPr>
          <w:rFonts w:ascii="Times New Roman" w:hAnsi="Times New Roman" w:cs="Times New Roman"/>
          <w:b/>
          <w:i/>
          <w:sz w:val="28"/>
          <w:szCs w:val="28"/>
        </w:rPr>
        <w:tab/>
      </w:r>
      <w:r>
        <w:rPr>
          <w:rFonts w:ascii="Times New Roman" w:hAnsi="Times New Roman" w:cs="Times New Roman"/>
          <w:sz w:val="28"/>
          <w:szCs w:val="28"/>
        </w:rPr>
        <w:t>Под понятием «</w:t>
      </w:r>
      <w:proofErr w:type="spellStart"/>
      <w:r>
        <w:rPr>
          <w:rFonts w:ascii="Times New Roman" w:hAnsi="Times New Roman" w:cs="Times New Roman"/>
          <w:sz w:val="28"/>
          <w:szCs w:val="28"/>
        </w:rPr>
        <w:t>мультимедийные</w:t>
      </w:r>
      <w:proofErr w:type="spellEnd"/>
      <w:r>
        <w:rPr>
          <w:rFonts w:ascii="Times New Roman" w:hAnsi="Times New Roman" w:cs="Times New Roman"/>
          <w:sz w:val="28"/>
          <w:szCs w:val="28"/>
        </w:rPr>
        <w:t xml:space="preserve"> технологии» понимается комплекс информационных технологий – аппаратных и программных средств, предоставляющих возможность пользователю работать в диалоговом режиме с различными типами информации (графикой, текстом, звуком, видео), организованными в единую систему. К аппаратным (техническим) </w:t>
      </w:r>
      <w:proofErr w:type="spellStart"/>
      <w:r>
        <w:rPr>
          <w:rFonts w:ascii="Times New Roman" w:hAnsi="Times New Roman" w:cs="Times New Roman"/>
          <w:sz w:val="28"/>
          <w:szCs w:val="28"/>
        </w:rPr>
        <w:t>мультимедийным</w:t>
      </w:r>
      <w:proofErr w:type="spellEnd"/>
      <w:r>
        <w:rPr>
          <w:rFonts w:ascii="Times New Roman" w:hAnsi="Times New Roman" w:cs="Times New Roman"/>
          <w:sz w:val="28"/>
          <w:szCs w:val="28"/>
        </w:rPr>
        <w:t xml:space="preserve"> средствам относятся компьютер, периферийные устройства, а также </w:t>
      </w:r>
      <w:proofErr w:type="spellStart"/>
      <w:r>
        <w:rPr>
          <w:rFonts w:ascii="Times New Roman" w:hAnsi="Times New Roman" w:cs="Times New Roman"/>
          <w:sz w:val="28"/>
          <w:szCs w:val="28"/>
        </w:rPr>
        <w:t>мультимедийный</w:t>
      </w:r>
      <w:proofErr w:type="spellEnd"/>
      <w:r>
        <w:rPr>
          <w:rFonts w:ascii="Times New Roman" w:hAnsi="Times New Roman" w:cs="Times New Roman"/>
          <w:sz w:val="28"/>
          <w:szCs w:val="28"/>
        </w:rPr>
        <w:t xml:space="preserve"> проектор и интерактивная доска. К программным </w:t>
      </w:r>
      <w:proofErr w:type="spellStart"/>
      <w:r>
        <w:rPr>
          <w:rFonts w:ascii="Times New Roman" w:hAnsi="Times New Roman" w:cs="Times New Roman"/>
          <w:sz w:val="28"/>
          <w:szCs w:val="28"/>
        </w:rPr>
        <w:t>мультимедийным</w:t>
      </w:r>
      <w:proofErr w:type="spellEnd"/>
      <w:r>
        <w:rPr>
          <w:rFonts w:ascii="Times New Roman" w:hAnsi="Times New Roman" w:cs="Times New Roman"/>
          <w:sz w:val="28"/>
          <w:szCs w:val="28"/>
        </w:rPr>
        <w:t xml:space="preserve"> средствам относят программы для создания мультимедиа и </w:t>
      </w:r>
      <w:proofErr w:type="spellStart"/>
      <w:r>
        <w:rPr>
          <w:rFonts w:ascii="Times New Roman" w:hAnsi="Times New Roman" w:cs="Times New Roman"/>
          <w:sz w:val="28"/>
          <w:szCs w:val="28"/>
        </w:rPr>
        <w:t>мультимедийные</w:t>
      </w:r>
      <w:proofErr w:type="spellEnd"/>
      <w:r>
        <w:rPr>
          <w:rFonts w:ascii="Times New Roman" w:hAnsi="Times New Roman" w:cs="Times New Roman"/>
          <w:sz w:val="28"/>
          <w:szCs w:val="28"/>
        </w:rPr>
        <w:t xml:space="preserve"> ресурсы (</w:t>
      </w:r>
      <w:proofErr w:type="spellStart"/>
      <w:r>
        <w:rPr>
          <w:rFonts w:ascii="Times New Roman" w:hAnsi="Times New Roman" w:cs="Times New Roman"/>
          <w:sz w:val="28"/>
          <w:szCs w:val="28"/>
        </w:rPr>
        <w:t>мудьтимедийная</w:t>
      </w:r>
      <w:proofErr w:type="spellEnd"/>
      <w:r>
        <w:rPr>
          <w:rFonts w:ascii="Times New Roman" w:hAnsi="Times New Roman" w:cs="Times New Roman"/>
          <w:sz w:val="28"/>
          <w:szCs w:val="28"/>
        </w:rPr>
        <w:t xml:space="preserve"> продукция, сетевые ресурсы). Под мультимедиа-ресурсом мы понимаем такой вид электронного ресурса, в котором скомбинированные несколько типов данных (любые сочетания текста, звука, графики, видео и анимации, а также организация гиперссылок).</w:t>
      </w:r>
    </w:p>
    <w:p w:rsidR="005E7E40" w:rsidRDefault="005E7E40" w:rsidP="005E7E40">
      <w:pPr>
        <w:tabs>
          <w:tab w:val="left" w:pos="851"/>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Среди </w:t>
      </w:r>
      <w:proofErr w:type="spellStart"/>
      <w:r>
        <w:rPr>
          <w:rFonts w:ascii="Times New Roman" w:hAnsi="Times New Roman" w:cs="Times New Roman"/>
          <w:sz w:val="28"/>
          <w:szCs w:val="28"/>
        </w:rPr>
        <w:t>мультимедийных</w:t>
      </w:r>
      <w:proofErr w:type="spellEnd"/>
      <w:r>
        <w:rPr>
          <w:rFonts w:ascii="Times New Roman" w:hAnsi="Times New Roman" w:cs="Times New Roman"/>
          <w:sz w:val="28"/>
          <w:szCs w:val="28"/>
        </w:rPr>
        <w:t xml:space="preserve"> ресурсов, предназначенных для использования в сфере музыкального</w:t>
      </w:r>
      <w:r w:rsidR="002B6AE8">
        <w:rPr>
          <w:rFonts w:ascii="Times New Roman" w:hAnsi="Times New Roman" w:cs="Times New Roman"/>
          <w:sz w:val="28"/>
          <w:szCs w:val="28"/>
        </w:rPr>
        <w:t xml:space="preserve"> </w:t>
      </w:r>
      <w:r>
        <w:rPr>
          <w:rFonts w:ascii="Times New Roman" w:hAnsi="Times New Roman" w:cs="Times New Roman"/>
          <w:sz w:val="28"/>
          <w:szCs w:val="28"/>
        </w:rPr>
        <w:t xml:space="preserve">образования, различают учебно-закрепляющие программы, музыкальные конструкторы, программы для группового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импровизирования</w:t>
      </w:r>
      <w:proofErr w:type="spellEnd"/>
      <w:r>
        <w:rPr>
          <w:rFonts w:ascii="Times New Roman" w:hAnsi="Times New Roman" w:cs="Times New Roman"/>
          <w:sz w:val="28"/>
          <w:szCs w:val="28"/>
        </w:rPr>
        <w:t xml:space="preserve"> и создания музыки (музыкально-образовательные), музыкальные интерактивные игры (учебно-игровые), музыкальные электронные энциклопедии (справочно-информационные).</w:t>
      </w:r>
    </w:p>
    <w:p w:rsidR="005E7E40" w:rsidRDefault="005E7E40" w:rsidP="005E7E40">
      <w:pPr>
        <w:tabs>
          <w:tab w:val="left" w:pos="851"/>
        </w:tabs>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Связанные</w:t>
      </w:r>
      <w:proofErr w:type="gramEnd"/>
      <w:r>
        <w:rPr>
          <w:rFonts w:ascii="Times New Roman" w:hAnsi="Times New Roman" w:cs="Times New Roman"/>
          <w:sz w:val="28"/>
          <w:szCs w:val="28"/>
        </w:rPr>
        <w:t xml:space="preserve"> с новыми подходами к художественно-педагогическому моделированию уроков. </w:t>
      </w:r>
      <w:proofErr w:type="spellStart"/>
      <w:r>
        <w:rPr>
          <w:rFonts w:ascii="Times New Roman" w:hAnsi="Times New Roman" w:cs="Times New Roman"/>
          <w:sz w:val="28"/>
          <w:szCs w:val="28"/>
        </w:rPr>
        <w:t>Мультимедийные</w:t>
      </w:r>
      <w:proofErr w:type="spellEnd"/>
      <w:r>
        <w:rPr>
          <w:rFonts w:ascii="Times New Roman" w:hAnsi="Times New Roman" w:cs="Times New Roman"/>
          <w:sz w:val="28"/>
          <w:szCs w:val="28"/>
        </w:rPr>
        <w:t xml:space="preserve"> средства открывают новые технологические возможности дл</w:t>
      </w:r>
      <w:r w:rsidR="002B6AE8">
        <w:rPr>
          <w:rFonts w:ascii="Times New Roman" w:hAnsi="Times New Roman" w:cs="Times New Roman"/>
          <w:sz w:val="28"/>
          <w:szCs w:val="28"/>
        </w:rPr>
        <w:t>я педагогики искусства, уникальн</w:t>
      </w:r>
      <w:r>
        <w:rPr>
          <w:rFonts w:ascii="Times New Roman" w:hAnsi="Times New Roman" w:cs="Times New Roman"/>
          <w:sz w:val="28"/>
          <w:szCs w:val="28"/>
        </w:rPr>
        <w:t xml:space="preserve">ые перспективы </w:t>
      </w:r>
      <w:proofErr w:type="spellStart"/>
      <w:r>
        <w:rPr>
          <w:rFonts w:ascii="Times New Roman" w:hAnsi="Times New Roman" w:cs="Times New Roman"/>
          <w:sz w:val="28"/>
          <w:szCs w:val="28"/>
        </w:rPr>
        <w:t>полихудожественного</w:t>
      </w:r>
      <w:proofErr w:type="spellEnd"/>
      <w:r>
        <w:rPr>
          <w:rFonts w:ascii="Times New Roman" w:hAnsi="Times New Roman" w:cs="Times New Roman"/>
          <w:sz w:val="28"/>
          <w:szCs w:val="28"/>
        </w:rPr>
        <w:t xml:space="preserve"> воспитания школьников. </w:t>
      </w:r>
    </w:p>
    <w:p w:rsidR="005E7E40" w:rsidRDefault="005E7E40" w:rsidP="005E7E40">
      <w:pPr>
        <w:tabs>
          <w:tab w:val="left" w:pos="851"/>
        </w:tabs>
        <w:spacing w:after="0"/>
        <w:ind w:firstLine="851"/>
        <w:jc w:val="both"/>
        <w:rPr>
          <w:rFonts w:ascii="Times New Roman" w:hAnsi="Times New Roman" w:cs="Times New Roman"/>
          <w:sz w:val="28"/>
          <w:szCs w:val="28"/>
        </w:rPr>
      </w:pPr>
      <w:r>
        <w:rPr>
          <w:rFonts w:ascii="Times New Roman" w:hAnsi="Times New Roman" w:cs="Times New Roman"/>
          <w:sz w:val="28"/>
          <w:szCs w:val="28"/>
        </w:rPr>
        <w:t>СМИ (</w:t>
      </w:r>
      <w:proofErr w:type="spellStart"/>
      <w:r>
        <w:rPr>
          <w:rFonts w:ascii="Times New Roman" w:hAnsi="Times New Roman" w:cs="Times New Roman"/>
          <w:sz w:val="28"/>
          <w:szCs w:val="28"/>
        </w:rPr>
        <w:t>массмедиа</w:t>
      </w:r>
      <w:proofErr w:type="spellEnd"/>
      <w:r>
        <w:rPr>
          <w:rFonts w:ascii="Times New Roman" w:hAnsi="Times New Roman" w:cs="Times New Roman"/>
          <w:sz w:val="28"/>
          <w:szCs w:val="28"/>
        </w:rPr>
        <w:t>) технологии (организационно-технический комплекс, обеспечивающий создание, периодическую передачу и массовое тиражирование словесной, образной и музыкальной информации с целью массовой информации) по сравнению с традиционным обучением искусств дает ряд преимуществ:</w:t>
      </w:r>
    </w:p>
    <w:p w:rsidR="005E7E40" w:rsidRDefault="005E7E40" w:rsidP="005E7E40">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информационных (использование электронных ресурсов </w:t>
      </w:r>
      <w:r>
        <w:rPr>
          <w:rFonts w:ascii="Times New Roman" w:hAnsi="Times New Roman" w:cs="Times New Roman"/>
          <w:sz w:val="28"/>
          <w:szCs w:val="28"/>
          <w:lang w:val="en-US"/>
        </w:rPr>
        <w:t>INTERNET</w:t>
      </w:r>
      <w:r>
        <w:rPr>
          <w:rFonts w:ascii="Times New Roman" w:hAnsi="Times New Roman" w:cs="Times New Roman"/>
          <w:sz w:val="28"/>
          <w:szCs w:val="28"/>
        </w:rPr>
        <w:t>, гипертекстов, визуальных и аудиовизуальных материалов из фондов и каталогов музеев и галерей, что значительно увеличивает объем доступных для школы источников, создает предпосылки для заключения фонотеки и видеотеки);</w:t>
      </w:r>
    </w:p>
    <w:p w:rsidR="005E7E40" w:rsidRDefault="005E7E40" w:rsidP="005E7E40">
      <w:pPr>
        <w:tabs>
          <w:tab w:val="left" w:pos="851"/>
        </w:tabs>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интерактивных (расширение масштаба поликультурного общения, виртуального взаимодействия в условиях глобализации);</w:t>
      </w:r>
      <w:proofErr w:type="gramEnd"/>
    </w:p>
    <w:p w:rsidR="005E7E40" w:rsidRDefault="005E7E40" w:rsidP="005E7E40">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дидактических (гибкая индивидуализация обучения, условия для приспособления к типу восприятия и  мышления, темпа художественно-познавательной деятельности каждого ученика, через систему заданий </w:t>
      </w:r>
      <w:r>
        <w:rPr>
          <w:rFonts w:ascii="Times New Roman" w:hAnsi="Times New Roman" w:cs="Times New Roman"/>
          <w:sz w:val="28"/>
          <w:szCs w:val="28"/>
        </w:rPr>
        <w:lastRenderedPageBreak/>
        <w:t>различной сложности, использование графических, музыкальных редакторов и анимационных программ для поисковых упражнений в сфере искусства, свободного проектирования и моделирования);</w:t>
      </w:r>
    </w:p>
    <w:p w:rsidR="005E7E40" w:rsidRDefault="005E7E40" w:rsidP="005E7E40">
      <w:pPr>
        <w:tabs>
          <w:tab w:val="left" w:pos="851"/>
        </w:tabs>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интегральных (</w:t>
      </w:r>
      <w:proofErr w:type="spellStart"/>
      <w:r>
        <w:rPr>
          <w:rFonts w:ascii="Times New Roman" w:hAnsi="Times New Roman" w:cs="Times New Roman"/>
          <w:sz w:val="28"/>
          <w:szCs w:val="28"/>
        </w:rPr>
        <w:t>синтезирование</w:t>
      </w:r>
      <w:proofErr w:type="spellEnd"/>
      <w:r>
        <w:rPr>
          <w:rFonts w:ascii="Times New Roman" w:hAnsi="Times New Roman" w:cs="Times New Roman"/>
          <w:sz w:val="28"/>
          <w:szCs w:val="28"/>
        </w:rPr>
        <w:t xml:space="preserve"> вербальной, визуальной, звуковой, двигательной, тактильной информации, сочетание абстрактно-логических, знаково-символических, предметно-образных форм наглядности);</w:t>
      </w:r>
      <w:proofErr w:type="gramEnd"/>
    </w:p>
    <w:p w:rsidR="005E7E40" w:rsidRDefault="005E7E40" w:rsidP="005E7E40">
      <w:pPr>
        <w:tabs>
          <w:tab w:val="left" w:pos="851"/>
        </w:tabs>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психологических (повышение мотивации обучения за счет единства познания и развлечения, игровых стимулов, интерес спецэффектами; единство рационального и эмоционального, сознательного и подсознательного);</w:t>
      </w:r>
      <w:proofErr w:type="gramEnd"/>
    </w:p>
    <w:p w:rsidR="005E7E40" w:rsidRDefault="005E7E40" w:rsidP="005E7E40">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профессионально педагогических (расширения методического арсенала учителей искусств, независимо от профессиональной квалификации и опыта, демонстрация педагогических рисунков высокого качества, подготовленных лучшими специалистами, создание </w:t>
      </w:r>
      <w:proofErr w:type="spellStart"/>
      <w:r>
        <w:rPr>
          <w:rFonts w:ascii="Times New Roman" w:hAnsi="Times New Roman" w:cs="Times New Roman"/>
          <w:sz w:val="28"/>
          <w:szCs w:val="28"/>
        </w:rPr>
        <w:t>всеучебного</w:t>
      </w:r>
      <w:proofErr w:type="spellEnd"/>
      <w:r>
        <w:rPr>
          <w:rFonts w:ascii="Times New Roman" w:hAnsi="Times New Roman" w:cs="Times New Roman"/>
          <w:sz w:val="28"/>
          <w:szCs w:val="28"/>
        </w:rPr>
        <w:t xml:space="preserve"> фонда обмена методическим опытом, материалами);</w:t>
      </w:r>
    </w:p>
    <w:p w:rsidR="005E7E40" w:rsidRDefault="005E7E40" w:rsidP="005E7E40">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 эргономических (уменьшение расходов на материально-техническое обеспечение художественного образования).</w:t>
      </w:r>
    </w:p>
    <w:p w:rsidR="005E7E40" w:rsidRPr="008F689C" w:rsidRDefault="005E7E40" w:rsidP="005E7E40">
      <w:pPr>
        <w:tabs>
          <w:tab w:val="left" w:pos="851"/>
        </w:tabs>
        <w:spacing w:after="0"/>
        <w:ind w:firstLine="567"/>
        <w:jc w:val="both"/>
        <w:rPr>
          <w:rFonts w:ascii="Times New Roman" w:hAnsi="Times New Roman" w:cs="Times New Roman"/>
          <w:sz w:val="28"/>
          <w:szCs w:val="28"/>
        </w:rPr>
      </w:pPr>
    </w:p>
    <w:p w:rsidR="00754064" w:rsidRPr="001A0FED" w:rsidRDefault="00A931DF" w:rsidP="001A0FED">
      <w:pPr>
        <w:pStyle w:val="a3"/>
        <w:numPr>
          <w:ilvl w:val="1"/>
          <w:numId w:val="6"/>
        </w:numPr>
        <w:tabs>
          <w:tab w:val="left" w:pos="851"/>
        </w:tabs>
        <w:spacing w:after="0"/>
        <w:jc w:val="both"/>
        <w:rPr>
          <w:rFonts w:ascii="Times New Roman" w:hAnsi="Times New Roman" w:cs="Times New Roman"/>
          <w:b/>
          <w:i/>
          <w:sz w:val="28"/>
          <w:szCs w:val="28"/>
        </w:rPr>
      </w:pPr>
      <w:r w:rsidRPr="001A0FED">
        <w:rPr>
          <w:rFonts w:ascii="Times New Roman" w:hAnsi="Times New Roman" w:cs="Times New Roman"/>
          <w:b/>
          <w:i/>
          <w:sz w:val="28"/>
          <w:szCs w:val="28"/>
        </w:rPr>
        <w:t>Интерактивная доска</w:t>
      </w:r>
    </w:p>
    <w:p w:rsidR="00A931DF" w:rsidRDefault="00A931DF" w:rsidP="00ED7338">
      <w:pPr>
        <w:tabs>
          <w:tab w:val="left" w:pos="851"/>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Работа с интерактивной доской </w:t>
      </w:r>
      <w:r>
        <w:rPr>
          <w:rFonts w:ascii="Times New Roman" w:hAnsi="Times New Roman" w:cs="Times New Roman"/>
          <w:sz w:val="28"/>
          <w:szCs w:val="28"/>
          <w:lang w:val="en-US"/>
        </w:rPr>
        <w:t>Smart</w:t>
      </w:r>
      <w:r>
        <w:rPr>
          <w:rFonts w:ascii="Times New Roman" w:hAnsi="Times New Roman" w:cs="Times New Roman"/>
          <w:sz w:val="28"/>
          <w:szCs w:val="28"/>
        </w:rPr>
        <w:t xml:space="preserve"> может сделать урок музыки интересным, запоминающимся, развивающим ученика, нравственно и эстетически воспитывающим.</w:t>
      </w:r>
    </w:p>
    <w:p w:rsidR="0004546D" w:rsidRPr="0004546D" w:rsidRDefault="0004546D" w:rsidP="0004546D">
      <w:pPr>
        <w:pStyle w:val="a6"/>
        <w:tabs>
          <w:tab w:val="left" w:pos="567"/>
        </w:tabs>
        <w:spacing w:before="0" w:beforeAutospacing="0" w:after="0" w:afterAutospacing="0" w:line="276" w:lineRule="auto"/>
        <w:ind w:firstLine="851"/>
        <w:jc w:val="both"/>
        <w:rPr>
          <w:b/>
          <w:sz w:val="28"/>
          <w:szCs w:val="28"/>
        </w:rPr>
      </w:pPr>
      <w:r w:rsidRPr="0004546D">
        <w:rPr>
          <w:rStyle w:val="a7"/>
          <w:b w:val="0"/>
          <w:sz w:val="28"/>
          <w:szCs w:val="28"/>
        </w:rPr>
        <w:t xml:space="preserve">Интерактивная доска позволяет использовать огромное количество наглядного материала. На ней можно делать </w:t>
      </w:r>
      <w:proofErr w:type="gramStart"/>
      <w:r w:rsidRPr="0004546D">
        <w:rPr>
          <w:rStyle w:val="a7"/>
          <w:b w:val="0"/>
          <w:sz w:val="28"/>
          <w:szCs w:val="28"/>
        </w:rPr>
        <w:t>все то</w:t>
      </w:r>
      <w:proofErr w:type="gramEnd"/>
      <w:r w:rsidRPr="0004546D">
        <w:rPr>
          <w:rStyle w:val="a7"/>
          <w:b w:val="0"/>
          <w:sz w:val="28"/>
          <w:szCs w:val="28"/>
        </w:rPr>
        <w:t xml:space="preserve"> же, что и на обычном компьютере: печатать и сохранять текст, показывать слайды и фильмы, искать необходимую информацию в Интернете.</w:t>
      </w:r>
    </w:p>
    <w:p w:rsidR="0004546D" w:rsidRPr="0004546D" w:rsidRDefault="0004546D" w:rsidP="0004546D">
      <w:pPr>
        <w:pStyle w:val="a6"/>
        <w:tabs>
          <w:tab w:val="left" w:pos="567"/>
        </w:tabs>
        <w:spacing w:before="0" w:beforeAutospacing="0" w:after="0" w:afterAutospacing="0" w:line="276" w:lineRule="auto"/>
        <w:ind w:firstLine="851"/>
        <w:jc w:val="both"/>
        <w:rPr>
          <w:b/>
          <w:sz w:val="28"/>
          <w:szCs w:val="28"/>
        </w:rPr>
      </w:pPr>
      <w:r w:rsidRPr="0004546D">
        <w:rPr>
          <w:rStyle w:val="a7"/>
          <w:b w:val="0"/>
          <w:sz w:val="28"/>
          <w:szCs w:val="28"/>
        </w:rPr>
        <w:t xml:space="preserve">В интерактивной доске объединяются проекционные технологии с сенсорным устройством, поэтому такая доска не просто отображает то, что происходит на компьютере, а позволяет управлять процессом презентации, вносить поправки и коррективы, делать цветом пометки и комментарии, сохранять материалы урока для дальнейшего использования и редактирования. Писать и делать пометки можно поверх всех документов диаграмм и </w:t>
      </w:r>
      <w:proofErr w:type="spellStart"/>
      <w:r w:rsidRPr="0004546D">
        <w:rPr>
          <w:rStyle w:val="a7"/>
          <w:b w:val="0"/>
          <w:sz w:val="28"/>
          <w:szCs w:val="28"/>
        </w:rPr>
        <w:t>веб-страниц</w:t>
      </w:r>
      <w:proofErr w:type="spellEnd"/>
      <w:r w:rsidRPr="0004546D">
        <w:rPr>
          <w:rStyle w:val="a7"/>
          <w:b w:val="0"/>
          <w:sz w:val="28"/>
          <w:szCs w:val="28"/>
        </w:rPr>
        <w:t xml:space="preserve">, в презентациях </w:t>
      </w:r>
      <w:proofErr w:type="spellStart"/>
      <w:r w:rsidRPr="0004546D">
        <w:rPr>
          <w:rStyle w:val="a7"/>
          <w:b w:val="0"/>
          <w:sz w:val="28"/>
          <w:szCs w:val="28"/>
        </w:rPr>
        <w:t>Power</w:t>
      </w:r>
      <w:proofErr w:type="spellEnd"/>
      <w:r w:rsidRPr="0004546D">
        <w:rPr>
          <w:rStyle w:val="a7"/>
          <w:b w:val="0"/>
          <w:sz w:val="28"/>
          <w:szCs w:val="28"/>
        </w:rPr>
        <w:t xml:space="preserve"> </w:t>
      </w:r>
      <w:proofErr w:type="spellStart"/>
      <w:r w:rsidRPr="0004546D">
        <w:rPr>
          <w:rStyle w:val="a7"/>
          <w:b w:val="0"/>
          <w:sz w:val="28"/>
          <w:szCs w:val="28"/>
        </w:rPr>
        <w:t>Point</w:t>
      </w:r>
      <w:proofErr w:type="spellEnd"/>
      <w:r w:rsidRPr="0004546D">
        <w:rPr>
          <w:rStyle w:val="a7"/>
          <w:b w:val="0"/>
          <w:sz w:val="28"/>
          <w:szCs w:val="28"/>
        </w:rPr>
        <w:t xml:space="preserve"> и др.</w:t>
      </w:r>
    </w:p>
    <w:p w:rsidR="00FD60B4" w:rsidRPr="00FD60B4" w:rsidRDefault="00FD60B4" w:rsidP="00FD60B4">
      <w:pPr>
        <w:pStyle w:val="a6"/>
        <w:tabs>
          <w:tab w:val="left" w:pos="851"/>
        </w:tabs>
        <w:spacing w:before="0" w:beforeAutospacing="0" w:after="0" w:afterAutospacing="0" w:line="276" w:lineRule="auto"/>
        <w:ind w:firstLine="851"/>
        <w:jc w:val="both"/>
        <w:rPr>
          <w:sz w:val="28"/>
          <w:szCs w:val="28"/>
        </w:rPr>
      </w:pPr>
      <w:r w:rsidRPr="00FD60B4">
        <w:rPr>
          <w:rStyle w:val="a8"/>
          <w:bCs/>
          <w:sz w:val="28"/>
          <w:szCs w:val="28"/>
        </w:rPr>
        <w:t xml:space="preserve">Применение интерактивной доски на уроке музыки позволяет: </w:t>
      </w:r>
    </w:p>
    <w:p w:rsidR="00FD60B4" w:rsidRPr="00FD60B4" w:rsidRDefault="0047711A" w:rsidP="00FD60B4">
      <w:pPr>
        <w:pStyle w:val="a6"/>
        <w:tabs>
          <w:tab w:val="left" w:pos="851"/>
        </w:tabs>
        <w:spacing w:before="0" w:beforeAutospacing="0" w:after="0" w:afterAutospacing="0" w:line="276" w:lineRule="auto"/>
        <w:ind w:firstLine="851"/>
        <w:jc w:val="both"/>
        <w:rPr>
          <w:sz w:val="28"/>
          <w:szCs w:val="28"/>
        </w:rPr>
      </w:pPr>
      <w:r>
        <w:rPr>
          <w:rStyle w:val="a7"/>
          <w:b w:val="0"/>
          <w:sz w:val="28"/>
          <w:szCs w:val="28"/>
        </w:rPr>
        <w:t xml:space="preserve">- </w:t>
      </w:r>
      <w:r w:rsidR="00FD60B4" w:rsidRPr="00FD60B4">
        <w:rPr>
          <w:rStyle w:val="a7"/>
          <w:b w:val="0"/>
          <w:sz w:val="28"/>
          <w:szCs w:val="28"/>
        </w:rPr>
        <w:t>По-новому использовать текстовую, звуковую, графическую и видеоинформацию и её источники.</w:t>
      </w:r>
    </w:p>
    <w:p w:rsidR="00FD60B4" w:rsidRPr="00FD60B4" w:rsidRDefault="0047711A" w:rsidP="00FD60B4">
      <w:pPr>
        <w:pStyle w:val="a6"/>
        <w:tabs>
          <w:tab w:val="left" w:pos="851"/>
        </w:tabs>
        <w:spacing w:before="0" w:beforeAutospacing="0" w:after="0" w:afterAutospacing="0" w:line="276" w:lineRule="auto"/>
        <w:ind w:firstLine="851"/>
        <w:jc w:val="both"/>
        <w:rPr>
          <w:sz w:val="28"/>
          <w:szCs w:val="28"/>
        </w:rPr>
      </w:pPr>
      <w:r>
        <w:rPr>
          <w:rStyle w:val="a7"/>
          <w:b w:val="0"/>
          <w:sz w:val="28"/>
          <w:szCs w:val="28"/>
        </w:rPr>
        <w:t xml:space="preserve">- </w:t>
      </w:r>
      <w:r w:rsidR="00FD60B4" w:rsidRPr="00FD60B4">
        <w:rPr>
          <w:rStyle w:val="a7"/>
          <w:b w:val="0"/>
          <w:sz w:val="28"/>
          <w:szCs w:val="28"/>
        </w:rPr>
        <w:t xml:space="preserve">Обогащать методические возможности урока музыки, придать ему современный уровень. </w:t>
      </w:r>
    </w:p>
    <w:p w:rsidR="00FD60B4" w:rsidRPr="00FD60B4" w:rsidRDefault="0047711A" w:rsidP="00FD60B4">
      <w:pPr>
        <w:pStyle w:val="a6"/>
        <w:tabs>
          <w:tab w:val="left" w:pos="851"/>
        </w:tabs>
        <w:spacing w:before="0" w:beforeAutospacing="0" w:after="0" w:afterAutospacing="0" w:line="276" w:lineRule="auto"/>
        <w:ind w:firstLine="851"/>
        <w:jc w:val="both"/>
        <w:rPr>
          <w:sz w:val="28"/>
          <w:szCs w:val="28"/>
        </w:rPr>
      </w:pPr>
      <w:r>
        <w:rPr>
          <w:rStyle w:val="a7"/>
          <w:b w:val="0"/>
          <w:sz w:val="28"/>
          <w:szCs w:val="28"/>
        </w:rPr>
        <w:t xml:space="preserve">- </w:t>
      </w:r>
      <w:r w:rsidR="00FD60B4" w:rsidRPr="00FD60B4">
        <w:rPr>
          <w:rStyle w:val="a7"/>
          <w:b w:val="0"/>
          <w:sz w:val="28"/>
          <w:szCs w:val="28"/>
        </w:rPr>
        <w:t>Помогать активизации творческого потенциала ребенка.</w:t>
      </w:r>
    </w:p>
    <w:p w:rsidR="00FD60B4" w:rsidRPr="00FD60B4" w:rsidRDefault="0047711A" w:rsidP="00FD60B4">
      <w:pPr>
        <w:pStyle w:val="a6"/>
        <w:tabs>
          <w:tab w:val="left" w:pos="851"/>
        </w:tabs>
        <w:spacing w:before="0" w:beforeAutospacing="0" w:after="0" w:afterAutospacing="0" w:line="276" w:lineRule="auto"/>
        <w:ind w:firstLine="851"/>
        <w:jc w:val="both"/>
        <w:rPr>
          <w:sz w:val="28"/>
          <w:szCs w:val="28"/>
        </w:rPr>
      </w:pPr>
      <w:r>
        <w:rPr>
          <w:rStyle w:val="a7"/>
          <w:b w:val="0"/>
          <w:sz w:val="28"/>
          <w:szCs w:val="28"/>
        </w:rPr>
        <w:t xml:space="preserve">- </w:t>
      </w:r>
      <w:r w:rsidR="00FD60B4" w:rsidRPr="00FD60B4">
        <w:rPr>
          <w:rStyle w:val="a7"/>
          <w:b w:val="0"/>
          <w:sz w:val="28"/>
          <w:szCs w:val="28"/>
        </w:rPr>
        <w:t xml:space="preserve">Способствовать воспитанию интереса к музыкальной культуре. </w:t>
      </w:r>
    </w:p>
    <w:p w:rsidR="00FD60B4" w:rsidRPr="00FD60B4" w:rsidRDefault="0047711A" w:rsidP="00FD60B4">
      <w:pPr>
        <w:pStyle w:val="a6"/>
        <w:tabs>
          <w:tab w:val="left" w:pos="851"/>
        </w:tabs>
        <w:spacing w:before="0" w:beforeAutospacing="0" w:after="0" w:afterAutospacing="0" w:line="276" w:lineRule="auto"/>
        <w:ind w:firstLine="851"/>
        <w:jc w:val="both"/>
        <w:rPr>
          <w:sz w:val="28"/>
          <w:szCs w:val="28"/>
        </w:rPr>
      </w:pPr>
      <w:r>
        <w:rPr>
          <w:rStyle w:val="a7"/>
          <w:b w:val="0"/>
          <w:sz w:val="28"/>
          <w:szCs w:val="28"/>
        </w:rPr>
        <w:lastRenderedPageBreak/>
        <w:t xml:space="preserve">- </w:t>
      </w:r>
      <w:r w:rsidR="00FD60B4" w:rsidRPr="00FD60B4">
        <w:rPr>
          <w:rStyle w:val="a7"/>
          <w:b w:val="0"/>
          <w:sz w:val="28"/>
          <w:szCs w:val="28"/>
        </w:rPr>
        <w:t>Возможности для работы и творчества учителя и ученика на уроке музыки уникальны:</w:t>
      </w:r>
    </w:p>
    <w:p w:rsidR="00FD60B4" w:rsidRPr="00FD60B4" w:rsidRDefault="0047711A" w:rsidP="00FD60B4">
      <w:pPr>
        <w:pStyle w:val="a6"/>
        <w:tabs>
          <w:tab w:val="left" w:pos="851"/>
        </w:tabs>
        <w:spacing w:before="0" w:beforeAutospacing="0" w:after="0" w:afterAutospacing="0" w:line="276" w:lineRule="auto"/>
        <w:ind w:firstLine="851"/>
        <w:jc w:val="both"/>
        <w:rPr>
          <w:sz w:val="28"/>
          <w:szCs w:val="28"/>
        </w:rPr>
      </w:pPr>
      <w:r>
        <w:rPr>
          <w:rStyle w:val="a7"/>
          <w:b w:val="0"/>
          <w:sz w:val="28"/>
          <w:szCs w:val="28"/>
        </w:rPr>
        <w:t xml:space="preserve">- </w:t>
      </w:r>
      <w:r w:rsidR="00FD60B4" w:rsidRPr="00FD60B4">
        <w:rPr>
          <w:rStyle w:val="a7"/>
          <w:b w:val="0"/>
          <w:sz w:val="28"/>
          <w:szCs w:val="28"/>
        </w:rPr>
        <w:t>Интерактивные доски позволяют уйти от чисто презентационной формы подачи материала. Учащиеся по окончании занятия могут получить файлы с записью муз</w:t>
      </w:r>
      <w:r w:rsidR="00F97F88">
        <w:rPr>
          <w:rStyle w:val="a7"/>
          <w:b w:val="0"/>
          <w:sz w:val="28"/>
          <w:szCs w:val="28"/>
        </w:rPr>
        <w:t xml:space="preserve">ыкальные </w:t>
      </w:r>
      <w:r w:rsidR="00FD60B4" w:rsidRPr="00FD60B4">
        <w:rPr>
          <w:rStyle w:val="a7"/>
          <w:b w:val="0"/>
          <w:sz w:val="28"/>
          <w:szCs w:val="28"/>
        </w:rPr>
        <w:t xml:space="preserve">произведения, текст песни, дидактический материал к уроку и др., которые можно просмотреть дома на ПК. </w:t>
      </w:r>
    </w:p>
    <w:p w:rsidR="00A931DF" w:rsidRDefault="00166DAD" w:rsidP="00FD60B4">
      <w:pPr>
        <w:tabs>
          <w:tab w:val="left" w:pos="851"/>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Интерактивная доска удобна  в том, что позволяет экономить  рабочее время, дает больше возможности для творчества. </w:t>
      </w:r>
    </w:p>
    <w:p w:rsidR="00166DAD" w:rsidRPr="00166DAD" w:rsidRDefault="00166DAD" w:rsidP="00166DAD">
      <w:pPr>
        <w:pStyle w:val="a6"/>
        <w:spacing w:before="0" w:beforeAutospacing="0" w:after="0" w:afterAutospacing="0" w:line="276" w:lineRule="auto"/>
        <w:ind w:firstLine="851"/>
        <w:jc w:val="both"/>
        <w:rPr>
          <w:b/>
          <w:sz w:val="28"/>
          <w:szCs w:val="28"/>
        </w:rPr>
      </w:pPr>
      <w:r w:rsidRPr="002B6AE8">
        <w:rPr>
          <w:rStyle w:val="a7"/>
          <w:b w:val="0"/>
          <w:i/>
          <w:sz w:val="28"/>
          <w:szCs w:val="28"/>
        </w:rPr>
        <w:t>Преимущества использования интерактивной доски на уроке музыки перед традиционным обучением</w:t>
      </w:r>
      <w:r w:rsidRPr="00166DAD">
        <w:rPr>
          <w:rStyle w:val="a7"/>
          <w:b w:val="0"/>
          <w:sz w:val="28"/>
          <w:szCs w:val="28"/>
        </w:rPr>
        <w:t>:</w:t>
      </w:r>
    </w:p>
    <w:p w:rsidR="00166DAD" w:rsidRPr="00166DAD" w:rsidRDefault="00166DAD" w:rsidP="00166DAD">
      <w:pPr>
        <w:pStyle w:val="a6"/>
        <w:spacing w:before="0" w:beforeAutospacing="0" w:after="0" w:afterAutospacing="0" w:line="276" w:lineRule="auto"/>
        <w:ind w:firstLine="851"/>
        <w:jc w:val="both"/>
        <w:rPr>
          <w:b/>
          <w:sz w:val="28"/>
          <w:szCs w:val="28"/>
        </w:rPr>
      </w:pPr>
      <w:r>
        <w:rPr>
          <w:rStyle w:val="a7"/>
          <w:b w:val="0"/>
          <w:sz w:val="28"/>
          <w:szCs w:val="28"/>
        </w:rPr>
        <w:t xml:space="preserve">- </w:t>
      </w:r>
      <w:r w:rsidRPr="00166DAD">
        <w:rPr>
          <w:rStyle w:val="a7"/>
          <w:b w:val="0"/>
          <w:sz w:val="28"/>
          <w:szCs w:val="28"/>
        </w:rPr>
        <w:t xml:space="preserve">Информационные технологии значительно расширяют возможности предъявления учебной информации. </w:t>
      </w:r>
    </w:p>
    <w:p w:rsidR="00166DAD" w:rsidRPr="00166DAD" w:rsidRDefault="00166DAD" w:rsidP="00166DAD">
      <w:pPr>
        <w:pStyle w:val="a6"/>
        <w:spacing w:before="0" w:beforeAutospacing="0" w:after="0" w:afterAutospacing="0" w:line="276" w:lineRule="auto"/>
        <w:ind w:firstLine="851"/>
        <w:jc w:val="both"/>
        <w:rPr>
          <w:b/>
          <w:sz w:val="28"/>
          <w:szCs w:val="28"/>
        </w:rPr>
      </w:pPr>
      <w:r>
        <w:rPr>
          <w:rStyle w:val="a7"/>
          <w:b w:val="0"/>
          <w:sz w:val="28"/>
          <w:szCs w:val="28"/>
        </w:rPr>
        <w:t xml:space="preserve">- </w:t>
      </w:r>
      <w:r w:rsidRPr="00166DAD">
        <w:rPr>
          <w:rStyle w:val="a7"/>
          <w:b w:val="0"/>
          <w:sz w:val="28"/>
          <w:szCs w:val="28"/>
        </w:rPr>
        <w:t>Применение цвета, графики, звука, всех современных средств видеотехники воссоздают реальную обстановку действительности.</w:t>
      </w:r>
    </w:p>
    <w:p w:rsidR="00166DAD" w:rsidRPr="00166DAD" w:rsidRDefault="00166DAD" w:rsidP="00166DAD">
      <w:pPr>
        <w:pStyle w:val="a6"/>
        <w:spacing w:before="0" w:beforeAutospacing="0" w:after="0" w:afterAutospacing="0" w:line="276" w:lineRule="auto"/>
        <w:ind w:firstLine="851"/>
        <w:jc w:val="both"/>
        <w:rPr>
          <w:b/>
          <w:sz w:val="28"/>
          <w:szCs w:val="28"/>
        </w:rPr>
      </w:pPr>
      <w:r>
        <w:rPr>
          <w:rStyle w:val="a7"/>
          <w:b w:val="0"/>
          <w:sz w:val="28"/>
          <w:szCs w:val="28"/>
        </w:rPr>
        <w:t xml:space="preserve">- </w:t>
      </w:r>
      <w:r w:rsidRPr="00166DAD">
        <w:rPr>
          <w:rStyle w:val="a7"/>
          <w:b w:val="0"/>
          <w:sz w:val="28"/>
          <w:szCs w:val="28"/>
        </w:rPr>
        <w:t>Интерактивная доска позволяет существенно повысить мотивацию учащихся к обучению.</w:t>
      </w:r>
    </w:p>
    <w:p w:rsidR="00166DAD" w:rsidRPr="00166DAD" w:rsidRDefault="00166DAD" w:rsidP="00166DAD">
      <w:pPr>
        <w:pStyle w:val="a6"/>
        <w:spacing w:before="0" w:beforeAutospacing="0" w:after="0" w:afterAutospacing="0" w:line="276" w:lineRule="auto"/>
        <w:ind w:firstLine="851"/>
        <w:jc w:val="both"/>
        <w:rPr>
          <w:b/>
          <w:sz w:val="28"/>
          <w:szCs w:val="28"/>
        </w:rPr>
      </w:pPr>
      <w:r>
        <w:rPr>
          <w:rStyle w:val="a7"/>
          <w:b w:val="0"/>
          <w:sz w:val="28"/>
          <w:szCs w:val="28"/>
        </w:rPr>
        <w:t xml:space="preserve">- </w:t>
      </w:r>
      <w:r w:rsidRPr="00166DAD">
        <w:rPr>
          <w:rStyle w:val="a7"/>
          <w:b w:val="0"/>
          <w:sz w:val="28"/>
          <w:szCs w:val="28"/>
        </w:rPr>
        <w:t>Применение интерактивной доски вовлекает обучающихся в учебный процесс, способствует наиболее широкому раскрытию их творческих способностей, активизации познавательной деятельности.</w:t>
      </w:r>
    </w:p>
    <w:p w:rsidR="00166DAD" w:rsidRPr="00166DAD" w:rsidRDefault="00166DAD" w:rsidP="00166DAD">
      <w:pPr>
        <w:pStyle w:val="a6"/>
        <w:spacing w:before="0" w:beforeAutospacing="0" w:after="0" w:afterAutospacing="0" w:line="276" w:lineRule="auto"/>
        <w:ind w:firstLine="851"/>
        <w:jc w:val="both"/>
        <w:rPr>
          <w:b/>
          <w:sz w:val="28"/>
          <w:szCs w:val="28"/>
        </w:rPr>
      </w:pPr>
      <w:r>
        <w:rPr>
          <w:rStyle w:val="a7"/>
          <w:b w:val="0"/>
          <w:sz w:val="28"/>
          <w:szCs w:val="28"/>
        </w:rPr>
        <w:t xml:space="preserve">- </w:t>
      </w:r>
      <w:r w:rsidRPr="00166DAD">
        <w:rPr>
          <w:rStyle w:val="a7"/>
          <w:b w:val="0"/>
          <w:sz w:val="28"/>
          <w:szCs w:val="28"/>
        </w:rPr>
        <w:t>Применение интерактивной доски помогает качественно изменить контроль деятельности учащихся.</w:t>
      </w:r>
    </w:p>
    <w:p w:rsidR="00166DAD" w:rsidRPr="00A931DF" w:rsidRDefault="00166DAD" w:rsidP="00166DAD">
      <w:pPr>
        <w:tabs>
          <w:tab w:val="left" w:pos="851"/>
        </w:tabs>
        <w:spacing w:after="0"/>
        <w:ind w:firstLine="851"/>
        <w:jc w:val="both"/>
        <w:rPr>
          <w:rFonts w:ascii="Times New Roman" w:hAnsi="Times New Roman" w:cs="Times New Roman"/>
          <w:sz w:val="28"/>
          <w:szCs w:val="28"/>
        </w:rPr>
      </w:pPr>
    </w:p>
    <w:p w:rsidR="001B4A46" w:rsidRPr="001A0FED" w:rsidRDefault="001B4A46" w:rsidP="001A0FED">
      <w:pPr>
        <w:pStyle w:val="a3"/>
        <w:numPr>
          <w:ilvl w:val="0"/>
          <w:numId w:val="6"/>
        </w:numPr>
        <w:tabs>
          <w:tab w:val="left" w:pos="851"/>
        </w:tabs>
        <w:spacing w:after="0"/>
        <w:jc w:val="both"/>
        <w:rPr>
          <w:rFonts w:ascii="Times New Roman" w:hAnsi="Times New Roman" w:cs="Times New Roman"/>
          <w:b/>
          <w:sz w:val="28"/>
          <w:szCs w:val="28"/>
        </w:rPr>
      </w:pPr>
      <w:r w:rsidRPr="001A0FED">
        <w:rPr>
          <w:rFonts w:ascii="Times New Roman" w:hAnsi="Times New Roman" w:cs="Times New Roman"/>
          <w:b/>
          <w:sz w:val="28"/>
          <w:szCs w:val="28"/>
        </w:rPr>
        <w:t>Заключение</w:t>
      </w:r>
    </w:p>
    <w:p w:rsidR="001B4A46" w:rsidRDefault="001B4A46" w:rsidP="00ED7338">
      <w:pPr>
        <w:tabs>
          <w:tab w:val="left" w:pos="851"/>
        </w:tabs>
        <w:spacing w:after="0"/>
        <w:ind w:firstLine="851"/>
        <w:jc w:val="both"/>
        <w:rPr>
          <w:rFonts w:ascii="Times New Roman" w:hAnsi="Times New Roman" w:cs="Times New Roman"/>
          <w:sz w:val="28"/>
          <w:szCs w:val="28"/>
        </w:rPr>
      </w:pPr>
      <w:r>
        <w:rPr>
          <w:rFonts w:ascii="Times New Roman" w:hAnsi="Times New Roman" w:cs="Times New Roman"/>
          <w:sz w:val="28"/>
          <w:szCs w:val="28"/>
        </w:rPr>
        <w:t>Итак, применение информационных технологий отличается высокой результативностью и способствует:</w:t>
      </w:r>
    </w:p>
    <w:p w:rsidR="001B4A46" w:rsidRDefault="001B4A46" w:rsidP="001B4A46">
      <w:pPr>
        <w:pStyle w:val="a3"/>
        <w:numPr>
          <w:ilvl w:val="0"/>
          <w:numId w:val="4"/>
        </w:numPr>
        <w:tabs>
          <w:tab w:val="left" w:pos="851"/>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Личностному развитию учащихся;</w:t>
      </w:r>
    </w:p>
    <w:p w:rsidR="001B4A46" w:rsidRDefault="001B4A46" w:rsidP="001B4A46">
      <w:pPr>
        <w:pStyle w:val="a3"/>
        <w:numPr>
          <w:ilvl w:val="0"/>
          <w:numId w:val="4"/>
        </w:numPr>
        <w:tabs>
          <w:tab w:val="left" w:pos="851"/>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Повышению интереса школьников к учебным занятиям в целом;</w:t>
      </w:r>
    </w:p>
    <w:p w:rsidR="001B4A46" w:rsidRDefault="001B4A46" w:rsidP="001B4A46">
      <w:pPr>
        <w:pStyle w:val="a3"/>
        <w:numPr>
          <w:ilvl w:val="0"/>
          <w:numId w:val="4"/>
        </w:numPr>
        <w:tabs>
          <w:tab w:val="left" w:pos="851"/>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Росту познавательной активности учащихся в процессе обучения;</w:t>
      </w:r>
    </w:p>
    <w:p w:rsidR="001B4A46" w:rsidRDefault="001B4A46" w:rsidP="001B4A46">
      <w:pPr>
        <w:pStyle w:val="a3"/>
        <w:numPr>
          <w:ilvl w:val="0"/>
          <w:numId w:val="4"/>
        </w:numPr>
        <w:tabs>
          <w:tab w:val="left" w:pos="851"/>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Изменению самооценки учащихся;</w:t>
      </w:r>
    </w:p>
    <w:p w:rsidR="001B4A46" w:rsidRDefault="001B4A46" w:rsidP="001B4A46">
      <w:pPr>
        <w:pStyle w:val="a3"/>
        <w:numPr>
          <w:ilvl w:val="0"/>
          <w:numId w:val="4"/>
        </w:numPr>
        <w:tabs>
          <w:tab w:val="left" w:pos="851"/>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Воспитанию активности и самостоятельности;</w:t>
      </w:r>
    </w:p>
    <w:p w:rsidR="001B4A46" w:rsidRDefault="001B4A46" w:rsidP="001B4A46">
      <w:pPr>
        <w:pStyle w:val="a3"/>
        <w:numPr>
          <w:ilvl w:val="0"/>
          <w:numId w:val="4"/>
        </w:numPr>
        <w:tabs>
          <w:tab w:val="left" w:pos="851"/>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Формированию у учащихся эстетического, эмоционально-целостного отношения к искусству и жизни;</w:t>
      </w:r>
    </w:p>
    <w:p w:rsidR="001B4A46" w:rsidRDefault="001B4A46" w:rsidP="001B4A46">
      <w:pPr>
        <w:pStyle w:val="a3"/>
        <w:numPr>
          <w:ilvl w:val="0"/>
          <w:numId w:val="4"/>
        </w:numPr>
        <w:tabs>
          <w:tab w:val="left" w:pos="851"/>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Развитию музыкального восприятия, навыков глубокого, </w:t>
      </w:r>
      <w:proofErr w:type="spellStart"/>
      <w:r>
        <w:rPr>
          <w:rFonts w:ascii="Times New Roman" w:hAnsi="Times New Roman" w:cs="Times New Roman"/>
          <w:sz w:val="28"/>
          <w:szCs w:val="28"/>
        </w:rPr>
        <w:t>личносто-творческого</w:t>
      </w:r>
      <w:proofErr w:type="spellEnd"/>
      <w:r>
        <w:rPr>
          <w:rFonts w:ascii="Times New Roman" w:hAnsi="Times New Roman" w:cs="Times New Roman"/>
          <w:sz w:val="28"/>
          <w:szCs w:val="28"/>
        </w:rPr>
        <w:t xml:space="preserve"> постижения нравственно-эстети</w:t>
      </w:r>
      <w:r w:rsidR="00CC0950">
        <w:rPr>
          <w:rFonts w:ascii="Times New Roman" w:hAnsi="Times New Roman" w:cs="Times New Roman"/>
          <w:sz w:val="28"/>
          <w:szCs w:val="28"/>
        </w:rPr>
        <w:t>ч</w:t>
      </w:r>
      <w:r>
        <w:rPr>
          <w:rFonts w:ascii="Times New Roman" w:hAnsi="Times New Roman" w:cs="Times New Roman"/>
          <w:sz w:val="28"/>
          <w:szCs w:val="28"/>
        </w:rPr>
        <w:t xml:space="preserve">еской </w:t>
      </w:r>
      <w:r w:rsidR="00CC0950">
        <w:rPr>
          <w:rFonts w:ascii="Times New Roman" w:hAnsi="Times New Roman" w:cs="Times New Roman"/>
          <w:sz w:val="28"/>
          <w:szCs w:val="28"/>
        </w:rPr>
        <w:t xml:space="preserve"> сущности музыкального искусства;</w:t>
      </w:r>
    </w:p>
    <w:p w:rsidR="00CC0950" w:rsidRDefault="00CC0950" w:rsidP="001B4A46">
      <w:pPr>
        <w:pStyle w:val="a3"/>
        <w:numPr>
          <w:ilvl w:val="0"/>
          <w:numId w:val="4"/>
        </w:numPr>
        <w:tabs>
          <w:tab w:val="left" w:pos="851"/>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t>Овладению интонационно-образным языком искусства на основе складывающегося опыта творческой деятельности и взаимосвязей между различными видами искусства.</w:t>
      </w:r>
    </w:p>
    <w:p w:rsidR="00CC0950" w:rsidRDefault="00CC0950" w:rsidP="001B4A46">
      <w:pPr>
        <w:pStyle w:val="a3"/>
        <w:numPr>
          <w:ilvl w:val="0"/>
          <w:numId w:val="4"/>
        </w:numPr>
        <w:tabs>
          <w:tab w:val="left" w:pos="851"/>
        </w:tabs>
        <w:spacing w:after="0"/>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Созданию предпосылок к формированию у школьников основ теоретического (постигающего) мышления, итогом чего должно стать первоначальное представление о музыке как художественном воспроизведении жизни в ее диалектической сущности.</w:t>
      </w:r>
    </w:p>
    <w:p w:rsidR="00CC0950" w:rsidRDefault="00ED42A9" w:rsidP="00CC0950">
      <w:pPr>
        <w:tabs>
          <w:tab w:val="left" w:pos="851"/>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Применение </w:t>
      </w:r>
      <w:proofErr w:type="spellStart"/>
      <w:r>
        <w:rPr>
          <w:rFonts w:ascii="Times New Roman" w:hAnsi="Times New Roman" w:cs="Times New Roman"/>
          <w:sz w:val="28"/>
          <w:szCs w:val="28"/>
        </w:rPr>
        <w:t>комьютера</w:t>
      </w:r>
      <w:proofErr w:type="spellEnd"/>
      <w:r>
        <w:rPr>
          <w:rFonts w:ascii="Times New Roman" w:hAnsi="Times New Roman" w:cs="Times New Roman"/>
          <w:sz w:val="28"/>
          <w:szCs w:val="28"/>
        </w:rPr>
        <w:t xml:space="preserve"> и других </w:t>
      </w:r>
      <w:proofErr w:type="spellStart"/>
      <w:r>
        <w:rPr>
          <w:rFonts w:ascii="Times New Roman" w:hAnsi="Times New Roman" w:cs="Times New Roman"/>
          <w:sz w:val="28"/>
          <w:szCs w:val="28"/>
        </w:rPr>
        <w:t>мультимедийных</w:t>
      </w:r>
      <w:proofErr w:type="spellEnd"/>
      <w:r>
        <w:rPr>
          <w:rFonts w:ascii="Times New Roman" w:hAnsi="Times New Roman" w:cs="Times New Roman"/>
          <w:sz w:val="28"/>
          <w:szCs w:val="28"/>
        </w:rPr>
        <w:t xml:space="preserve"> средств на уроке музыка – это не самоцель. Развитие общества сегодня диктует необходимость использовать новые информационные технологии во всех сферах жизни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овременная школа не должна отставать от требований времени, а значит, современный учитель должен использовать технические средства в совей деятельности, т.к. главная задач образования – воспитать новое поколение грамотных, думающих, умеющих самостоятельно получать знания граждан, личность с интеракти</w:t>
      </w:r>
      <w:r w:rsidR="00175734">
        <w:rPr>
          <w:rFonts w:ascii="Times New Roman" w:hAnsi="Times New Roman" w:cs="Times New Roman"/>
          <w:sz w:val="28"/>
          <w:szCs w:val="28"/>
        </w:rPr>
        <w:t>в</w:t>
      </w:r>
      <w:r>
        <w:rPr>
          <w:rFonts w:ascii="Times New Roman" w:hAnsi="Times New Roman" w:cs="Times New Roman"/>
          <w:sz w:val="28"/>
          <w:szCs w:val="28"/>
        </w:rPr>
        <w:t>ной деятельност</w:t>
      </w:r>
      <w:r w:rsidR="00175734">
        <w:rPr>
          <w:rFonts w:ascii="Times New Roman" w:hAnsi="Times New Roman" w:cs="Times New Roman"/>
          <w:sz w:val="28"/>
          <w:szCs w:val="28"/>
        </w:rPr>
        <w:t>ь</w:t>
      </w:r>
      <w:r>
        <w:rPr>
          <w:rFonts w:ascii="Times New Roman" w:hAnsi="Times New Roman" w:cs="Times New Roman"/>
          <w:sz w:val="28"/>
          <w:szCs w:val="28"/>
        </w:rPr>
        <w:t>ю.</w:t>
      </w:r>
    </w:p>
    <w:p w:rsidR="00175734" w:rsidRDefault="0075738B" w:rsidP="00CC0950">
      <w:pPr>
        <w:tabs>
          <w:tab w:val="left" w:pos="851"/>
        </w:tabs>
        <w:spacing w:after="0"/>
        <w:ind w:firstLine="851"/>
        <w:jc w:val="both"/>
        <w:rPr>
          <w:rFonts w:ascii="Times New Roman" w:hAnsi="Times New Roman" w:cs="Times New Roman"/>
          <w:sz w:val="28"/>
          <w:szCs w:val="28"/>
        </w:rPr>
      </w:pPr>
      <w:r>
        <w:rPr>
          <w:rFonts w:ascii="Times New Roman" w:hAnsi="Times New Roman" w:cs="Times New Roman"/>
          <w:sz w:val="28"/>
          <w:szCs w:val="28"/>
        </w:rPr>
        <w:t>Информационные технологии являются тем инструментом, который поз</w:t>
      </w:r>
      <w:r w:rsidR="005E7E40">
        <w:rPr>
          <w:rFonts w:ascii="Times New Roman" w:hAnsi="Times New Roman" w:cs="Times New Roman"/>
          <w:sz w:val="28"/>
          <w:szCs w:val="28"/>
        </w:rPr>
        <w:t>в</w:t>
      </w:r>
      <w:r>
        <w:rPr>
          <w:rFonts w:ascii="Times New Roman" w:hAnsi="Times New Roman" w:cs="Times New Roman"/>
          <w:sz w:val="28"/>
          <w:szCs w:val="28"/>
        </w:rPr>
        <w:t>оляет педагогам качественно изменить методы и организационные формы своей работы, полнее сохранять и развивать индивидуальные способн</w:t>
      </w:r>
      <w:r w:rsidR="002B6AE8">
        <w:rPr>
          <w:rFonts w:ascii="Times New Roman" w:hAnsi="Times New Roman" w:cs="Times New Roman"/>
          <w:sz w:val="28"/>
          <w:szCs w:val="28"/>
        </w:rPr>
        <w:t>о</w:t>
      </w:r>
      <w:r>
        <w:rPr>
          <w:rFonts w:ascii="Times New Roman" w:hAnsi="Times New Roman" w:cs="Times New Roman"/>
          <w:sz w:val="28"/>
          <w:szCs w:val="28"/>
        </w:rPr>
        <w:t>сти учеников, усилить междисциплинарны</w:t>
      </w:r>
      <w:r w:rsidR="00B24067">
        <w:rPr>
          <w:rFonts w:ascii="Times New Roman" w:hAnsi="Times New Roman" w:cs="Times New Roman"/>
          <w:sz w:val="28"/>
          <w:szCs w:val="28"/>
        </w:rPr>
        <w:t>е</w:t>
      </w:r>
      <w:r>
        <w:rPr>
          <w:rFonts w:ascii="Times New Roman" w:hAnsi="Times New Roman" w:cs="Times New Roman"/>
          <w:sz w:val="28"/>
          <w:szCs w:val="28"/>
        </w:rPr>
        <w:t xml:space="preserve"> связи в обучении, осуществлять постоянное динамическое обновление организации учебного процесса.</w:t>
      </w:r>
    </w:p>
    <w:p w:rsidR="00946F67" w:rsidRDefault="00946F67" w:rsidP="00CC0950">
      <w:pPr>
        <w:tabs>
          <w:tab w:val="left" w:pos="851"/>
        </w:tabs>
        <w:spacing w:after="0"/>
        <w:ind w:firstLine="851"/>
        <w:jc w:val="both"/>
        <w:rPr>
          <w:rFonts w:ascii="Times New Roman" w:hAnsi="Times New Roman" w:cs="Times New Roman"/>
          <w:sz w:val="28"/>
          <w:szCs w:val="28"/>
        </w:rPr>
      </w:pPr>
    </w:p>
    <w:p w:rsidR="00946F67" w:rsidRDefault="00946F67" w:rsidP="00CC0950">
      <w:pPr>
        <w:tabs>
          <w:tab w:val="left" w:pos="851"/>
        </w:tabs>
        <w:spacing w:after="0"/>
        <w:ind w:firstLine="851"/>
        <w:jc w:val="both"/>
        <w:rPr>
          <w:rFonts w:ascii="Times New Roman" w:hAnsi="Times New Roman" w:cs="Times New Roman"/>
          <w:sz w:val="28"/>
          <w:szCs w:val="28"/>
        </w:rPr>
      </w:pPr>
    </w:p>
    <w:p w:rsidR="00946F67" w:rsidRPr="001A0FED" w:rsidRDefault="00946F67" w:rsidP="001A0FED">
      <w:pPr>
        <w:pStyle w:val="a3"/>
        <w:numPr>
          <w:ilvl w:val="0"/>
          <w:numId w:val="6"/>
        </w:numPr>
        <w:tabs>
          <w:tab w:val="left" w:pos="851"/>
        </w:tabs>
        <w:spacing w:after="0"/>
        <w:jc w:val="both"/>
        <w:rPr>
          <w:rFonts w:ascii="Times New Roman" w:hAnsi="Times New Roman" w:cs="Times New Roman"/>
          <w:b/>
          <w:sz w:val="28"/>
          <w:szCs w:val="28"/>
        </w:rPr>
      </w:pPr>
      <w:r w:rsidRPr="001A0FED">
        <w:rPr>
          <w:rFonts w:ascii="Times New Roman" w:hAnsi="Times New Roman" w:cs="Times New Roman"/>
          <w:b/>
          <w:sz w:val="28"/>
          <w:szCs w:val="28"/>
        </w:rPr>
        <w:t>Список литературы</w:t>
      </w:r>
    </w:p>
    <w:p w:rsidR="005E7E40" w:rsidRPr="005E7E40" w:rsidRDefault="005E7E40" w:rsidP="005E7E4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5E7E40">
        <w:rPr>
          <w:rFonts w:ascii="Times New Roman" w:eastAsia="Times New Roman" w:hAnsi="Times New Roman" w:cs="Times New Roman"/>
          <w:sz w:val="28"/>
          <w:szCs w:val="28"/>
        </w:rPr>
        <w:t xml:space="preserve">Астафьев Б.В. Избранные статьи о музыкальном просвещении и образовании. Л., 1973. </w:t>
      </w:r>
    </w:p>
    <w:p w:rsidR="005E7E40" w:rsidRPr="005E7E40" w:rsidRDefault="005E7E40" w:rsidP="005E7E4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5E7E40">
        <w:rPr>
          <w:rFonts w:ascii="Times New Roman" w:eastAsia="Times New Roman" w:hAnsi="Times New Roman" w:cs="Times New Roman"/>
          <w:sz w:val="28"/>
          <w:szCs w:val="28"/>
        </w:rPr>
        <w:t>Белобородова В.К. Методика</w:t>
      </w:r>
      <w:r w:rsidR="002B6AE8">
        <w:rPr>
          <w:rFonts w:ascii="Times New Roman" w:eastAsia="Times New Roman" w:hAnsi="Times New Roman" w:cs="Times New Roman"/>
          <w:sz w:val="28"/>
          <w:szCs w:val="28"/>
        </w:rPr>
        <w:t xml:space="preserve"> музыкального образования. М., «</w:t>
      </w:r>
      <w:r w:rsidRPr="005E7E40">
        <w:rPr>
          <w:rFonts w:ascii="Times New Roman" w:eastAsia="Times New Roman" w:hAnsi="Times New Roman" w:cs="Times New Roman"/>
          <w:sz w:val="28"/>
          <w:szCs w:val="28"/>
        </w:rPr>
        <w:t>Академия</w:t>
      </w:r>
      <w:r w:rsidR="002B6AE8">
        <w:rPr>
          <w:rFonts w:ascii="Times New Roman" w:eastAsia="Times New Roman" w:hAnsi="Times New Roman" w:cs="Times New Roman"/>
          <w:sz w:val="28"/>
          <w:szCs w:val="28"/>
        </w:rPr>
        <w:t>»</w:t>
      </w:r>
      <w:r w:rsidR="00C45EB1">
        <w:rPr>
          <w:rFonts w:ascii="Times New Roman" w:eastAsia="Times New Roman" w:hAnsi="Times New Roman" w:cs="Times New Roman"/>
          <w:sz w:val="28"/>
          <w:szCs w:val="28"/>
        </w:rPr>
        <w:t>, 2002</w:t>
      </w:r>
      <w:r w:rsidRPr="005E7E40">
        <w:rPr>
          <w:rFonts w:ascii="Times New Roman" w:eastAsia="Times New Roman" w:hAnsi="Times New Roman" w:cs="Times New Roman"/>
          <w:sz w:val="28"/>
          <w:szCs w:val="28"/>
        </w:rPr>
        <w:t xml:space="preserve">. </w:t>
      </w:r>
    </w:p>
    <w:p w:rsidR="005E7E40" w:rsidRPr="005E7E40" w:rsidRDefault="005E7E40" w:rsidP="005E7E4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5E7E40">
        <w:rPr>
          <w:rFonts w:ascii="Times New Roman" w:eastAsia="Times New Roman" w:hAnsi="Times New Roman" w:cs="Times New Roman"/>
          <w:sz w:val="28"/>
          <w:szCs w:val="28"/>
        </w:rPr>
        <w:t>Выготский</w:t>
      </w:r>
      <w:proofErr w:type="spellEnd"/>
      <w:r w:rsidRPr="005E7E40">
        <w:rPr>
          <w:rFonts w:ascii="Times New Roman" w:eastAsia="Times New Roman" w:hAnsi="Times New Roman" w:cs="Times New Roman"/>
          <w:sz w:val="28"/>
          <w:szCs w:val="28"/>
        </w:rPr>
        <w:t xml:space="preserve"> Л.С. Психология искусства. </w:t>
      </w:r>
    </w:p>
    <w:p w:rsidR="005E7E40" w:rsidRPr="005E7E40" w:rsidRDefault="005E7E40" w:rsidP="005E7E4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5E7E40">
        <w:rPr>
          <w:rFonts w:ascii="Times New Roman" w:eastAsia="Times New Roman" w:hAnsi="Times New Roman" w:cs="Times New Roman"/>
          <w:sz w:val="28"/>
          <w:szCs w:val="28"/>
        </w:rPr>
        <w:t xml:space="preserve">Дмитриева А.Г., </w:t>
      </w:r>
      <w:proofErr w:type="spellStart"/>
      <w:r w:rsidRPr="005E7E40">
        <w:rPr>
          <w:rFonts w:ascii="Times New Roman" w:eastAsia="Times New Roman" w:hAnsi="Times New Roman" w:cs="Times New Roman"/>
          <w:sz w:val="28"/>
          <w:szCs w:val="28"/>
        </w:rPr>
        <w:t>Черноиваненко</w:t>
      </w:r>
      <w:proofErr w:type="spellEnd"/>
      <w:r w:rsidRPr="005E7E40">
        <w:rPr>
          <w:rFonts w:ascii="Times New Roman" w:eastAsia="Times New Roman" w:hAnsi="Times New Roman" w:cs="Times New Roman"/>
          <w:sz w:val="28"/>
          <w:szCs w:val="28"/>
        </w:rPr>
        <w:t xml:space="preserve"> Н.М. Методика музыка</w:t>
      </w:r>
      <w:r w:rsidR="002B6AE8">
        <w:rPr>
          <w:rFonts w:ascii="Times New Roman" w:eastAsia="Times New Roman" w:hAnsi="Times New Roman" w:cs="Times New Roman"/>
          <w:sz w:val="28"/>
          <w:szCs w:val="28"/>
        </w:rPr>
        <w:t>льного воспитания в школе. М., «</w:t>
      </w:r>
      <w:r w:rsidRPr="005E7E40">
        <w:rPr>
          <w:rFonts w:ascii="Times New Roman" w:eastAsia="Times New Roman" w:hAnsi="Times New Roman" w:cs="Times New Roman"/>
          <w:sz w:val="28"/>
          <w:szCs w:val="28"/>
        </w:rPr>
        <w:t>Академия</w:t>
      </w:r>
      <w:r w:rsidR="002B6AE8">
        <w:rPr>
          <w:rFonts w:ascii="Times New Roman" w:eastAsia="Times New Roman" w:hAnsi="Times New Roman" w:cs="Times New Roman"/>
          <w:sz w:val="28"/>
          <w:szCs w:val="28"/>
        </w:rPr>
        <w:t>»</w:t>
      </w:r>
      <w:r w:rsidR="00C45EB1">
        <w:rPr>
          <w:rFonts w:ascii="Times New Roman" w:eastAsia="Times New Roman" w:hAnsi="Times New Roman" w:cs="Times New Roman"/>
          <w:sz w:val="28"/>
          <w:szCs w:val="28"/>
        </w:rPr>
        <w:t>, 1998</w:t>
      </w:r>
      <w:r w:rsidRPr="005E7E40">
        <w:rPr>
          <w:rFonts w:ascii="Times New Roman" w:eastAsia="Times New Roman" w:hAnsi="Times New Roman" w:cs="Times New Roman"/>
          <w:sz w:val="28"/>
          <w:szCs w:val="28"/>
        </w:rPr>
        <w:t xml:space="preserve">. </w:t>
      </w:r>
    </w:p>
    <w:p w:rsidR="005E7E40" w:rsidRPr="005E7E40" w:rsidRDefault="005E7E40" w:rsidP="005E7E4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5E7E40">
        <w:rPr>
          <w:rFonts w:ascii="Times New Roman" w:eastAsia="Times New Roman" w:hAnsi="Times New Roman" w:cs="Times New Roman"/>
          <w:sz w:val="28"/>
          <w:szCs w:val="28"/>
        </w:rPr>
        <w:t>Интернет и музыкальное образование школьников //Искусство и образование.-</w:t>
      </w:r>
      <w:r w:rsidR="002B6AE8">
        <w:rPr>
          <w:rFonts w:ascii="Times New Roman" w:eastAsia="Times New Roman" w:hAnsi="Times New Roman" w:cs="Times New Roman"/>
          <w:sz w:val="28"/>
          <w:szCs w:val="28"/>
        </w:rPr>
        <w:t xml:space="preserve"> </w:t>
      </w:r>
      <w:r w:rsidRPr="005E7E40">
        <w:rPr>
          <w:rFonts w:ascii="Times New Roman" w:eastAsia="Times New Roman" w:hAnsi="Times New Roman" w:cs="Times New Roman"/>
          <w:sz w:val="28"/>
          <w:szCs w:val="28"/>
        </w:rPr>
        <w:t xml:space="preserve">К.,-2000.-№1.-С.45-50 </w:t>
      </w:r>
    </w:p>
    <w:p w:rsidR="005E7E40" w:rsidRPr="005E7E40" w:rsidRDefault="005E7E40" w:rsidP="005E7E4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5E7E40">
        <w:rPr>
          <w:rFonts w:ascii="Times New Roman" w:eastAsia="Times New Roman" w:hAnsi="Times New Roman" w:cs="Times New Roman"/>
          <w:sz w:val="28"/>
          <w:szCs w:val="28"/>
        </w:rPr>
        <w:t>Кабалевский</w:t>
      </w:r>
      <w:proofErr w:type="spellEnd"/>
      <w:r w:rsidRPr="005E7E40">
        <w:rPr>
          <w:rFonts w:ascii="Times New Roman" w:eastAsia="Times New Roman" w:hAnsi="Times New Roman" w:cs="Times New Roman"/>
          <w:sz w:val="28"/>
          <w:szCs w:val="28"/>
        </w:rPr>
        <w:t xml:space="preserve"> Д.Б. Основные принципы и методы программы по музыке для общео</w:t>
      </w:r>
      <w:r w:rsidR="00C45EB1">
        <w:rPr>
          <w:rFonts w:ascii="Times New Roman" w:eastAsia="Times New Roman" w:hAnsi="Times New Roman" w:cs="Times New Roman"/>
          <w:sz w:val="28"/>
          <w:szCs w:val="28"/>
        </w:rPr>
        <w:t>бразовательной школы. М., 1983</w:t>
      </w:r>
      <w:r w:rsidRPr="005E7E40">
        <w:rPr>
          <w:rFonts w:ascii="Times New Roman" w:eastAsia="Times New Roman" w:hAnsi="Times New Roman" w:cs="Times New Roman"/>
          <w:sz w:val="28"/>
          <w:szCs w:val="28"/>
        </w:rPr>
        <w:t xml:space="preserve">. </w:t>
      </w:r>
    </w:p>
    <w:p w:rsidR="005E7E40" w:rsidRPr="005E7E40" w:rsidRDefault="005E7E40" w:rsidP="005E7E4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5E7E40">
        <w:rPr>
          <w:rFonts w:ascii="Times New Roman" w:eastAsia="Times New Roman" w:hAnsi="Times New Roman" w:cs="Times New Roman"/>
          <w:sz w:val="28"/>
          <w:szCs w:val="28"/>
        </w:rPr>
        <w:t>Кларин</w:t>
      </w:r>
      <w:proofErr w:type="gramEnd"/>
      <w:r w:rsidRPr="005E7E40">
        <w:rPr>
          <w:rFonts w:ascii="Times New Roman" w:eastAsia="Times New Roman" w:hAnsi="Times New Roman" w:cs="Times New Roman"/>
          <w:sz w:val="28"/>
          <w:szCs w:val="28"/>
        </w:rPr>
        <w:t xml:space="preserve"> М.В. Педагогическая технология в учебном процессе. Анализ зарубежного опыта. – М.: Народное образование, 1998.</w:t>
      </w:r>
    </w:p>
    <w:p w:rsidR="005E7E40" w:rsidRPr="005E7E40" w:rsidRDefault="005E7E40" w:rsidP="005E7E4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5E7E40">
        <w:rPr>
          <w:rFonts w:ascii="Times New Roman" w:eastAsia="Times New Roman" w:hAnsi="Times New Roman" w:cs="Times New Roman"/>
          <w:sz w:val="28"/>
          <w:szCs w:val="28"/>
        </w:rPr>
        <w:t>Лыс</w:t>
      </w:r>
      <w:proofErr w:type="gramEnd"/>
      <w:r w:rsidRPr="005E7E40">
        <w:rPr>
          <w:rFonts w:ascii="Times New Roman" w:eastAsia="Times New Roman" w:hAnsi="Times New Roman" w:cs="Times New Roman"/>
          <w:sz w:val="28"/>
          <w:szCs w:val="28"/>
        </w:rPr>
        <w:t xml:space="preserve"> Л.И. Музыкальное мышление: сущность, категории, аспекты исследов</w:t>
      </w:r>
      <w:r w:rsidR="002B6AE8">
        <w:rPr>
          <w:rFonts w:ascii="Times New Roman" w:eastAsia="Times New Roman" w:hAnsi="Times New Roman" w:cs="Times New Roman"/>
          <w:sz w:val="28"/>
          <w:szCs w:val="28"/>
        </w:rPr>
        <w:t>ания. Сборник статей. г</w:t>
      </w:r>
      <w:proofErr w:type="gramStart"/>
      <w:r w:rsidR="002B6AE8">
        <w:rPr>
          <w:rFonts w:ascii="Times New Roman" w:eastAsia="Times New Roman" w:hAnsi="Times New Roman" w:cs="Times New Roman"/>
          <w:sz w:val="28"/>
          <w:szCs w:val="28"/>
        </w:rPr>
        <w:t>.К</w:t>
      </w:r>
      <w:proofErr w:type="gramEnd"/>
      <w:r w:rsidR="002B6AE8">
        <w:rPr>
          <w:rFonts w:ascii="Times New Roman" w:eastAsia="Times New Roman" w:hAnsi="Times New Roman" w:cs="Times New Roman"/>
          <w:sz w:val="28"/>
          <w:szCs w:val="28"/>
        </w:rPr>
        <w:t>иев., «</w:t>
      </w:r>
      <w:r w:rsidRPr="005E7E40">
        <w:rPr>
          <w:rFonts w:ascii="Times New Roman" w:eastAsia="Times New Roman" w:hAnsi="Times New Roman" w:cs="Times New Roman"/>
          <w:sz w:val="28"/>
          <w:szCs w:val="28"/>
        </w:rPr>
        <w:t>Музыкальная Украина</w:t>
      </w:r>
      <w:r w:rsidR="002B6AE8">
        <w:rPr>
          <w:rFonts w:ascii="Times New Roman" w:eastAsia="Times New Roman" w:hAnsi="Times New Roman" w:cs="Times New Roman"/>
          <w:sz w:val="28"/>
          <w:szCs w:val="28"/>
        </w:rPr>
        <w:t>»</w:t>
      </w:r>
      <w:r w:rsidRPr="005E7E40">
        <w:rPr>
          <w:rFonts w:ascii="Times New Roman" w:eastAsia="Times New Roman" w:hAnsi="Times New Roman" w:cs="Times New Roman"/>
          <w:sz w:val="28"/>
          <w:szCs w:val="28"/>
        </w:rPr>
        <w:t xml:space="preserve">., 1989. </w:t>
      </w:r>
    </w:p>
    <w:p w:rsidR="005E7E40" w:rsidRPr="005E7E40" w:rsidRDefault="005E7E40" w:rsidP="005E7E4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5E7E40">
        <w:rPr>
          <w:rFonts w:ascii="Times New Roman" w:eastAsia="Times New Roman" w:hAnsi="Times New Roman" w:cs="Times New Roman"/>
          <w:sz w:val="28"/>
          <w:szCs w:val="28"/>
        </w:rPr>
        <w:t>Пиличаускас</w:t>
      </w:r>
      <w:proofErr w:type="spellEnd"/>
      <w:r w:rsidRPr="005E7E40">
        <w:rPr>
          <w:rFonts w:ascii="Times New Roman" w:eastAsia="Times New Roman" w:hAnsi="Times New Roman" w:cs="Times New Roman"/>
          <w:sz w:val="28"/>
          <w:szCs w:val="28"/>
        </w:rPr>
        <w:t xml:space="preserve"> А. Познание музыки как воспитательная проблема. </w:t>
      </w:r>
      <w:r w:rsidR="00C45EB1">
        <w:rPr>
          <w:rFonts w:ascii="Times New Roman" w:eastAsia="Times New Roman" w:hAnsi="Times New Roman" w:cs="Times New Roman"/>
          <w:sz w:val="28"/>
          <w:szCs w:val="28"/>
        </w:rPr>
        <w:t>М., «</w:t>
      </w:r>
      <w:proofErr w:type="spellStart"/>
      <w:r w:rsidRPr="005E7E40">
        <w:rPr>
          <w:rFonts w:ascii="Times New Roman" w:eastAsia="Times New Roman" w:hAnsi="Times New Roman" w:cs="Times New Roman"/>
          <w:sz w:val="28"/>
          <w:szCs w:val="28"/>
        </w:rPr>
        <w:t>Мирос</w:t>
      </w:r>
      <w:proofErr w:type="spellEnd"/>
      <w:r w:rsidR="00C45EB1">
        <w:rPr>
          <w:rFonts w:ascii="Times New Roman" w:eastAsia="Times New Roman" w:hAnsi="Times New Roman" w:cs="Times New Roman"/>
          <w:sz w:val="28"/>
          <w:szCs w:val="28"/>
        </w:rPr>
        <w:t>», 1992</w:t>
      </w:r>
      <w:r w:rsidRPr="005E7E40">
        <w:rPr>
          <w:rFonts w:ascii="Times New Roman" w:eastAsia="Times New Roman" w:hAnsi="Times New Roman" w:cs="Times New Roman"/>
          <w:sz w:val="28"/>
          <w:szCs w:val="28"/>
        </w:rPr>
        <w:t xml:space="preserve">. </w:t>
      </w:r>
    </w:p>
    <w:p w:rsidR="005E7E40" w:rsidRPr="005E7E40" w:rsidRDefault="005E7E40" w:rsidP="005E7E4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5E7E40">
        <w:rPr>
          <w:rFonts w:ascii="Times New Roman" w:eastAsia="Times New Roman" w:hAnsi="Times New Roman" w:cs="Times New Roman"/>
          <w:sz w:val="28"/>
          <w:szCs w:val="28"/>
        </w:rPr>
        <w:t>Селевко</w:t>
      </w:r>
      <w:proofErr w:type="spellEnd"/>
      <w:r w:rsidRPr="005E7E40">
        <w:rPr>
          <w:rFonts w:ascii="Times New Roman" w:eastAsia="Times New Roman" w:hAnsi="Times New Roman" w:cs="Times New Roman"/>
          <w:sz w:val="28"/>
          <w:szCs w:val="28"/>
        </w:rPr>
        <w:t xml:space="preserve"> П.К. Современные </w:t>
      </w:r>
      <w:r w:rsidR="00C45EB1">
        <w:rPr>
          <w:rFonts w:ascii="Times New Roman" w:eastAsia="Times New Roman" w:hAnsi="Times New Roman" w:cs="Times New Roman"/>
          <w:sz w:val="28"/>
          <w:szCs w:val="28"/>
        </w:rPr>
        <w:t>педагогические</w:t>
      </w:r>
      <w:r w:rsidRPr="005E7E40">
        <w:rPr>
          <w:rFonts w:ascii="Times New Roman" w:eastAsia="Times New Roman" w:hAnsi="Times New Roman" w:cs="Times New Roman"/>
          <w:sz w:val="28"/>
          <w:szCs w:val="28"/>
        </w:rPr>
        <w:t xml:space="preserve"> технологии: Учебное пособие. – М.: Народное образование, 1998.</w:t>
      </w:r>
    </w:p>
    <w:p w:rsidR="005E7E40" w:rsidRPr="005E7E40" w:rsidRDefault="005E7E40" w:rsidP="005E7E4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5E7E40">
        <w:rPr>
          <w:rFonts w:ascii="Times New Roman" w:eastAsia="Times New Roman" w:hAnsi="Times New Roman" w:cs="Times New Roman"/>
          <w:sz w:val="28"/>
          <w:szCs w:val="28"/>
        </w:rPr>
        <w:t>Теплов Б.М. Психология музыкальных способ</w:t>
      </w:r>
      <w:r w:rsidR="00C45EB1">
        <w:rPr>
          <w:rFonts w:ascii="Times New Roman" w:eastAsia="Times New Roman" w:hAnsi="Times New Roman" w:cs="Times New Roman"/>
          <w:sz w:val="28"/>
          <w:szCs w:val="28"/>
        </w:rPr>
        <w:t>ностей. М., 1997</w:t>
      </w:r>
      <w:r w:rsidRPr="005E7E40">
        <w:rPr>
          <w:rFonts w:ascii="Times New Roman" w:eastAsia="Times New Roman" w:hAnsi="Times New Roman" w:cs="Times New Roman"/>
          <w:sz w:val="28"/>
          <w:szCs w:val="28"/>
        </w:rPr>
        <w:t xml:space="preserve">. </w:t>
      </w:r>
    </w:p>
    <w:p w:rsidR="005E7E40" w:rsidRPr="005E7E40" w:rsidRDefault="005E7E40" w:rsidP="005E7E4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5E7E40">
        <w:rPr>
          <w:rFonts w:ascii="Times New Roman" w:eastAsia="Times New Roman" w:hAnsi="Times New Roman" w:cs="Times New Roman"/>
          <w:sz w:val="28"/>
          <w:szCs w:val="28"/>
        </w:rPr>
        <w:lastRenderedPageBreak/>
        <w:t xml:space="preserve">Труды II Международного конгресса ЮНЕСКО. Информатика и образование. Политика в области образования и новые технологии. В 4 </w:t>
      </w:r>
      <w:proofErr w:type="spellStart"/>
      <w:r w:rsidRPr="005E7E40">
        <w:rPr>
          <w:rFonts w:ascii="Times New Roman" w:eastAsia="Times New Roman" w:hAnsi="Times New Roman" w:cs="Times New Roman"/>
          <w:sz w:val="28"/>
          <w:szCs w:val="28"/>
        </w:rPr>
        <w:t>т</w:t>
      </w:r>
      <w:proofErr w:type="gramStart"/>
      <w:r w:rsidRPr="005E7E40">
        <w:rPr>
          <w:rFonts w:ascii="Times New Roman" w:eastAsia="Times New Roman" w:hAnsi="Times New Roman" w:cs="Times New Roman"/>
          <w:sz w:val="28"/>
          <w:szCs w:val="28"/>
        </w:rPr>
        <w:t>.-</w:t>
      </w:r>
      <w:proofErr w:type="gramEnd"/>
      <w:r w:rsidRPr="005E7E40">
        <w:rPr>
          <w:rFonts w:ascii="Times New Roman" w:eastAsia="Times New Roman" w:hAnsi="Times New Roman" w:cs="Times New Roman"/>
          <w:sz w:val="28"/>
          <w:szCs w:val="28"/>
        </w:rPr>
        <w:t>УДК</w:t>
      </w:r>
      <w:proofErr w:type="spellEnd"/>
      <w:r w:rsidRPr="005E7E40">
        <w:rPr>
          <w:rFonts w:ascii="Times New Roman" w:eastAsia="Times New Roman" w:hAnsi="Times New Roman" w:cs="Times New Roman"/>
          <w:sz w:val="28"/>
          <w:szCs w:val="28"/>
        </w:rPr>
        <w:t xml:space="preserve"> </w:t>
      </w:r>
      <w:r w:rsidR="00C45EB1">
        <w:rPr>
          <w:rFonts w:ascii="Times New Roman" w:eastAsia="Times New Roman" w:hAnsi="Times New Roman" w:cs="Times New Roman"/>
          <w:sz w:val="28"/>
          <w:szCs w:val="28"/>
        </w:rPr>
        <w:t xml:space="preserve">378 007. </w:t>
      </w:r>
      <w:proofErr w:type="spellStart"/>
      <w:r w:rsidR="00C45EB1">
        <w:rPr>
          <w:rFonts w:ascii="Times New Roman" w:eastAsia="Times New Roman" w:hAnsi="Times New Roman" w:cs="Times New Roman"/>
          <w:sz w:val="28"/>
          <w:szCs w:val="28"/>
        </w:rPr>
        <w:t>Произ-но</w:t>
      </w:r>
      <w:proofErr w:type="spellEnd"/>
      <w:r w:rsidR="00C45EB1">
        <w:rPr>
          <w:rFonts w:ascii="Times New Roman" w:eastAsia="Times New Roman" w:hAnsi="Times New Roman" w:cs="Times New Roman"/>
          <w:sz w:val="28"/>
          <w:szCs w:val="28"/>
        </w:rPr>
        <w:t xml:space="preserve"> </w:t>
      </w:r>
      <w:proofErr w:type="spellStart"/>
      <w:r w:rsidR="00C45EB1">
        <w:rPr>
          <w:rFonts w:ascii="Times New Roman" w:eastAsia="Times New Roman" w:hAnsi="Times New Roman" w:cs="Times New Roman"/>
          <w:sz w:val="28"/>
          <w:szCs w:val="28"/>
        </w:rPr>
        <w:t>изд-е</w:t>
      </w:r>
      <w:proofErr w:type="spellEnd"/>
      <w:r w:rsidR="00C45EB1">
        <w:rPr>
          <w:rFonts w:ascii="Times New Roman" w:eastAsia="Times New Roman" w:hAnsi="Times New Roman" w:cs="Times New Roman"/>
          <w:sz w:val="28"/>
          <w:szCs w:val="28"/>
        </w:rPr>
        <w:t xml:space="preserve"> перед. «</w:t>
      </w:r>
      <w:r w:rsidRPr="005E7E40">
        <w:rPr>
          <w:rFonts w:ascii="Times New Roman" w:eastAsia="Times New Roman" w:hAnsi="Times New Roman" w:cs="Times New Roman"/>
          <w:sz w:val="28"/>
          <w:szCs w:val="28"/>
        </w:rPr>
        <w:t>Глобус</w:t>
      </w:r>
      <w:r w:rsidR="00C45EB1">
        <w:rPr>
          <w:rFonts w:ascii="Times New Roman" w:eastAsia="Times New Roman" w:hAnsi="Times New Roman" w:cs="Times New Roman"/>
          <w:sz w:val="28"/>
          <w:szCs w:val="28"/>
        </w:rPr>
        <w:t>»</w:t>
      </w:r>
      <w:r w:rsidRPr="005E7E40">
        <w:rPr>
          <w:rFonts w:ascii="Times New Roman" w:eastAsia="Times New Roman" w:hAnsi="Times New Roman" w:cs="Times New Roman"/>
          <w:sz w:val="28"/>
          <w:szCs w:val="28"/>
        </w:rPr>
        <w:t xml:space="preserve">: - М. - 1997. </w:t>
      </w:r>
    </w:p>
    <w:p w:rsidR="005E7E40" w:rsidRPr="005E7E40" w:rsidRDefault="005E7E40" w:rsidP="005E7E4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5E7E40">
        <w:rPr>
          <w:rFonts w:ascii="Times New Roman" w:eastAsia="Times New Roman" w:hAnsi="Times New Roman" w:cs="Times New Roman"/>
          <w:sz w:val="28"/>
          <w:szCs w:val="28"/>
        </w:rPr>
        <w:t xml:space="preserve">Усов М.В. Вопросы музыкальной педагогики. Выпуск 10. М., </w:t>
      </w:r>
      <w:r w:rsidR="00C45EB1">
        <w:rPr>
          <w:rFonts w:ascii="Times New Roman" w:eastAsia="Times New Roman" w:hAnsi="Times New Roman" w:cs="Times New Roman"/>
          <w:sz w:val="28"/>
          <w:szCs w:val="28"/>
        </w:rPr>
        <w:t>2</w:t>
      </w:r>
      <w:r w:rsidRPr="005E7E40">
        <w:rPr>
          <w:rFonts w:ascii="Times New Roman" w:eastAsia="Times New Roman" w:hAnsi="Times New Roman" w:cs="Times New Roman"/>
          <w:sz w:val="28"/>
          <w:szCs w:val="28"/>
        </w:rPr>
        <w:t>Музыка</w:t>
      </w:r>
      <w:r w:rsidR="00C45EB1">
        <w:rPr>
          <w:rFonts w:ascii="Times New Roman" w:eastAsia="Times New Roman" w:hAnsi="Times New Roman" w:cs="Times New Roman"/>
          <w:sz w:val="28"/>
          <w:szCs w:val="28"/>
        </w:rPr>
        <w:t>», 1991</w:t>
      </w:r>
      <w:r w:rsidRPr="005E7E40">
        <w:rPr>
          <w:rFonts w:ascii="Times New Roman" w:eastAsia="Times New Roman" w:hAnsi="Times New Roman" w:cs="Times New Roman"/>
          <w:sz w:val="28"/>
          <w:szCs w:val="28"/>
        </w:rPr>
        <w:t xml:space="preserve">. </w:t>
      </w:r>
    </w:p>
    <w:p w:rsidR="005E7E40" w:rsidRPr="005E7E40" w:rsidRDefault="005E7E40" w:rsidP="005E7E4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5E7E40">
        <w:rPr>
          <w:rFonts w:ascii="Times New Roman" w:eastAsia="Times New Roman" w:hAnsi="Times New Roman" w:cs="Times New Roman"/>
          <w:sz w:val="28"/>
          <w:szCs w:val="28"/>
        </w:rPr>
        <w:t>Шиянов</w:t>
      </w:r>
      <w:proofErr w:type="spellEnd"/>
      <w:r w:rsidRPr="005E7E40">
        <w:rPr>
          <w:rFonts w:ascii="Times New Roman" w:eastAsia="Times New Roman" w:hAnsi="Times New Roman" w:cs="Times New Roman"/>
          <w:sz w:val="28"/>
          <w:szCs w:val="28"/>
        </w:rPr>
        <w:t xml:space="preserve"> Е.А., Котова И.Б. Раз</w:t>
      </w:r>
      <w:r w:rsidR="00C45EB1">
        <w:rPr>
          <w:rFonts w:ascii="Times New Roman" w:eastAsia="Times New Roman" w:hAnsi="Times New Roman" w:cs="Times New Roman"/>
          <w:sz w:val="28"/>
          <w:szCs w:val="28"/>
        </w:rPr>
        <w:t>витие личности в обучении. М., «</w:t>
      </w:r>
      <w:r w:rsidRPr="005E7E40">
        <w:rPr>
          <w:rFonts w:ascii="Times New Roman" w:eastAsia="Times New Roman" w:hAnsi="Times New Roman" w:cs="Times New Roman"/>
          <w:sz w:val="28"/>
          <w:szCs w:val="28"/>
        </w:rPr>
        <w:t>Академия</w:t>
      </w:r>
      <w:r w:rsidR="00C45EB1">
        <w:rPr>
          <w:rFonts w:ascii="Times New Roman" w:eastAsia="Times New Roman" w:hAnsi="Times New Roman" w:cs="Times New Roman"/>
          <w:sz w:val="28"/>
          <w:szCs w:val="28"/>
        </w:rPr>
        <w:t>», 2000</w:t>
      </w:r>
      <w:r w:rsidRPr="005E7E40">
        <w:rPr>
          <w:rFonts w:ascii="Times New Roman" w:eastAsia="Times New Roman" w:hAnsi="Times New Roman" w:cs="Times New Roman"/>
          <w:sz w:val="28"/>
          <w:szCs w:val="28"/>
        </w:rPr>
        <w:t xml:space="preserve">. </w:t>
      </w:r>
    </w:p>
    <w:p w:rsidR="005E7E40" w:rsidRPr="005E7E40" w:rsidRDefault="005E7E40" w:rsidP="005E7E4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5E7E40">
        <w:rPr>
          <w:rFonts w:ascii="Times New Roman" w:eastAsia="Times New Roman" w:hAnsi="Times New Roman" w:cs="Times New Roman"/>
          <w:sz w:val="28"/>
          <w:szCs w:val="28"/>
        </w:rPr>
        <w:t>Штепа</w:t>
      </w:r>
      <w:proofErr w:type="spellEnd"/>
      <w:r w:rsidRPr="005E7E40">
        <w:rPr>
          <w:rFonts w:ascii="Times New Roman" w:eastAsia="Times New Roman" w:hAnsi="Times New Roman" w:cs="Times New Roman"/>
          <w:sz w:val="28"/>
          <w:szCs w:val="28"/>
        </w:rPr>
        <w:t xml:space="preserve"> В. Компьютерные обучающие программы на уроках музыки в 5-7 классах //Компьютер в школе и семье. - К., 1999.- № 3.- С. 33-37.</w:t>
      </w:r>
    </w:p>
    <w:p w:rsidR="005E7E40" w:rsidRPr="005E7E40" w:rsidRDefault="005E7E40" w:rsidP="005E7E4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5E7E40">
        <w:rPr>
          <w:rFonts w:ascii="Times New Roman" w:eastAsia="Times New Roman" w:hAnsi="Times New Roman" w:cs="Times New Roman"/>
          <w:sz w:val="28"/>
          <w:szCs w:val="28"/>
        </w:rPr>
        <w:t>Якиманская</w:t>
      </w:r>
      <w:proofErr w:type="spellEnd"/>
      <w:r w:rsidRPr="005E7E40">
        <w:rPr>
          <w:rFonts w:ascii="Times New Roman" w:eastAsia="Times New Roman" w:hAnsi="Times New Roman" w:cs="Times New Roman"/>
          <w:sz w:val="28"/>
          <w:szCs w:val="28"/>
        </w:rPr>
        <w:t xml:space="preserve"> И.С. Личностно-ориентированное обучен</w:t>
      </w:r>
      <w:r w:rsidR="00C45EB1">
        <w:rPr>
          <w:rFonts w:ascii="Times New Roman" w:eastAsia="Times New Roman" w:hAnsi="Times New Roman" w:cs="Times New Roman"/>
          <w:sz w:val="28"/>
          <w:szCs w:val="28"/>
        </w:rPr>
        <w:t>ие в современной школе. М.,1996</w:t>
      </w:r>
      <w:r w:rsidRPr="005E7E40">
        <w:rPr>
          <w:rFonts w:ascii="Times New Roman" w:eastAsia="Times New Roman" w:hAnsi="Times New Roman" w:cs="Times New Roman"/>
          <w:sz w:val="28"/>
          <w:szCs w:val="28"/>
        </w:rPr>
        <w:t xml:space="preserve">. </w:t>
      </w:r>
    </w:p>
    <w:p w:rsidR="00B24067" w:rsidRDefault="00B24067" w:rsidP="00B24067"/>
    <w:sectPr w:rsidR="00B24067" w:rsidSect="005E7E40">
      <w:footerReference w:type="default" r:id="rId1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638" w:rsidRDefault="00CF1638" w:rsidP="005E7E40">
      <w:pPr>
        <w:spacing w:after="0" w:line="240" w:lineRule="auto"/>
      </w:pPr>
      <w:r>
        <w:separator/>
      </w:r>
    </w:p>
  </w:endnote>
  <w:endnote w:type="continuationSeparator" w:id="0">
    <w:p w:rsidR="00CF1638" w:rsidRDefault="00CF1638" w:rsidP="005E7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2600"/>
      <w:docPartObj>
        <w:docPartGallery w:val="Page Numbers (Bottom of Page)"/>
        <w:docPartUnique/>
      </w:docPartObj>
    </w:sdtPr>
    <w:sdtContent>
      <w:p w:rsidR="005E7E40" w:rsidRDefault="005E7E40">
        <w:pPr>
          <w:pStyle w:val="ab"/>
          <w:jc w:val="center"/>
        </w:pPr>
        <w:fldSimple w:instr=" PAGE   \* MERGEFORMAT ">
          <w:r w:rsidR="00C45EB1">
            <w:rPr>
              <w:noProof/>
            </w:rPr>
            <w:t>16</w:t>
          </w:r>
        </w:fldSimple>
      </w:p>
    </w:sdtContent>
  </w:sdt>
  <w:p w:rsidR="005E7E40" w:rsidRDefault="005E7E4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638" w:rsidRDefault="00CF1638" w:rsidP="005E7E40">
      <w:pPr>
        <w:spacing w:after="0" w:line="240" w:lineRule="auto"/>
      </w:pPr>
      <w:r>
        <w:separator/>
      </w:r>
    </w:p>
  </w:footnote>
  <w:footnote w:type="continuationSeparator" w:id="0">
    <w:p w:rsidR="00CF1638" w:rsidRDefault="00CF1638" w:rsidP="005E7E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E38CC"/>
    <w:multiLevelType w:val="multilevel"/>
    <w:tmpl w:val="E4542A9A"/>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
    <w:nsid w:val="1FE95513"/>
    <w:multiLevelType w:val="hybridMultilevel"/>
    <w:tmpl w:val="0E60F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C541EC"/>
    <w:multiLevelType w:val="hybridMultilevel"/>
    <w:tmpl w:val="6D502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D54124"/>
    <w:multiLevelType w:val="multilevel"/>
    <w:tmpl w:val="6936B8F6"/>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nsid w:val="5CDD5D58"/>
    <w:multiLevelType w:val="hybridMultilevel"/>
    <w:tmpl w:val="81622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3643AE"/>
    <w:multiLevelType w:val="multilevel"/>
    <w:tmpl w:val="5788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EB5DBA"/>
    <w:rsid w:val="0004546D"/>
    <w:rsid w:val="000A0228"/>
    <w:rsid w:val="00155582"/>
    <w:rsid w:val="00166DAD"/>
    <w:rsid w:val="00175734"/>
    <w:rsid w:val="001A0FED"/>
    <w:rsid w:val="001B4A46"/>
    <w:rsid w:val="001C2CBB"/>
    <w:rsid w:val="001D4CFD"/>
    <w:rsid w:val="001E4B23"/>
    <w:rsid w:val="002263AB"/>
    <w:rsid w:val="00232072"/>
    <w:rsid w:val="002B6AE8"/>
    <w:rsid w:val="002D4B7A"/>
    <w:rsid w:val="002F23F0"/>
    <w:rsid w:val="00300D9F"/>
    <w:rsid w:val="00375AFA"/>
    <w:rsid w:val="003A436A"/>
    <w:rsid w:val="00464EBA"/>
    <w:rsid w:val="0047711A"/>
    <w:rsid w:val="004D6EB5"/>
    <w:rsid w:val="005D4639"/>
    <w:rsid w:val="005E7E40"/>
    <w:rsid w:val="00640D8A"/>
    <w:rsid w:val="00641EDB"/>
    <w:rsid w:val="006A2113"/>
    <w:rsid w:val="006E7FEB"/>
    <w:rsid w:val="00754064"/>
    <w:rsid w:val="0075738B"/>
    <w:rsid w:val="007913BD"/>
    <w:rsid w:val="007E5580"/>
    <w:rsid w:val="008F689C"/>
    <w:rsid w:val="00924975"/>
    <w:rsid w:val="00946F67"/>
    <w:rsid w:val="009A4241"/>
    <w:rsid w:val="00A576E0"/>
    <w:rsid w:val="00A931DF"/>
    <w:rsid w:val="00AC4C73"/>
    <w:rsid w:val="00B24067"/>
    <w:rsid w:val="00BA6182"/>
    <w:rsid w:val="00BC2B30"/>
    <w:rsid w:val="00BD1BEB"/>
    <w:rsid w:val="00BD3CF6"/>
    <w:rsid w:val="00BE3FB1"/>
    <w:rsid w:val="00C01A3E"/>
    <w:rsid w:val="00C066B1"/>
    <w:rsid w:val="00C45EB1"/>
    <w:rsid w:val="00C610E0"/>
    <w:rsid w:val="00CC0950"/>
    <w:rsid w:val="00CF1638"/>
    <w:rsid w:val="00DA40E9"/>
    <w:rsid w:val="00E42995"/>
    <w:rsid w:val="00E4483A"/>
    <w:rsid w:val="00E65917"/>
    <w:rsid w:val="00EA1015"/>
    <w:rsid w:val="00EB5DBA"/>
    <w:rsid w:val="00EB7B34"/>
    <w:rsid w:val="00ED42A9"/>
    <w:rsid w:val="00ED7338"/>
    <w:rsid w:val="00F10300"/>
    <w:rsid w:val="00F85BD3"/>
    <w:rsid w:val="00F97F88"/>
    <w:rsid w:val="00FC7E56"/>
    <w:rsid w:val="00FD6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line="276"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DBA"/>
    <w:pPr>
      <w:spacing w:after="200"/>
      <w:ind w:left="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DBA"/>
    <w:pPr>
      <w:ind w:left="720"/>
      <w:contextualSpacing/>
    </w:pPr>
  </w:style>
  <w:style w:type="paragraph" w:styleId="a4">
    <w:name w:val="Balloon Text"/>
    <w:basedOn w:val="a"/>
    <w:link w:val="a5"/>
    <w:uiPriority w:val="99"/>
    <w:semiHidden/>
    <w:unhideWhenUsed/>
    <w:rsid w:val="00A576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76E0"/>
    <w:rPr>
      <w:rFonts w:ascii="Tahoma" w:hAnsi="Tahoma" w:cs="Tahoma"/>
      <w:sz w:val="16"/>
      <w:szCs w:val="16"/>
    </w:rPr>
  </w:style>
  <w:style w:type="paragraph" w:styleId="a6">
    <w:name w:val="Normal (Web)"/>
    <w:basedOn w:val="a"/>
    <w:uiPriority w:val="99"/>
    <w:semiHidden/>
    <w:unhideWhenUsed/>
    <w:rsid w:val="0004546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4546D"/>
    <w:rPr>
      <w:b/>
      <w:bCs/>
    </w:rPr>
  </w:style>
  <w:style w:type="character" w:styleId="a8">
    <w:name w:val="Emphasis"/>
    <w:basedOn w:val="a0"/>
    <w:uiPriority w:val="20"/>
    <w:qFormat/>
    <w:rsid w:val="00FD60B4"/>
    <w:rPr>
      <w:i/>
      <w:iCs/>
    </w:rPr>
  </w:style>
  <w:style w:type="paragraph" w:styleId="a9">
    <w:name w:val="header"/>
    <w:basedOn w:val="a"/>
    <w:link w:val="aa"/>
    <w:uiPriority w:val="99"/>
    <w:semiHidden/>
    <w:unhideWhenUsed/>
    <w:rsid w:val="005E7E4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E7E40"/>
  </w:style>
  <w:style w:type="paragraph" w:styleId="ab">
    <w:name w:val="footer"/>
    <w:basedOn w:val="a"/>
    <w:link w:val="ac"/>
    <w:uiPriority w:val="99"/>
    <w:unhideWhenUsed/>
    <w:rsid w:val="005E7E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E7E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achmeneva.ucoz.ru/_pu/0/61428126.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761F249-FA2B-4731-8D49-856CD46B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17</Pages>
  <Words>4817</Words>
  <Characters>27457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pc001</dc:creator>
  <cp:lastModifiedBy>pc001</cp:lastModifiedBy>
  <cp:revision>41</cp:revision>
  <dcterms:created xsi:type="dcterms:W3CDTF">2014-09-29T13:19:00Z</dcterms:created>
  <dcterms:modified xsi:type="dcterms:W3CDTF">2014-09-29T18:25:00Z</dcterms:modified>
</cp:coreProperties>
</file>