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68" w:rsidRDefault="00805806" w:rsidP="009F04BF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811B3C">
        <w:rPr>
          <w:rFonts w:ascii="Times New Roman" w:hAnsi="Times New Roman" w:cs="Times New Roman"/>
          <w:b/>
          <w:sz w:val="28"/>
        </w:rPr>
        <w:t>Сценарий у</w:t>
      </w:r>
      <w:r w:rsidR="00E5496F" w:rsidRPr="00811B3C">
        <w:rPr>
          <w:rFonts w:ascii="Times New Roman" w:hAnsi="Times New Roman" w:cs="Times New Roman"/>
          <w:b/>
          <w:sz w:val="28"/>
        </w:rPr>
        <w:t>рок</w:t>
      </w:r>
      <w:r w:rsidRPr="00811B3C">
        <w:rPr>
          <w:rFonts w:ascii="Times New Roman" w:hAnsi="Times New Roman" w:cs="Times New Roman"/>
          <w:b/>
          <w:sz w:val="28"/>
        </w:rPr>
        <w:t>а</w:t>
      </w:r>
      <w:r w:rsidR="00E5496F" w:rsidRPr="00811B3C">
        <w:rPr>
          <w:rFonts w:ascii="Times New Roman" w:hAnsi="Times New Roman" w:cs="Times New Roman"/>
          <w:b/>
          <w:sz w:val="28"/>
        </w:rPr>
        <w:t xml:space="preserve"> музыки в 1 классе</w:t>
      </w:r>
      <w:r w:rsidR="00811B3C">
        <w:rPr>
          <w:rFonts w:ascii="Times New Roman" w:hAnsi="Times New Roman" w:cs="Times New Roman"/>
          <w:b/>
          <w:sz w:val="28"/>
        </w:rPr>
        <w:t xml:space="preserve"> </w:t>
      </w:r>
      <w:r w:rsidR="00E5496F" w:rsidRPr="00811B3C">
        <w:rPr>
          <w:rFonts w:ascii="Times New Roman" w:hAnsi="Times New Roman" w:cs="Times New Roman"/>
          <w:b/>
          <w:sz w:val="28"/>
        </w:rPr>
        <w:t>«Музыка в цирке»</w:t>
      </w:r>
    </w:p>
    <w:p w:rsidR="004B4968" w:rsidRDefault="00E5496F" w:rsidP="009F04B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05715">
        <w:rPr>
          <w:rFonts w:ascii="Times New Roman" w:hAnsi="Times New Roman" w:cs="Times New Roman"/>
          <w:sz w:val="24"/>
          <w:szCs w:val="24"/>
        </w:rPr>
        <w:t>: познакомить детей с музыкой, звучащей в цирке, с ее огромным значением в цирковом представлении, познакомить с композитором Исааком Дунаевским.</w:t>
      </w:r>
    </w:p>
    <w:p w:rsidR="00E5496F" w:rsidRPr="004B4968" w:rsidRDefault="00E5496F" w:rsidP="009F04B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968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  <w:r w:rsidRPr="004B4968">
        <w:rPr>
          <w:rFonts w:ascii="Times New Roman" w:hAnsi="Times New Roman" w:cs="Times New Roman"/>
        </w:rPr>
        <w:t>Предметные:</w:t>
      </w: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  <w:r w:rsidRPr="004B49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научить</w:t>
      </w:r>
      <w:r w:rsidRPr="004B4968">
        <w:rPr>
          <w:rFonts w:ascii="Times New Roman" w:hAnsi="Times New Roman" w:cs="Times New Roman"/>
        </w:rPr>
        <w:t xml:space="preserve"> проводить интонационно-образный анализ музыкальных сочинений, изображать цокот копыт, передавать характер звучания пьес и песен,  закрепят   понятия «марш»,  </w:t>
      </w:r>
      <w:r>
        <w:rPr>
          <w:rFonts w:ascii="Times New Roman" w:hAnsi="Times New Roman" w:cs="Times New Roman"/>
        </w:rPr>
        <w:t>«танец», «песня»</w:t>
      </w: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  <w:proofErr w:type="spellStart"/>
      <w:r w:rsidRPr="004B4968">
        <w:rPr>
          <w:rFonts w:ascii="Times New Roman" w:hAnsi="Times New Roman" w:cs="Times New Roman"/>
        </w:rPr>
        <w:t>Метапредметные</w:t>
      </w:r>
      <w:proofErr w:type="spellEnd"/>
      <w:r w:rsidRPr="004B4968">
        <w:rPr>
          <w:rFonts w:ascii="Times New Roman" w:hAnsi="Times New Roman" w:cs="Times New Roman"/>
        </w:rPr>
        <w:t xml:space="preserve">: </w:t>
      </w: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  <w:r w:rsidRPr="004B4968">
        <w:rPr>
          <w:rFonts w:ascii="Times New Roman" w:hAnsi="Times New Roman" w:cs="Times New Roman"/>
        </w:rPr>
        <w:t xml:space="preserve"> </w:t>
      </w:r>
      <w:r w:rsidRPr="004B4968">
        <w:rPr>
          <w:rFonts w:ascii="Times New Roman" w:hAnsi="Times New Roman" w:cs="Times New Roman"/>
          <w:b/>
        </w:rPr>
        <w:t>Регулятивные:</w:t>
      </w:r>
      <w:r>
        <w:rPr>
          <w:rFonts w:ascii="Times New Roman" w:hAnsi="Times New Roman" w:cs="Times New Roman"/>
        </w:rPr>
        <w:t xml:space="preserve"> учи</w:t>
      </w:r>
      <w:r w:rsidRPr="004B4968">
        <w:rPr>
          <w:rFonts w:ascii="Times New Roman" w:hAnsi="Times New Roman" w:cs="Times New Roman"/>
        </w:rPr>
        <w:t>тся выбирать действия в соответствии с поставленными задачами.</w:t>
      </w: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  <w:r w:rsidRPr="004B4968">
        <w:rPr>
          <w:rFonts w:ascii="Times New Roman" w:hAnsi="Times New Roman" w:cs="Times New Roman"/>
          <w:b/>
        </w:rPr>
        <w:t xml:space="preserve"> Коммуникативные:</w:t>
      </w:r>
      <w:r>
        <w:rPr>
          <w:rFonts w:ascii="Times New Roman" w:hAnsi="Times New Roman" w:cs="Times New Roman"/>
        </w:rPr>
        <w:t xml:space="preserve"> учи</w:t>
      </w:r>
      <w:r w:rsidRPr="004B4968">
        <w:rPr>
          <w:rFonts w:ascii="Times New Roman" w:hAnsi="Times New Roman" w:cs="Times New Roman"/>
        </w:rPr>
        <w:t>тся исполнять песни, рассуждать на тему, отвечать на вопросы.</w:t>
      </w: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  <w:r w:rsidRPr="004B4968">
        <w:rPr>
          <w:rFonts w:ascii="Times New Roman" w:hAnsi="Times New Roman" w:cs="Times New Roman"/>
          <w:b/>
        </w:rPr>
        <w:t xml:space="preserve">     Познавательные:</w:t>
      </w:r>
      <w:r w:rsidRPr="004B49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учи</w:t>
      </w:r>
      <w:r w:rsidRPr="004B4968">
        <w:rPr>
          <w:rFonts w:ascii="Times New Roman" w:hAnsi="Times New Roman" w:cs="Times New Roman"/>
        </w:rPr>
        <w:t>тся сравнивать музыкальные произведения и выявлять их принадлежность к  разным жанрам.</w:t>
      </w:r>
    </w:p>
    <w:p w:rsidR="004B4968" w:rsidRPr="004B4968" w:rsidRDefault="004B4968" w:rsidP="004B4968">
      <w:pPr>
        <w:pStyle w:val="a7"/>
        <w:rPr>
          <w:rFonts w:ascii="Times New Roman" w:hAnsi="Times New Roman" w:cs="Times New Roman"/>
        </w:rPr>
      </w:pPr>
    </w:p>
    <w:p w:rsidR="004B4968" w:rsidRPr="00F05715" w:rsidRDefault="004B4968" w:rsidP="00DA137D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968">
        <w:rPr>
          <w:rFonts w:ascii="Times New Roman" w:hAnsi="Times New Roman" w:cs="Times New Roman"/>
          <w:b/>
        </w:rPr>
        <w:t>Личностные:</w:t>
      </w:r>
      <w:r w:rsidRPr="004B4968">
        <w:rPr>
          <w:rFonts w:ascii="Times New Roman" w:hAnsi="Times New Roman" w:cs="Times New Roman"/>
        </w:rPr>
        <w:t xml:space="preserve">   учатся проявлять  эмоциональную отзывчивость, личностное отношение при восприятии музыки, импровизировать в характере жанра, координировать и принимать различные позиции во взаимодействии.</w:t>
      </w:r>
    </w:p>
    <w:p w:rsidR="00E5496F" w:rsidRPr="009F04BF" w:rsidRDefault="00E5496F" w:rsidP="005C3B3D">
      <w:pPr>
        <w:pStyle w:val="a3"/>
        <w:spacing w:line="240" w:lineRule="auto"/>
        <w:ind w:left="2422"/>
        <w:rPr>
          <w:rFonts w:ascii="Times New Roman" w:hAnsi="Times New Roman" w:cs="Times New Roman"/>
          <w:b/>
          <w:sz w:val="24"/>
          <w:szCs w:val="24"/>
        </w:rPr>
      </w:pPr>
      <w:r w:rsidRPr="009F04BF">
        <w:rPr>
          <w:rFonts w:ascii="Times New Roman" w:hAnsi="Times New Roman" w:cs="Times New Roman"/>
          <w:sz w:val="24"/>
          <w:szCs w:val="24"/>
        </w:rPr>
        <w:t>.</w:t>
      </w:r>
      <w:r w:rsidRPr="009F04B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5496F" w:rsidRDefault="00E5496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05715">
        <w:rPr>
          <w:rFonts w:ascii="Times New Roman" w:hAnsi="Times New Roman" w:cs="Times New Roman"/>
          <w:b/>
          <w:i/>
          <w:sz w:val="24"/>
          <w:szCs w:val="24"/>
        </w:rPr>
        <w:t xml:space="preserve">(звучит </w:t>
      </w:r>
      <w:r w:rsidR="00084198">
        <w:rPr>
          <w:rFonts w:ascii="Times New Roman" w:hAnsi="Times New Roman" w:cs="Times New Roman"/>
          <w:b/>
          <w:i/>
          <w:sz w:val="24"/>
          <w:szCs w:val="24"/>
        </w:rPr>
        <w:t>Песня о цирке Муз.</w:t>
      </w:r>
      <w:proofErr w:type="gramEnd"/>
      <w:r w:rsidR="000841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84198">
        <w:rPr>
          <w:rFonts w:ascii="Times New Roman" w:hAnsi="Times New Roman" w:cs="Times New Roman"/>
          <w:b/>
          <w:i/>
          <w:sz w:val="24"/>
          <w:szCs w:val="24"/>
        </w:rPr>
        <w:t xml:space="preserve">В. </w:t>
      </w:r>
      <w:proofErr w:type="spellStart"/>
      <w:r w:rsidR="00084198">
        <w:rPr>
          <w:rFonts w:ascii="Times New Roman" w:hAnsi="Times New Roman" w:cs="Times New Roman"/>
          <w:b/>
          <w:i/>
          <w:sz w:val="24"/>
          <w:szCs w:val="24"/>
        </w:rPr>
        <w:t>Шаинского</w:t>
      </w:r>
      <w:proofErr w:type="spellEnd"/>
      <w:r w:rsidR="00084198">
        <w:rPr>
          <w:rFonts w:ascii="Times New Roman" w:hAnsi="Times New Roman" w:cs="Times New Roman"/>
          <w:b/>
          <w:i/>
          <w:sz w:val="24"/>
          <w:szCs w:val="24"/>
        </w:rPr>
        <w:t xml:space="preserve">, сл. В. </w:t>
      </w:r>
      <w:proofErr w:type="spellStart"/>
      <w:r w:rsidR="00084198">
        <w:rPr>
          <w:rFonts w:ascii="Times New Roman" w:hAnsi="Times New Roman" w:cs="Times New Roman"/>
          <w:b/>
          <w:i/>
          <w:sz w:val="24"/>
          <w:szCs w:val="24"/>
        </w:rPr>
        <w:t>Пляцковского</w:t>
      </w:r>
      <w:proofErr w:type="spellEnd"/>
      <w:r w:rsidR="00084198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3136DF" w:rsidRPr="00F05715" w:rsidRDefault="003136DF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(каждый ученик при входе получает билет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C3B3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5C3B3D">
        <w:rPr>
          <w:rFonts w:ascii="Times New Roman" w:hAnsi="Times New Roman" w:cs="Times New Roman"/>
          <w:b/>
          <w:i/>
          <w:sz w:val="24"/>
          <w:szCs w:val="24"/>
        </w:rPr>
        <w:t>ЛАЙД 2</w:t>
      </w:r>
    </w:p>
    <w:p w:rsidR="00E5496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</w:t>
      </w:r>
      <w:r w:rsidR="00E5496F" w:rsidRPr="00F05715">
        <w:rPr>
          <w:rFonts w:ascii="Times New Roman" w:hAnsi="Times New Roman" w:cs="Times New Roman"/>
          <w:sz w:val="24"/>
          <w:szCs w:val="24"/>
        </w:rPr>
        <w:t xml:space="preserve"> уважаемые зрители!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Ждет вас представление – всем на удивление!</w:t>
      </w:r>
    </w:p>
    <w:p w:rsidR="00E5496F" w:rsidRDefault="005C3B3D" w:rsidP="00E51606">
      <w:pPr>
        <w:spacing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496F" w:rsidRPr="00F05715">
        <w:rPr>
          <w:rFonts w:ascii="Times New Roman" w:hAnsi="Times New Roman" w:cs="Times New Roman"/>
          <w:sz w:val="24"/>
          <w:szCs w:val="24"/>
        </w:rPr>
        <w:t>а какое представление я вас сегодня пригласила</w:t>
      </w:r>
      <w:proofErr w:type="gramStart"/>
      <w:r w:rsidR="00E5496F" w:rsidRPr="00F05715">
        <w:rPr>
          <w:rFonts w:ascii="Times New Roman" w:hAnsi="Times New Roman" w:cs="Times New Roman"/>
          <w:sz w:val="24"/>
          <w:szCs w:val="24"/>
        </w:rPr>
        <w:t>?</w:t>
      </w:r>
      <w:r w:rsidR="00E5496F" w:rsidRPr="00F0571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5496F" w:rsidRPr="00F05715">
        <w:rPr>
          <w:rFonts w:ascii="Times New Roman" w:hAnsi="Times New Roman" w:cs="Times New Roman"/>
          <w:i/>
          <w:sz w:val="24"/>
          <w:szCs w:val="24"/>
        </w:rPr>
        <w:t>в цирк)</w:t>
      </w:r>
    </w:p>
    <w:p w:rsidR="00E5496F" w:rsidRDefault="00E5496F" w:rsidP="005C3B3D">
      <w:pPr>
        <w:spacing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А как вы догадались?</w:t>
      </w:r>
      <w:r w:rsidR="005C3B3D">
        <w:rPr>
          <w:rFonts w:ascii="Times New Roman" w:hAnsi="Times New Roman" w:cs="Times New Roman"/>
          <w:sz w:val="24"/>
          <w:szCs w:val="24"/>
        </w:rPr>
        <w:t xml:space="preserve"> </w:t>
      </w:r>
      <w:r w:rsidRPr="00F05715">
        <w:rPr>
          <w:rFonts w:ascii="Times New Roman" w:hAnsi="Times New Roman" w:cs="Times New Roman"/>
          <w:i/>
          <w:sz w:val="24"/>
          <w:szCs w:val="24"/>
        </w:rPr>
        <w:t>(по музыке, слайду)</w:t>
      </w:r>
    </w:p>
    <w:p w:rsidR="00E51606" w:rsidRDefault="00E51606" w:rsidP="005C3B3D">
      <w:pPr>
        <w:spacing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3)</w:t>
      </w:r>
    </w:p>
    <w:p w:rsidR="003136DF" w:rsidRDefault="003136DF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Каждый получил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билет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отправляемся мы в цирк.</w:t>
      </w:r>
    </w:p>
    <w:p w:rsidR="003136DF" w:rsidRDefault="003136DF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Только вы его не теряйте, до конца урока сохраняйте!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Здесь мужества и силы праздник,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Здесь клоун - мастер и проказник,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Здесь каждый зверь – большой артист: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Прыгун, танцор, эквилибрист.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Веселье, радость, звонкий смех-</w:t>
      </w:r>
    </w:p>
    <w:p w:rsidR="00E5496F" w:rsidRPr="00F05715" w:rsidRDefault="00E5496F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Всё это цирк! И он для всех!</w:t>
      </w:r>
    </w:p>
    <w:p w:rsidR="004504C7" w:rsidRDefault="004504C7" w:rsidP="00DA137D">
      <w:pPr>
        <w:spacing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Ребята, скажите, пожалуйста, </w:t>
      </w:r>
      <w:r w:rsidR="003136DF">
        <w:rPr>
          <w:rFonts w:ascii="Times New Roman" w:hAnsi="Times New Roman" w:cs="Times New Roman"/>
          <w:sz w:val="24"/>
          <w:szCs w:val="24"/>
        </w:rPr>
        <w:t>что делает цирковые представления такими увлекательными, радостными</w:t>
      </w:r>
      <w:r w:rsidRPr="00F05715">
        <w:rPr>
          <w:rFonts w:ascii="Times New Roman" w:hAnsi="Times New Roman" w:cs="Times New Roman"/>
          <w:sz w:val="24"/>
          <w:szCs w:val="24"/>
        </w:rPr>
        <w:t>?</w:t>
      </w:r>
      <w:r w:rsidR="00DA137D">
        <w:rPr>
          <w:rFonts w:ascii="Times New Roman" w:hAnsi="Times New Roman" w:cs="Times New Roman"/>
          <w:sz w:val="24"/>
          <w:szCs w:val="24"/>
        </w:rPr>
        <w:t xml:space="preserve"> </w:t>
      </w:r>
      <w:r w:rsidRPr="00F05715">
        <w:rPr>
          <w:rFonts w:ascii="Times New Roman" w:hAnsi="Times New Roman" w:cs="Times New Roman"/>
          <w:sz w:val="24"/>
          <w:szCs w:val="24"/>
        </w:rPr>
        <w:t>(</w:t>
      </w:r>
      <w:r w:rsidR="003136DF">
        <w:rPr>
          <w:rFonts w:ascii="Times New Roman" w:hAnsi="Times New Roman" w:cs="Times New Roman"/>
          <w:i/>
          <w:sz w:val="24"/>
          <w:szCs w:val="24"/>
        </w:rPr>
        <w:t>музыка</w:t>
      </w:r>
      <w:r w:rsidRPr="00F05715">
        <w:rPr>
          <w:rFonts w:ascii="Times New Roman" w:hAnsi="Times New Roman" w:cs="Times New Roman"/>
          <w:i/>
          <w:sz w:val="24"/>
          <w:szCs w:val="24"/>
        </w:rPr>
        <w:t>)</w:t>
      </w:r>
    </w:p>
    <w:p w:rsidR="005C3B3D" w:rsidRDefault="00E5160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3136DF" w:rsidRPr="00F05715">
        <w:rPr>
          <w:rFonts w:ascii="Times New Roman" w:hAnsi="Times New Roman" w:cs="Times New Roman"/>
          <w:iCs/>
          <w:sz w:val="24"/>
          <w:szCs w:val="24"/>
        </w:rPr>
        <w:t xml:space="preserve">Верно, и тема нашего сегодняшнего урока – «Музыка в цирке». </w:t>
      </w:r>
    </w:p>
    <w:p w:rsidR="003136DF" w:rsidRPr="003136DF" w:rsidRDefault="00E51606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C3B3D">
        <w:rPr>
          <w:rFonts w:ascii="Times New Roman" w:hAnsi="Times New Roman" w:cs="Times New Roman"/>
          <w:iCs/>
          <w:sz w:val="24"/>
          <w:szCs w:val="24"/>
        </w:rPr>
        <w:t>Зачем нужна музыка в цирке</w:t>
      </w:r>
    </w:p>
    <w:p w:rsidR="004504C7" w:rsidRDefault="00E51606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6DF">
        <w:rPr>
          <w:rFonts w:ascii="Times New Roman" w:hAnsi="Times New Roman" w:cs="Times New Roman"/>
          <w:sz w:val="24"/>
          <w:szCs w:val="24"/>
        </w:rPr>
        <w:t>Кто исполняет музыку в цирке</w:t>
      </w:r>
      <w:r w:rsidR="004504C7" w:rsidRPr="00F0571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( Оркестр)</w:t>
      </w:r>
    </w:p>
    <w:p w:rsidR="00E51606" w:rsidRPr="00F05715" w:rsidRDefault="00E51606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руководит оркестром? (Дирижер)</w:t>
      </w:r>
    </w:p>
    <w:p w:rsidR="00E51606" w:rsidRDefault="00E51606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Каждое выступление сопровождается музыкой, её исполняет оркестр.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51606" w:rsidRDefault="00E51606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специальное место, где располагается оркестр. Оркестрантам очень хорошо видна арена цирка.  </w:t>
      </w:r>
    </w:p>
    <w:p w:rsidR="009C1B3B" w:rsidRPr="00F05715" w:rsidRDefault="009C1B3B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Итак, в зале гаснет свет, прожекторы освещают арену цирка, звучит музыка и выходят….</w:t>
      </w:r>
      <w:r w:rsidR="00F829B1">
        <w:rPr>
          <w:rFonts w:ascii="Times New Roman" w:hAnsi="Times New Roman" w:cs="Times New Roman"/>
          <w:sz w:val="24"/>
          <w:szCs w:val="24"/>
        </w:rPr>
        <w:t>(СЛАЙД 5)</w:t>
      </w:r>
    </w:p>
    <w:p w:rsidR="009C1B3B" w:rsidRPr="00F05715" w:rsidRDefault="009C1B3B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Слушаем внима</w:t>
      </w:r>
      <w:r w:rsidR="00F829B1">
        <w:rPr>
          <w:rFonts w:ascii="Times New Roman" w:hAnsi="Times New Roman" w:cs="Times New Roman"/>
          <w:iCs/>
          <w:sz w:val="24"/>
          <w:szCs w:val="24"/>
        </w:rPr>
        <w:t>тельно музыку и представляем</w:t>
      </w:r>
      <w:proofErr w:type="gramStart"/>
      <w:r w:rsidR="00F829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5715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F05715">
        <w:rPr>
          <w:rFonts w:ascii="Times New Roman" w:hAnsi="Times New Roman" w:cs="Times New Roman"/>
          <w:iCs/>
          <w:sz w:val="24"/>
          <w:szCs w:val="24"/>
        </w:rPr>
        <w:t xml:space="preserve"> кто выходит на арену</w:t>
      </w:r>
      <w:r w:rsidR="00F829B1">
        <w:rPr>
          <w:rFonts w:ascii="Times New Roman" w:hAnsi="Times New Roman" w:cs="Times New Roman"/>
          <w:iCs/>
          <w:sz w:val="24"/>
          <w:szCs w:val="24"/>
        </w:rPr>
        <w:t>?</w:t>
      </w:r>
    </w:p>
    <w:p w:rsidR="009C1B3B" w:rsidRPr="00F05715" w:rsidRDefault="009C1B3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(</w:t>
      </w: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слушание «Выходной марш» И.Дунаевского</w:t>
      </w:r>
      <w:r w:rsidRPr="00F05715">
        <w:rPr>
          <w:rFonts w:ascii="Times New Roman" w:hAnsi="Times New Roman" w:cs="Times New Roman"/>
          <w:iCs/>
          <w:sz w:val="24"/>
          <w:szCs w:val="24"/>
        </w:rPr>
        <w:t>)</w:t>
      </w:r>
    </w:p>
    <w:p w:rsidR="009C1B3B" w:rsidRPr="00F05715" w:rsidRDefault="009C1B3B" w:rsidP="00DA137D">
      <w:pPr>
        <w:spacing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Так кто же сегодня будет радовать нас своим талантом? Кого вы себе представили</w:t>
      </w:r>
      <w:proofErr w:type="gramStart"/>
      <w:r w:rsidRPr="00F05715">
        <w:rPr>
          <w:rFonts w:ascii="Times New Roman" w:hAnsi="Times New Roman" w:cs="Times New Roman"/>
          <w:iCs/>
          <w:sz w:val="24"/>
          <w:szCs w:val="24"/>
        </w:rPr>
        <w:t>?</w:t>
      </w:r>
      <w:r w:rsidRPr="00F0571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05715">
        <w:rPr>
          <w:rFonts w:ascii="Times New Roman" w:hAnsi="Times New Roman" w:cs="Times New Roman"/>
          <w:i/>
          <w:iCs/>
          <w:sz w:val="24"/>
          <w:szCs w:val="24"/>
        </w:rPr>
        <w:t>клоунов, зверей, жонглеров, фокусников воздушные гимнасты, всадники на лошадях</w:t>
      </w:r>
      <w:r w:rsidR="00F829B1">
        <w:rPr>
          <w:rFonts w:ascii="Times New Roman" w:hAnsi="Times New Roman" w:cs="Times New Roman"/>
          <w:i/>
          <w:iCs/>
          <w:sz w:val="24"/>
          <w:szCs w:val="24"/>
        </w:rPr>
        <w:t xml:space="preserve"> и т. д.</w:t>
      </w:r>
      <w:r w:rsidRPr="00F0571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C1B3B" w:rsidRDefault="00F829B1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Что можно сказать о музыке</w:t>
      </w:r>
      <w:r w:rsidR="009C1B3B" w:rsidRPr="00F05715">
        <w:rPr>
          <w:rFonts w:ascii="Times New Roman" w:hAnsi="Times New Roman" w:cs="Times New Roman"/>
          <w:iCs/>
          <w:sz w:val="24"/>
          <w:szCs w:val="24"/>
        </w:rPr>
        <w:t>? Какая она была?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829B1" w:rsidRPr="00F05715" w:rsidRDefault="00F829B1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Перед вами на столах подсказки. Работаем в парах. Найдите слова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которые характеризуют это музыкальное произведение. </w:t>
      </w:r>
    </w:p>
    <w:p w:rsidR="009C1B3B" w:rsidRDefault="00F829B1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(торжественная, маршевая, бодрая, энергичная)</w:t>
      </w:r>
    </w:p>
    <w:p w:rsidR="00F829B1" w:rsidRDefault="00F829B1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розвучал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марш - он так и называется «Выходной марш»</w:t>
      </w:r>
      <w:r w:rsidR="00C2289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829B1" w:rsidRDefault="00F829B1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Сейчас вы буд</w:t>
      </w:r>
      <w:r w:rsidR="00C22894">
        <w:rPr>
          <w:rFonts w:ascii="Times New Roman" w:hAnsi="Times New Roman" w:cs="Times New Roman"/>
          <w:iCs/>
          <w:sz w:val="24"/>
          <w:szCs w:val="24"/>
        </w:rPr>
        <w:t>ете музыкантами циркового оркестра. Какие музыкальные инструменты вы услышали?</w:t>
      </w:r>
    </w:p>
    <w:p w:rsidR="00A00EA6" w:rsidRPr="00F05715" w:rsidRDefault="00F829B1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0EA6" w:rsidRPr="00F05715">
        <w:rPr>
          <w:rFonts w:ascii="Times New Roman" w:hAnsi="Times New Roman" w:cs="Times New Roman"/>
          <w:iCs/>
          <w:sz w:val="24"/>
          <w:szCs w:val="24"/>
        </w:rPr>
        <w:t>(</w:t>
      </w:r>
      <w:r w:rsidR="00A00EA6" w:rsidRPr="00F05715">
        <w:rPr>
          <w:rFonts w:ascii="Times New Roman" w:hAnsi="Times New Roman" w:cs="Times New Roman"/>
          <w:b/>
          <w:i/>
          <w:iCs/>
          <w:sz w:val="24"/>
          <w:szCs w:val="24"/>
        </w:rPr>
        <w:t>повторное слушание</w:t>
      </w:r>
      <w:r w:rsidR="00A00EA6" w:rsidRPr="00F05715">
        <w:rPr>
          <w:rFonts w:ascii="Times New Roman" w:hAnsi="Times New Roman" w:cs="Times New Roman"/>
          <w:iCs/>
          <w:sz w:val="24"/>
          <w:szCs w:val="24"/>
        </w:rPr>
        <w:t>)</w:t>
      </w:r>
    </w:p>
    <w:p w:rsidR="00A00EA6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Это произведение написал композитор Исаак Дунаевский для фильма «Цирк».</w:t>
      </w:r>
    </w:p>
    <w:p w:rsidR="00C22894" w:rsidRPr="00F05715" w:rsidRDefault="00C22894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(СЛАЙДЫ 6,7,8)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 xml:space="preserve"> Слушаем</w:t>
      </w:r>
      <w:r w:rsidR="00C22894">
        <w:rPr>
          <w:rFonts w:ascii="Times New Roman" w:hAnsi="Times New Roman" w:cs="Times New Roman"/>
          <w:iCs/>
          <w:sz w:val="24"/>
          <w:szCs w:val="24"/>
        </w:rPr>
        <w:t xml:space="preserve"> ещё одно музыкальное произведение</w:t>
      </w:r>
      <w:r w:rsidRPr="00F05715">
        <w:rPr>
          <w:rFonts w:ascii="Times New Roman" w:hAnsi="Times New Roman" w:cs="Times New Roman"/>
          <w:iCs/>
          <w:sz w:val="24"/>
          <w:szCs w:val="24"/>
        </w:rPr>
        <w:t xml:space="preserve"> Исаака Дунаевского и думаем, кто из артистов мог выступать под эту музыку.</w:t>
      </w:r>
    </w:p>
    <w:p w:rsidR="00A00EA6" w:rsidRPr="00F05715" w:rsidRDefault="00A00EA6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(слушание «Галоп» И.Дунаевского)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 xml:space="preserve">Кто самый догадливый?  </w:t>
      </w:r>
      <w:proofErr w:type="gramStart"/>
      <w:r w:rsidRPr="00F05715">
        <w:rPr>
          <w:rFonts w:ascii="Times New Roman" w:hAnsi="Times New Roman" w:cs="Times New Roman"/>
          <w:iCs/>
          <w:sz w:val="24"/>
          <w:szCs w:val="24"/>
        </w:rPr>
        <w:t>Музыку</w:t>
      </w:r>
      <w:proofErr w:type="gramEnd"/>
      <w:r w:rsidRPr="00F05715">
        <w:rPr>
          <w:rFonts w:ascii="Times New Roman" w:hAnsi="Times New Roman" w:cs="Times New Roman"/>
          <w:iCs/>
          <w:sz w:val="24"/>
          <w:szCs w:val="24"/>
        </w:rPr>
        <w:t xml:space="preserve"> какого номера мы с вами услышали?</w:t>
      </w:r>
    </w:p>
    <w:p w:rsidR="00A00EA6" w:rsidRPr="00F05715" w:rsidRDefault="00A00EA6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/>
          <w:iCs/>
          <w:sz w:val="24"/>
          <w:szCs w:val="24"/>
        </w:rPr>
        <w:t>(лошадь, всадник)</w:t>
      </w:r>
      <w:r w:rsidR="00C22894">
        <w:rPr>
          <w:rFonts w:ascii="Times New Roman" w:hAnsi="Times New Roman" w:cs="Times New Roman"/>
          <w:i/>
          <w:iCs/>
          <w:sz w:val="24"/>
          <w:szCs w:val="24"/>
        </w:rPr>
        <w:t xml:space="preserve"> СЛАЙД 9</w:t>
      </w:r>
    </w:p>
    <w:p w:rsidR="008C2F4E" w:rsidRPr="00F05715" w:rsidRDefault="008C2F4E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>Солнце в оранжевом фраке огненной плеткой своей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>гонит по кругу, во мраке девять планет – лошадей.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>Синяя звездная пена хлопьями с губ их летит.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>Вся цирковая арена  пламенем млечным горит.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Так и бегут друг за другом, </w:t>
      </w:r>
      <w:proofErr w:type="gramStart"/>
      <w:r w:rsidRPr="00F05715">
        <w:rPr>
          <w:rFonts w:ascii="Times New Roman" w:hAnsi="Times New Roman" w:cs="Times New Roman"/>
          <w:bCs/>
          <w:iCs/>
          <w:sz w:val="24"/>
          <w:szCs w:val="24"/>
        </w:rPr>
        <w:t>мордой</w:t>
      </w:r>
      <w:proofErr w:type="gramEnd"/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 касаясь хвоста,</w:t>
      </w:r>
      <w:r w:rsidRPr="00F05715">
        <w:rPr>
          <w:rFonts w:ascii="Times New Roman" w:hAnsi="Times New Roman" w:cs="Times New Roman"/>
          <w:bCs/>
          <w:iCs/>
          <w:sz w:val="24"/>
          <w:szCs w:val="24"/>
        </w:rPr>
        <w:br/>
        <w:t>по заведенному кругу  и под удары хлыста…</w:t>
      </w:r>
      <w:r w:rsidRPr="00F05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lastRenderedPageBreak/>
        <w:t>Как вы догадались</w:t>
      </w:r>
      <w:r w:rsidR="00C22894">
        <w:rPr>
          <w:rFonts w:ascii="Times New Roman" w:hAnsi="Times New Roman" w:cs="Times New Roman"/>
          <w:iCs/>
          <w:sz w:val="24"/>
          <w:szCs w:val="24"/>
        </w:rPr>
        <w:t>, что выступают лошади? Какая была музыка? Работа в парах, смотрим подсказки</w:t>
      </w:r>
      <w:proofErr w:type="gramStart"/>
      <w:r w:rsidR="00C2289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22894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C22894" w:rsidRPr="00F05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571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05715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F05715">
        <w:rPr>
          <w:rFonts w:ascii="Times New Roman" w:hAnsi="Times New Roman" w:cs="Times New Roman"/>
          <w:i/>
          <w:iCs/>
          <w:sz w:val="24"/>
          <w:szCs w:val="24"/>
        </w:rPr>
        <w:t>ыстро, радостно, стремительно, живо)</w:t>
      </w:r>
    </w:p>
    <w:p w:rsidR="00A00EA6" w:rsidRPr="00F05715" w:rsidRDefault="00A00EA6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Да, быстрый бег лошади называется галоп. Именно так назвал и свое произведение Дунаевский</w:t>
      </w:r>
      <w:r w:rsidR="008A440B" w:rsidRPr="00F0571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05715">
        <w:rPr>
          <w:rFonts w:ascii="Times New Roman" w:hAnsi="Times New Roman" w:cs="Times New Roman"/>
          <w:iCs/>
          <w:sz w:val="24"/>
          <w:szCs w:val="24"/>
        </w:rPr>
        <w:t>Слушаем еще раз и своими кулачками тихонько попробуем изобразить копыта цирковой лошади.</w:t>
      </w:r>
    </w:p>
    <w:p w:rsidR="00A00EA6" w:rsidRPr="00F05715" w:rsidRDefault="00A00EA6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(повторное слушание с имитацией цокота)</w:t>
      </w:r>
    </w:p>
    <w:p w:rsidR="00A00EA6" w:rsidRPr="00F05715" w:rsidRDefault="006D61BE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Следующим </w:t>
      </w:r>
      <w:r w:rsidR="008A440B" w:rsidRPr="00F05715">
        <w:rPr>
          <w:rFonts w:ascii="Times New Roman" w:hAnsi="Times New Roman" w:cs="Times New Roman"/>
          <w:iCs/>
          <w:sz w:val="24"/>
          <w:szCs w:val="24"/>
        </w:rPr>
        <w:t>номером на арене цирка – встречайте!</w:t>
      </w:r>
      <w:r>
        <w:rPr>
          <w:rFonts w:ascii="Times New Roman" w:hAnsi="Times New Roman" w:cs="Times New Roman"/>
          <w:iCs/>
          <w:sz w:val="24"/>
          <w:szCs w:val="24"/>
        </w:rPr>
        <w:t xml:space="preserve"> СЛАЙД 10</w:t>
      </w:r>
    </w:p>
    <w:p w:rsidR="008A440B" w:rsidRPr="00F05715" w:rsidRDefault="008A440B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b/>
          <w:i/>
          <w:iCs/>
          <w:sz w:val="24"/>
          <w:szCs w:val="24"/>
        </w:rPr>
        <w:t>(слушание «Клоуны» Д. Кабалевского)</w:t>
      </w:r>
    </w:p>
    <w:p w:rsidR="008A440B" w:rsidRPr="00F05715" w:rsidRDefault="006D61BE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Итак, кто на арене?</w:t>
      </w:r>
      <w:r w:rsidRPr="00F05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440B" w:rsidRPr="00F05715">
        <w:rPr>
          <w:rFonts w:ascii="Times New Roman" w:hAnsi="Times New Roman" w:cs="Times New Roman"/>
          <w:i/>
          <w:iCs/>
          <w:sz w:val="24"/>
          <w:szCs w:val="24"/>
        </w:rPr>
        <w:t>(клоуны</w:t>
      </w:r>
      <w:proofErr w:type="gramStart"/>
      <w:r w:rsidR="008A440B" w:rsidRPr="00F05715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ЛАЙД 11</w:t>
      </w:r>
    </w:p>
    <w:p w:rsidR="008A440B" w:rsidRPr="00F05715" w:rsidRDefault="006D61BE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Действительно, это  забавные клоуны</w:t>
      </w:r>
      <w:r w:rsidR="008A440B" w:rsidRPr="00F05715">
        <w:rPr>
          <w:rFonts w:ascii="Times New Roman" w:hAnsi="Times New Roman" w:cs="Times New Roman"/>
          <w:iCs/>
          <w:sz w:val="24"/>
          <w:szCs w:val="24"/>
        </w:rPr>
        <w:t>, которые смешат публику своими неуклюжими проделками.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Клоун в цирке каждый вечер.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Сколько радости от встречи –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Балагурит и хохочет, Рассмешит, кого захочет.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05715">
        <w:rPr>
          <w:rFonts w:ascii="Times New Roman" w:hAnsi="Times New Roman" w:cs="Times New Roman"/>
          <w:bCs/>
          <w:iCs/>
          <w:sz w:val="24"/>
          <w:szCs w:val="24"/>
        </w:rPr>
        <w:t>Яркий</w:t>
      </w:r>
      <w:proofErr w:type="gramEnd"/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 Рыжий с красным носом.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Задает он всем вопросы,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Получает оплеухи, Лечит нас от лени, скуки.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Клоун Белый – элегантный.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Он ведет себя галантно,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Не вступает в переделки, Терпит </w:t>
      </w:r>
      <w:proofErr w:type="gramStart"/>
      <w:r w:rsidRPr="00F05715">
        <w:rPr>
          <w:rFonts w:ascii="Times New Roman" w:hAnsi="Times New Roman" w:cs="Times New Roman"/>
          <w:bCs/>
          <w:iCs/>
          <w:sz w:val="24"/>
          <w:szCs w:val="24"/>
        </w:rPr>
        <w:t>Рыжего</w:t>
      </w:r>
      <w:proofErr w:type="gramEnd"/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 проделки.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 Оба скачут и резвятся, </w:t>
      </w:r>
    </w:p>
    <w:p w:rsidR="003136DF" w:rsidRDefault="00094A98" w:rsidP="00811B3C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Всем на радость веселятся, </w:t>
      </w:r>
    </w:p>
    <w:p w:rsidR="008C2F4E" w:rsidRPr="00F05715" w:rsidRDefault="00094A98" w:rsidP="00811B3C">
      <w:pPr>
        <w:spacing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bCs/>
          <w:iCs/>
          <w:sz w:val="24"/>
          <w:szCs w:val="24"/>
        </w:rPr>
        <w:t xml:space="preserve">Дарят всем задорный смех – Вот в чем клоунов успех! </w:t>
      </w:r>
    </w:p>
    <w:p w:rsidR="008A440B" w:rsidRPr="00F05715" w:rsidRDefault="008A440B" w:rsidP="009F04BF">
      <w:pPr>
        <w:spacing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Пьеса так и называется – «Клоуны».  Композитор Дмитрий Кабалевский написал ее для исполнения детьми, обучающимися в музыкальной школе.  Как вы думаете, сложно ли ее исполнять? Почему</w:t>
      </w:r>
      <w:proofErr w:type="gramStart"/>
      <w:r w:rsidRPr="00F05715">
        <w:rPr>
          <w:rFonts w:ascii="Times New Roman" w:hAnsi="Times New Roman" w:cs="Times New Roman"/>
          <w:iCs/>
          <w:sz w:val="24"/>
          <w:szCs w:val="24"/>
        </w:rPr>
        <w:t>?</w:t>
      </w:r>
      <w:r w:rsidRPr="00F0571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05715">
        <w:rPr>
          <w:rFonts w:ascii="Times New Roman" w:hAnsi="Times New Roman" w:cs="Times New Roman"/>
          <w:i/>
          <w:iCs/>
          <w:sz w:val="24"/>
          <w:szCs w:val="24"/>
        </w:rPr>
        <w:t>сложно, быстрый темп)</w:t>
      </w:r>
    </w:p>
    <w:p w:rsidR="006D61BE" w:rsidRDefault="006D61BE" w:rsidP="009F04BF">
      <w:pPr>
        <w:spacing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Какая эта музыка</w:t>
      </w:r>
      <w:r w:rsidR="008A440B" w:rsidRPr="00F05715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Работа в парах, слова подсказки </w:t>
      </w:r>
      <w:r w:rsidR="008A440B" w:rsidRPr="00F05715">
        <w:rPr>
          <w:rFonts w:ascii="Times New Roman" w:hAnsi="Times New Roman" w:cs="Times New Roman"/>
          <w:i/>
          <w:iCs/>
          <w:sz w:val="24"/>
          <w:szCs w:val="24"/>
        </w:rPr>
        <w:t xml:space="preserve">(задорно, озорно, </w:t>
      </w:r>
      <w:proofErr w:type="spellStart"/>
      <w:r w:rsidR="008A440B" w:rsidRPr="00F05715">
        <w:rPr>
          <w:rFonts w:ascii="Times New Roman" w:hAnsi="Times New Roman" w:cs="Times New Roman"/>
          <w:i/>
          <w:iCs/>
          <w:sz w:val="24"/>
          <w:szCs w:val="24"/>
        </w:rPr>
        <w:t>шутливо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есело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СЛАЙД 12</w:t>
      </w:r>
    </w:p>
    <w:p w:rsidR="008A440B" w:rsidRPr="00F05715" w:rsidRDefault="006D61BE" w:rsidP="009F04BF">
      <w:pPr>
        <w:spacing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Повторное слушание</w:t>
      </w:r>
      <w:r w:rsidR="008A440B" w:rsidRPr="00F05715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8A440B" w:rsidRPr="00F05715" w:rsidRDefault="006D61BE" w:rsidP="00811B3C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Вот и закончилась первая часть циркового представления, объявляется АНТРАКТ (СЛАЙД 13) весёлая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физминутка</w:t>
      </w:r>
      <w:proofErr w:type="spellEnd"/>
    </w:p>
    <w:p w:rsidR="00EB5F1F" w:rsidRDefault="00126224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Молодцы, теперь с новыми силами смотрим вторую часть циркового представления. А во второй части, как обычно, выступают на арене звери.</w:t>
      </w:r>
    </w:p>
    <w:p w:rsidR="00126224" w:rsidRDefault="00EB5F1F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Первым номером выступит дрессированный пес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Тобик</w:t>
      </w:r>
      <w:proofErr w:type="spellEnd"/>
      <w:r w:rsidR="00126224" w:rsidRPr="00F0571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B5F1F" w:rsidRDefault="00EB5F1F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Песенка-распевка</w:t>
      </w:r>
      <w:proofErr w:type="spellEnd"/>
    </w:p>
    <w:p w:rsidR="00226BF6" w:rsidRDefault="00226BF6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Кто в природе царь зверей? </w:t>
      </w:r>
    </w:p>
    <w:p w:rsidR="00226BF6" w:rsidRDefault="00226BF6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Какую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песню про льва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мы с вами знаем? Кстати она написана сыном И. Дунаевског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Максимом Дунаевским.</w:t>
      </w:r>
      <w:r w:rsidR="00EB5F1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B5F1F" w:rsidRDefault="00EB5F1F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Можно ли танцевать под эту песню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Так какая же это музыка? (танцевальная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0</w:t>
      </w:r>
      <w:proofErr w:type="gramEnd"/>
    </w:p>
    <w:p w:rsidR="00226BF6" w:rsidRDefault="00226BF6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Сегодня артистами будет первый ряд. Напоминаю вашу задачу: распределяете роли так, чтобы в результате номер был интересны</w:t>
      </w:r>
      <w:r w:rsidR="00EB5F1F">
        <w:rPr>
          <w:rFonts w:ascii="Times New Roman" w:hAnsi="Times New Roman" w:cs="Times New Roman"/>
          <w:iCs/>
          <w:sz w:val="24"/>
          <w:szCs w:val="24"/>
        </w:rPr>
        <w:t>м</w:t>
      </w:r>
      <w:proofErr w:type="gramStart"/>
      <w:r w:rsidR="00EB5F1F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EB5F1F">
        <w:rPr>
          <w:rFonts w:ascii="Times New Roman" w:hAnsi="Times New Roman" w:cs="Times New Roman"/>
          <w:iCs/>
          <w:sz w:val="24"/>
          <w:szCs w:val="24"/>
        </w:rPr>
        <w:t xml:space="preserve"> хорошо исполненным.</w:t>
      </w:r>
      <w:r w:rsidR="007A2A17">
        <w:rPr>
          <w:rFonts w:ascii="Times New Roman" w:hAnsi="Times New Roman" w:cs="Times New Roman"/>
          <w:iCs/>
          <w:sz w:val="24"/>
          <w:szCs w:val="24"/>
        </w:rPr>
        <w:t xml:space="preserve"> СЛАЙД 14</w:t>
      </w:r>
    </w:p>
    <w:p w:rsidR="00226BF6" w:rsidRDefault="00226BF6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 мы исполним эту песню с вами, будьте внимательны следите за моими руками.</w:t>
      </w:r>
    </w:p>
    <w:p w:rsidR="00226BF6" w:rsidRPr="00F05715" w:rsidRDefault="00EB5F1F" w:rsidP="009F04BF">
      <w:pPr>
        <w:spacing w:line="240" w:lineRule="auto"/>
        <w:ind w:firstLine="851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Слушаем ребят, которые рабо</w:t>
      </w:r>
      <w:r w:rsidR="00226BF6">
        <w:rPr>
          <w:rFonts w:ascii="Times New Roman" w:hAnsi="Times New Roman" w:cs="Times New Roman"/>
          <w:iCs/>
          <w:sz w:val="24"/>
          <w:szCs w:val="24"/>
        </w:rPr>
        <w:t>тали в групп</w:t>
      </w:r>
      <w:proofErr w:type="gramStart"/>
      <w:r w:rsidR="00226BF6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Бурные аплодисменты, артисты это заслужили)</w:t>
      </w:r>
    </w:p>
    <w:p w:rsidR="00A00EA6" w:rsidRPr="00F05715" w:rsidRDefault="00126224" w:rsidP="00811B3C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F05715">
        <w:rPr>
          <w:rFonts w:ascii="Times New Roman" w:hAnsi="Times New Roman" w:cs="Times New Roman"/>
          <w:iCs/>
          <w:sz w:val="24"/>
          <w:szCs w:val="24"/>
        </w:rPr>
        <w:t>Продолжают цирковое представление – слоны</w:t>
      </w:r>
      <w:proofErr w:type="gramStart"/>
      <w:r w:rsidRPr="00F05715">
        <w:rPr>
          <w:rFonts w:ascii="Times New Roman" w:hAnsi="Times New Roman" w:cs="Times New Roman"/>
          <w:iCs/>
          <w:sz w:val="24"/>
          <w:szCs w:val="24"/>
        </w:rPr>
        <w:t>.</w:t>
      </w:r>
      <w:r w:rsidR="007A2A17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7A2A17">
        <w:rPr>
          <w:rFonts w:ascii="Times New Roman" w:hAnsi="Times New Roman" w:cs="Times New Roman"/>
          <w:iCs/>
          <w:sz w:val="24"/>
          <w:szCs w:val="24"/>
        </w:rPr>
        <w:t>Слайд15</w:t>
      </w:r>
      <w:r w:rsidR="00EB5F1F">
        <w:rPr>
          <w:rFonts w:ascii="Times New Roman" w:hAnsi="Times New Roman" w:cs="Times New Roman"/>
          <w:iCs/>
          <w:sz w:val="24"/>
          <w:szCs w:val="24"/>
        </w:rPr>
        <w:t>)</w:t>
      </w:r>
      <w:r w:rsidRPr="00F0571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B5F1F">
        <w:rPr>
          <w:rFonts w:ascii="Times New Roman" w:hAnsi="Times New Roman" w:cs="Times New Roman"/>
          <w:iCs/>
          <w:sz w:val="24"/>
          <w:szCs w:val="24"/>
        </w:rPr>
        <w:t>Что могут делать слоны в цирке?</w:t>
      </w:r>
    </w:p>
    <w:p w:rsidR="00EB5F1F" w:rsidRDefault="00EB5F1F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Давайте исполним песню « Розовый слон» муз 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Пожлакова</w:t>
      </w:r>
      <w:proofErr w:type="spellEnd"/>
      <w:r w:rsidR="007A2A17">
        <w:rPr>
          <w:rFonts w:ascii="Times New Roman" w:hAnsi="Times New Roman" w:cs="Times New Roman"/>
          <w:iCs/>
          <w:sz w:val="24"/>
          <w:szCs w:val="24"/>
        </w:rPr>
        <w:t xml:space="preserve"> СЛАЙД 16</w:t>
      </w:r>
    </w:p>
    <w:p w:rsidR="00EB5F1F" w:rsidRDefault="00DA137D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Какая музыка в песни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грустная,) Почему? Какой слон? Как называет его мальчик? </w:t>
      </w:r>
    </w:p>
    <w:p w:rsidR="00DA137D" w:rsidRDefault="00DA137D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Повторное пение.</w:t>
      </w:r>
      <w:r w:rsidR="007A2A17">
        <w:rPr>
          <w:rFonts w:ascii="Times New Roman" w:hAnsi="Times New Roman" w:cs="Times New Roman"/>
          <w:iCs/>
          <w:sz w:val="24"/>
          <w:szCs w:val="24"/>
        </w:rPr>
        <w:t xml:space="preserve"> СЛАЙД17</w:t>
      </w:r>
    </w:p>
    <w:p w:rsidR="007A2A17" w:rsidRDefault="00DA137D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смог ли выступать наш слон в цирке?</w:t>
      </w:r>
    </w:p>
    <w:p w:rsidR="00DA137D" w:rsidRDefault="007A2A17" w:rsidP="009F04BF">
      <w:pPr>
        <w:spacing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СЛАЙД 18</w:t>
      </w:r>
    </w:p>
    <w:p w:rsidR="00094A98" w:rsidRDefault="008C2F4E" w:rsidP="009F04BF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И в завершение нашего похода в цирк</w:t>
      </w:r>
      <w:r w:rsidR="00094A98" w:rsidRPr="00F05715">
        <w:rPr>
          <w:rFonts w:ascii="Times New Roman" w:hAnsi="Times New Roman" w:cs="Times New Roman"/>
          <w:sz w:val="24"/>
          <w:szCs w:val="24"/>
        </w:rPr>
        <w:t xml:space="preserve">, </w:t>
      </w:r>
      <w:r w:rsidRPr="00F05715">
        <w:rPr>
          <w:rFonts w:ascii="Times New Roman" w:hAnsi="Times New Roman" w:cs="Times New Roman"/>
          <w:sz w:val="24"/>
          <w:szCs w:val="24"/>
        </w:rPr>
        <w:t xml:space="preserve"> вспомним, </w:t>
      </w:r>
      <w:proofErr w:type="gramStart"/>
      <w:r w:rsidRPr="00F0571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05715">
        <w:rPr>
          <w:rFonts w:ascii="Times New Roman" w:hAnsi="Times New Roman" w:cs="Times New Roman"/>
          <w:sz w:val="24"/>
          <w:szCs w:val="24"/>
        </w:rPr>
        <w:t xml:space="preserve"> </w:t>
      </w:r>
      <w:r w:rsidR="00094A98" w:rsidRPr="00F05715">
        <w:rPr>
          <w:rFonts w:ascii="Times New Roman" w:hAnsi="Times New Roman" w:cs="Times New Roman"/>
          <w:sz w:val="24"/>
          <w:szCs w:val="24"/>
        </w:rPr>
        <w:t xml:space="preserve">герои и под </w:t>
      </w:r>
      <w:proofErr w:type="gramStart"/>
      <w:r w:rsidR="00094A98" w:rsidRPr="00F05715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094A98" w:rsidRPr="00F05715">
        <w:rPr>
          <w:rFonts w:ascii="Times New Roman" w:hAnsi="Times New Roman" w:cs="Times New Roman"/>
          <w:sz w:val="24"/>
          <w:szCs w:val="24"/>
        </w:rPr>
        <w:t xml:space="preserve"> музыку нас сегодня радовали.</w:t>
      </w:r>
    </w:p>
    <w:p w:rsidR="00811B3C" w:rsidRPr="00811B3C" w:rsidRDefault="00811B3C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кто же мне может сказать, для чего нужна музыка в цирке?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Все о цирке не расскажешь - 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Много дивного у них!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И в картинках не покажешь,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Не поместится и в стих!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Представленье завершилось,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Опустел огромный зал.</w:t>
      </w:r>
    </w:p>
    <w:p w:rsidR="003136DF" w:rsidRPr="00F05715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Ненадолго дверь закрылась,</w:t>
      </w:r>
    </w:p>
    <w:p w:rsidR="003136DF" w:rsidRDefault="003136D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 Свет  погас, закончен бал!</w:t>
      </w:r>
    </w:p>
    <w:p w:rsidR="00094A98" w:rsidRPr="00F05715" w:rsidRDefault="00094A98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В завершение </w:t>
      </w:r>
      <w:r w:rsidR="003136DF">
        <w:rPr>
          <w:rFonts w:ascii="Times New Roman" w:hAnsi="Times New Roman" w:cs="Times New Roman"/>
          <w:sz w:val="24"/>
          <w:szCs w:val="24"/>
        </w:rPr>
        <w:t>я прошу вас выразить свое отношение к уроку – если вам урок понравился – положите ваш входной билет к веселому клоуну, а, если не понравился – грустному.</w:t>
      </w:r>
      <w:r w:rsidR="00DA137D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="00DA137D">
        <w:rPr>
          <w:rFonts w:ascii="Times New Roman" w:hAnsi="Times New Roman" w:cs="Times New Roman"/>
          <w:sz w:val="24"/>
          <w:szCs w:val="24"/>
        </w:rPr>
        <w:t>желает</w:t>
      </w:r>
      <w:proofErr w:type="gramEnd"/>
      <w:r w:rsidR="00DA137D">
        <w:rPr>
          <w:rFonts w:ascii="Times New Roman" w:hAnsi="Times New Roman" w:cs="Times New Roman"/>
          <w:sz w:val="24"/>
          <w:szCs w:val="24"/>
        </w:rPr>
        <w:t xml:space="preserve"> может объяснить свой выбор, т.е. Что именно запомнилось, понравилось.</w:t>
      </w:r>
    </w:p>
    <w:p w:rsidR="00094A98" w:rsidRDefault="00094A98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До свидания!</w:t>
      </w:r>
    </w:p>
    <w:p w:rsidR="00F47C26" w:rsidRP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  <w:r w:rsidRPr="00F47C26">
        <w:rPr>
          <w:rFonts w:ascii="Times New Roman" w:hAnsi="Times New Roman" w:cs="Times New Roman"/>
        </w:rPr>
        <w:lastRenderedPageBreak/>
        <w:t>Муниципальное бюджетное образовательное учреждение –</w:t>
      </w: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47C26">
        <w:rPr>
          <w:rFonts w:ascii="Times New Roman" w:hAnsi="Times New Roman" w:cs="Times New Roman"/>
        </w:rPr>
        <w:t>редней общеобразовательной школы №2 города Аркадака Саратовской области</w:t>
      </w: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F47C26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F47C26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F47C26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F47C26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F47C26" w:rsidP="00F47C26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966F90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F47C26" w:rsidRPr="00966F90" w:rsidRDefault="00F47C26" w:rsidP="00F47C26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966F90">
        <w:rPr>
          <w:rFonts w:ascii="Times New Roman" w:hAnsi="Times New Roman" w:cs="Times New Roman"/>
          <w:sz w:val="40"/>
          <w:szCs w:val="40"/>
        </w:rPr>
        <w:t xml:space="preserve"> по музыке в 1 «Б» классе</w:t>
      </w:r>
    </w:p>
    <w:p w:rsidR="00F47C26" w:rsidRPr="00966F90" w:rsidRDefault="00F47C26" w:rsidP="00F47C26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966F90">
        <w:rPr>
          <w:rFonts w:ascii="Times New Roman" w:hAnsi="Times New Roman" w:cs="Times New Roman"/>
          <w:sz w:val="40"/>
          <w:szCs w:val="40"/>
        </w:rPr>
        <w:t>по теме:</w:t>
      </w:r>
    </w:p>
    <w:p w:rsidR="00F47C26" w:rsidRPr="00966F90" w:rsidRDefault="00F47C26" w:rsidP="00F47C26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966F90">
        <w:rPr>
          <w:rFonts w:ascii="Times New Roman" w:hAnsi="Times New Roman" w:cs="Times New Roman"/>
          <w:sz w:val="40"/>
          <w:szCs w:val="40"/>
        </w:rPr>
        <w:t>«Музыка в цирке»</w:t>
      </w: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Pr="00966F90" w:rsidRDefault="00F47C26" w:rsidP="00F47C2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6F90">
        <w:rPr>
          <w:rFonts w:ascii="Times New Roman" w:hAnsi="Times New Roman" w:cs="Times New Roman"/>
          <w:sz w:val="28"/>
          <w:szCs w:val="28"/>
        </w:rPr>
        <w:t>Урок подготовила и провела</w:t>
      </w:r>
    </w:p>
    <w:p w:rsidR="00F47C26" w:rsidRPr="00966F90" w:rsidRDefault="00966F90" w:rsidP="00F47C2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7C26" w:rsidRPr="00966F90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F47C26" w:rsidRDefault="00F47C26" w:rsidP="00F47C26">
      <w:pPr>
        <w:pStyle w:val="a7"/>
        <w:jc w:val="right"/>
        <w:rPr>
          <w:rFonts w:ascii="Times New Roman" w:hAnsi="Times New Roman" w:cs="Times New Roman"/>
        </w:rPr>
      </w:pPr>
      <w:r w:rsidRPr="00966F90">
        <w:rPr>
          <w:rFonts w:ascii="Times New Roman" w:hAnsi="Times New Roman" w:cs="Times New Roman"/>
          <w:sz w:val="28"/>
          <w:szCs w:val="28"/>
        </w:rPr>
        <w:t>Глинкова М.Г</w:t>
      </w:r>
      <w:r>
        <w:rPr>
          <w:rFonts w:ascii="Times New Roman" w:hAnsi="Times New Roman" w:cs="Times New Roman"/>
        </w:rPr>
        <w:t>.</w:t>
      </w: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F47C26" w:rsidP="00F47C26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F47C26">
      <w:pPr>
        <w:pStyle w:val="a7"/>
        <w:jc w:val="center"/>
        <w:rPr>
          <w:rFonts w:ascii="Times New Roman" w:hAnsi="Times New Roman" w:cs="Times New Roman"/>
        </w:rPr>
      </w:pPr>
    </w:p>
    <w:p w:rsidR="00F47C26" w:rsidRDefault="00966F90" w:rsidP="00F47C26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47C26">
        <w:rPr>
          <w:rFonts w:ascii="Times New Roman" w:hAnsi="Times New Roman" w:cs="Times New Roman"/>
        </w:rPr>
        <w:t>прель 2013</w:t>
      </w:r>
    </w:p>
    <w:p w:rsidR="00966F90" w:rsidRDefault="00966F90" w:rsidP="00F47C26">
      <w:pPr>
        <w:pStyle w:val="a7"/>
        <w:jc w:val="center"/>
        <w:rPr>
          <w:rFonts w:ascii="Times New Roman" w:hAnsi="Times New Roman" w:cs="Times New Roman"/>
        </w:rPr>
      </w:pPr>
    </w:p>
    <w:p w:rsidR="00966F90" w:rsidRPr="00F47C26" w:rsidRDefault="00966F90" w:rsidP="00966F90">
      <w:pPr>
        <w:pStyle w:val="a7"/>
        <w:jc w:val="center"/>
        <w:rPr>
          <w:rFonts w:ascii="Times New Roman" w:hAnsi="Times New Roman" w:cs="Times New Roman"/>
        </w:rPr>
      </w:pPr>
      <w:r w:rsidRPr="00F47C26">
        <w:rPr>
          <w:rFonts w:ascii="Times New Roman" w:hAnsi="Times New Roman" w:cs="Times New Roman"/>
        </w:rPr>
        <w:lastRenderedPageBreak/>
        <w:t>Муниципальное бюджетное образовательное учреждение –</w:t>
      </w: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47C26">
        <w:rPr>
          <w:rFonts w:ascii="Times New Roman" w:hAnsi="Times New Roman" w:cs="Times New Roman"/>
        </w:rPr>
        <w:t>редней общеобразовательной школы №2 города Аркадака Саратовской области</w:t>
      </w: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966F90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966F90">
        <w:rPr>
          <w:rFonts w:ascii="Times New Roman" w:hAnsi="Times New Roman" w:cs="Times New Roman"/>
          <w:sz w:val="40"/>
          <w:szCs w:val="40"/>
        </w:rPr>
        <w:t xml:space="preserve"> </w:t>
      </w:r>
      <w:r w:rsidR="0061630B">
        <w:rPr>
          <w:rFonts w:ascii="Times New Roman" w:hAnsi="Times New Roman" w:cs="Times New Roman"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>ероприятия</w:t>
      </w:r>
      <w:r w:rsidR="0061630B">
        <w:rPr>
          <w:rFonts w:ascii="Times New Roman" w:hAnsi="Times New Roman" w:cs="Times New Roman"/>
          <w:sz w:val="40"/>
          <w:szCs w:val="40"/>
        </w:rPr>
        <w:t xml:space="preserve"> по окружающему миру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</w:p>
    <w:p w:rsidR="00966F90" w:rsidRPr="00966F90" w:rsidRDefault="00966F90" w:rsidP="00966F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проведенного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66F90">
        <w:rPr>
          <w:rFonts w:ascii="Times New Roman" w:hAnsi="Times New Roman" w:cs="Times New Roman"/>
          <w:sz w:val="40"/>
          <w:szCs w:val="40"/>
        </w:rPr>
        <w:t xml:space="preserve">в 1 </w:t>
      </w:r>
      <w:r w:rsidR="0061630B">
        <w:rPr>
          <w:rFonts w:ascii="Times New Roman" w:hAnsi="Times New Roman" w:cs="Times New Roman"/>
          <w:sz w:val="40"/>
          <w:szCs w:val="40"/>
        </w:rPr>
        <w:t xml:space="preserve">– </w:t>
      </w:r>
      <w:proofErr w:type="spellStart"/>
      <w:r w:rsidR="0061630B">
        <w:rPr>
          <w:rFonts w:ascii="Times New Roman" w:hAnsi="Times New Roman" w:cs="Times New Roman"/>
          <w:sz w:val="40"/>
          <w:szCs w:val="40"/>
        </w:rPr>
        <w:t>ых</w:t>
      </w:r>
      <w:proofErr w:type="spellEnd"/>
      <w:r w:rsidR="0061630B">
        <w:rPr>
          <w:rFonts w:ascii="Times New Roman" w:hAnsi="Times New Roman" w:cs="Times New Roman"/>
          <w:sz w:val="40"/>
          <w:szCs w:val="40"/>
        </w:rPr>
        <w:t xml:space="preserve"> классах</w:t>
      </w: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966F90">
        <w:rPr>
          <w:rFonts w:ascii="Times New Roman" w:hAnsi="Times New Roman" w:cs="Times New Roman"/>
          <w:sz w:val="40"/>
          <w:szCs w:val="40"/>
        </w:rPr>
        <w:t>по теме:</w:t>
      </w:r>
      <w:r w:rsidR="0061630B">
        <w:rPr>
          <w:rFonts w:ascii="Times New Roman" w:hAnsi="Times New Roman" w:cs="Times New Roman"/>
          <w:sz w:val="40"/>
          <w:szCs w:val="40"/>
        </w:rPr>
        <w:t xml:space="preserve"> </w:t>
      </w:r>
      <w:r w:rsidRPr="00966F90">
        <w:rPr>
          <w:rFonts w:ascii="Times New Roman" w:hAnsi="Times New Roman" w:cs="Times New Roman"/>
          <w:sz w:val="40"/>
          <w:szCs w:val="40"/>
        </w:rPr>
        <w:t>«</w:t>
      </w:r>
      <w:r w:rsidR="0061630B">
        <w:rPr>
          <w:rFonts w:ascii="Times New Roman" w:hAnsi="Times New Roman" w:cs="Times New Roman"/>
          <w:sz w:val="40"/>
          <w:szCs w:val="40"/>
        </w:rPr>
        <w:t>Времена года»</w:t>
      </w:r>
    </w:p>
    <w:p w:rsidR="0061630B" w:rsidRPr="00966F90" w:rsidRDefault="0061630B" w:rsidP="00966F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(предметная неделя)</w:t>
      </w: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Pr="00966F90" w:rsidRDefault="0061630B" w:rsidP="00966F9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66F90" w:rsidRPr="00966F90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66F90" w:rsidRPr="00966F90" w:rsidRDefault="00966F90" w:rsidP="00966F9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66F90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966F90" w:rsidRDefault="00966F90" w:rsidP="00966F90">
      <w:pPr>
        <w:pStyle w:val="a7"/>
        <w:jc w:val="right"/>
        <w:rPr>
          <w:rFonts w:ascii="Times New Roman" w:hAnsi="Times New Roman" w:cs="Times New Roman"/>
        </w:rPr>
      </w:pPr>
      <w:r w:rsidRPr="00966F90">
        <w:rPr>
          <w:rFonts w:ascii="Times New Roman" w:hAnsi="Times New Roman" w:cs="Times New Roman"/>
          <w:sz w:val="28"/>
          <w:szCs w:val="28"/>
        </w:rPr>
        <w:t>Глинкова М.Г</w:t>
      </w:r>
      <w:r>
        <w:rPr>
          <w:rFonts w:ascii="Times New Roman" w:hAnsi="Times New Roman" w:cs="Times New Roman"/>
        </w:rPr>
        <w:t>.</w:t>
      </w: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Default="00966F90" w:rsidP="00966F90">
      <w:pPr>
        <w:pStyle w:val="a7"/>
        <w:jc w:val="center"/>
        <w:rPr>
          <w:rFonts w:ascii="Times New Roman" w:hAnsi="Times New Roman" w:cs="Times New Roman"/>
        </w:rPr>
      </w:pPr>
    </w:p>
    <w:p w:rsidR="00966F90" w:rsidRPr="00F47C26" w:rsidRDefault="0061630B" w:rsidP="00F47C26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 2013</w:t>
      </w:r>
    </w:p>
    <w:p w:rsidR="008521BF" w:rsidRPr="004605D1" w:rsidRDefault="008521BF" w:rsidP="008521BF">
      <w:r>
        <w:rPr>
          <w:noProof/>
          <w:lang w:eastAsia="ru-RU"/>
        </w:rPr>
        <w:lastRenderedPageBreak/>
        <w:drawing>
          <wp:inline distT="0" distB="0" distL="0" distR="0">
            <wp:extent cx="3924300" cy="5934075"/>
            <wp:effectExtent l="1905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1BF">
        <w:rPr>
          <w:b/>
          <w:noProof/>
          <w:lang w:eastAsia="ru-RU"/>
        </w:rPr>
        <w:lastRenderedPageBreak/>
        <w:drawing>
          <wp:inline distT="0" distB="0" distL="0" distR="0">
            <wp:extent cx="3876675" cy="5934075"/>
            <wp:effectExtent l="19050" t="0" r="9525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BF" w:rsidRPr="00F05715" w:rsidRDefault="008521BF" w:rsidP="00811B3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521BF" w:rsidRPr="00F05715" w:rsidSect="0058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D1E"/>
    <w:multiLevelType w:val="hybridMultilevel"/>
    <w:tmpl w:val="20220B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BA07F64"/>
    <w:multiLevelType w:val="hybridMultilevel"/>
    <w:tmpl w:val="DCF8C594"/>
    <w:lvl w:ilvl="0" w:tplc="6496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C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5EE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21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45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A1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44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E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CE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9684F5A"/>
    <w:multiLevelType w:val="hybridMultilevel"/>
    <w:tmpl w:val="CBE252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DE766B9"/>
    <w:multiLevelType w:val="hybridMultilevel"/>
    <w:tmpl w:val="14520320"/>
    <w:lvl w:ilvl="0" w:tplc="5DA0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C5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29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86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E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A8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85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47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2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6F"/>
    <w:rsid w:val="00084198"/>
    <w:rsid w:val="00094A98"/>
    <w:rsid w:val="00126224"/>
    <w:rsid w:val="00171295"/>
    <w:rsid w:val="00226BF6"/>
    <w:rsid w:val="002E6370"/>
    <w:rsid w:val="003136DF"/>
    <w:rsid w:val="003216A8"/>
    <w:rsid w:val="00395018"/>
    <w:rsid w:val="00432702"/>
    <w:rsid w:val="004504C7"/>
    <w:rsid w:val="004907DA"/>
    <w:rsid w:val="004B4968"/>
    <w:rsid w:val="004C5BF7"/>
    <w:rsid w:val="004E5644"/>
    <w:rsid w:val="005178BC"/>
    <w:rsid w:val="00585316"/>
    <w:rsid w:val="005C3B3D"/>
    <w:rsid w:val="0061594C"/>
    <w:rsid w:val="0061630B"/>
    <w:rsid w:val="006D61BE"/>
    <w:rsid w:val="007A2A17"/>
    <w:rsid w:val="00805806"/>
    <w:rsid w:val="00811B3C"/>
    <w:rsid w:val="008521BF"/>
    <w:rsid w:val="008A440B"/>
    <w:rsid w:val="008C2F4E"/>
    <w:rsid w:val="00966F90"/>
    <w:rsid w:val="009767E8"/>
    <w:rsid w:val="009C1B3B"/>
    <w:rsid w:val="009D4176"/>
    <w:rsid w:val="009F04BF"/>
    <w:rsid w:val="00A00EA6"/>
    <w:rsid w:val="00A36D45"/>
    <w:rsid w:val="00A9681F"/>
    <w:rsid w:val="00AE6FB2"/>
    <w:rsid w:val="00B01DB8"/>
    <w:rsid w:val="00BB7654"/>
    <w:rsid w:val="00BF1600"/>
    <w:rsid w:val="00C22894"/>
    <w:rsid w:val="00CD6189"/>
    <w:rsid w:val="00D033B9"/>
    <w:rsid w:val="00DA137D"/>
    <w:rsid w:val="00E51606"/>
    <w:rsid w:val="00E5496F"/>
    <w:rsid w:val="00E56FA3"/>
    <w:rsid w:val="00EB5F1F"/>
    <w:rsid w:val="00ED51B7"/>
    <w:rsid w:val="00EF4284"/>
    <w:rsid w:val="00F05715"/>
    <w:rsid w:val="00F441E3"/>
    <w:rsid w:val="00F47C26"/>
    <w:rsid w:val="00F829B1"/>
    <w:rsid w:val="00FA07DD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F4E"/>
  </w:style>
  <w:style w:type="paragraph" w:styleId="a5">
    <w:name w:val="Balloon Text"/>
    <w:basedOn w:val="a"/>
    <w:link w:val="a6"/>
    <w:uiPriority w:val="99"/>
    <w:semiHidden/>
    <w:unhideWhenUsed/>
    <w:rsid w:val="0085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B4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4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B2F41-414A-492E-B74D-16FAF299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Марина</cp:lastModifiedBy>
  <cp:revision>17</cp:revision>
  <cp:lastPrinted>2013-06-12T06:49:00Z</cp:lastPrinted>
  <dcterms:created xsi:type="dcterms:W3CDTF">2012-03-28T09:56:00Z</dcterms:created>
  <dcterms:modified xsi:type="dcterms:W3CDTF">2013-06-12T06:50:00Z</dcterms:modified>
</cp:coreProperties>
</file>