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5E" w:rsidRDefault="00B2605E" w:rsidP="00636CD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B66B7">
        <w:rPr>
          <w:rFonts w:ascii="Times New Roman" w:hAnsi="Times New Roman" w:cs="Times New Roman"/>
          <w:b/>
          <w:sz w:val="32"/>
          <w:szCs w:val="32"/>
        </w:rPr>
        <w:t>Дифференцированный и индивидуальный подходы как основная составляющая методической базы современного урока</w:t>
      </w:r>
    </w:p>
    <w:p w:rsidR="001B66B7" w:rsidRPr="001B66B7" w:rsidRDefault="001B66B7" w:rsidP="00636CD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2605E" w:rsidRPr="00636CD9" w:rsidRDefault="00B2605E" w:rsidP="00636C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CD9">
        <w:rPr>
          <w:rFonts w:ascii="Times New Roman" w:hAnsi="Times New Roman" w:cs="Times New Roman"/>
          <w:sz w:val="28"/>
          <w:szCs w:val="28"/>
        </w:rPr>
        <w:t>Главная цель школьного образования – способствовать умственному, нравственному, эмоциональному и физическому развитию личности, всемерно раскрывать её творческие возможности, обеспечивать разнообразные условия для расцвета индивидуальности ребёнка с учётом его возрастных особенностей – это личностн</w:t>
      </w:r>
      <w:proofErr w:type="gramStart"/>
      <w:r w:rsidRPr="00636C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6CD9">
        <w:rPr>
          <w:rFonts w:ascii="Times New Roman" w:hAnsi="Times New Roman" w:cs="Times New Roman"/>
          <w:sz w:val="28"/>
          <w:szCs w:val="28"/>
        </w:rPr>
        <w:t xml:space="preserve"> ориентированное образование.</w:t>
      </w:r>
    </w:p>
    <w:p w:rsidR="00B2605E" w:rsidRPr="00636CD9" w:rsidRDefault="00B2605E" w:rsidP="00636C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36CD9">
        <w:rPr>
          <w:rFonts w:ascii="Times New Roman" w:hAnsi="Times New Roman" w:cs="Times New Roman"/>
          <w:sz w:val="28"/>
          <w:szCs w:val="28"/>
        </w:rPr>
        <w:t>как сделать процесс</w:t>
      </w:r>
    </w:p>
    <w:p w:rsidR="00B2605E" w:rsidRPr="00636CD9" w:rsidRDefault="00B2605E" w:rsidP="00636C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CD9">
        <w:rPr>
          <w:rFonts w:ascii="Times New Roman" w:hAnsi="Times New Roman" w:cs="Times New Roman"/>
          <w:sz w:val="28"/>
          <w:szCs w:val="28"/>
        </w:rPr>
        <w:t>обучения доступным и интересным для каждого ученика, как дать любому ученику</w:t>
      </w:r>
      <w:r w:rsidR="00636CD9">
        <w:rPr>
          <w:rFonts w:ascii="Times New Roman" w:hAnsi="Times New Roman" w:cs="Times New Roman"/>
          <w:sz w:val="28"/>
          <w:szCs w:val="28"/>
        </w:rPr>
        <w:t xml:space="preserve"> </w:t>
      </w:r>
      <w:r w:rsidRPr="00636CD9">
        <w:rPr>
          <w:rFonts w:ascii="Times New Roman" w:hAnsi="Times New Roman" w:cs="Times New Roman"/>
          <w:sz w:val="28"/>
          <w:szCs w:val="28"/>
        </w:rPr>
        <w:t>(и сильному, и слабому) почувствовать себя в ситуации успеха. Ответы на эти вопросы мы видим в реализации дифференцированного и индивидуального подходов в обучении.</w:t>
      </w:r>
    </w:p>
    <w:p w:rsidR="00636CD9" w:rsidRDefault="00B2605E" w:rsidP="00636C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CD9">
        <w:rPr>
          <w:rFonts w:ascii="Times New Roman" w:hAnsi="Times New Roman" w:cs="Times New Roman"/>
          <w:b/>
          <w:sz w:val="28"/>
          <w:szCs w:val="28"/>
        </w:rPr>
        <w:t>Дифференцированный</w:t>
      </w:r>
      <w:r w:rsidRPr="00636CD9">
        <w:rPr>
          <w:rFonts w:ascii="Times New Roman" w:hAnsi="Times New Roman" w:cs="Times New Roman"/>
          <w:sz w:val="28"/>
          <w:szCs w:val="28"/>
        </w:rPr>
        <w:t xml:space="preserve"> подход в обучении — это создание педагогом небольших</w:t>
      </w:r>
      <w:r w:rsidR="00636CD9">
        <w:rPr>
          <w:rFonts w:ascii="Times New Roman" w:hAnsi="Times New Roman" w:cs="Times New Roman"/>
          <w:sz w:val="28"/>
          <w:szCs w:val="28"/>
        </w:rPr>
        <w:t xml:space="preserve"> </w:t>
      </w:r>
      <w:r w:rsidR="00212B65" w:rsidRPr="00636CD9">
        <w:rPr>
          <w:rFonts w:ascii="Times New Roman" w:hAnsi="Times New Roman" w:cs="Times New Roman"/>
          <w:sz w:val="28"/>
          <w:szCs w:val="28"/>
        </w:rPr>
        <w:t xml:space="preserve">гомогенных групп внутри </w:t>
      </w:r>
      <w:r w:rsidRPr="00636CD9">
        <w:rPr>
          <w:rFonts w:ascii="Times New Roman" w:hAnsi="Times New Roman" w:cs="Times New Roman"/>
          <w:sz w:val="28"/>
          <w:szCs w:val="28"/>
        </w:rPr>
        <w:t xml:space="preserve"> класса (с учетом личностных качеств учащихся,</w:t>
      </w:r>
      <w:r w:rsidR="00636CD9">
        <w:rPr>
          <w:rFonts w:ascii="Times New Roman" w:hAnsi="Times New Roman" w:cs="Times New Roman"/>
          <w:sz w:val="28"/>
          <w:szCs w:val="28"/>
        </w:rPr>
        <w:t xml:space="preserve"> </w:t>
      </w:r>
      <w:r w:rsidRPr="00636CD9">
        <w:rPr>
          <w:rFonts w:ascii="Times New Roman" w:hAnsi="Times New Roman" w:cs="Times New Roman"/>
          <w:sz w:val="28"/>
          <w:szCs w:val="28"/>
        </w:rPr>
        <w:t xml:space="preserve">их склонностей, интересов, способностей, уровня готовности) и организация учебной и воспитательной работы, способствующей развитию этих групп. Для разных видов деятельности состав групп может меняться. Цель дифференцированного подхода — приспособить условия обучения к особенностям различных групп учащихся. </w:t>
      </w:r>
    </w:p>
    <w:p w:rsidR="00B2605E" w:rsidRPr="00636CD9" w:rsidRDefault="00B2605E" w:rsidP="00636C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CD9">
        <w:rPr>
          <w:rFonts w:ascii="Times New Roman" w:hAnsi="Times New Roman" w:cs="Times New Roman"/>
          <w:b/>
          <w:sz w:val="28"/>
          <w:szCs w:val="28"/>
        </w:rPr>
        <w:t>Цель индивидуального</w:t>
      </w:r>
      <w:r w:rsidRPr="00636CD9">
        <w:rPr>
          <w:rFonts w:ascii="Times New Roman" w:hAnsi="Times New Roman" w:cs="Times New Roman"/>
          <w:sz w:val="28"/>
          <w:szCs w:val="28"/>
        </w:rPr>
        <w:t xml:space="preserve"> подхода в обучении — подметить в каждом ученике его сильную сторону и позволить ей претвориться в жизнь. Задача учителя — увидеть индивидуальность своего ученика и сохранить ее, помочь ребенку поверить в свои силы, обеспечить его максимальное развитие.</w:t>
      </w:r>
    </w:p>
    <w:p w:rsidR="00B2605E" w:rsidRPr="00636CD9" w:rsidRDefault="001B66B7" w:rsidP="00636CD9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B2605E" w:rsidRPr="00636CD9">
        <w:rPr>
          <w:sz w:val="28"/>
          <w:szCs w:val="28"/>
        </w:rPr>
        <w:t xml:space="preserve">ля организации дифференцированного обучения </w:t>
      </w:r>
      <w:r w:rsidR="00C21A6F" w:rsidRPr="00636CD9">
        <w:rPr>
          <w:sz w:val="28"/>
          <w:szCs w:val="28"/>
        </w:rPr>
        <w:t>чаще всего</w:t>
      </w:r>
      <w:r w:rsidR="00B2605E" w:rsidRPr="00636CD9">
        <w:rPr>
          <w:sz w:val="28"/>
          <w:szCs w:val="28"/>
        </w:rPr>
        <w:t xml:space="preserve"> использую</w:t>
      </w:r>
      <w:r w:rsidR="00C21A6F" w:rsidRPr="00636CD9">
        <w:rPr>
          <w:sz w:val="28"/>
          <w:szCs w:val="28"/>
        </w:rPr>
        <w:t>т</w:t>
      </w:r>
      <w:r w:rsidR="00B2605E" w:rsidRPr="00636CD9">
        <w:rPr>
          <w:sz w:val="28"/>
          <w:szCs w:val="28"/>
        </w:rPr>
        <w:t xml:space="preserve"> групповую форму. В группы детей формирую</w:t>
      </w:r>
      <w:r w:rsidR="00C21A6F" w:rsidRPr="00636CD9">
        <w:rPr>
          <w:sz w:val="28"/>
          <w:szCs w:val="28"/>
        </w:rPr>
        <w:t>т</w:t>
      </w:r>
      <w:r w:rsidR="00B2605E" w:rsidRPr="00636CD9">
        <w:rPr>
          <w:sz w:val="28"/>
          <w:szCs w:val="28"/>
        </w:rPr>
        <w:t xml:space="preserve"> по способу </w:t>
      </w:r>
      <w:proofErr w:type="spellStart"/>
      <w:r w:rsidR="00B2605E" w:rsidRPr="00636CD9">
        <w:rPr>
          <w:sz w:val="28"/>
          <w:szCs w:val="28"/>
        </w:rPr>
        <w:t>обученности</w:t>
      </w:r>
      <w:proofErr w:type="spellEnd"/>
      <w:r w:rsidR="00B2605E" w:rsidRPr="00636CD9">
        <w:rPr>
          <w:sz w:val="28"/>
          <w:szCs w:val="28"/>
        </w:rPr>
        <w:t>, а также на основании индивидуальных особенностей, способностей, интересов.</w:t>
      </w:r>
    </w:p>
    <w:p w:rsidR="00B2605E" w:rsidRPr="00636CD9" w:rsidRDefault="00B2605E" w:rsidP="00636CD9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 w:rsidRPr="00636CD9">
        <w:rPr>
          <w:sz w:val="28"/>
          <w:szCs w:val="28"/>
        </w:rPr>
        <w:t xml:space="preserve">Первая группа комплектуется из учащихся с высоким уровнем учебных возможностей и высокими показателями успеваемости, а также </w:t>
      </w:r>
      <w:r w:rsidR="00C21A6F" w:rsidRPr="00636CD9">
        <w:rPr>
          <w:sz w:val="28"/>
          <w:szCs w:val="28"/>
        </w:rPr>
        <w:t>можно</w:t>
      </w:r>
      <w:r w:rsidRPr="00636CD9">
        <w:rPr>
          <w:sz w:val="28"/>
          <w:szCs w:val="28"/>
        </w:rPr>
        <w:t xml:space="preserve"> включи</w:t>
      </w:r>
      <w:r w:rsidR="00C21A6F" w:rsidRPr="00636CD9">
        <w:rPr>
          <w:sz w:val="28"/>
          <w:szCs w:val="28"/>
        </w:rPr>
        <w:t>ть</w:t>
      </w:r>
      <w:r w:rsidRPr="00636CD9">
        <w:rPr>
          <w:sz w:val="28"/>
          <w:szCs w:val="28"/>
        </w:rPr>
        <w:t xml:space="preserve"> сюда и учащихся со средними учебными возможностями и высоким уровнем развития познавательного интереса. Для этой группы главным является организация обучения в соответствующем темпе, не тормозящая естественный ускоренный процесс развёртывания психологических функций. Существенным моментом является ориентация на самостоятельность учащихся. Для наиболее одарённых детей разрабатываю</w:t>
      </w:r>
      <w:r w:rsidR="00C21A6F" w:rsidRPr="00636CD9">
        <w:rPr>
          <w:sz w:val="28"/>
          <w:szCs w:val="28"/>
        </w:rPr>
        <w:t>тся</w:t>
      </w:r>
      <w:r w:rsidRPr="00636CD9">
        <w:rPr>
          <w:sz w:val="28"/>
          <w:szCs w:val="28"/>
        </w:rPr>
        <w:t xml:space="preserve"> индивидуальные задания и упражнения.</w:t>
      </w:r>
    </w:p>
    <w:p w:rsidR="00B2605E" w:rsidRPr="00636CD9" w:rsidRDefault="00B2605E" w:rsidP="00636CD9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 w:rsidRPr="00636CD9">
        <w:rPr>
          <w:sz w:val="28"/>
          <w:szCs w:val="28"/>
        </w:rPr>
        <w:t>Вторую группу комплектую</w:t>
      </w:r>
      <w:r w:rsidR="00E32D04" w:rsidRPr="00636CD9">
        <w:rPr>
          <w:sz w:val="28"/>
          <w:szCs w:val="28"/>
        </w:rPr>
        <w:t>т</w:t>
      </w:r>
      <w:r w:rsidRPr="00636CD9">
        <w:rPr>
          <w:sz w:val="28"/>
          <w:szCs w:val="28"/>
        </w:rPr>
        <w:t xml:space="preserve"> из учащихся со средними показателями успеваемости по предмету. Для этой группы наиболее важным для учителя будет деятельность по формированию произвольной внутренней мотивации учащихся, стабилизации школьных интересов и личностной направленности на интеллектуальный труд.</w:t>
      </w:r>
    </w:p>
    <w:p w:rsidR="00B2605E" w:rsidRPr="00636CD9" w:rsidRDefault="00B2605E" w:rsidP="00636CD9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 w:rsidRPr="00636CD9">
        <w:rPr>
          <w:sz w:val="28"/>
          <w:szCs w:val="28"/>
        </w:rPr>
        <w:lastRenderedPageBreak/>
        <w:t xml:space="preserve">Третью группу составляют учащиеся с низкими познавательными способностями, низким уровнем </w:t>
      </w:r>
      <w:proofErr w:type="spellStart"/>
      <w:r w:rsidRPr="00636CD9">
        <w:rPr>
          <w:sz w:val="28"/>
          <w:szCs w:val="28"/>
        </w:rPr>
        <w:t>сформированности</w:t>
      </w:r>
      <w:proofErr w:type="spellEnd"/>
      <w:r w:rsidRPr="00636CD9">
        <w:rPr>
          <w:sz w:val="28"/>
          <w:szCs w:val="28"/>
        </w:rPr>
        <w:t xml:space="preserve"> познавательного интереса, низкими показателями успеваемости по предметам.</w:t>
      </w:r>
    </w:p>
    <w:p w:rsidR="00B2605E" w:rsidRPr="00636CD9" w:rsidRDefault="00B2605E" w:rsidP="00636CD9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 w:rsidRPr="00636CD9">
        <w:rPr>
          <w:sz w:val="28"/>
          <w:szCs w:val="28"/>
        </w:rPr>
        <w:t>Наибольших усилий требует работа со школьниками третьей группы. Неоднородность индивидуальных особенностей учащихся этой группы предполагает осуществление дифференциации и индивидуального подхода в обучении внутри самой группы.</w:t>
      </w:r>
    </w:p>
    <w:p w:rsidR="00E32D04" w:rsidRPr="00E32D04" w:rsidRDefault="00E32D04" w:rsidP="00636CD9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Дифференцированное </w:t>
      </w:r>
      <w:proofErr w:type="gramStart"/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структуре понятие многогранное, поэтому на своих уроках, вводя элементы дифференциации, я придерживаюсь в основном одной цели – обеспечить одинаковый темп продвижения каждого ученика при выполнении самостоятельной работы. Т.е. я исходила из того, чтобы каждый ученик работал </w:t>
      </w:r>
      <w:proofErr w:type="gramStart"/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полную меру</w:t>
      </w:r>
      <w:proofErr w:type="gramEnd"/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творческих сил, чувствовал уверенность в себе, прочно и более сознательно усваивал программный материал.</w:t>
      </w:r>
    </w:p>
    <w:p w:rsidR="005C5F12" w:rsidRDefault="005C5F12" w:rsidP="00636CD9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D04" w:rsidRPr="00E32D04" w:rsidRDefault="00E32D04" w:rsidP="00636CD9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различные способы организации деятельности детей и единые задания, я дифференцирую </w:t>
      </w:r>
      <w:proofErr w:type="gramStart"/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D04" w:rsidRPr="00AA4197" w:rsidRDefault="00E32D04" w:rsidP="00AA4197">
      <w:pPr>
        <w:pStyle w:val="a4"/>
        <w:numPr>
          <w:ilvl w:val="0"/>
          <w:numId w:val="1"/>
        </w:numPr>
        <w:tabs>
          <w:tab w:val="left" w:pos="5774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самостоятельности учащихся;</w:t>
      </w:r>
      <w:r w:rsidRPr="00AA41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Характеру помощи учащихся;</w:t>
      </w:r>
      <w:r w:rsidRPr="00AA4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AA4197" w:rsidRPr="00AA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  <w:r w:rsidRPr="00AA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заданий.</w:t>
      </w:r>
      <w:r w:rsid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КАПТОЧКИ</w:t>
      </w:r>
    </w:p>
    <w:p w:rsidR="00E32D04" w:rsidRDefault="00E32D04" w:rsidP="00636CD9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дифференциации могут сочетаться друг с другом, а задания могут предлагаться ученикам на выбор.</w:t>
      </w:r>
      <w:r w:rsid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ВЫБОР</w:t>
      </w:r>
    </w:p>
    <w:p w:rsidR="00AA4197" w:rsidRDefault="00AA4197" w:rsidP="00636CD9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97" w:rsidRPr="000B1958" w:rsidRDefault="00AA4197" w:rsidP="00AA4197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Личностно-ориентированный подход – главная идея в программе </w:t>
      </w:r>
      <w:proofErr w:type="spellStart"/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образования. Умелое применение приёмов и способов внутренней дифференциации делает педагогический процесс </w:t>
      </w:r>
      <w:proofErr w:type="spellStart"/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природосообразным</w:t>
      </w:r>
      <w:proofErr w:type="spellEnd"/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максимальной степени </w:t>
      </w:r>
      <w:r w:rsidRPr="00636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близок к</w:t>
      </w:r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 w:rsidRPr="0063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личности учащегося</w:t>
      </w:r>
      <w:r w:rsidRPr="000B1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A4197" w:rsidRPr="00E32D04" w:rsidRDefault="00AA4197" w:rsidP="00636CD9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5E" w:rsidRPr="00636CD9" w:rsidRDefault="00B2605E" w:rsidP="00636C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605E" w:rsidRPr="0063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649E"/>
    <w:multiLevelType w:val="hybridMultilevel"/>
    <w:tmpl w:val="3ACC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A2"/>
    <w:rsid w:val="000B1958"/>
    <w:rsid w:val="001B66B7"/>
    <w:rsid w:val="00212B65"/>
    <w:rsid w:val="002660A0"/>
    <w:rsid w:val="004007A2"/>
    <w:rsid w:val="0040174D"/>
    <w:rsid w:val="005C5F12"/>
    <w:rsid w:val="00636CD9"/>
    <w:rsid w:val="00AA4197"/>
    <w:rsid w:val="00B2605E"/>
    <w:rsid w:val="00C21A6F"/>
    <w:rsid w:val="00E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2012-10-30T04:20:00Z</cp:lastPrinted>
  <dcterms:created xsi:type="dcterms:W3CDTF">2012-10-29T19:05:00Z</dcterms:created>
  <dcterms:modified xsi:type="dcterms:W3CDTF">2012-10-30T04:20:00Z</dcterms:modified>
</cp:coreProperties>
</file>