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Класс:</w:t>
      </w:r>
      <w:r w:rsidRPr="00C31F7C">
        <w:t xml:space="preserve"> 2 класс, программа "Школа-2100"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Предмет:</w:t>
      </w:r>
      <w:r w:rsidRPr="00C31F7C">
        <w:t xml:space="preserve"> Окружающий мир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Тема урока:</w:t>
      </w:r>
      <w:r w:rsidRPr="00C31F7C">
        <w:t xml:space="preserve"> "Реки "</w:t>
      </w:r>
    </w:p>
    <w:p w:rsidR="001E6649" w:rsidRPr="00C31F7C" w:rsidRDefault="001E6649" w:rsidP="001E6649">
      <w:pPr>
        <w:pStyle w:val="a3"/>
        <w:spacing w:line="276" w:lineRule="auto"/>
        <w:contextualSpacing/>
        <w:jc w:val="both"/>
      </w:pPr>
      <w:r w:rsidRPr="00C31F7C">
        <w:rPr>
          <w:b/>
          <w:bCs/>
        </w:rPr>
        <w:t xml:space="preserve">Цель: </w:t>
      </w:r>
      <w:r w:rsidRPr="00C31F7C">
        <w:t>создать условия для осознания, осмысления и первичного закрепления блока новой информации средствами ИКТ, познавательного материала, творческих заданий.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Задачи:</w:t>
      </w:r>
      <w:r w:rsidRPr="00C31F7C">
        <w:t xml:space="preserve"> </w:t>
      </w:r>
    </w:p>
    <w:p w:rsidR="001E6649" w:rsidRPr="00C31F7C" w:rsidRDefault="001E6649" w:rsidP="001E6649">
      <w:pPr>
        <w:pStyle w:val="1"/>
        <w:shd w:val="clear" w:color="auto" w:fill="auto"/>
        <w:tabs>
          <w:tab w:val="left" w:pos="710"/>
        </w:tabs>
        <w:spacing w:after="0"/>
        <w:contextualSpacing/>
        <w:rPr>
          <w:sz w:val="24"/>
          <w:szCs w:val="24"/>
        </w:rPr>
      </w:pPr>
      <w:r w:rsidRPr="00C31F7C">
        <w:rPr>
          <w:sz w:val="24"/>
          <w:szCs w:val="24"/>
        </w:rPr>
        <w:t xml:space="preserve">Познакомить с особенностями рек (исток, устье, берега и т.п.), с причинами течения рек, их полноводностью, научить находить важнейшие реки на карте и их правильно показывать, учить </w:t>
      </w:r>
      <w:proofErr w:type="gramStart"/>
      <w:r w:rsidRPr="00C31F7C">
        <w:rPr>
          <w:sz w:val="24"/>
          <w:szCs w:val="24"/>
        </w:rPr>
        <w:t>бережно</w:t>
      </w:r>
      <w:proofErr w:type="gramEnd"/>
      <w:r w:rsidRPr="00C31F7C">
        <w:rPr>
          <w:sz w:val="24"/>
          <w:szCs w:val="24"/>
        </w:rPr>
        <w:t xml:space="preserve"> относиться к природе.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Тип урока:</w:t>
      </w:r>
      <w:r w:rsidRPr="00C31F7C">
        <w:rPr>
          <w:b/>
          <w:bCs/>
          <w:color w:val="000000"/>
          <w:shd w:val="clear" w:color="auto" w:fill="FFFFFF"/>
        </w:rPr>
        <w:t xml:space="preserve"> </w:t>
      </w:r>
      <w:r w:rsidRPr="00C31F7C">
        <w:rPr>
          <w:bCs/>
          <w:color w:val="000000"/>
          <w:shd w:val="clear" w:color="auto" w:fill="FFFFFF"/>
        </w:rPr>
        <w:t>урок</w:t>
      </w:r>
      <w:r w:rsidRPr="00C31F7C">
        <w:rPr>
          <w:rStyle w:val="apple-converted-space"/>
          <w:color w:val="000000"/>
          <w:shd w:val="clear" w:color="auto" w:fill="FFFFFF"/>
        </w:rPr>
        <w:t xml:space="preserve"> </w:t>
      </w:r>
      <w:r w:rsidRPr="00C31F7C">
        <w:rPr>
          <w:color w:val="000000"/>
          <w:shd w:val="clear" w:color="auto" w:fill="FFFFFF"/>
        </w:rPr>
        <w:t>открытия</w:t>
      </w:r>
      <w:r w:rsidRPr="00C31F7C">
        <w:rPr>
          <w:rStyle w:val="apple-converted-space"/>
          <w:color w:val="000000"/>
          <w:shd w:val="clear" w:color="auto" w:fill="FFFFFF"/>
        </w:rPr>
        <w:t xml:space="preserve"> </w:t>
      </w:r>
      <w:r w:rsidRPr="00C31F7C">
        <w:rPr>
          <w:color w:val="000000"/>
          <w:shd w:val="clear" w:color="auto" w:fill="FFFFFF"/>
        </w:rPr>
        <w:t>новых знаний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Основные дидактические методы:</w:t>
      </w:r>
      <w:r w:rsidRPr="00C31F7C">
        <w:t xml:space="preserve"> </w:t>
      </w:r>
    </w:p>
    <w:p w:rsidR="001E6649" w:rsidRPr="00C31F7C" w:rsidRDefault="001E6649" w:rsidP="001E664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проблемные методы обучения;</w:t>
      </w:r>
    </w:p>
    <w:p w:rsidR="001E6649" w:rsidRPr="00C31F7C" w:rsidRDefault="001E6649" w:rsidP="001E664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частично-поисковый;</w:t>
      </w:r>
    </w:p>
    <w:p w:rsidR="001E6649" w:rsidRPr="00C31F7C" w:rsidRDefault="001E6649" w:rsidP="001E664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1E6649" w:rsidRPr="00C31F7C" w:rsidRDefault="001E6649" w:rsidP="001E664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 xml:space="preserve">принципы самоорганизации познавательной работы </w:t>
      </w:r>
      <w:proofErr w:type="gramStart"/>
      <w:r w:rsidRPr="00C31F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1F7C">
        <w:rPr>
          <w:rFonts w:ascii="Times New Roman" w:hAnsi="Times New Roman"/>
          <w:sz w:val="24"/>
          <w:szCs w:val="24"/>
        </w:rPr>
        <w:t>.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Дидактические средства:</w:t>
      </w:r>
      <w:r w:rsidRPr="00C31F7C">
        <w:t xml:space="preserve"> </w:t>
      </w:r>
    </w:p>
    <w:p w:rsidR="001E6649" w:rsidRPr="00C31F7C" w:rsidRDefault="001E6649" w:rsidP="001E664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для учителя - презентация;</w:t>
      </w:r>
    </w:p>
    <w:p w:rsidR="001E6649" w:rsidRPr="00C31F7C" w:rsidRDefault="001E6649" w:rsidP="001E664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для учеников - учебник-тетрадь, карточки, макет земной поверхности.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Методическая литература:</w:t>
      </w:r>
      <w:r w:rsidRPr="00C31F7C">
        <w:t xml:space="preserve"> </w:t>
      </w:r>
    </w:p>
    <w:p w:rsidR="001E6649" w:rsidRPr="00C31F7C" w:rsidRDefault="001E6649" w:rsidP="001E66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31F7C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C31F7C">
        <w:rPr>
          <w:rFonts w:ascii="Times New Roman" w:hAnsi="Times New Roman"/>
          <w:sz w:val="24"/>
          <w:szCs w:val="24"/>
        </w:rPr>
        <w:t xml:space="preserve"> Ю.А., Вахрушев А.А., Докшина С.П., Гайсина Г.М., Козлова С.А., </w:t>
      </w:r>
      <w:proofErr w:type="spellStart"/>
      <w:r w:rsidRPr="00C31F7C">
        <w:rPr>
          <w:rFonts w:ascii="Times New Roman" w:hAnsi="Times New Roman"/>
          <w:sz w:val="24"/>
          <w:szCs w:val="24"/>
        </w:rPr>
        <w:t>Раутиан</w:t>
      </w:r>
      <w:proofErr w:type="spellEnd"/>
      <w:r w:rsidRPr="00C31F7C">
        <w:rPr>
          <w:rFonts w:ascii="Times New Roman" w:hAnsi="Times New Roman"/>
          <w:sz w:val="24"/>
          <w:szCs w:val="24"/>
        </w:rPr>
        <w:t xml:space="preserve"> А.С. Я и мир вокруг. 1-й класс. Методические рекомендации для учителя. - М.: </w:t>
      </w:r>
      <w:proofErr w:type="spellStart"/>
      <w:r w:rsidRPr="00C31F7C">
        <w:rPr>
          <w:rFonts w:ascii="Times New Roman" w:hAnsi="Times New Roman"/>
          <w:sz w:val="24"/>
          <w:szCs w:val="24"/>
        </w:rPr>
        <w:t>Баласс</w:t>
      </w:r>
      <w:proofErr w:type="spellEnd"/>
      <w:r w:rsidRPr="00C31F7C">
        <w:rPr>
          <w:rFonts w:ascii="Times New Roman" w:hAnsi="Times New Roman"/>
          <w:sz w:val="24"/>
          <w:szCs w:val="24"/>
        </w:rPr>
        <w:t>, 2003.</w:t>
      </w:r>
    </w:p>
    <w:p w:rsidR="001E6649" w:rsidRPr="00C31F7C" w:rsidRDefault="001E6649" w:rsidP="001E66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 xml:space="preserve">Вахрушев А.А., Бурский О.В., Иванова Н.В., </w:t>
      </w:r>
      <w:proofErr w:type="spellStart"/>
      <w:r w:rsidRPr="00C31F7C">
        <w:rPr>
          <w:rFonts w:ascii="Times New Roman" w:hAnsi="Times New Roman"/>
          <w:sz w:val="24"/>
          <w:szCs w:val="24"/>
        </w:rPr>
        <w:t>Раутиан</w:t>
      </w:r>
      <w:proofErr w:type="spellEnd"/>
      <w:r w:rsidRPr="00C31F7C">
        <w:rPr>
          <w:rFonts w:ascii="Times New Roman" w:hAnsi="Times New Roman"/>
          <w:sz w:val="24"/>
          <w:szCs w:val="24"/>
        </w:rPr>
        <w:t xml:space="preserve"> А.С. Окружающий мир. Учебник для 1-го класса: Я и мир вокруг. В 4 частях. Часть 2. - М.: </w:t>
      </w:r>
      <w:proofErr w:type="spellStart"/>
      <w:r w:rsidRPr="00C31F7C">
        <w:rPr>
          <w:rFonts w:ascii="Times New Roman" w:hAnsi="Times New Roman"/>
          <w:sz w:val="24"/>
          <w:szCs w:val="24"/>
        </w:rPr>
        <w:t>Баласс</w:t>
      </w:r>
      <w:proofErr w:type="spellEnd"/>
      <w:r w:rsidRPr="00C31F7C">
        <w:rPr>
          <w:rFonts w:ascii="Times New Roman" w:hAnsi="Times New Roman"/>
          <w:sz w:val="24"/>
          <w:szCs w:val="24"/>
        </w:rPr>
        <w:t>, 2007.</w:t>
      </w:r>
    </w:p>
    <w:p w:rsidR="001E6649" w:rsidRPr="00C31F7C" w:rsidRDefault="001E6649" w:rsidP="001E66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Занимательное природоведение. - М.: Омега, 1997.</w:t>
      </w:r>
    </w:p>
    <w:p w:rsidR="001E6649" w:rsidRPr="00C31F7C" w:rsidRDefault="001E6649" w:rsidP="001E66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Исаева С.А. Физкультурные минутки в начальной школе: практическое пособие. - М.: Айрис-пресс, 2007.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Оборудование:</w:t>
      </w:r>
      <w:r w:rsidRPr="00C31F7C">
        <w:t xml:space="preserve"> </w:t>
      </w:r>
    </w:p>
    <w:p w:rsidR="001E6649" w:rsidRPr="00C31F7C" w:rsidRDefault="001E6649" w:rsidP="001E664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проектор;</w:t>
      </w:r>
    </w:p>
    <w:p w:rsidR="001E6649" w:rsidRPr="00C31F7C" w:rsidRDefault="001E6649" w:rsidP="001E664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прозрачный лоток;</w:t>
      </w:r>
    </w:p>
    <w:p w:rsidR="001E6649" w:rsidRPr="00C31F7C" w:rsidRDefault="001E6649" w:rsidP="001E664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песок;</w:t>
      </w:r>
    </w:p>
    <w:p w:rsidR="001E6649" w:rsidRPr="00C31F7C" w:rsidRDefault="001E6649" w:rsidP="001E664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карточки с заданием.</w:t>
      </w:r>
    </w:p>
    <w:p w:rsidR="001E6649" w:rsidRPr="00C31F7C" w:rsidRDefault="001E6649" w:rsidP="001E6649">
      <w:pPr>
        <w:pStyle w:val="a3"/>
        <w:contextualSpacing/>
      </w:pPr>
      <w:r w:rsidRPr="00C31F7C">
        <w:rPr>
          <w:b/>
          <w:bCs/>
        </w:rPr>
        <w:t>План урока:</w:t>
      </w:r>
      <w:r w:rsidRPr="00C31F7C">
        <w:t xml:space="preserve"> </w:t>
      </w:r>
    </w:p>
    <w:p w:rsidR="001E6649" w:rsidRPr="00C31F7C" w:rsidRDefault="001E6649" w:rsidP="001E664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Организационный момент.</w:t>
      </w:r>
    </w:p>
    <w:p w:rsidR="001E6649" w:rsidRPr="00C31F7C" w:rsidRDefault="001E6649" w:rsidP="001E664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Актуализация знаний и постановка проблемы.</w:t>
      </w:r>
    </w:p>
    <w:p w:rsidR="001E6649" w:rsidRPr="00C31F7C" w:rsidRDefault="001E6649" w:rsidP="001E664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Совместное "открытие" новых знаний.</w:t>
      </w:r>
    </w:p>
    <w:p w:rsidR="001E6649" w:rsidRPr="00C31F7C" w:rsidRDefault="001E6649" w:rsidP="001E664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Самостоятельное применение знаний.</w:t>
      </w:r>
    </w:p>
    <w:p w:rsidR="001E6649" w:rsidRPr="00C31F7C" w:rsidRDefault="001E6649" w:rsidP="001E664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>Итог урока. Рефлексия.</w:t>
      </w:r>
    </w:p>
    <w:p w:rsidR="001E6649" w:rsidRPr="00C31F7C" w:rsidRDefault="001E6649" w:rsidP="005B72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B7284" w:rsidRPr="00C31F7C" w:rsidRDefault="005B7284" w:rsidP="005B72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E6649" w:rsidRPr="00C31F7C" w:rsidRDefault="001E6649" w:rsidP="001E6649">
      <w:pPr>
        <w:pStyle w:val="a3"/>
        <w:jc w:val="center"/>
        <w:rPr>
          <w:b/>
          <w:bCs/>
        </w:rPr>
      </w:pPr>
      <w:r w:rsidRPr="00C31F7C">
        <w:rPr>
          <w:b/>
          <w:bCs/>
        </w:rPr>
        <w:lastRenderedPageBreak/>
        <w:t>Ход урока</w:t>
      </w:r>
    </w:p>
    <w:tbl>
      <w:tblPr>
        <w:tblStyle w:val="a5"/>
        <w:tblW w:w="9464" w:type="dxa"/>
        <w:tblLook w:val="04A0"/>
      </w:tblPr>
      <w:tblGrid>
        <w:gridCol w:w="2856"/>
        <w:gridCol w:w="6608"/>
      </w:tblGrid>
      <w:tr w:rsidR="001E6649" w:rsidRPr="00C31F7C" w:rsidTr="00E97475">
        <w:tc>
          <w:tcPr>
            <w:tcW w:w="2856" w:type="dxa"/>
          </w:tcPr>
          <w:p w:rsidR="001E6649" w:rsidRPr="00C31F7C" w:rsidRDefault="001E6649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1.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Оргмомент</w:t>
            </w:r>
            <w:proofErr w:type="spellEnd"/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1E6649" w:rsidRPr="00C31F7C" w:rsidRDefault="001E6649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</w:t>
            </w:r>
            <w:proofErr w:type="gramStart"/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1E6649" w:rsidRPr="00C31F7C" w:rsidRDefault="001E6649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Карта полушарий</w:t>
            </w: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1E6649" w:rsidRPr="00C31F7C" w:rsidRDefault="001E6649" w:rsidP="001E6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 С давних пор из века в век</w:t>
            </w:r>
          </w:p>
          <w:p w:rsidR="001E6649" w:rsidRPr="00C31F7C" w:rsidRDefault="001E6649" w:rsidP="001E6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Узнать стремился человек</w:t>
            </w:r>
          </w:p>
          <w:p w:rsidR="001E6649" w:rsidRPr="00C31F7C" w:rsidRDefault="001E6649" w:rsidP="001E6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Как труден путь, что там вдали?</w:t>
            </w:r>
          </w:p>
          <w:p w:rsidR="001E6649" w:rsidRPr="00C31F7C" w:rsidRDefault="001E6649" w:rsidP="001E6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И снаряжал он корабли,</w:t>
            </w:r>
          </w:p>
          <w:p w:rsidR="001E6649" w:rsidRPr="00C31F7C" w:rsidRDefault="001E6649" w:rsidP="001E6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И опускался до глубин,</w:t>
            </w:r>
          </w:p>
          <w:p w:rsidR="001E6649" w:rsidRPr="00C31F7C" w:rsidRDefault="001E6649" w:rsidP="001E6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И поднимался до вершин.</w:t>
            </w:r>
          </w:p>
          <w:p w:rsidR="001E6649" w:rsidRPr="00C31F7C" w:rsidRDefault="001E6649" w:rsidP="001E6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Материки он открывал, как мир прекрасен узнавал.</w:t>
            </w:r>
          </w:p>
          <w:p w:rsidR="001E6649" w:rsidRPr="00C31F7C" w:rsidRDefault="001E6649" w:rsidP="001E66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За знанья жизнь отдать он мог…</w:t>
            </w:r>
          </w:p>
          <w:p w:rsidR="001E6649" w:rsidRPr="00C31F7C" w:rsidRDefault="001E6649" w:rsidP="005176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А  с вами мы начнём урок.</w:t>
            </w:r>
          </w:p>
          <w:p w:rsidR="005B7284" w:rsidRPr="00C31F7C" w:rsidRDefault="001E6649" w:rsidP="001F4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Сегодня на уроке мы с вами  продолжим путешествие по нашей планете. Откроем </w:t>
            </w:r>
            <w:r w:rsidR="005B7284" w:rsidRPr="00C31F7C">
              <w:rPr>
                <w:rFonts w:ascii="Times New Roman" w:hAnsi="Times New Roman"/>
                <w:sz w:val="24"/>
                <w:szCs w:val="24"/>
              </w:rPr>
              <w:t>её тайны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>. Чтобы подобрать ключ к этим тайнам, мы от</w:t>
            </w:r>
            <w:r w:rsidR="005B7284" w:rsidRPr="00C31F7C">
              <w:rPr>
                <w:rFonts w:ascii="Times New Roman" w:hAnsi="Times New Roman"/>
                <w:sz w:val="24"/>
                <w:szCs w:val="24"/>
              </w:rPr>
              <w:t>правимся в небольшую экспедицию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284" w:rsidRPr="00C31F7C" w:rsidRDefault="005B7284" w:rsidP="001F4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</w:t>
            </w:r>
            <w:r w:rsidR="001E6649" w:rsidRPr="00C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>Ребята, а кто знает, что такое экспедиция?</w:t>
            </w:r>
          </w:p>
          <w:p w:rsidR="00517635" w:rsidRPr="00C31F7C" w:rsidRDefault="005B7284" w:rsidP="001F4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 О</w:t>
            </w:r>
            <w:r w:rsidR="001E6649" w:rsidRPr="00C31F7C">
              <w:rPr>
                <w:rFonts w:ascii="Times New Roman" w:hAnsi="Times New Roman"/>
                <w:sz w:val="24"/>
                <w:szCs w:val="24"/>
              </w:rPr>
              <w:t xml:space="preserve">братимся к 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 xml:space="preserve">толковому </w:t>
            </w:r>
            <w:r w:rsidR="001E6649" w:rsidRPr="00C31F7C">
              <w:rPr>
                <w:rFonts w:ascii="Times New Roman" w:hAnsi="Times New Roman"/>
                <w:sz w:val="24"/>
                <w:szCs w:val="24"/>
              </w:rPr>
              <w:t>словарю.</w:t>
            </w:r>
          </w:p>
          <w:p w:rsidR="001E6649" w:rsidRPr="00C31F7C" w:rsidRDefault="001E6649" w:rsidP="001F4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(В толковом словаре Ожегова экспедиция- это поход или поездка группы, с каким – то заданием.)</w:t>
            </w:r>
          </w:p>
          <w:p w:rsidR="005B7284" w:rsidRPr="00C31F7C" w:rsidRDefault="005B7284" w:rsidP="001F4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Цель нашей экспедици</w:t>
            </w:r>
            <w:proofErr w:type="gramStart"/>
            <w:r w:rsidRPr="00C31F7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проверить умения работы с картой, познакомиться с новыми географическими  объектами, одним словом приобрести новые знания.</w:t>
            </w:r>
          </w:p>
          <w:p w:rsidR="001E6649" w:rsidRPr="00C31F7C" w:rsidRDefault="001E6649" w:rsidP="001F4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  Давайте повторим некоторые понятия, которые понадобятся на уроке.</w:t>
            </w:r>
          </w:p>
          <w:p w:rsidR="001E6649" w:rsidRPr="00C31F7C" w:rsidRDefault="001E6649" w:rsidP="001F4F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-Что такое океаны? </w:t>
            </w:r>
          </w:p>
          <w:p w:rsidR="001E6649" w:rsidRPr="00C31F7C" w:rsidRDefault="001E6649" w:rsidP="001F4F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(Главные хранители водного запаса Земли)</w:t>
            </w:r>
          </w:p>
          <w:p w:rsidR="001E6649" w:rsidRPr="00C31F7C" w:rsidRDefault="001E6649" w:rsidP="001F4F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Что окружено со всех сторон океанами?</w:t>
            </w:r>
          </w:p>
          <w:p w:rsidR="001E6649" w:rsidRPr="00C31F7C" w:rsidRDefault="001E6649" w:rsidP="001F4F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(Материки)</w:t>
            </w:r>
          </w:p>
          <w:p w:rsidR="001E6649" w:rsidRPr="00C31F7C" w:rsidRDefault="001E6649" w:rsidP="00517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649" w:rsidRPr="00C31F7C" w:rsidTr="00E97475">
        <w:tc>
          <w:tcPr>
            <w:tcW w:w="2856" w:type="dxa"/>
          </w:tcPr>
          <w:p w:rsidR="001E6649" w:rsidRPr="00C31F7C" w:rsidRDefault="001E6649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2.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ab/>
            </w: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Актуализация знаний  и формулирование темы урока.</w:t>
            </w:r>
          </w:p>
          <w:p w:rsidR="001E6649" w:rsidRPr="00C31F7C" w:rsidRDefault="00517635" w:rsidP="001F4FB8">
            <w:pPr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(Работа в группах</w:t>
            </w:r>
            <w:r w:rsidR="001E6649" w:rsidRPr="00C31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1E6649" w:rsidRPr="00C31F7C" w:rsidRDefault="005B7284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</w:t>
            </w:r>
          </w:p>
          <w:p w:rsidR="00517635" w:rsidRPr="00C31F7C" w:rsidRDefault="00517635" w:rsidP="00517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Отправимся мы в экспедицию на кораблях. Свой маршрут вы узнаете, выполнив задания.</w:t>
            </w:r>
          </w:p>
          <w:p w:rsidR="00517635" w:rsidRPr="00C31F7C" w:rsidRDefault="00517635" w:rsidP="00517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Карточка:</w:t>
            </w:r>
          </w:p>
          <w:p w:rsidR="00517635" w:rsidRPr="00C31F7C" w:rsidRDefault="00517635" w:rsidP="00517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-назови материк</w:t>
            </w:r>
          </w:p>
          <w:p w:rsidR="00517635" w:rsidRPr="00C31F7C" w:rsidRDefault="00517635" w:rsidP="00517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-назови океан</w:t>
            </w:r>
          </w:p>
          <w:p w:rsidR="00517635" w:rsidRPr="00C31F7C" w:rsidRDefault="00517635" w:rsidP="00517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-назови и разукрась указанный участок.</w:t>
            </w:r>
            <w:r w:rsidR="005B7284" w:rsidRPr="00C31F7C">
              <w:rPr>
                <w:rFonts w:ascii="Times New Roman" w:hAnsi="Times New Roman"/>
                <w:sz w:val="24"/>
                <w:szCs w:val="24"/>
              </w:rPr>
              <w:t xml:space="preserve"> Можно пользоваться картой в учебнике на стр.128-129.</w:t>
            </w:r>
          </w:p>
          <w:p w:rsidR="001E6649" w:rsidRPr="00C31F7C" w:rsidRDefault="0051763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Правильно ли справились с заданием ребята?</w:t>
            </w:r>
          </w:p>
          <w:p w:rsidR="001E6649" w:rsidRPr="00C31F7C" w:rsidRDefault="0051763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-Почему вы решили использовать именно этот цвет? (река-это не суша, а вода.)</w:t>
            </w:r>
          </w:p>
          <w:p w:rsidR="001E6649" w:rsidRPr="00C31F7C" w:rsidRDefault="0051763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 Как вы думаете, чему мы посвятим наш урок?</w:t>
            </w:r>
          </w:p>
          <w:p w:rsidR="001E6649" w:rsidRPr="00C31F7C" w:rsidRDefault="0051763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(разговор пойдет о реках)</w:t>
            </w:r>
          </w:p>
          <w:p w:rsidR="005B7284" w:rsidRPr="00C31F7C" w:rsidRDefault="005B7284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Тема нашего урока: Реки.     </w:t>
            </w: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3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-А что вы знаете о реках?</w:t>
            </w:r>
            <w:r w:rsidR="00517635"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 Посовещайтесь в группе и дайте ответ.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(Река-это большое количество воды.</w:t>
            </w:r>
            <w:proofErr w:type="gramEnd"/>
            <w:r w:rsidR="005B7284" w:rsidRPr="00C31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Она течет)</w:t>
            </w:r>
            <w:proofErr w:type="gramEnd"/>
          </w:p>
          <w:p w:rsidR="005B7284" w:rsidRPr="00C31F7C" w:rsidRDefault="005B7284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4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Отметьте это на вашей карточке.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(Не можем это сделать, т.к. не хватает знаний)</w:t>
            </w:r>
          </w:p>
          <w:p w:rsidR="001E6649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F7C" w:rsidRPr="00C31F7C" w:rsidRDefault="00C31F7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649" w:rsidRPr="00C31F7C" w:rsidTr="00E97475">
        <w:tc>
          <w:tcPr>
            <w:tcW w:w="2856" w:type="dxa"/>
          </w:tcPr>
          <w:p w:rsidR="001E6649" w:rsidRPr="00C31F7C" w:rsidRDefault="001E6649" w:rsidP="001F4FB8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3.</w:t>
            </w:r>
            <w:r w:rsidRPr="00C31F7C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ab/>
            </w: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Постановка проблемного вопроса.</w:t>
            </w: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Какие вопросы у вас возникли?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5</w:t>
            </w:r>
          </w:p>
          <w:p w:rsidR="001E6649" w:rsidRPr="00C31F7C" w:rsidRDefault="001E6649" w:rsidP="00216317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216317" w:rsidRPr="00C31F7C">
              <w:rPr>
                <w:rFonts w:ascii="Times New Roman" w:hAnsi="Times New Roman"/>
                <w:i/>
                <w:sz w:val="24"/>
                <w:szCs w:val="24"/>
              </w:rPr>
              <w:t>почему   течет вода?</w:t>
            </w:r>
          </w:p>
          <w:p w:rsidR="00216317" w:rsidRPr="00C31F7C" w:rsidRDefault="00216317" w:rsidP="00216317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откуда и куда течет река?</w:t>
            </w:r>
          </w:p>
          <w:p w:rsidR="00216317" w:rsidRPr="00C31F7C" w:rsidRDefault="00216317" w:rsidP="00216317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-откуда в реке берется вода?</w:t>
            </w:r>
          </w:p>
          <w:p w:rsidR="001E6649" w:rsidRPr="00C31F7C" w:rsidRDefault="001E6649" w:rsidP="005B7284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6649" w:rsidRPr="00C31F7C" w:rsidTr="00E97475">
        <w:tc>
          <w:tcPr>
            <w:tcW w:w="2856" w:type="dxa"/>
          </w:tcPr>
          <w:p w:rsidR="001E6649" w:rsidRPr="00C31F7C" w:rsidRDefault="001E6649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ab/>
            </w: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Совместное открытие нового знания.</w:t>
            </w: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Default="00C31F7C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Default="00C31F7C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Default="00C31F7C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Default="00C31F7C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Default="00C31F7C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Default="00C31F7C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Pr="00C31F7C" w:rsidRDefault="00C31F7C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ОПЫТ</w:t>
            </w: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Pr="00C31F7C" w:rsidRDefault="00C31F7C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F7C" w:rsidRPr="00C31F7C" w:rsidRDefault="00C31F7C" w:rsidP="00C31F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 Самостоятельное применение знаний</w:t>
            </w:r>
          </w:p>
          <w:p w:rsidR="00E97475" w:rsidRPr="00C31F7C" w:rsidRDefault="00E97475" w:rsidP="00FE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FE7C95">
            <w:pPr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Работа  в группах.</w:t>
            </w:r>
          </w:p>
          <w:p w:rsidR="00FE7C95" w:rsidRPr="00C31F7C" w:rsidRDefault="00FE7C95" w:rsidP="001F4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216317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-Чтобы говорить о  реках, надо познакомиться со всеми частями реки</w:t>
            </w: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5B7284"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6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-Какие части реки вы заметили? 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(Исток, устье, притоки, берега, водораздел)</w:t>
            </w:r>
          </w:p>
          <w:p w:rsidR="005B7284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7</w:t>
            </w:r>
          </w:p>
          <w:p w:rsidR="00D656F0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8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-Как называется место сбора всех вод реки?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(Бассейн)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-Он включает в себя все мелкие речки и речушки, ручейки и родники.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-Как определить правый и левый берега реки?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(Если плыть по течению, то слева - левый берег, а справа- правый берег)</w:t>
            </w:r>
          </w:p>
          <w:p w:rsidR="00216317" w:rsidRPr="00C31F7C" w:rsidRDefault="00216317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317" w:rsidRPr="00C31F7C" w:rsidRDefault="00216317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 у вас есть своя версия на вопрос, почему течет вода?</w:t>
            </w:r>
          </w:p>
          <w:p w:rsidR="00216317" w:rsidRPr="00C31F7C" w:rsidRDefault="00216317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(версии детей)</w:t>
            </w:r>
          </w:p>
          <w:p w:rsidR="00216317" w:rsidRPr="00C31F7C" w:rsidRDefault="00216317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 Сколько разных версий прозвучало. Нужно разобраться. Попр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</w:rPr>
              <w:t>обуем проделать небольшой опыт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16317" w:rsidRPr="00C31F7C" w:rsidRDefault="00216317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Я лью 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воду из стакана в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 лоток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0A6C" w:rsidRPr="00C31F7C" w:rsidRDefault="00C30A6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-Почему вода течет в 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лоток 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из стакана?</w:t>
            </w:r>
          </w:p>
          <w:p w:rsidR="00C30A6C" w:rsidRPr="00C31F7C" w:rsidRDefault="00C30A6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>на воду действует притяжение земли)</w:t>
            </w:r>
          </w:p>
          <w:p w:rsidR="00C30A6C" w:rsidRPr="00C31F7C" w:rsidRDefault="00C30A6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</w:rPr>
              <w:t>как с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делайте так, чтобы вода в 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лотке 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начала медленно двигаться с одной стороны в другую. Что для этого надо сделать с</w:t>
            </w:r>
            <w:r w:rsidR="00D656F0"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 лотком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C30A6C" w:rsidRPr="00C31F7C" w:rsidRDefault="00C30A6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F7C">
              <w:rPr>
                <w:rFonts w:ascii="Times New Roman" w:hAnsi="Times New Roman"/>
                <w:sz w:val="24"/>
                <w:szCs w:val="24"/>
              </w:rPr>
              <w:t>(необходимо немного наклонить</w:t>
            </w:r>
            <w:r w:rsidR="00D656F0" w:rsidRPr="00C31F7C">
              <w:rPr>
                <w:rFonts w:ascii="Times New Roman" w:hAnsi="Times New Roman"/>
                <w:sz w:val="24"/>
                <w:szCs w:val="24"/>
              </w:rPr>
              <w:t xml:space="preserve"> лоток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F7C">
              <w:rPr>
                <w:rFonts w:ascii="Times New Roman" w:hAnsi="Times New Roman"/>
                <w:sz w:val="24"/>
                <w:szCs w:val="24"/>
              </w:rPr>
              <w:t>И опять будет действовать притяжение земли).</w:t>
            </w:r>
            <w:proofErr w:type="gramEnd"/>
          </w:p>
          <w:p w:rsidR="00C30A6C" w:rsidRPr="00C31F7C" w:rsidRDefault="00C30A6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-Как можно ответить на наш вопрос: почему течет река?</w:t>
            </w:r>
          </w:p>
          <w:p w:rsidR="00C30A6C" w:rsidRPr="00C31F7C" w:rsidRDefault="00FE7C9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(Река течет под</w:t>
            </w:r>
            <w:r w:rsidR="00C30A6C" w:rsidRPr="00C31F7C">
              <w:rPr>
                <w:rFonts w:ascii="Times New Roman" w:hAnsi="Times New Roman"/>
                <w:sz w:val="24"/>
                <w:szCs w:val="24"/>
              </w:rPr>
              <w:t xml:space="preserve"> воздействием притяжения Земли, с более высоких участков по наклону в низкие участки)</w:t>
            </w:r>
          </w:p>
          <w:p w:rsidR="00C30A6C" w:rsidRPr="00C31F7C" w:rsidRDefault="00C30A6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-Какие высокие участки суши вы знаете?</w:t>
            </w:r>
          </w:p>
          <w:p w:rsidR="00C30A6C" w:rsidRPr="00C31F7C" w:rsidRDefault="00C30A6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(горы и возвышенности)</w:t>
            </w:r>
            <w:r w:rsidR="00D656F0" w:rsidRPr="00C31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6F0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A6C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</w:t>
            </w:r>
            <w:r w:rsidR="00C30A6C" w:rsidRPr="00C31F7C">
              <w:rPr>
                <w:rFonts w:ascii="Times New Roman" w:hAnsi="Times New Roman"/>
                <w:sz w:val="24"/>
                <w:szCs w:val="24"/>
              </w:rPr>
              <w:t xml:space="preserve">А сейчас попробуйте ответить на вопрос: </w:t>
            </w:r>
            <w:r w:rsidR="00C30A6C" w:rsidRPr="00C31F7C">
              <w:rPr>
                <w:rFonts w:ascii="Times New Roman" w:hAnsi="Times New Roman"/>
                <w:b/>
                <w:sz w:val="24"/>
                <w:szCs w:val="24"/>
              </w:rPr>
              <w:t>откуда и куда течет река?</w:t>
            </w:r>
          </w:p>
          <w:p w:rsidR="00D656F0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-Прежде, чем ответить на вопрос, давайте обратимся к карте на стр. 130-131. На северо-востоке протекает река, называется женским именем. </w:t>
            </w:r>
          </w:p>
          <w:p w:rsidR="00D656F0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-Что это  за река? (Лена)</w:t>
            </w:r>
          </w:p>
          <w:p w:rsidR="00D656F0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- Мы с вами определили, что река течет с высокого места в </w:t>
            </w:r>
            <w:proofErr w:type="gramStart"/>
            <w:r w:rsidRPr="00C31F7C">
              <w:rPr>
                <w:rFonts w:ascii="Times New Roman" w:hAnsi="Times New Roman"/>
                <w:sz w:val="24"/>
                <w:szCs w:val="24"/>
              </w:rPr>
              <w:t>низкое</w:t>
            </w:r>
            <w:proofErr w:type="gramEnd"/>
            <w:r w:rsidRPr="00C31F7C">
              <w:rPr>
                <w:rFonts w:ascii="Times New Roman" w:hAnsi="Times New Roman"/>
                <w:sz w:val="24"/>
                <w:szCs w:val="24"/>
              </w:rPr>
              <w:t xml:space="preserve">. Определите, где будет </w:t>
            </w:r>
            <w:proofErr w:type="gramStart"/>
            <w:r w:rsidRPr="00C31F7C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высокое место, а где низкое?</w:t>
            </w:r>
          </w:p>
          <w:p w:rsidR="00D656F0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 Как определить, что выше уровень гор, или уровень океана?</w:t>
            </w:r>
          </w:p>
          <w:p w:rsidR="00D656F0" w:rsidRPr="00C31F7C" w:rsidRDefault="00D656F0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 Какой ответ даем на наш вопрос?</w:t>
            </w:r>
          </w:p>
          <w:p w:rsidR="00C30A6C" w:rsidRPr="00C31F7C" w:rsidRDefault="00C30A6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(Реки начинаются в горах, на возвышенностях</w:t>
            </w:r>
            <w:r w:rsidR="007A7A9F" w:rsidRPr="00C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A7A9F" w:rsidRPr="00C31F7C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7A7A9F" w:rsidRPr="00C31F7C"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и заканчиваются</w:t>
            </w:r>
            <w:r w:rsidR="007A7A9F" w:rsidRPr="00C31F7C">
              <w:rPr>
                <w:rFonts w:ascii="Times New Roman" w:hAnsi="Times New Roman"/>
                <w:sz w:val="24"/>
                <w:szCs w:val="24"/>
              </w:rPr>
              <w:t xml:space="preserve"> внизу на уровне моря, океана –здесь устье.)</w:t>
            </w:r>
          </w:p>
          <w:p w:rsidR="00216317" w:rsidRPr="00C31F7C" w:rsidRDefault="007A7A9F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 На все ли вопросы мы ответили?</w:t>
            </w:r>
          </w:p>
          <w:p w:rsidR="007A7A9F" w:rsidRPr="00C31F7C" w:rsidRDefault="007A7A9F" w:rsidP="007A7A9F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 xml:space="preserve"> откуда в реке берется</w:t>
            </w:r>
            <w:proofErr w:type="gramEnd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 xml:space="preserve"> вода?)</w:t>
            </w:r>
          </w:p>
          <w:p w:rsidR="007A7A9F" w:rsidRPr="00C31F7C" w:rsidRDefault="007A7A9F" w:rsidP="007A7A9F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 Хорошо, давайте вспомним, почему вода на земле не исчезает?</w:t>
            </w:r>
          </w:p>
          <w:p w:rsidR="00E97475" w:rsidRPr="00C31F7C" w:rsidRDefault="00E97475" w:rsidP="00E97475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Слайд  9</w:t>
            </w:r>
          </w:p>
          <w:p w:rsidR="00E97475" w:rsidRPr="00C31F7C" w:rsidRDefault="00E97475" w:rsidP="007A7A9F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A9F" w:rsidRPr="00C31F7C" w:rsidRDefault="007A7A9F" w:rsidP="007A7A9F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(круговорот воды в природе)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649" w:rsidRPr="00C31F7C" w:rsidRDefault="007A7A9F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6649" w:rsidRPr="00C31F7C">
              <w:rPr>
                <w:rFonts w:ascii="Times New Roman" w:hAnsi="Times New Roman"/>
                <w:i/>
                <w:sz w:val="24"/>
                <w:szCs w:val="24"/>
              </w:rPr>
              <w:t>(Тают ледники)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-Но реки текут не только во время дождя. Давайте понаблюдаем за водой во время опыта. Я приготовила песок и лейку. Лейка будет изображать дождь.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-Почему вода появилась из-под горки песка не сразу?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-Почему, когда я перестала лить воду, она продолжает сочиться?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-Откуда же еще  река получает воду?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(Из подземных источников)</w:t>
            </w:r>
          </w:p>
          <w:p w:rsidR="00FE7C95" w:rsidRPr="00C31F7C" w:rsidRDefault="00FE7C9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-Можете ли вы теперь ответить на вопрос, почему в реке всегда есть вода</w:t>
            </w:r>
            <w:proofErr w:type="gramStart"/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(Да.</w:t>
            </w:r>
            <w:proofErr w:type="gramEnd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Она получает воду из ледников, от осадков и подземных источников)</w:t>
            </w:r>
            <w:proofErr w:type="gramEnd"/>
          </w:p>
          <w:p w:rsidR="00FE7C95" w:rsidRPr="00C31F7C" w:rsidRDefault="00FE7C9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-Постоянно ли в реке находится вода?</w:t>
            </w:r>
          </w:p>
          <w:p w:rsidR="00E97475" w:rsidRPr="00C31F7C" w:rsidRDefault="00E9747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C31F7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E97475" w:rsidRPr="00C31F7C" w:rsidRDefault="00E9747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А сейчас давайте отдохнем.</w:t>
            </w:r>
          </w:p>
          <w:p w:rsidR="00E97475" w:rsidRPr="00C31F7C" w:rsidRDefault="00E9747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475" w:rsidRPr="00C31F7C" w:rsidRDefault="00E9747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C95" w:rsidRPr="00C31F7C" w:rsidRDefault="00FE7C95" w:rsidP="00FE7C95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>В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>ернемся к нашим первым заданиям. Обозначьте места, где берут начало ваши реки и куда они впадают.</w:t>
            </w:r>
          </w:p>
          <w:p w:rsidR="00FE7C95" w:rsidRPr="00C31F7C" w:rsidRDefault="00FE7C95" w:rsidP="00FE7C95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649" w:rsidRPr="00C31F7C" w:rsidRDefault="001E6649" w:rsidP="00E478E1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-Как вы думаете, может ли маленький ручеек быть сильным и могучим? Может ли он менять земную поверхность?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(Предположения детей)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Тогда я советую прочитать необычную сказку о ручейке на стр.108.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Что вы узнали нового?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(Ручеек очень сильный.</w:t>
            </w:r>
            <w:proofErr w:type="gramEnd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31F7C">
              <w:rPr>
                <w:rFonts w:ascii="Times New Roman" w:hAnsi="Times New Roman"/>
                <w:i/>
                <w:sz w:val="24"/>
                <w:szCs w:val="24"/>
              </w:rPr>
              <w:t>Он может образовать овраг)</w:t>
            </w:r>
            <w:proofErr w:type="gramEnd"/>
          </w:p>
          <w:p w:rsidR="00E97475" w:rsidRPr="00C31F7C" w:rsidRDefault="00E97475" w:rsidP="00E97475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97475" w:rsidRPr="00C31F7C" w:rsidRDefault="00E97475" w:rsidP="00E97475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Какое значение имеют реки?</w:t>
            </w:r>
          </w:p>
          <w:p w:rsidR="00E97475" w:rsidRPr="00C31F7C" w:rsidRDefault="00E9747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6649" w:rsidRPr="00C31F7C" w:rsidTr="00E97475">
        <w:tc>
          <w:tcPr>
            <w:tcW w:w="2856" w:type="dxa"/>
          </w:tcPr>
          <w:p w:rsidR="001E6649" w:rsidRPr="00C31F7C" w:rsidRDefault="001E6649" w:rsidP="00C31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E97475" w:rsidRDefault="00E9747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На территории России протекает более 2,5 млн. крупных рек и маленьких речушек. В России крупнейшими являются Обь, Амур, Лена, Енисей. Но символом России является великая русская река ВОЛГА.</w:t>
            </w:r>
          </w:p>
          <w:p w:rsidR="00C31F7C" w:rsidRPr="00C31F7C" w:rsidRDefault="00C31F7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10.</w:t>
            </w:r>
          </w:p>
          <w:p w:rsidR="00E97475" w:rsidRPr="00C31F7C" w:rsidRDefault="00E97475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- А что слышали вы об этой реке?</w:t>
            </w:r>
          </w:p>
          <w:p w:rsidR="00E97475" w:rsidRPr="00C31F7C" w:rsidRDefault="00E478E1" w:rsidP="00E97475">
            <w:pPr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Рассказ о реке Волге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31F7C" w:rsidRPr="00C31F7C">
              <w:rPr>
                <w:rFonts w:ascii="Times New Roman" w:hAnsi="Times New Roman"/>
                <w:b/>
                <w:sz w:val="24"/>
                <w:szCs w:val="24"/>
              </w:rPr>
              <w:t>Мартынова К</w:t>
            </w:r>
            <w:proofErr w:type="gramStart"/>
            <w:r w:rsidR="00C31F7C" w:rsidRPr="00C31F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97475" w:rsidRPr="00C31F7C">
              <w:rPr>
                <w:rFonts w:ascii="Times New Roman" w:hAnsi="Times New Roman"/>
                <w:sz w:val="24"/>
                <w:szCs w:val="24"/>
              </w:rPr>
              <w:t xml:space="preserve"> Ласковыми словами «красавица», «матушка», «главная улица» России называет наш народ великую русскую реку Волгу — самую длинную и многоводную в Европе. Это равнинная река. Длина ее от истока до устья 3 531 км. Это расстояние примерно равно расстоянию от Москвы до Северного полюса.</w:t>
            </w:r>
          </w:p>
          <w:p w:rsidR="00E97475" w:rsidRPr="00C31F7C" w:rsidRDefault="00C31F7C" w:rsidP="00E97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Кошелев М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>.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 xml:space="preserve"> Волга берёт начало на Валдайской 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возвышенности на высоте 228 м. </w:t>
            </w:r>
            <w:r w:rsidR="00E97475" w:rsidRPr="00C31F7C">
              <w:rPr>
                <w:rFonts w:ascii="Times New Roman" w:hAnsi="Times New Roman"/>
                <w:bCs/>
                <w:sz w:val="24"/>
                <w:szCs w:val="24"/>
              </w:rPr>
              <w:t xml:space="preserve"> Исток Волги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> расположен в </w:t>
            </w:r>
            <w:proofErr w:type="spellStart"/>
            <w:r w:rsidR="00E97475" w:rsidRPr="00C31F7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instrText xml:space="preserve"> HYPERLINK "http://ru.wikipedia.org/wiki/%D0%9E%D1%81%D1%82%D0%B0%D1%88%D0%BA%D0%BE%D0%B2%D1%81%D0%BA%D0%B8%D0%B9_%D1%80%D0%B0%D0%B9%D0%BE%D0%BD" \o "Осташковский район" </w:instrTex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97475" w:rsidRPr="00C31F7C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Осташковском</w:t>
            </w:r>
            <w:proofErr w:type="spellEnd"/>
            <w:r w:rsidR="00E97475" w:rsidRPr="00C31F7C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районе  Тверской области. </w:t>
            </w:r>
            <w:r w:rsidR="00E97475" w:rsidRPr="00C31F7C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 xml:space="preserve"> На окраине </w:t>
            </w:r>
            <w:hyperlink r:id="rId5" w:tooltip="Болото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болотца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> имеются несколько </w:t>
            </w:r>
            <w:hyperlink r:id="rId6" w:tooltip="Родник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родников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 xml:space="preserve">, объединённых между собой в небольшой </w:t>
            </w:r>
            <w:hyperlink r:id="rId7" w:tooltip="Водоём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водоём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>, один из которых считается </w:t>
            </w:r>
            <w:hyperlink r:id="rId8" w:tooltip="Исток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истоком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> реки Волги. Вокруг </w:t>
            </w:r>
            <w:hyperlink r:id="rId9" w:tooltip="Родник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родника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> построена </w:t>
            </w:r>
            <w:hyperlink r:id="rId10" w:tooltip="Часовня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часовня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>, к которой ведёт </w:t>
            </w:r>
            <w:hyperlink r:id="rId11" w:tooltip="Мост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мостик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>. Из </w:t>
            </w:r>
            <w:hyperlink r:id="rId12" w:tooltip="Водоём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водоёма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> Волга вытекает обыкновенным </w:t>
            </w:r>
            <w:hyperlink r:id="rId13" w:tooltip="Ручей" w:history="1">
              <w:r w:rsidR="00E97475" w:rsidRPr="00C31F7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ручейком</w:t>
              </w:r>
            </w:hyperlink>
            <w:r w:rsidR="00E97475" w:rsidRPr="00C31F7C">
              <w:rPr>
                <w:rFonts w:ascii="Times New Roman" w:hAnsi="Times New Roman"/>
                <w:sz w:val="24"/>
                <w:szCs w:val="24"/>
              </w:rPr>
              <w:t xml:space="preserve"> шириной 50-100 см и глубиной до 30 см. Вода в ручейке имеет красно-чёрный оттенок. </w:t>
            </w:r>
          </w:p>
          <w:p w:rsidR="00E97475" w:rsidRPr="00C31F7C" w:rsidRDefault="00C31F7C" w:rsidP="00E974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Дзусов</w:t>
            </w:r>
            <w:proofErr w:type="spellEnd"/>
            <w:r w:rsidRPr="00C31F7C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>Волга принимает около 200 притоков.</w:t>
            </w:r>
            <w:r w:rsidR="004C00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00B9" w:rsidRPr="004C00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11.</w:t>
            </w:r>
          </w:p>
          <w:p w:rsidR="00E97475" w:rsidRPr="00C31F7C" w:rsidRDefault="00E97475" w:rsidP="00E97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Основное питание Волги осуществляется снеговыми (60% годового стока), грунтовыми (30%) и дождевыми (10%) водами.</w:t>
            </w:r>
          </w:p>
          <w:p w:rsidR="00E97475" w:rsidRDefault="00E97475" w:rsidP="00E97475">
            <w:pPr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sz w:val="24"/>
                <w:szCs w:val="24"/>
              </w:rPr>
              <w:t>Волгу делят на три части: верхняя Волга, средняя Волга и нижняя Волга – здесь проживаем мы.</w:t>
            </w:r>
          </w:p>
          <w:p w:rsidR="004C00B9" w:rsidRPr="004C00B9" w:rsidRDefault="004C00B9" w:rsidP="00E97475">
            <w:pPr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 w:rsidRPr="004C00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12.</w:t>
            </w:r>
          </w:p>
          <w:p w:rsidR="00E97475" w:rsidRPr="00C31F7C" w:rsidRDefault="00C31F7C" w:rsidP="00E97475">
            <w:pPr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Данилова Я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7475" w:rsidRPr="00C31F7C">
              <w:rPr>
                <w:rFonts w:ascii="Times New Roman" w:hAnsi="Times New Roman"/>
                <w:sz w:val="24"/>
                <w:szCs w:val="24"/>
              </w:rPr>
              <w:t>В наше время река играет большую роль в России, на ней расположены большое количество гидроэлектростанций, сама же река необходима для различных морских грузоперевозок, которые сейчас успешно осуществляются.</w:t>
            </w:r>
          </w:p>
          <w:p w:rsidR="00C31F7C" w:rsidRPr="00C31F7C" w:rsidRDefault="00C31F7C" w:rsidP="00E97475">
            <w:pPr>
              <w:rPr>
                <w:rFonts w:ascii="Times New Roman" w:hAnsi="Times New Roman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</w:rPr>
              <w:t>Исмаилов А.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 xml:space="preserve"> Я хочу рассказать о происхождении названия реки Волга в древности ее называли Ра, в средние века - Итиль, или </w:t>
            </w:r>
            <w:proofErr w:type="spellStart"/>
            <w:r w:rsidRPr="00C31F7C">
              <w:rPr>
                <w:rFonts w:ascii="Times New Roman" w:hAnsi="Times New Roman"/>
                <w:sz w:val="24"/>
                <w:szCs w:val="24"/>
              </w:rPr>
              <w:t>Этель</w:t>
            </w:r>
            <w:proofErr w:type="spellEnd"/>
            <w:r w:rsidRPr="00C31F7C">
              <w:rPr>
                <w:rFonts w:ascii="Times New Roman" w:hAnsi="Times New Roman"/>
                <w:sz w:val="24"/>
                <w:szCs w:val="24"/>
              </w:rPr>
              <w:t>,</w:t>
            </w:r>
            <w:r w:rsidRPr="00C31F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1F7C">
              <w:rPr>
                <w:rFonts w:ascii="Times New Roman" w:hAnsi="Times New Roman"/>
                <w:sz w:val="24"/>
                <w:szCs w:val="24"/>
              </w:rPr>
              <w:t xml:space="preserve">считается, что наиболее вероятно                             происхождение «Волга» от праславянского слова, означающего волглый — </w:t>
            </w:r>
            <w:proofErr w:type="spellStart"/>
            <w:r w:rsidRPr="00C31F7C">
              <w:rPr>
                <w:rFonts w:ascii="Times New Roman" w:hAnsi="Times New Roman"/>
                <w:sz w:val="24"/>
                <w:szCs w:val="24"/>
              </w:rPr>
              <w:t>волога</w:t>
            </w:r>
            <w:proofErr w:type="spellEnd"/>
            <w:r w:rsidRPr="00C31F7C">
              <w:rPr>
                <w:rFonts w:ascii="Times New Roman" w:hAnsi="Times New Roman"/>
                <w:sz w:val="24"/>
                <w:szCs w:val="24"/>
              </w:rPr>
              <w:t xml:space="preserve"> — влага, таким </w:t>
            </w:r>
            <w:proofErr w:type="gramStart"/>
            <w:r w:rsidRPr="00C31F7C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Pr="00C31F7C">
              <w:rPr>
                <w:rFonts w:ascii="Times New Roman" w:hAnsi="Times New Roman"/>
                <w:sz w:val="24"/>
                <w:szCs w:val="24"/>
              </w:rPr>
              <w:t xml:space="preserve"> возможный смысл названия Волги — как «вода» или «влага», если можно выразиться то подходит и «большая вода», благодаря огромным размерам реки</w:t>
            </w:r>
          </w:p>
          <w:p w:rsidR="001E6649" w:rsidRPr="00C31F7C" w:rsidRDefault="001E6649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8E1" w:rsidRPr="00C31F7C" w:rsidRDefault="00E478E1" w:rsidP="00E478E1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649" w:rsidRPr="00C31F7C" w:rsidTr="00394DF0">
        <w:trPr>
          <w:trHeight w:val="3329"/>
        </w:trPr>
        <w:tc>
          <w:tcPr>
            <w:tcW w:w="2856" w:type="dxa"/>
          </w:tcPr>
          <w:p w:rsidR="00C31F7C" w:rsidRPr="00C31F7C" w:rsidRDefault="00C31F7C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31F7C" w:rsidRPr="00C31F7C" w:rsidRDefault="00C31F7C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 урока.</w:t>
            </w:r>
          </w:p>
          <w:p w:rsidR="00C31F7C" w:rsidRPr="00C31F7C" w:rsidRDefault="00C31F7C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6649" w:rsidRPr="00C31F7C" w:rsidRDefault="001E6649" w:rsidP="001F4F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1F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Самооценка. </w:t>
            </w:r>
          </w:p>
          <w:p w:rsidR="001E6649" w:rsidRPr="00C31F7C" w:rsidRDefault="001E6649" w:rsidP="001F4FB8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6608" w:type="dxa"/>
          </w:tcPr>
          <w:p w:rsidR="001E6649" w:rsidRPr="00C31F7C" w:rsidRDefault="00C31F7C" w:rsidP="001F4FB8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color w:val="444444"/>
                <w:sz w:val="24"/>
                <w:szCs w:val="24"/>
              </w:rPr>
              <w:t>-Экспедиция подошла к концу. Возвращаемся домой.</w:t>
            </w:r>
          </w:p>
          <w:p w:rsidR="00C31F7C" w:rsidRDefault="00C31F7C" w:rsidP="00C31F7C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31F7C">
              <w:rPr>
                <w:rFonts w:ascii="Times New Roman" w:hAnsi="Times New Roman"/>
                <w:color w:val="444444"/>
                <w:sz w:val="24"/>
                <w:szCs w:val="24"/>
              </w:rPr>
              <w:t>- Что вы нового узнали о реке, путешествуя сегодня на уроке?</w:t>
            </w:r>
          </w:p>
          <w:p w:rsidR="00394DF0" w:rsidRDefault="00394DF0" w:rsidP="00C31F7C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b/>
                <w:color w:val="444444"/>
                <w:sz w:val="24"/>
                <w:szCs w:val="24"/>
                <w:u w:val="single"/>
              </w:rPr>
            </w:pPr>
            <w:r w:rsidRPr="00394DF0">
              <w:rPr>
                <w:rFonts w:ascii="Times New Roman" w:hAnsi="Times New Roman"/>
                <w:b/>
                <w:color w:val="444444"/>
                <w:sz w:val="24"/>
                <w:szCs w:val="24"/>
                <w:u w:val="single"/>
              </w:rPr>
              <w:t>Слайд13.</w:t>
            </w:r>
          </w:p>
          <w:p w:rsidR="00394DF0" w:rsidRDefault="00394DF0" w:rsidP="00C31F7C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b/>
                <w:color w:val="444444"/>
                <w:sz w:val="24"/>
                <w:szCs w:val="24"/>
                <w:u w:val="single"/>
              </w:rPr>
            </w:pPr>
          </w:p>
          <w:p w:rsidR="00394DF0" w:rsidRDefault="00394DF0" w:rsidP="00C31F7C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b/>
                <w:color w:val="444444"/>
                <w:sz w:val="24"/>
                <w:szCs w:val="24"/>
                <w:u w:val="single"/>
              </w:rPr>
            </w:pPr>
          </w:p>
          <w:p w:rsidR="00394DF0" w:rsidRDefault="00394DF0" w:rsidP="00C31F7C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b/>
                <w:color w:val="444444"/>
                <w:sz w:val="24"/>
                <w:szCs w:val="24"/>
                <w:u w:val="single"/>
              </w:rPr>
            </w:pPr>
          </w:p>
          <w:p w:rsidR="00394DF0" w:rsidRPr="00394DF0" w:rsidRDefault="00394DF0" w:rsidP="00C31F7C">
            <w:pPr>
              <w:shd w:val="clear" w:color="auto" w:fill="FFFFFF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/>
                <w:b/>
                <w:color w:val="444444"/>
                <w:sz w:val="24"/>
                <w:szCs w:val="24"/>
                <w:u w:val="single"/>
              </w:rPr>
            </w:pPr>
          </w:p>
        </w:tc>
      </w:tr>
    </w:tbl>
    <w:p w:rsidR="001E6649" w:rsidRPr="00C31F7C" w:rsidRDefault="001E6649" w:rsidP="001E6649">
      <w:pPr>
        <w:framePr w:w="5776" w:wrap="notBeside" w:vAnchor="text" w:hAnchor="page" w:x="4126" w:y="396"/>
        <w:jc w:val="center"/>
        <w:rPr>
          <w:rFonts w:ascii="Times New Roman" w:hAnsi="Times New Roman"/>
          <w:sz w:val="24"/>
          <w:szCs w:val="24"/>
        </w:rPr>
      </w:pPr>
    </w:p>
    <w:p w:rsidR="001E6649" w:rsidRPr="00C31F7C" w:rsidRDefault="001E6649" w:rsidP="001E6649">
      <w:pPr>
        <w:rPr>
          <w:rFonts w:ascii="Times New Roman" w:hAnsi="Times New Roman"/>
          <w:sz w:val="24"/>
          <w:szCs w:val="24"/>
        </w:rPr>
      </w:pPr>
    </w:p>
    <w:p w:rsidR="001E6649" w:rsidRPr="00C31F7C" w:rsidRDefault="001E6649" w:rsidP="001E6649">
      <w:pPr>
        <w:rPr>
          <w:rFonts w:ascii="Times New Roman" w:hAnsi="Times New Roman"/>
          <w:sz w:val="24"/>
          <w:szCs w:val="24"/>
        </w:rPr>
      </w:pPr>
    </w:p>
    <w:p w:rsidR="001E6649" w:rsidRPr="00C31F7C" w:rsidRDefault="001E6649" w:rsidP="001E6649">
      <w:pPr>
        <w:rPr>
          <w:rFonts w:ascii="Times New Roman" w:hAnsi="Times New Roman"/>
          <w:sz w:val="24"/>
          <w:szCs w:val="24"/>
        </w:rPr>
      </w:pPr>
    </w:p>
    <w:sectPr w:rsidR="001E6649" w:rsidRPr="00C31F7C" w:rsidSect="0079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8F4"/>
    <w:multiLevelType w:val="hybridMultilevel"/>
    <w:tmpl w:val="FD0C476C"/>
    <w:lvl w:ilvl="0" w:tplc="70889C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6BA2F6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AA06D7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3EA94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4C495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7E217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0A819F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8C8EC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29E559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72F256E"/>
    <w:multiLevelType w:val="multilevel"/>
    <w:tmpl w:val="6BFA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33E81"/>
    <w:multiLevelType w:val="multilevel"/>
    <w:tmpl w:val="4C18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24852"/>
    <w:multiLevelType w:val="multilevel"/>
    <w:tmpl w:val="4C3A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13B89"/>
    <w:multiLevelType w:val="multilevel"/>
    <w:tmpl w:val="61F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756F1"/>
    <w:multiLevelType w:val="multilevel"/>
    <w:tmpl w:val="2A8E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6649"/>
    <w:rsid w:val="00025A1A"/>
    <w:rsid w:val="000E7481"/>
    <w:rsid w:val="001E6649"/>
    <w:rsid w:val="00216317"/>
    <w:rsid w:val="00394DF0"/>
    <w:rsid w:val="004C00B9"/>
    <w:rsid w:val="00517635"/>
    <w:rsid w:val="005B7284"/>
    <w:rsid w:val="00792114"/>
    <w:rsid w:val="007A7A9F"/>
    <w:rsid w:val="00845B96"/>
    <w:rsid w:val="00A824AE"/>
    <w:rsid w:val="00C30A6C"/>
    <w:rsid w:val="00C31F7C"/>
    <w:rsid w:val="00D656F0"/>
    <w:rsid w:val="00E010A4"/>
    <w:rsid w:val="00E478E1"/>
    <w:rsid w:val="00E97475"/>
    <w:rsid w:val="00FE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E66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6649"/>
    <w:pPr>
      <w:shd w:val="clear" w:color="auto" w:fill="FFFFFF"/>
      <w:spacing w:after="60" w:line="240" w:lineRule="exact"/>
      <w:ind w:firstLine="220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1E6649"/>
  </w:style>
  <w:style w:type="table" w:styleId="a5">
    <w:name w:val="Table Grid"/>
    <w:basedOn w:val="a1"/>
    <w:uiPriority w:val="59"/>
    <w:rsid w:val="001E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64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97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1%82%D0%BE%D0%BA" TargetMode="External"/><Relationship Id="rId13" Type="http://schemas.openxmlformats.org/officeDocument/2006/relationships/hyperlink" Target="http://ru.wikipedia.org/wiki/%D0%A0%D1%83%D1%87%D0%B5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E%D0%B4%D0%BE%D1%91%D0%BC" TargetMode="External"/><Relationship Id="rId12" Type="http://schemas.openxmlformats.org/officeDocument/2006/relationships/hyperlink" Target="http://ru.wikipedia.org/wiki/%D0%92%D0%BE%D0%B4%D0%BE%D1%91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0%B4%D0%BD%D0%B8%D0%BA" TargetMode="External"/><Relationship Id="rId11" Type="http://schemas.openxmlformats.org/officeDocument/2006/relationships/hyperlink" Target="http://ru.wikipedia.org/wiki/%D0%9C%D0%BE%D1%81%D1%82" TargetMode="External"/><Relationship Id="rId5" Type="http://schemas.openxmlformats.org/officeDocument/2006/relationships/hyperlink" Target="http://ru.wikipedia.org/wiki/%D0%91%D0%BE%D0%BB%D0%BE%D1%82%D0%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7%D0%B0%D1%81%D0%BE%D0%B2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E%D0%B4%D0%BD%D0%B8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RECOVER</dc:creator>
  <cp:lastModifiedBy>RECOVER</cp:lastModifiedBy>
  <cp:revision>6</cp:revision>
  <cp:lastPrinted>2013-12-01T13:27:00Z</cp:lastPrinted>
  <dcterms:created xsi:type="dcterms:W3CDTF">2013-11-17T13:32:00Z</dcterms:created>
  <dcterms:modified xsi:type="dcterms:W3CDTF">2013-12-01T13:27:00Z</dcterms:modified>
</cp:coreProperties>
</file>