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1E" w:rsidRPr="005E1255" w:rsidRDefault="00FB6A1E" w:rsidP="00383A4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FB6A1E" w:rsidRPr="005E1255" w:rsidRDefault="00FB6A1E" w:rsidP="00383A4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383A4D" w:rsidRPr="005E1255" w:rsidRDefault="00383A4D" w:rsidP="00B139DA">
      <w:pPr>
        <w:spacing w:after="0" w:line="240" w:lineRule="auto"/>
        <w:ind w:firstLine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383A4D" w:rsidRPr="005E1255" w:rsidRDefault="00383A4D" w:rsidP="00B139DA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5E1255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>МЕТОДИЧЕСКАЯ РАЗРАБОТКА ЗАНЯТИЯ</w:t>
      </w:r>
    </w:p>
    <w:p w:rsidR="00383A4D" w:rsidRPr="005E1255" w:rsidRDefault="00383A4D" w:rsidP="00B139DA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5E1255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>ПО КРАЕВЕДЕНИЮ В 3-4 КЛАССАХ</w:t>
      </w:r>
    </w:p>
    <w:p w:rsidR="00383A4D" w:rsidRPr="005E1255" w:rsidRDefault="00383A4D" w:rsidP="00B139DA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5E1255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>«ИСТОРИЯ МОЕЙ МАЛОЙ РОДИНЫ»</w:t>
      </w:r>
    </w:p>
    <w:p w:rsidR="00383A4D" w:rsidRPr="005E1255" w:rsidRDefault="00383A4D" w:rsidP="00B139DA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383A4D" w:rsidRDefault="00B139DA" w:rsidP="005E1255">
      <w:pPr>
        <w:spacing w:after="0" w:line="240" w:lineRule="auto"/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ru-RU"/>
        </w:rPr>
      </w:pPr>
      <w:r w:rsidRPr="005E12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ПО ТЕМЕ:</w:t>
      </w:r>
      <w:r w:rsidR="005E1255" w:rsidRPr="005E12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="00383A4D" w:rsidRPr="005E1255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ru-RU"/>
        </w:rPr>
        <w:t>«МОЙ РОДНОЙ РАЙОН «КАТУШКА»</w:t>
      </w:r>
    </w:p>
    <w:p w:rsidR="005E1255" w:rsidRPr="005E1255" w:rsidRDefault="005E1255" w:rsidP="005E1255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</w:pPr>
    </w:p>
    <w:p w:rsidR="005E1255" w:rsidRPr="005E1255" w:rsidRDefault="005E1255" w:rsidP="005E125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719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Автор</w:t>
      </w:r>
      <w:r w:rsidR="003D55A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="003D55A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Пурахина</w:t>
      </w:r>
      <w:proofErr w:type="spellEnd"/>
      <w:r w:rsidR="003D55A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Алеся Викторовна</w:t>
      </w:r>
      <w:r w:rsidRPr="005E12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учитель начальных классов МБОУ СОШ №3 г. Петушки </w:t>
      </w:r>
      <w:proofErr w:type="gramStart"/>
      <w:r w:rsidRPr="005E12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Владимирской</w:t>
      </w:r>
      <w:proofErr w:type="gramEnd"/>
      <w:r w:rsidRPr="005E12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обл.</w:t>
      </w:r>
    </w:p>
    <w:p w:rsidR="005E1255" w:rsidRPr="005E1255" w:rsidRDefault="005E1255" w:rsidP="005E125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F82215" w:rsidRDefault="00F82215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7182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ПОЯСНИТЕЛЬНАЯ ЗАПИСКА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Краеведение в начальной школе  развивается в непосредственной связи с общими, учебно-воспитательными задачами школы; они содействуют осуществлению прочной связи обучения с жизнью и нравственным воспитанием.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Под краеведением понимается всестороннее изучение какой-либо определенной территории, проводимое на научной основе. Объектами изучения является социально-экономическое, политическое, историческое и культурное развитие микрорайона, села, города, района, области; природные условия и т. д.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Краеведение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всесторонне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изучает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малые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территории. </w:t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своих исследованиях краеведы используют данные многих наук: геологии, географии, истории, этнографии и др.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Краеведение разделяется по формам его организации </w:t>
      </w:r>
      <w:proofErr w:type="gramStart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</w:t>
      </w:r>
      <w:proofErr w:type="gramEnd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государственное, школьное и общественное.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школьном краеведении выделяются: учебное (его характер и содержание определяются школьной программой) и </w:t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непрограммное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(его содержание построено в соответствии с планом воспитательной работы школы и учреждения дополнительного образования).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Школьное краеведение — одно из важных сре</w:t>
      </w:r>
      <w:proofErr w:type="gramStart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дств св</w:t>
      </w:r>
      <w:proofErr w:type="gramEnd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язи обучения и воспитания с жизнью, оно содействует осуществлению общего образования, нравственному, эстетическому и физическому воспитанию учащихся, всестороннему росту и развитию их способностей.</w:t>
      </w:r>
      <w:r w:rsidRPr="0047182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Школьники получают знания по краеведению на уроках в ходе изложения учителем учебного материала или работы с учебными пособиями, а также путем научно-исследовательской работы.</w:t>
      </w:r>
      <w:r w:rsidRPr="0047182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Большую роль в развитии школьного краеведения играет хорошо организованная работа историко-краеведческого объединения. Основные задачи краеведения — воспитание обучающихся на примере боевых и трудовых традициях земляков, углубление и расширение знаний учащихся по истории родного края, развитие у них творческих способностей и умений самостоятельно добывать знания, приобщение </w:t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обучающихся к поисково-исследовательской деятельности, воспитание у них гражданского мировоззрения. Учебное объединение позволяет сочетать и использовать самые разнообразные формы воспитательной работы.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Ведущая роль в организации работы школьного историко-краеведческого объединения отводится учителю, руководителю группы.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зависимости от содержания программы, состава класса или группы, от местных условий учитель намечает объекты исследования, используя те или иные формы и методы работы.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Результаты работы зависят от того, насколько сам учитель компетентен в области краеведения, его умения заинтересовать </w:t>
      </w:r>
      <w:proofErr w:type="gramStart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Преподавателю необходимо хорошо знать историю родного края, владеть навыками краеведческой работы.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Краеведение имеет большое значение в повышении уровня обучения школьников, оно воспитывает у них любовь к родным местам как к части великой Родины.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Краеведческая работа расширяет, кругозор обучающихся, знакомит их с историей, экономической и культурной жизнью региона, воспитывает любовь к Родине, гордость за свой народ, замечательных людей настоящего и прошлого.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Немалую роль играет краеведение в деле воспитания патриотических чувств обучающихся. Любовь к Родине у человека с ранних лет связывается с родным краем.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Хорошие возможности открывает краеведение для решения задач трудового воспитания учащихся. Знакомясь с родным краем, участвуя в практических трудовых делах, </w:t>
      </w:r>
      <w:proofErr w:type="gramStart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обучающиеся</w:t>
      </w:r>
      <w:proofErr w:type="gramEnd"/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могут сознательно выбрать профессию, определить свой жизненный путь.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итоге работы ребята смогут собрать краеведческий материал для  выставок и школьного музея.</w:t>
      </w:r>
    </w:p>
    <w:p w:rsidR="0029541E" w:rsidRDefault="0029541E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29541E" w:rsidRDefault="0029541E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29541E" w:rsidRDefault="0029541E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29541E" w:rsidRPr="0047182B" w:rsidRDefault="0029541E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707B12" w:rsidRPr="0047182B" w:rsidRDefault="00707B1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707B12" w:rsidRPr="0047182B" w:rsidRDefault="00707B12" w:rsidP="0047182B">
      <w:pPr>
        <w:shd w:val="clear" w:color="auto" w:fill="FFFFFF"/>
        <w:spacing w:after="20" w:line="240" w:lineRule="atLeast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47182B">
        <w:rPr>
          <w:rFonts w:ascii="Times New Roman" w:hAnsi="Times New Roman"/>
          <w:b/>
          <w:color w:val="333333"/>
          <w:sz w:val="28"/>
          <w:szCs w:val="28"/>
        </w:rPr>
        <w:t>Цели</w:t>
      </w:r>
      <w:proofErr w:type="spellEnd"/>
      <w:r w:rsidRPr="0047182B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47182B">
        <w:rPr>
          <w:rFonts w:ascii="Times New Roman" w:hAnsi="Times New Roman"/>
          <w:b/>
          <w:color w:val="333333"/>
          <w:sz w:val="28"/>
          <w:szCs w:val="28"/>
        </w:rPr>
        <w:t>занятия</w:t>
      </w:r>
      <w:proofErr w:type="spellEnd"/>
      <w:r w:rsidRPr="0047182B">
        <w:rPr>
          <w:rFonts w:ascii="Times New Roman" w:hAnsi="Times New Roman"/>
          <w:color w:val="333333"/>
          <w:sz w:val="28"/>
          <w:szCs w:val="28"/>
        </w:rPr>
        <w:t>:</w:t>
      </w:r>
    </w:p>
    <w:p w:rsidR="00707B12" w:rsidRPr="0047182B" w:rsidRDefault="00707B12" w:rsidP="0047182B">
      <w:pPr>
        <w:pStyle w:val="a7"/>
        <w:numPr>
          <w:ilvl w:val="0"/>
          <w:numId w:val="14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·</w:t>
      </w:r>
      <w:r w:rsidRPr="0047182B">
        <w:rPr>
          <w:rFonts w:ascii="Times New Roman" w:hAnsi="Times New Roman"/>
          <w:color w:val="333333"/>
          <w:sz w:val="28"/>
          <w:szCs w:val="28"/>
        </w:rPr>
        <w:t> 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47182B">
        <w:rPr>
          <w:rFonts w:ascii="Times New Roman" w:hAnsi="Times New Roman"/>
          <w:color w:val="333333"/>
          <w:sz w:val="28"/>
          <w:szCs w:val="28"/>
        </w:rPr>
        <w:t>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 xml:space="preserve">приобщить 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детей к изучению родного города, заложить знания краеведческого материала.</w:t>
      </w:r>
    </w:p>
    <w:p w:rsidR="00707B12" w:rsidRPr="0047182B" w:rsidRDefault="00707B12" w:rsidP="0047182B">
      <w:pPr>
        <w:numPr>
          <w:ilvl w:val="0"/>
          <w:numId w:val="14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47182B">
        <w:rPr>
          <w:rFonts w:ascii="Times New Roman" w:hAnsi="Times New Roman"/>
          <w:color w:val="333333"/>
          <w:sz w:val="28"/>
          <w:szCs w:val="28"/>
        </w:rPr>
        <w:t> развитие познавательной активности;</w:t>
      </w:r>
    </w:p>
    <w:p w:rsidR="00707B12" w:rsidRPr="0047182B" w:rsidRDefault="00707B12" w:rsidP="0047182B">
      <w:pPr>
        <w:numPr>
          <w:ilvl w:val="0"/>
          <w:numId w:val="14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формирование у подрастающего поколения патриотических качеств и чувства сопричастности к истории Отечества;</w:t>
      </w:r>
    </w:p>
    <w:p w:rsidR="00707B12" w:rsidRPr="0047182B" w:rsidRDefault="00707B12" w:rsidP="0047182B">
      <w:pPr>
        <w:numPr>
          <w:ilvl w:val="0"/>
          <w:numId w:val="14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создание условий для более глубокого ознакомления детей с основными этапами и событиями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истории родного города;</w:t>
      </w:r>
    </w:p>
    <w:p w:rsidR="00707B12" w:rsidRPr="0047182B" w:rsidRDefault="00707B12" w:rsidP="0047182B">
      <w:pPr>
        <w:numPr>
          <w:ilvl w:val="0"/>
          <w:numId w:val="14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совершенствование поисковой и учебно-исследовательской деятельности детей;</w:t>
      </w:r>
    </w:p>
    <w:p w:rsidR="00707B12" w:rsidRPr="0047182B" w:rsidRDefault="00707B12" w:rsidP="0047182B">
      <w:pPr>
        <w:numPr>
          <w:ilvl w:val="0"/>
          <w:numId w:val="14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47182B">
        <w:rPr>
          <w:rFonts w:ascii="Times New Roman" w:hAnsi="Times New Roman"/>
          <w:color w:val="333333"/>
          <w:sz w:val="28"/>
          <w:szCs w:val="28"/>
        </w:rPr>
        <w:lastRenderedPageBreak/>
        <w:t>развитие</w:t>
      </w:r>
      <w:proofErr w:type="spellEnd"/>
      <w:r w:rsidRPr="0047182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47182B">
        <w:rPr>
          <w:rFonts w:ascii="Times New Roman" w:hAnsi="Times New Roman"/>
          <w:color w:val="333333"/>
          <w:sz w:val="28"/>
          <w:szCs w:val="28"/>
        </w:rPr>
        <w:t>творческих</w:t>
      </w:r>
      <w:proofErr w:type="spellEnd"/>
      <w:r w:rsidRPr="0047182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47182B">
        <w:rPr>
          <w:rFonts w:ascii="Times New Roman" w:hAnsi="Times New Roman"/>
          <w:color w:val="333333"/>
          <w:sz w:val="28"/>
          <w:szCs w:val="28"/>
        </w:rPr>
        <w:t>способностей</w:t>
      </w:r>
      <w:proofErr w:type="spellEnd"/>
      <w:r w:rsidRPr="0047182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47182B">
        <w:rPr>
          <w:rFonts w:ascii="Times New Roman" w:hAnsi="Times New Roman"/>
          <w:color w:val="333333"/>
          <w:sz w:val="28"/>
          <w:szCs w:val="28"/>
        </w:rPr>
        <w:t>учащихся</w:t>
      </w:r>
      <w:proofErr w:type="spellEnd"/>
      <w:r w:rsidRPr="0047182B">
        <w:rPr>
          <w:rFonts w:ascii="Times New Roman" w:hAnsi="Times New Roman"/>
          <w:color w:val="333333"/>
          <w:sz w:val="28"/>
          <w:szCs w:val="28"/>
        </w:rPr>
        <w:t>;</w:t>
      </w:r>
    </w:p>
    <w:p w:rsidR="007360FD" w:rsidRPr="0047182B" w:rsidRDefault="007360FD" w:rsidP="0047182B">
      <w:pPr>
        <w:numPr>
          <w:ilvl w:val="0"/>
          <w:numId w:val="14"/>
        </w:num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познакомить учащихся с историей названия родного район и его развития до нашего времени;</w:t>
      </w:r>
    </w:p>
    <w:p w:rsidR="007360FD" w:rsidRPr="0047182B" w:rsidRDefault="007360FD" w:rsidP="0047182B">
      <w:pPr>
        <w:numPr>
          <w:ilvl w:val="0"/>
          <w:numId w:val="14"/>
        </w:num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прививать чувство любви к своей "малой родине", воспитывать уважение к прошлому.</w:t>
      </w:r>
    </w:p>
    <w:p w:rsidR="007360FD" w:rsidRPr="0047182B" w:rsidRDefault="007360FD" w:rsidP="0047182B">
      <w:pPr>
        <w:shd w:val="clear" w:color="auto" w:fill="FFFFFF"/>
        <w:spacing w:after="20" w:line="240" w:lineRule="atLeast"/>
        <w:ind w:left="72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707B12" w:rsidRPr="0047182B" w:rsidRDefault="00707B12" w:rsidP="0047182B">
      <w:pPr>
        <w:shd w:val="clear" w:color="auto" w:fill="FFFFFF"/>
        <w:spacing w:after="20" w:line="240" w:lineRule="atLeast"/>
        <w:ind w:left="36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707B12" w:rsidRPr="0047182B" w:rsidRDefault="00707B12" w:rsidP="0047182B">
      <w:pPr>
        <w:shd w:val="clear" w:color="auto" w:fill="FFFFFF"/>
        <w:spacing w:after="20" w:line="240" w:lineRule="atLeast"/>
        <w:jc w:val="both"/>
        <w:rPr>
          <w:rFonts w:ascii="Times New Roman" w:hAnsi="Times New Roman"/>
          <w:b/>
          <w:color w:val="333333"/>
          <w:sz w:val="28"/>
          <w:szCs w:val="28"/>
        </w:rPr>
      </w:pPr>
      <w:proofErr w:type="spellStart"/>
      <w:r w:rsidRPr="0047182B">
        <w:rPr>
          <w:rFonts w:ascii="Times New Roman" w:hAnsi="Times New Roman"/>
          <w:b/>
          <w:color w:val="333333"/>
          <w:sz w:val="28"/>
          <w:szCs w:val="28"/>
        </w:rPr>
        <w:t>Задачи</w:t>
      </w:r>
      <w:proofErr w:type="spellEnd"/>
      <w:r w:rsidRPr="0047182B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47182B">
        <w:rPr>
          <w:rFonts w:ascii="Times New Roman" w:hAnsi="Times New Roman"/>
          <w:b/>
          <w:color w:val="333333"/>
          <w:sz w:val="28"/>
          <w:szCs w:val="28"/>
        </w:rPr>
        <w:t>занятия</w:t>
      </w:r>
      <w:proofErr w:type="spellEnd"/>
      <w:r w:rsidRPr="0047182B"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707B12" w:rsidRPr="0047182B" w:rsidRDefault="00707B12" w:rsidP="0047182B">
      <w:pPr>
        <w:shd w:val="clear" w:color="auto" w:fill="FFFFFF"/>
        <w:spacing w:after="20" w:line="240" w:lineRule="atLeast"/>
        <w:ind w:left="-360"/>
        <w:jc w:val="both"/>
        <w:rPr>
          <w:rFonts w:ascii="Times New Roman" w:hAnsi="Times New Roman"/>
          <w:color w:val="333333"/>
          <w:sz w:val="28"/>
          <w:szCs w:val="28"/>
        </w:rPr>
      </w:pPr>
      <w:r w:rsidRPr="0047182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Образовательные</w:t>
      </w:r>
    </w:p>
    <w:p w:rsidR="00707B12" w:rsidRPr="0047182B" w:rsidRDefault="00707B12" w:rsidP="0047182B">
      <w:pPr>
        <w:numPr>
          <w:ilvl w:val="0"/>
          <w:numId w:val="10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Научить ребенка видеть историко-культурный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контекст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окружающих его вещей, т.е. оценить их с точки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зрения</w:t>
      </w:r>
      <w:r w:rsidRPr="0047182B">
        <w:rPr>
          <w:rFonts w:ascii="Times New Roman" w:hAnsi="Times New Roman"/>
          <w:color w:val="333333"/>
          <w:sz w:val="28"/>
          <w:szCs w:val="28"/>
        </w:rPr>
        <w:t>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развития истории и культуры;</w:t>
      </w:r>
    </w:p>
    <w:p w:rsidR="00707B12" w:rsidRPr="0047182B" w:rsidRDefault="00707B12" w:rsidP="0047182B">
      <w:pPr>
        <w:numPr>
          <w:ilvl w:val="0"/>
          <w:numId w:val="10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обучить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активным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формам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деятельности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в обстановке информационно-насыщенной работы;</w:t>
      </w:r>
      <w:r w:rsidRPr="0047182B">
        <w:rPr>
          <w:rFonts w:ascii="Times New Roman" w:hAnsi="Times New Roman"/>
          <w:color w:val="000000"/>
          <w:sz w:val="28"/>
          <w:szCs w:val="28"/>
        </w:rPr>
        <w:t> </w:t>
      </w:r>
    </w:p>
    <w:p w:rsidR="00707B12" w:rsidRPr="0047182B" w:rsidRDefault="00707B12" w:rsidP="0047182B">
      <w:pPr>
        <w:numPr>
          <w:ilvl w:val="0"/>
          <w:numId w:val="10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способствовать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активной мотивации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в познавательной деятельности и практическом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использовании</w:t>
      </w:r>
      <w:r w:rsidRPr="0047182B">
        <w:rPr>
          <w:rFonts w:ascii="Times New Roman" w:hAnsi="Times New Roman"/>
          <w:color w:val="000000"/>
          <w:sz w:val="28"/>
          <w:szCs w:val="28"/>
        </w:rPr>
        <w:t>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полученных знаний;</w:t>
      </w:r>
    </w:p>
    <w:p w:rsidR="00707B12" w:rsidRPr="0047182B" w:rsidRDefault="00707B12" w:rsidP="0047182B">
      <w:pPr>
        <w:numPr>
          <w:ilvl w:val="0"/>
          <w:numId w:val="10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обучить самостоятельной работе с библиографическими источниками;</w:t>
      </w:r>
    </w:p>
    <w:p w:rsidR="00707B12" w:rsidRPr="0047182B" w:rsidRDefault="00707B12" w:rsidP="0047182B">
      <w:pPr>
        <w:numPr>
          <w:ilvl w:val="0"/>
          <w:numId w:val="10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сформировать устойчивый интерес в изучении истории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и культуры края, района, города;</w:t>
      </w:r>
    </w:p>
    <w:p w:rsidR="00707B12" w:rsidRPr="0047182B" w:rsidRDefault="00707B12" w:rsidP="0047182B">
      <w:pPr>
        <w:numPr>
          <w:ilvl w:val="0"/>
          <w:numId w:val="10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7182B">
        <w:rPr>
          <w:rFonts w:ascii="Times New Roman" w:hAnsi="Times New Roman"/>
          <w:color w:val="000000"/>
          <w:sz w:val="28"/>
          <w:szCs w:val="28"/>
        </w:rPr>
        <w:t>cформировать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</w:rPr>
        <w:t>навыки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</w:rPr>
        <w:t>публичных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</w:rPr>
        <w:t>выступлений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</w:rPr>
        <w:t>;</w:t>
      </w:r>
    </w:p>
    <w:p w:rsidR="00707B12" w:rsidRPr="0047182B" w:rsidRDefault="00707B12" w:rsidP="0047182B">
      <w:pPr>
        <w:numPr>
          <w:ilvl w:val="0"/>
          <w:numId w:val="10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сформировать понимание взаимосвязи исторических эпох и своей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причастности к иному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времени, другой</w:t>
      </w:r>
      <w:r w:rsidRPr="0047182B">
        <w:rPr>
          <w:rFonts w:ascii="Times New Roman" w:hAnsi="Times New Roman"/>
          <w:color w:val="333333"/>
          <w:sz w:val="28"/>
          <w:szCs w:val="28"/>
        </w:rPr>
        <w:t>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культуры;</w:t>
      </w:r>
    </w:p>
    <w:p w:rsidR="00707B12" w:rsidRPr="0047182B" w:rsidRDefault="00707B12" w:rsidP="0047182B">
      <w:pPr>
        <w:numPr>
          <w:ilvl w:val="0"/>
          <w:numId w:val="10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сформировать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уважение к другим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культурам, готовность понимать и принимать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систему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иных ценностей;</w:t>
      </w:r>
    </w:p>
    <w:p w:rsidR="00707B12" w:rsidRPr="0047182B" w:rsidRDefault="00707B12" w:rsidP="0047182B">
      <w:pPr>
        <w:shd w:val="clear" w:color="auto" w:fill="FFFFFF"/>
        <w:spacing w:after="20" w:line="240" w:lineRule="atLeast"/>
        <w:ind w:left="36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47182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Развивающие</w:t>
      </w:r>
      <w:proofErr w:type="spellEnd"/>
    </w:p>
    <w:p w:rsidR="00707B12" w:rsidRPr="0047182B" w:rsidRDefault="00707B12" w:rsidP="0047182B">
      <w:pPr>
        <w:numPr>
          <w:ilvl w:val="0"/>
          <w:numId w:val="11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развивать уверенность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в реализации личностных качеств;</w:t>
      </w:r>
    </w:p>
    <w:p w:rsidR="00707B12" w:rsidRPr="0047182B" w:rsidRDefault="00707B12" w:rsidP="0047182B">
      <w:pPr>
        <w:numPr>
          <w:ilvl w:val="0"/>
          <w:numId w:val="11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содействовать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раскрытию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творческого потенциала, творческой самореализации;</w:t>
      </w:r>
      <w:r w:rsidRPr="0047182B">
        <w:rPr>
          <w:rFonts w:ascii="Times New Roman" w:hAnsi="Times New Roman"/>
          <w:color w:val="000000"/>
          <w:sz w:val="28"/>
          <w:szCs w:val="28"/>
        </w:rPr>
        <w:t>  </w:t>
      </w:r>
    </w:p>
    <w:p w:rsidR="00707B12" w:rsidRPr="0047182B" w:rsidRDefault="00707B12" w:rsidP="0047182B">
      <w:pPr>
        <w:numPr>
          <w:ilvl w:val="0"/>
          <w:numId w:val="11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способствовать активизации собственного опыта, ценностно-ориентированного поведения;</w:t>
      </w:r>
    </w:p>
    <w:p w:rsidR="00707B12" w:rsidRPr="0047182B" w:rsidRDefault="00707B12" w:rsidP="0047182B">
      <w:pPr>
        <w:numPr>
          <w:ilvl w:val="0"/>
          <w:numId w:val="11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7182B">
        <w:rPr>
          <w:rFonts w:ascii="Times New Roman" w:hAnsi="Times New Roman"/>
          <w:color w:val="000000"/>
          <w:sz w:val="28"/>
          <w:szCs w:val="28"/>
        </w:rPr>
        <w:t>развивать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</w:rPr>
        <w:t>коммуникативные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</w:rPr>
        <w:t>навыки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</w:rPr>
        <w:t>;</w:t>
      </w:r>
    </w:p>
    <w:p w:rsidR="00707B12" w:rsidRPr="0047182B" w:rsidRDefault="00707B12" w:rsidP="0047182B">
      <w:pPr>
        <w:numPr>
          <w:ilvl w:val="0"/>
          <w:numId w:val="11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развивать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потребность в самостоятельном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освоении окружающего мира путем изучения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культурного</w:t>
      </w:r>
      <w:r w:rsidRPr="0047182B">
        <w:rPr>
          <w:rFonts w:ascii="Times New Roman" w:hAnsi="Times New Roman"/>
          <w:color w:val="333333"/>
          <w:sz w:val="28"/>
          <w:szCs w:val="28"/>
        </w:rPr>
        <w:t>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наследия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наших предков.</w:t>
      </w:r>
    </w:p>
    <w:p w:rsidR="00707B12" w:rsidRPr="0047182B" w:rsidRDefault="00707B12" w:rsidP="0047182B">
      <w:pPr>
        <w:shd w:val="clear" w:color="auto" w:fill="FFFFFF"/>
        <w:spacing w:after="20" w:line="240" w:lineRule="atLeast"/>
        <w:ind w:left="36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47182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Воспитательные</w:t>
      </w:r>
      <w:proofErr w:type="spellEnd"/>
    </w:p>
    <w:p w:rsidR="00707B12" w:rsidRPr="0047182B" w:rsidRDefault="00707B12" w:rsidP="0047182B">
      <w:pPr>
        <w:numPr>
          <w:ilvl w:val="0"/>
          <w:numId w:val="12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воспитывать чувство гордости, уважения и сопричастно</w:t>
      </w:r>
      <w:r w:rsidR="007360FD" w:rsidRPr="0047182B">
        <w:rPr>
          <w:rFonts w:ascii="Times New Roman" w:hAnsi="Times New Roman"/>
          <w:color w:val="333333"/>
          <w:sz w:val="28"/>
          <w:szCs w:val="28"/>
          <w:lang w:val="ru-RU"/>
        </w:rPr>
        <w:t>сти судьбам жителей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;</w:t>
      </w:r>
      <w:r w:rsidRPr="0047182B">
        <w:rPr>
          <w:rFonts w:ascii="Times New Roman" w:hAnsi="Times New Roman"/>
          <w:color w:val="333333"/>
          <w:sz w:val="28"/>
          <w:szCs w:val="28"/>
        </w:rPr>
        <w:t> </w:t>
      </w:r>
    </w:p>
    <w:p w:rsidR="007360FD" w:rsidRDefault="00707B12" w:rsidP="0047182B">
      <w:pPr>
        <w:numPr>
          <w:ilvl w:val="0"/>
          <w:numId w:val="12"/>
        </w:numPr>
        <w:shd w:val="clear" w:color="auto" w:fill="FFFFFF"/>
        <w:spacing w:after="20" w:line="24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воспитывать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культуру общения,</w:t>
      </w:r>
      <w:r w:rsidRPr="0047182B">
        <w:rPr>
          <w:rFonts w:ascii="Times New Roman" w:hAnsi="Times New Roman"/>
          <w:color w:val="333333"/>
          <w:sz w:val="28"/>
          <w:szCs w:val="28"/>
        </w:rPr>
        <w:t>   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t>чувств,</w:t>
      </w:r>
      <w:r w:rsidRPr="0047182B">
        <w:rPr>
          <w:rFonts w:ascii="Times New Roman" w:hAnsi="Times New Roman"/>
          <w:color w:val="333333"/>
          <w:sz w:val="28"/>
          <w:szCs w:val="28"/>
        </w:rPr>
        <w:t>  </w:t>
      </w:r>
      <w:r w:rsidR="00F77750" w:rsidRPr="0047182B">
        <w:rPr>
          <w:rFonts w:ascii="Times New Roman" w:hAnsi="Times New Roman"/>
          <w:color w:val="333333"/>
          <w:sz w:val="28"/>
          <w:szCs w:val="28"/>
          <w:lang w:val="ru-RU"/>
        </w:rPr>
        <w:t xml:space="preserve">творческого </w:t>
      </w:r>
      <w:proofErr w:type="gramStart"/>
      <w:r w:rsidR="00F77750" w:rsidRPr="0047182B">
        <w:rPr>
          <w:rFonts w:ascii="Times New Roman" w:hAnsi="Times New Roman"/>
          <w:color w:val="333333"/>
          <w:sz w:val="28"/>
          <w:szCs w:val="28"/>
          <w:lang w:val="ru-RU"/>
        </w:rPr>
        <w:t>взаимодействии</w:t>
      </w:r>
      <w:proofErr w:type="gramEnd"/>
      <w:r w:rsidR="00F77750" w:rsidRPr="0047182B">
        <w:rPr>
          <w:rFonts w:ascii="Times New Roman" w:hAnsi="Times New Roman"/>
          <w:color w:val="333333"/>
          <w:sz w:val="28"/>
          <w:szCs w:val="28"/>
          <w:lang w:val="ru-RU"/>
        </w:rPr>
        <w:t>.</w:t>
      </w:r>
    </w:p>
    <w:p w:rsidR="0029541E" w:rsidRPr="0047182B" w:rsidRDefault="0029541E" w:rsidP="0029541E">
      <w:pPr>
        <w:shd w:val="clear" w:color="auto" w:fill="FFFFFF"/>
        <w:spacing w:after="20" w:line="240" w:lineRule="atLeast"/>
        <w:ind w:left="720" w:firstLine="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757332" w:rsidRPr="0047182B" w:rsidRDefault="007360FD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Форма проведения: 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занятие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color w:val="000000"/>
          <w:sz w:val="28"/>
          <w:szCs w:val="28"/>
          <w:lang w:val="ru-RU"/>
        </w:rPr>
        <w:t>Уровень образования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Pr="0047182B">
        <w:rPr>
          <w:rFonts w:ascii="Times New Roman" w:hAnsi="Times New Roman"/>
          <w:color w:val="000000"/>
          <w:sz w:val="28"/>
          <w:szCs w:val="28"/>
        </w:rPr>
        <w:t>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начальное общее образование 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color w:val="000000"/>
          <w:sz w:val="28"/>
          <w:szCs w:val="28"/>
          <w:lang w:val="ru-RU"/>
        </w:rPr>
        <w:t>Клас</w:t>
      </w:r>
      <w:proofErr w:type="gramStart"/>
      <w:r w:rsidRPr="0047182B">
        <w:rPr>
          <w:rFonts w:ascii="Times New Roman" w:hAnsi="Times New Roman"/>
          <w:b/>
          <w:color w:val="000000"/>
          <w:sz w:val="28"/>
          <w:szCs w:val="28"/>
          <w:lang w:val="ru-RU"/>
        </w:rPr>
        <w:t>с(</w:t>
      </w:r>
      <w:proofErr w:type="spellStart"/>
      <w:proofErr w:type="gramEnd"/>
      <w:r w:rsidRPr="0047182B">
        <w:rPr>
          <w:rFonts w:ascii="Times New Roman" w:hAnsi="Times New Roman"/>
          <w:b/>
          <w:color w:val="000000"/>
          <w:sz w:val="28"/>
          <w:szCs w:val="28"/>
          <w:lang w:val="ru-RU"/>
        </w:rPr>
        <w:t>ы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):</w:t>
      </w:r>
      <w:r w:rsidRPr="0047182B">
        <w:rPr>
          <w:rFonts w:ascii="Times New Roman" w:hAnsi="Times New Roman"/>
          <w:color w:val="000000"/>
          <w:sz w:val="28"/>
          <w:szCs w:val="28"/>
        </w:rPr>
        <w:t>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9314E9" w:rsidRPr="0047182B">
        <w:rPr>
          <w:rFonts w:ascii="Times New Roman" w:hAnsi="Times New Roman"/>
          <w:color w:val="000000"/>
          <w:sz w:val="28"/>
          <w:szCs w:val="28"/>
          <w:lang w:val="ru-RU"/>
        </w:rPr>
        <w:t>-4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 </w:t>
      </w:r>
    </w:p>
    <w:p w:rsidR="007360FD" w:rsidRPr="0047182B" w:rsidRDefault="009314E9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</w:t>
      </w:r>
      <w:r w:rsidR="00757332" w:rsidRPr="0047182B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757332" w:rsidRPr="0047182B">
        <w:rPr>
          <w:rFonts w:ascii="Times New Roman" w:hAnsi="Times New Roman"/>
          <w:color w:val="000000"/>
          <w:sz w:val="28"/>
          <w:szCs w:val="28"/>
        </w:rPr>
        <w:t> </w:t>
      </w:r>
      <w:r w:rsidR="00757332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Краеведение 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Оборудование:</w:t>
      </w:r>
      <w:r w:rsidR="00737815"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мультимед</w:t>
      </w:r>
      <w:r w:rsidR="00737815" w:rsidRPr="0047182B">
        <w:rPr>
          <w:rFonts w:ascii="Times New Roman" w:hAnsi="Times New Roman"/>
          <w:color w:val="000000"/>
          <w:sz w:val="28"/>
          <w:szCs w:val="28"/>
          <w:lang w:val="ru-RU"/>
        </w:rPr>
        <w:t>ийная</w:t>
      </w:r>
      <w:proofErr w:type="spellEnd"/>
      <w:r w:rsidR="00737815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презентация, карта города</w:t>
      </w:r>
      <w:r w:rsidR="00A50E34" w:rsidRPr="0047182B">
        <w:rPr>
          <w:rFonts w:ascii="Times New Roman" w:hAnsi="Times New Roman"/>
          <w:color w:val="000000"/>
          <w:sz w:val="28"/>
          <w:szCs w:val="28"/>
          <w:lang w:val="ru-RU"/>
        </w:rPr>
        <w:t>, карточки с буквами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47182B">
        <w:rPr>
          <w:rFonts w:ascii="Times New Roman" w:hAnsi="Times New Roman"/>
          <w:b/>
          <w:color w:val="000000"/>
          <w:sz w:val="28"/>
          <w:szCs w:val="28"/>
        </w:rPr>
        <w:t>Краткое</w:t>
      </w:r>
      <w:proofErr w:type="spellEnd"/>
      <w:r w:rsidRPr="004718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7182B">
        <w:rPr>
          <w:rFonts w:ascii="Times New Roman" w:hAnsi="Times New Roman"/>
          <w:b/>
          <w:color w:val="000000"/>
          <w:sz w:val="28"/>
          <w:szCs w:val="28"/>
        </w:rPr>
        <w:t>описание</w:t>
      </w:r>
      <w:proofErr w:type="spellEnd"/>
      <w:r w:rsidRPr="0047182B">
        <w:rPr>
          <w:rFonts w:ascii="Times New Roman" w:hAnsi="Times New Roman"/>
          <w:b/>
          <w:color w:val="000000"/>
          <w:sz w:val="28"/>
          <w:szCs w:val="28"/>
        </w:rPr>
        <w:t>: </w:t>
      </w:r>
    </w:p>
    <w:p w:rsidR="00F77750" w:rsidRPr="001074F6" w:rsidRDefault="00757332" w:rsidP="001074F6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На занятии</w:t>
      </w:r>
      <w:r w:rsidR="00737815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ребята исследуют </w:t>
      </w:r>
      <w:proofErr w:type="gramStart"/>
      <w:r w:rsidR="00737815" w:rsidRPr="0047182B">
        <w:rPr>
          <w:rFonts w:ascii="Times New Roman" w:hAnsi="Times New Roman"/>
          <w:color w:val="000000"/>
          <w:sz w:val="28"/>
          <w:szCs w:val="28"/>
          <w:lang w:val="ru-RU"/>
        </w:rPr>
        <w:t>историческое</w:t>
      </w:r>
      <w:proofErr w:type="gramEnd"/>
      <w:r w:rsidR="00737815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названия родного района,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улиц, на которых они проживают, разгадывают кроссвор</w:t>
      </w:r>
      <w:r w:rsidR="00737815" w:rsidRPr="0047182B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="007360FD" w:rsidRPr="0047182B">
        <w:rPr>
          <w:rFonts w:ascii="Times New Roman" w:hAnsi="Times New Roman"/>
          <w:color w:val="000000"/>
          <w:sz w:val="28"/>
          <w:szCs w:val="28"/>
          <w:lang w:val="ru-RU"/>
        </w:rPr>
        <w:t>. В итоге ребятами был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</w:t>
      </w:r>
      <w:r w:rsidR="007360FD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тавлен </w:t>
      </w:r>
      <w:r w:rsidR="007360FD" w:rsidRPr="0047182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альбом для музея школы</w:t>
      </w:r>
      <w:r w:rsidR="00737815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360FD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="00737815" w:rsidRPr="0047182B">
        <w:rPr>
          <w:rFonts w:ascii="Times New Roman" w:hAnsi="Times New Roman"/>
          <w:color w:val="000000"/>
          <w:sz w:val="28"/>
          <w:szCs w:val="28"/>
          <w:lang w:val="ru-RU"/>
        </w:rPr>
        <w:t>исследовательская работа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, которую</w:t>
      </w:r>
      <w:r w:rsidR="00737815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защитили на школьной конференции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29541E" w:rsidRPr="0047182B" w:rsidRDefault="0029541E" w:rsidP="0047182B">
      <w:pPr>
        <w:spacing w:after="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757332" w:rsidRPr="001074F6" w:rsidRDefault="00757332" w:rsidP="001074F6">
      <w:pPr>
        <w:spacing w:after="2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074F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Ход занятия</w:t>
      </w:r>
      <w:r w:rsidR="007360FD" w:rsidRPr="001074F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757332" w:rsidRPr="00B139DA" w:rsidRDefault="00757332" w:rsidP="001074F6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9D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1.Актуализация знаний.</w:t>
      </w:r>
    </w:p>
    <w:p w:rsidR="00F77750" w:rsidRPr="001074F6" w:rsidRDefault="00757332" w:rsidP="001074F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1074F6">
        <w:rPr>
          <w:rFonts w:ascii="Times New Roman" w:hAnsi="Times New Roman"/>
          <w:sz w:val="28"/>
          <w:szCs w:val="28"/>
          <w:lang w:val="ru-RU"/>
        </w:rPr>
        <w:t>а) Звучит музыка</w:t>
      </w:r>
      <w:r w:rsidR="00A01D1B" w:rsidRPr="001074F6">
        <w:rPr>
          <w:rFonts w:ascii="Times New Roman" w:hAnsi="Times New Roman"/>
          <w:sz w:val="28"/>
          <w:szCs w:val="28"/>
          <w:lang w:val="ru-RU"/>
        </w:rPr>
        <w:t xml:space="preserve"> (« У каждого из нас своя Россия»</w:t>
      </w:r>
      <w:r w:rsidR="001074F6" w:rsidRPr="001074F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1074F6" w:rsidRPr="001074F6">
        <w:rPr>
          <w:rFonts w:ascii="Times New Roman" w:hAnsi="Times New Roman"/>
          <w:sz w:val="28"/>
          <w:szCs w:val="28"/>
          <w:lang w:val="ru-RU"/>
        </w:rPr>
        <w:t xml:space="preserve">музыка Якова </w:t>
      </w:r>
      <w:proofErr w:type="spellStart"/>
      <w:r w:rsidR="001074F6" w:rsidRPr="001074F6">
        <w:rPr>
          <w:rFonts w:ascii="Times New Roman" w:hAnsi="Times New Roman"/>
          <w:sz w:val="28"/>
          <w:szCs w:val="28"/>
          <w:lang w:val="ru-RU"/>
        </w:rPr>
        <w:t>Дубравина</w:t>
      </w:r>
      <w:proofErr w:type="spellEnd"/>
      <w:r w:rsidR="001074F6" w:rsidRPr="001074F6">
        <w:rPr>
          <w:rFonts w:ascii="Times New Roman" w:hAnsi="Times New Roman"/>
          <w:sz w:val="28"/>
          <w:szCs w:val="28"/>
          <w:lang w:val="ru-RU"/>
        </w:rPr>
        <w:t xml:space="preserve">, слова </w:t>
      </w:r>
      <w:proofErr w:type="spellStart"/>
      <w:r w:rsidR="001074F6" w:rsidRPr="001074F6">
        <w:rPr>
          <w:rFonts w:ascii="Times New Roman" w:hAnsi="Times New Roman"/>
          <w:sz w:val="28"/>
          <w:szCs w:val="28"/>
          <w:lang w:val="ru-RU"/>
        </w:rPr>
        <w:t>Г.Прусова</w:t>
      </w:r>
      <w:proofErr w:type="spellEnd"/>
      <w:proofErr w:type="gramStart"/>
      <w:r w:rsidR="001074F6" w:rsidRPr="001074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D1B" w:rsidRPr="001074F6"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Pr="001074F6">
        <w:rPr>
          <w:rFonts w:ascii="Times New Roman" w:hAnsi="Times New Roman"/>
          <w:sz w:val="28"/>
          <w:szCs w:val="28"/>
          <w:lang w:val="ru-RU"/>
        </w:rPr>
        <w:t xml:space="preserve"> и дети под музыку смотрят</w:t>
      </w:r>
      <w:r w:rsidR="00A01D1B" w:rsidRPr="001074F6">
        <w:rPr>
          <w:rFonts w:ascii="Times New Roman" w:hAnsi="Times New Roman"/>
          <w:sz w:val="28"/>
          <w:szCs w:val="28"/>
          <w:lang w:val="ru-RU"/>
        </w:rPr>
        <w:t xml:space="preserve"> слайды с фотографиями района</w:t>
      </w:r>
      <w:r w:rsidR="001074F6" w:rsidRPr="001074F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719DD" w:rsidRPr="00DF199E">
        <w:rPr>
          <w:rFonts w:ascii="Times New Roman" w:hAnsi="Times New Roman"/>
          <w:bCs/>
          <w:sz w:val="28"/>
          <w:szCs w:val="28"/>
          <w:lang w:val="ru-RU"/>
        </w:rPr>
        <w:t>(</w:t>
      </w:r>
      <w:r w:rsidR="00244663">
        <w:rPr>
          <w:rFonts w:ascii="Times New Roman" w:hAnsi="Times New Roman"/>
          <w:bCs/>
          <w:sz w:val="28"/>
          <w:szCs w:val="28"/>
          <w:lang w:val="ru-RU"/>
        </w:rPr>
        <w:t>слайд 2,3</w:t>
      </w:r>
      <w:r w:rsidR="008A444A" w:rsidRPr="001074F6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="001074F6">
        <w:rPr>
          <w:rFonts w:ascii="Times New Roman" w:hAnsi="Times New Roman"/>
          <w:b/>
          <w:i/>
          <w:sz w:val="28"/>
          <w:szCs w:val="28"/>
          <w:lang w:val="ru-RU"/>
        </w:rPr>
        <w:t xml:space="preserve">   </w:t>
      </w:r>
      <w:r w:rsidR="0047182B" w:rsidRPr="0047182B">
        <w:rPr>
          <w:rFonts w:ascii="Times New Roman" w:hAnsi="Times New Roman"/>
          <w:bCs/>
          <w:color w:val="000000"/>
          <w:sz w:val="28"/>
          <w:szCs w:val="28"/>
          <w:lang w:val="ru-RU"/>
        </w:rPr>
        <w:t>С</w:t>
      </w:r>
      <w:r w:rsidR="00F77750" w:rsidRPr="006719DD">
        <w:rPr>
          <w:rFonts w:ascii="Times New Roman" w:hAnsi="Times New Roman"/>
          <w:bCs/>
          <w:color w:val="000000"/>
          <w:sz w:val="28"/>
          <w:szCs w:val="28"/>
          <w:lang w:val="ru-RU"/>
        </w:rPr>
        <w:t>лова песни:</w:t>
      </w:r>
    </w:p>
    <w:p w:rsidR="00F77750" w:rsidRPr="0047182B" w:rsidRDefault="00F77750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333333"/>
          <w:sz w:val="28"/>
          <w:szCs w:val="28"/>
          <w:shd w:val="clear" w:color="auto" w:fill="EBEBEB"/>
          <w:lang w:val="ru-RU"/>
        </w:rPr>
        <w:t>Туманы над крыльцом и речка за селом</w:t>
      </w:r>
      <w:proofErr w:type="gramStart"/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333333"/>
          <w:sz w:val="28"/>
          <w:szCs w:val="28"/>
          <w:shd w:val="clear" w:color="auto" w:fill="EBEBEB"/>
          <w:lang w:val="ru-RU"/>
        </w:rPr>
        <w:t>И</w:t>
      </w:r>
      <w:proofErr w:type="gramEnd"/>
      <w:r w:rsidRPr="0047182B">
        <w:rPr>
          <w:rFonts w:ascii="Times New Roman" w:hAnsi="Times New Roman"/>
          <w:color w:val="333333"/>
          <w:sz w:val="28"/>
          <w:szCs w:val="28"/>
          <w:shd w:val="clear" w:color="auto" w:fill="EBEBEB"/>
          <w:lang w:val="ru-RU"/>
        </w:rPr>
        <w:t xml:space="preserve"> тихий лес что с детства манит нас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333333"/>
          <w:sz w:val="28"/>
          <w:szCs w:val="28"/>
          <w:shd w:val="clear" w:color="auto" w:fill="EBEBEB"/>
          <w:lang w:val="ru-RU"/>
        </w:rPr>
        <w:t>Летит в окно звезда чуть слышно поезда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333333"/>
          <w:sz w:val="28"/>
          <w:szCs w:val="28"/>
          <w:shd w:val="clear" w:color="auto" w:fill="EBEBEB"/>
          <w:lang w:val="ru-RU"/>
        </w:rPr>
        <w:t>Колёсами стучат в полночный час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333333"/>
          <w:sz w:val="28"/>
          <w:szCs w:val="28"/>
          <w:shd w:val="clear" w:color="auto" w:fill="EBEBEB"/>
          <w:lang w:val="ru-RU"/>
        </w:rPr>
        <w:t>У радости слова всегда простые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333333"/>
          <w:sz w:val="28"/>
          <w:szCs w:val="28"/>
          <w:shd w:val="clear" w:color="auto" w:fill="EBEBEB"/>
          <w:lang w:val="ru-RU"/>
        </w:rPr>
        <w:t>Приходит с ними в сердце тишина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333333"/>
          <w:sz w:val="28"/>
          <w:szCs w:val="28"/>
          <w:shd w:val="clear" w:color="auto" w:fill="EBEBEB"/>
          <w:lang w:val="ru-RU"/>
        </w:rPr>
        <w:t>У каждого из нас своя Россия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333333"/>
          <w:sz w:val="28"/>
          <w:szCs w:val="28"/>
          <w:shd w:val="clear" w:color="auto" w:fill="EBEBEB"/>
          <w:lang w:val="ru-RU"/>
        </w:rPr>
        <w:t>У каждого из нас своя Россия</w:t>
      </w:r>
      <w:r w:rsidRPr="004718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47182B">
        <w:rPr>
          <w:rFonts w:ascii="Times New Roman" w:hAnsi="Times New Roman"/>
          <w:color w:val="333333"/>
          <w:sz w:val="28"/>
          <w:szCs w:val="28"/>
          <w:shd w:val="clear" w:color="auto" w:fill="EBEBEB"/>
          <w:lang w:val="ru-RU"/>
        </w:rPr>
        <w:t>И всё-таки она для всех одна</w:t>
      </w:r>
    </w:p>
    <w:p w:rsidR="00757332" w:rsidRPr="0047182B" w:rsidRDefault="00A01D1B" w:rsidP="0047182B">
      <w:pPr>
        <w:spacing w:after="20" w:line="240" w:lineRule="auto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- Какой район</w:t>
      </w:r>
      <w:r w:rsidR="00757332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вы видели на слайдах? </w:t>
      </w:r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(«Катушка»)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- Как догадались? </w:t>
      </w:r>
      <w:r w:rsidR="00A01D1B"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(Я видел фабрику, свою улицу, наш Дом культуры</w:t>
      </w: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, нашу школу и т. д.)</w:t>
      </w:r>
    </w:p>
    <w:p w:rsidR="00757332" w:rsidRPr="0047182B" w:rsidRDefault="00A01D1B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- Что для вас значит этот район</w:t>
      </w:r>
      <w:r w:rsidR="00757332" w:rsidRPr="0047182B">
        <w:rPr>
          <w:rFonts w:ascii="Times New Roman" w:hAnsi="Times New Roman"/>
          <w:color w:val="000000"/>
          <w:sz w:val="28"/>
          <w:szCs w:val="28"/>
          <w:lang w:val="ru-RU"/>
        </w:rPr>
        <w:t>?</w:t>
      </w:r>
      <w:r w:rsidR="00B519A3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57332"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(Это наша</w:t>
      </w: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малая</w:t>
      </w:r>
      <w:r w:rsidR="00757332"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757332" w:rsidRPr="0047182B"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  <w:t>Родина</w:t>
      </w:r>
      <w:r w:rsidR="00757332"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)</w:t>
      </w:r>
    </w:p>
    <w:p w:rsidR="00F77750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Если скажут слово – Родина,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Сразу в памяти встаёт</w:t>
      </w: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br/>
        <w:t>Старый дом, в саду смородина,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Толстый тополь у ворот.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 другим, наверно вспомнится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Свой родной уютный двор.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В лужах первые кораблики,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Над скакалкой топот ног.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Или степь от маков красная,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Золотая целина…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Родина бывает разная.</w:t>
      </w:r>
    </w:p>
    <w:p w:rsidR="00757332" w:rsidRPr="001074F6" w:rsidRDefault="00757332" w:rsidP="0047182B">
      <w:pPr>
        <w:spacing w:after="20" w:line="240" w:lineRule="auto"/>
        <w:rPr>
          <w:rFonts w:ascii="Times New Roman" w:hAnsi="Times New Roman"/>
          <w:iCs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Но у всех она одна</w:t>
      </w:r>
      <w:r w:rsidRPr="001074F6">
        <w:rPr>
          <w:rFonts w:ascii="Times New Roman" w:hAnsi="Times New Roman"/>
          <w:iCs/>
          <w:sz w:val="28"/>
          <w:szCs w:val="28"/>
          <w:lang w:val="ru-RU"/>
        </w:rPr>
        <w:t>.</w:t>
      </w:r>
      <w:r w:rsidR="001074F6" w:rsidRPr="001074F6">
        <w:rPr>
          <w:rFonts w:ascii="Times New Roman" w:hAnsi="Times New Roman"/>
          <w:iCs/>
          <w:sz w:val="28"/>
          <w:szCs w:val="28"/>
          <w:lang w:val="ru-RU"/>
        </w:rPr>
        <w:t xml:space="preserve"> (</w:t>
      </w:r>
      <w:r w:rsidR="001074F6" w:rsidRPr="00DF199E">
        <w:rPr>
          <w:rFonts w:ascii="Times New Roman" w:hAnsi="Times New Roman"/>
          <w:b/>
          <w:bCs/>
          <w:iCs/>
          <w:sz w:val="28"/>
          <w:szCs w:val="28"/>
          <w:lang w:val="ru-RU"/>
        </w:rPr>
        <w:t>З. Александрова</w:t>
      </w:r>
      <w:r w:rsidR="001074F6" w:rsidRPr="001074F6">
        <w:rPr>
          <w:rFonts w:ascii="Times New Roman" w:hAnsi="Times New Roman"/>
          <w:b/>
          <w:bCs/>
          <w:iCs/>
          <w:sz w:val="28"/>
          <w:szCs w:val="28"/>
          <w:lang w:val="ru-RU"/>
        </w:rPr>
        <w:t>)</w:t>
      </w:r>
    </w:p>
    <w:p w:rsidR="0029541E" w:rsidRPr="0047182B" w:rsidRDefault="0029541E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б) Родина</w:t>
      </w:r>
      <w:r w:rsidRPr="0047182B">
        <w:rPr>
          <w:rFonts w:ascii="Times New Roman" w:hAnsi="Times New Roman"/>
          <w:b/>
          <w:bCs/>
          <w:color w:val="000000"/>
          <w:sz w:val="28"/>
          <w:szCs w:val="28"/>
        </w:rPr>
        <w:t>                </w:t>
      </w: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родина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Это слово я записала два раза. В чём их различие? </w:t>
      </w: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(одно пишется с большой буквы, а другое – с маленькой)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- Когда слово «Родина» пишется с большой буквы? </w:t>
      </w: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(Когда мы говорим о нашем государстве, о нашей большой стране под названием Россия.)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- Когда слово «родина» пишется с маленькой буквы? </w:t>
      </w: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(Когда мы говорим о нашем городе, </w:t>
      </w:r>
      <w:r w:rsidR="00A01D1B"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о нашем районе, где мы</w:t>
      </w: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живём.)</w:t>
      </w:r>
    </w:p>
    <w:p w:rsidR="00757332" w:rsidRPr="0047182B" w:rsidRDefault="00757332" w:rsidP="0047182B">
      <w:pPr>
        <w:spacing w:after="2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2. Формулировка темы занятия.</w:t>
      </w:r>
    </w:p>
    <w:p w:rsidR="00757332" w:rsidRPr="0047182B" w:rsidRDefault="00757332" w:rsidP="0047182B">
      <w:pPr>
        <w:spacing w:after="2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- Попробуйте сформулировать тему нашего занятия.</w:t>
      </w:r>
    </w:p>
    <w:p w:rsidR="00757332" w:rsidRPr="0047182B" w:rsidRDefault="00757332" w:rsidP="0047182B">
      <w:pPr>
        <w:spacing w:after="2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(Мы узнаем, вернее, уточни</w:t>
      </w:r>
      <w:r w:rsidR="00A01D1B"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м, что обозначают  название района «Катушка», откуда оно</w:t>
      </w: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произошли.)</w:t>
      </w:r>
    </w:p>
    <w:p w:rsidR="00757332" w:rsidRPr="0047182B" w:rsidRDefault="00757332" w:rsidP="0047182B">
      <w:pPr>
        <w:spacing w:after="2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3.Открытие новых знаний.</w:t>
      </w:r>
    </w:p>
    <w:p w:rsidR="00757332" w:rsidRPr="0047182B" w:rsidRDefault="00757332" w:rsidP="0047182B">
      <w:pPr>
        <w:spacing w:after="2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Итак,</w:t>
      </w:r>
      <w:r w:rsidR="00A01D1B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начнём с названия нашего района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57332" w:rsidRPr="0047182B" w:rsidRDefault="00A01D1B" w:rsidP="0047182B">
      <w:pPr>
        <w:spacing w:after="2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- Почему наш район</w:t>
      </w:r>
      <w:r w:rsidR="00757332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так называется? </w:t>
      </w: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( Название «Катушка» произошло от названия Шпульно-катушечной фабрики, которая была создана еще в 1913 году и располагалась на территории </w:t>
      </w:r>
      <w:r w:rsidR="00C67E1A"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сегодняшнего ПМЗ)</w:t>
      </w:r>
      <w:r w:rsidR="000C5CA8"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- Я попросила ребят исследовать этот вопрос. Давайте послушаем, что у них получилось.</w:t>
      </w:r>
    </w:p>
    <w:p w:rsidR="00757332" w:rsidRDefault="00757332" w:rsidP="0047182B">
      <w:pPr>
        <w:spacing w:after="20" w:line="240" w:lineRule="auto"/>
        <w:ind w:left="360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(Выступление ребят по</w:t>
      </w:r>
      <w:r w:rsidR="00C67E1A" w:rsidRPr="0047182B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 xml:space="preserve"> исследованию района</w:t>
      </w:r>
      <w:r w:rsidRPr="0047182B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.)</w:t>
      </w:r>
    </w:p>
    <w:p w:rsidR="0029541E" w:rsidRPr="0047182B" w:rsidRDefault="0029541E" w:rsidP="0047182B">
      <w:pPr>
        <w:spacing w:after="20" w:line="240" w:lineRule="auto"/>
        <w:ind w:left="360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C67E1A" w:rsidRPr="00244663" w:rsidRDefault="00C67E1A" w:rsidP="0047182B">
      <w:pPr>
        <w:spacing w:after="2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244663">
        <w:rPr>
          <w:rFonts w:ascii="Times New Roman" w:hAnsi="Times New Roman"/>
          <w:b/>
          <w:color w:val="000000"/>
          <w:sz w:val="28"/>
          <w:szCs w:val="28"/>
          <w:lang w:val="ru-RU"/>
        </w:rPr>
        <w:t>Предистория</w:t>
      </w:r>
      <w:proofErr w:type="spellEnd"/>
      <w:r w:rsidRPr="00244663">
        <w:rPr>
          <w:rFonts w:ascii="Times New Roman" w:hAnsi="Times New Roman"/>
          <w:b/>
          <w:color w:val="000000"/>
          <w:sz w:val="28"/>
          <w:szCs w:val="28"/>
          <w:lang w:val="ru-RU"/>
        </w:rPr>
        <w:t>. Рассказы очевидцев.</w:t>
      </w:r>
    </w:p>
    <w:p w:rsidR="00DF60BD" w:rsidRPr="0047182B" w:rsidRDefault="00C67E1A" w:rsidP="0047182B">
      <w:pPr>
        <w:shd w:val="clear" w:color="auto" w:fill="FFFFFF"/>
        <w:spacing w:after="2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В 1911 году вблизи одного из запасных путей станции строится небольшая древообделочная фабрика по производству погонялок</w:t>
      </w:r>
      <w:proofErr w:type="gramStart"/>
      <w:r w:rsidR="00DF60BD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proofErr w:type="gramEnd"/>
      <w:r w:rsidR="00DF60BD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244663">
        <w:rPr>
          <w:rFonts w:ascii="Times New Roman" w:hAnsi="Times New Roman"/>
          <w:i/>
          <w:color w:val="000000"/>
          <w:sz w:val="28"/>
          <w:szCs w:val="28"/>
          <w:lang w:val="ru-RU"/>
        </w:rPr>
        <w:t>(</w:t>
      </w:r>
      <w:proofErr w:type="gramStart"/>
      <w:r w:rsidR="00244663">
        <w:rPr>
          <w:rFonts w:ascii="Times New Roman" w:hAnsi="Times New Roman"/>
          <w:i/>
          <w:color w:val="000000"/>
          <w:sz w:val="28"/>
          <w:szCs w:val="28"/>
          <w:lang w:val="ru-RU"/>
        </w:rPr>
        <w:t>с</w:t>
      </w:r>
      <w:proofErr w:type="gramEnd"/>
      <w:r w:rsidR="00244663">
        <w:rPr>
          <w:rFonts w:ascii="Times New Roman" w:hAnsi="Times New Roman"/>
          <w:i/>
          <w:color w:val="000000"/>
          <w:sz w:val="28"/>
          <w:szCs w:val="28"/>
          <w:lang w:val="ru-RU"/>
        </w:rPr>
        <w:t>лайд 4</w:t>
      </w:r>
      <w:r w:rsidR="008A444A" w:rsidRPr="0047182B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DF60BD" w:rsidRPr="0047182B" w:rsidRDefault="00DF60BD" w:rsidP="0047182B">
      <w:pPr>
        <w:shd w:val="clear" w:color="auto" w:fill="FFFFFF"/>
        <w:spacing w:after="20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color w:val="8B4513"/>
          <w:sz w:val="28"/>
          <w:szCs w:val="28"/>
          <w:lang w:val="ru-RU"/>
        </w:rPr>
        <w:t>Погонялка -</w:t>
      </w:r>
      <w:r w:rsidRPr="0047182B">
        <w:rPr>
          <w:rFonts w:ascii="Times New Roman" w:hAnsi="Times New Roman"/>
          <w:i/>
          <w:color w:val="000000"/>
          <w:sz w:val="28"/>
          <w:szCs w:val="28"/>
        </w:rPr>
        <w:t>  </w:t>
      </w:r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деталь ткацкого станка</w:t>
      </w:r>
      <w:proofErr w:type="gramStart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,</w:t>
      </w:r>
      <w:proofErr w:type="gramEnd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сообщающая при помощи гонка́ движение челноку. П. изготовляется из твёрдой древесины, хорошо сопротивляющейся повторно-переменным нагрузкам (бук, граб), а также из берёзового</w:t>
      </w:r>
      <w:r w:rsidRPr="0047182B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974E95">
        <w:fldChar w:fldCharType="begin"/>
      </w:r>
      <w:r w:rsidR="00974E95">
        <w:instrText>HYPERLINK</w:instrText>
      </w:r>
      <w:r w:rsidR="00974E95" w:rsidRPr="003D55A0">
        <w:rPr>
          <w:lang w:val="ru-RU"/>
        </w:rPr>
        <w:instrText xml:space="preserve"> "</w:instrText>
      </w:r>
      <w:r w:rsidR="00974E95">
        <w:instrText>http</w:instrText>
      </w:r>
      <w:r w:rsidR="00974E95" w:rsidRPr="003D55A0">
        <w:rPr>
          <w:lang w:val="ru-RU"/>
        </w:rPr>
        <w:instrText>://</w:instrText>
      </w:r>
      <w:r w:rsidR="00974E95">
        <w:instrText>dic</w:instrText>
      </w:r>
      <w:r w:rsidR="00974E95" w:rsidRPr="003D55A0">
        <w:rPr>
          <w:lang w:val="ru-RU"/>
        </w:rPr>
        <w:instrText>.</w:instrText>
      </w:r>
      <w:r w:rsidR="00974E95">
        <w:instrText>academic</w:instrText>
      </w:r>
      <w:r w:rsidR="00974E95" w:rsidRPr="003D55A0">
        <w:rPr>
          <w:lang w:val="ru-RU"/>
        </w:rPr>
        <w:instrText>.</w:instrText>
      </w:r>
      <w:r w:rsidR="00974E95">
        <w:instrText>ru</w:instrText>
      </w:r>
      <w:r w:rsidR="00974E95" w:rsidRPr="003D55A0">
        <w:rPr>
          <w:lang w:val="ru-RU"/>
        </w:rPr>
        <w:instrText>/</w:instrText>
      </w:r>
      <w:r w:rsidR="00974E95">
        <w:instrText>dic</w:instrText>
      </w:r>
      <w:r w:rsidR="00974E95" w:rsidRPr="003D55A0">
        <w:rPr>
          <w:lang w:val="ru-RU"/>
        </w:rPr>
        <w:instrText>.</w:instrText>
      </w:r>
      <w:r w:rsidR="00974E95">
        <w:instrText>nsf</w:instrText>
      </w:r>
      <w:r w:rsidR="00974E95" w:rsidRPr="003D55A0">
        <w:rPr>
          <w:lang w:val="ru-RU"/>
        </w:rPr>
        <w:instrText>/</w:instrText>
      </w:r>
      <w:r w:rsidR="00974E95">
        <w:instrText>bse</w:instrText>
      </w:r>
      <w:r w:rsidR="00974E95" w:rsidRPr="003D55A0">
        <w:rPr>
          <w:lang w:val="ru-RU"/>
        </w:rPr>
        <w:instrText>/173804/%</w:instrText>
      </w:r>
      <w:r w:rsidR="00974E95">
        <w:instrText>D</w:instrText>
      </w:r>
      <w:r w:rsidR="00974E95" w:rsidRPr="003D55A0">
        <w:rPr>
          <w:lang w:val="ru-RU"/>
        </w:rPr>
        <w:instrText>0%</w:instrText>
      </w:r>
      <w:r w:rsidR="00974E95">
        <w:instrText>A</w:instrText>
      </w:r>
      <w:r w:rsidR="00974E95" w:rsidRPr="003D55A0">
        <w:rPr>
          <w:lang w:val="ru-RU"/>
        </w:rPr>
        <w:instrText>8%</w:instrText>
      </w:r>
      <w:r w:rsidR="00974E95">
        <w:instrText>D</w:instrText>
      </w:r>
      <w:r w:rsidR="00974E95" w:rsidRPr="003D55A0">
        <w:rPr>
          <w:lang w:val="ru-RU"/>
        </w:rPr>
        <w:instrText>0%</w:instrText>
      </w:r>
      <w:r w:rsidR="00974E95">
        <w:instrText>BF</w:instrText>
      </w:r>
      <w:r w:rsidR="00974E95" w:rsidRPr="003D55A0">
        <w:rPr>
          <w:lang w:val="ru-RU"/>
        </w:rPr>
        <w:instrText>%</w:instrText>
      </w:r>
      <w:r w:rsidR="00974E95">
        <w:instrText>D</w:instrText>
      </w:r>
      <w:r w:rsidR="00974E95" w:rsidRPr="003D55A0">
        <w:rPr>
          <w:lang w:val="ru-RU"/>
        </w:rPr>
        <w:instrText>0%</w:instrText>
      </w:r>
      <w:r w:rsidR="00974E95">
        <w:instrText>BE</w:instrText>
      </w:r>
      <w:r w:rsidR="00974E95" w:rsidRPr="003D55A0">
        <w:rPr>
          <w:lang w:val="ru-RU"/>
        </w:rPr>
        <w:instrText>%</w:instrText>
      </w:r>
      <w:r w:rsidR="00974E95">
        <w:instrText>D</w:instrText>
      </w:r>
      <w:r w:rsidR="00974E95" w:rsidRPr="003D55A0">
        <w:rPr>
          <w:lang w:val="ru-RU"/>
        </w:rPr>
        <w:instrText>0%</w:instrText>
      </w:r>
      <w:r w:rsidR="00974E95">
        <w:instrText>BD</w:instrText>
      </w:r>
      <w:r w:rsidR="00974E95" w:rsidRPr="003D55A0">
        <w:rPr>
          <w:lang w:val="ru-RU"/>
        </w:rPr>
        <w:instrText>"</w:instrText>
      </w:r>
      <w:r w:rsidR="00974E95">
        <w:fldChar w:fldCharType="separate"/>
      </w:r>
      <w:r w:rsidRPr="0047182B">
        <w:rPr>
          <w:rFonts w:ascii="Times New Roman" w:hAnsi="Times New Roman"/>
          <w:i/>
          <w:sz w:val="28"/>
          <w:szCs w:val="28"/>
          <w:lang w:val="ru-RU"/>
        </w:rPr>
        <w:t>шпон</w:t>
      </w:r>
      <w:r w:rsidR="00974E95">
        <w:fldChar w:fldCharType="end"/>
      </w:r>
      <w:r w:rsidRPr="0047182B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, склеенного синтетическими смолами.</w:t>
      </w:r>
    </w:p>
    <w:p w:rsidR="00F77750" w:rsidRPr="00B139DA" w:rsidRDefault="00DF60BD" w:rsidP="0047182B">
      <w:pPr>
        <w:shd w:val="clear" w:color="auto" w:fill="FFFFFF"/>
        <w:spacing w:after="20"/>
        <w:rPr>
          <w:rFonts w:ascii="Times New Roman" w:hAnsi="Times New Roman"/>
          <w:i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color w:val="8B4513"/>
          <w:sz w:val="28"/>
          <w:szCs w:val="28"/>
          <w:lang w:val="ru-RU"/>
        </w:rPr>
        <w:tab/>
      </w:r>
      <w:r w:rsidRPr="0047182B">
        <w:rPr>
          <w:rFonts w:ascii="Times New Roman" w:hAnsi="Times New Roman"/>
          <w:i/>
          <w:sz w:val="28"/>
          <w:szCs w:val="28"/>
          <w:lang w:val="ru-RU"/>
        </w:rPr>
        <w:t xml:space="preserve">Численность рабочих составляла 50-60 человек, рабочий день продолжался 11,5-12 часов. Дневной заработок рабочих составлял от 20 до 30 копеек. Применялся труд детей, начиная с 11 лет. Рабочих за </w:t>
      </w:r>
      <w:r w:rsidR="003B0C38" w:rsidRPr="0047182B">
        <w:rPr>
          <w:rFonts w:ascii="Times New Roman" w:hAnsi="Times New Roman"/>
          <w:i/>
          <w:sz w:val="28"/>
          <w:szCs w:val="28"/>
          <w:lang w:val="ru-RU"/>
        </w:rPr>
        <w:t>малейшую провинность штрафовали</w:t>
      </w:r>
    </w:p>
    <w:p w:rsidR="00C67E1A" w:rsidRPr="0047182B" w:rsidRDefault="00DF60BD" w:rsidP="0047182B">
      <w:pPr>
        <w:spacing w:after="2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color w:val="000000"/>
          <w:sz w:val="28"/>
          <w:szCs w:val="28"/>
          <w:lang w:val="ru-RU"/>
        </w:rPr>
        <w:t>История фабрики</w:t>
      </w:r>
    </w:p>
    <w:p w:rsidR="00DF60BD" w:rsidRPr="0047182B" w:rsidRDefault="00DF60BD" w:rsidP="0047182B">
      <w:pPr>
        <w:spacing w:after="20" w:line="240" w:lineRule="auto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В 2013 году исполнится 100 лет со дня основания </w:t>
      </w:r>
      <w:proofErr w:type="spellStart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Петушинской</w:t>
      </w:r>
      <w:proofErr w:type="spellEnd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Шпульно-катушечной фабрики. Полной название фабрики в то время было Токарно-столярная фабрика крестьян Ивана Михайловича Дрожжина и Ивана Андреевича </w:t>
      </w:r>
      <w:r w:rsidR="000C5CA8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Ефремова при станции Петушки.</w:t>
      </w:r>
    </w:p>
    <w:p w:rsidR="000C5CA8" w:rsidRPr="00B139DA" w:rsidRDefault="000C5CA8" w:rsidP="0047182B">
      <w:pPr>
        <w:spacing w:after="20" w:line="240" w:lineRule="auto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В 1925 году фабрика получила название АО «Катушка», которое потом было изменено на ОАО «</w:t>
      </w:r>
      <w:proofErr w:type="spellStart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Петушинская</w:t>
      </w:r>
      <w:proofErr w:type="spellEnd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шпульно-катушечная</w:t>
      </w:r>
      <w:r w:rsidR="008A444A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фабрика»</w:t>
      </w:r>
      <w:r w:rsidR="006719D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444A" w:rsidRPr="0047182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="006719D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(</w:t>
      </w:r>
      <w:r w:rsidR="00244663">
        <w:rPr>
          <w:rFonts w:ascii="Times New Roman" w:hAnsi="Times New Roman"/>
          <w:color w:val="000000"/>
          <w:sz w:val="28"/>
          <w:szCs w:val="28"/>
          <w:lang w:val="ru-RU"/>
        </w:rPr>
        <w:t>слайд 5</w:t>
      </w:r>
      <w:r w:rsidR="008A444A" w:rsidRPr="00B139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)</w:t>
      </w:r>
    </w:p>
    <w:p w:rsidR="000C5CA8" w:rsidRPr="0047182B" w:rsidRDefault="000C5CA8" w:rsidP="0047182B">
      <w:pPr>
        <w:spacing w:after="20" w:line="240" w:lineRule="auto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Фабрика имела общесоюзное значение. Продукция  фабрики отправлялась во все республи</w:t>
      </w:r>
      <w:r w:rsidR="00105CF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ки Советского Союза. </w:t>
      </w:r>
    </w:p>
    <w:p w:rsidR="000C5CA8" w:rsidRPr="001074F6" w:rsidRDefault="00923531" w:rsidP="0047182B">
      <w:pPr>
        <w:tabs>
          <w:tab w:val="left" w:pos="9090"/>
        </w:tabs>
        <w:spacing w:after="20" w:line="240" w:lineRule="auto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Работало на фабрике до 2000 человек в разных цехах. Производственные цеха фабрики: сушильный, </w:t>
      </w:r>
      <w:proofErr w:type="spellStart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арматурный</w:t>
      </w:r>
      <w:proofErr w:type="gramStart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,п</w:t>
      </w:r>
      <w:proofErr w:type="gramEnd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ластмассовый</w:t>
      </w:r>
      <w:proofErr w:type="spellEnd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, цех мелких серий, </w:t>
      </w:r>
      <w:proofErr w:type="spellStart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эмалировачный</w:t>
      </w:r>
      <w:proofErr w:type="spellEnd"/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, механический, шпульный, инструмент</w:t>
      </w:r>
      <w:r w:rsidR="008A444A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альный, </w:t>
      </w:r>
      <w:proofErr w:type="spellStart"/>
      <w:r w:rsidR="008A444A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электроцех</w:t>
      </w:r>
      <w:proofErr w:type="spellEnd"/>
      <w:r w:rsidR="008A444A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 w:rsidR="006719DD" w:rsidRPr="0024466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244663" w:rsidRPr="00244663">
        <w:rPr>
          <w:rFonts w:ascii="Times New Roman" w:hAnsi="Times New Roman"/>
          <w:color w:val="000000"/>
          <w:sz w:val="28"/>
          <w:szCs w:val="28"/>
          <w:lang w:val="ru-RU"/>
        </w:rPr>
        <w:t>слайд 6,7,8</w:t>
      </w:r>
      <w:r w:rsidR="008A444A" w:rsidRPr="00244663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923531" w:rsidRPr="00B139DA" w:rsidRDefault="00923531" w:rsidP="0047182B">
      <w:pPr>
        <w:tabs>
          <w:tab w:val="left" w:pos="9090"/>
        </w:tabs>
        <w:spacing w:after="20" w:line="240" w:lineRule="auto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 xml:space="preserve">Во время ВОВ фабрика выпускала снарядные ящики для фронта. Многие работники </w:t>
      </w:r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«</w:t>
      </w:r>
      <w:proofErr w:type="spellStart"/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Петушинской</w:t>
      </w:r>
      <w:proofErr w:type="spellEnd"/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шпульно-катушечной фабрики»</w:t>
      </w:r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ушли добровольцами на фрон</w:t>
      </w:r>
      <w:r w:rsidR="006719DD">
        <w:rPr>
          <w:rFonts w:ascii="Times New Roman" w:hAnsi="Times New Roman"/>
          <w:i/>
          <w:color w:val="000000"/>
          <w:sz w:val="28"/>
          <w:szCs w:val="28"/>
          <w:lang w:val="ru-RU"/>
        </w:rPr>
        <w:t>т</w:t>
      </w:r>
      <w:r w:rsidR="00105CF0" w:rsidRPr="0047182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="006719D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(</w:t>
      </w:r>
      <w:r w:rsidR="00244663">
        <w:rPr>
          <w:rFonts w:ascii="Times New Roman" w:hAnsi="Times New Roman"/>
          <w:color w:val="000000"/>
          <w:sz w:val="28"/>
          <w:szCs w:val="28"/>
          <w:lang w:val="ru-RU"/>
        </w:rPr>
        <w:t>слайд 9,10,11,12</w:t>
      </w:r>
      <w:r w:rsidR="00105CF0" w:rsidRPr="00B139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)</w:t>
      </w:r>
    </w:p>
    <w:p w:rsidR="00923531" w:rsidRPr="0029541E" w:rsidRDefault="00A35B3C" w:rsidP="0047182B">
      <w:pPr>
        <w:tabs>
          <w:tab w:val="left" w:pos="9090"/>
        </w:tabs>
        <w:spacing w:after="20" w:line="240" w:lineRule="auto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923531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У многих из вас родные и близкие в разные годы 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работали на ШКФ</w:t>
      </w:r>
      <w:r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 </w:t>
      </w:r>
      <w:r w:rsidRPr="0029541E">
        <w:rPr>
          <w:rFonts w:ascii="Times New Roman" w:hAnsi="Times New Roman"/>
          <w:i/>
          <w:color w:val="000000"/>
          <w:sz w:val="28"/>
          <w:szCs w:val="28"/>
          <w:lang w:val="ru-RU"/>
        </w:rPr>
        <w:t>(выступления детей с докладами о родственниках, работавших на фабрике)</w:t>
      </w:r>
    </w:p>
    <w:p w:rsidR="00757332" w:rsidRPr="00B139DA" w:rsidRDefault="00A35B3C" w:rsidP="0047182B">
      <w:pPr>
        <w:tabs>
          <w:tab w:val="left" w:pos="1905"/>
        </w:tabs>
        <w:spacing w:after="20"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В сентябре 2003 года на основе </w:t>
      </w:r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«</w:t>
      </w:r>
      <w:proofErr w:type="spellStart"/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Петушинской</w:t>
      </w:r>
      <w:proofErr w:type="spellEnd"/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шпульно-катушечной фабрики»</w:t>
      </w:r>
      <w:r w:rsidRPr="0047182B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был создан ПМЗ, а в 2007 г. Произошло объединение ПМЗ с «Заводом светильников «</w:t>
      </w:r>
      <w:proofErr w:type="spellStart"/>
      <w:r w:rsidRPr="0047182B">
        <w:rPr>
          <w:rFonts w:ascii="Times New Roman" w:hAnsi="Times New Roman"/>
          <w:iCs/>
          <w:color w:val="000000"/>
          <w:sz w:val="28"/>
          <w:szCs w:val="28"/>
          <w:lang w:val="ru-RU"/>
        </w:rPr>
        <w:t>Люмсвет</w:t>
      </w:r>
      <w:proofErr w:type="spellEnd"/>
      <w:r w:rsidRPr="0047182B">
        <w:rPr>
          <w:rFonts w:ascii="Times New Roman" w:hAnsi="Times New Roman"/>
          <w:iCs/>
          <w:color w:val="000000"/>
          <w:sz w:val="28"/>
          <w:szCs w:val="28"/>
          <w:lang w:val="ru-RU"/>
        </w:rPr>
        <w:t>» Так открылась новая</w:t>
      </w:r>
      <w:r w:rsidR="0029541E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страница в истории предприятия</w:t>
      </w:r>
      <w:r w:rsidRPr="0047182B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 </w:t>
      </w:r>
      <w:r w:rsidR="0029541E" w:rsidRPr="00DF199E">
        <w:rPr>
          <w:rFonts w:ascii="Times New Roman" w:hAnsi="Times New Roman"/>
          <w:iCs/>
          <w:color w:val="000000"/>
          <w:sz w:val="28"/>
          <w:szCs w:val="28"/>
          <w:lang w:val="ru-RU"/>
        </w:rPr>
        <w:t>(</w:t>
      </w:r>
      <w:r w:rsidR="00244663">
        <w:rPr>
          <w:rFonts w:ascii="Times New Roman" w:hAnsi="Times New Roman"/>
          <w:iCs/>
          <w:color w:val="000000"/>
          <w:sz w:val="28"/>
          <w:szCs w:val="28"/>
          <w:lang w:val="ru-RU"/>
        </w:rPr>
        <w:t>презент.2 слайд 1</w:t>
      </w:r>
      <w:r w:rsidR="00105CF0" w:rsidRPr="00B139D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)</w:t>
      </w:r>
    </w:p>
    <w:p w:rsidR="00A35B3C" w:rsidRPr="00B139DA" w:rsidRDefault="00A35B3C" w:rsidP="0047182B">
      <w:pPr>
        <w:tabs>
          <w:tab w:val="left" w:pos="1905"/>
        </w:tabs>
        <w:spacing w:after="20"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-А у кого сегодня кто-то </w:t>
      </w:r>
      <w:r w:rsidR="0029541E">
        <w:rPr>
          <w:rFonts w:ascii="Times New Roman" w:hAnsi="Times New Roman"/>
          <w:iCs/>
          <w:color w:val="000000"/>
          <w:sz w:val="28"/>
          <w:szCs w:val="28"/>
          <w:lang w:val="ru-RU"/>
        </w:rPr>
        <w:t>из родственников трудится на ПМЗ</w:t>
      </w:r>
      <w:r w:rsidRPr="0047182B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? </w:t>
      </w:r>
      <w:r w:rsidRPr="00B139DA">
        <w:rPr>
          <w:rFonts w:ascii="Times New Roman" w:hAnsi="Times New Roman"/>
          <w:iCs/>
          <w:color w:val="000000"/>
          <w:sz w:val="28"/>
          <w:szCs w:val="28"/>
          <w:lang w:val="ru-RU"/>
        </w:rPr>
        <w:t>(выступления детей)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Век за веком, год за годом,</w:t>
      </w:r>
      <w:r w:rsidRPr="0047182B">
        <w:rPr>
          <w:rFonts w:ascii="Times New Roman" w:hAnsi="Times New Roman"/>
          <w:i/>
          <w:iCs/>
          <w:color w:val="000000"/>
          <w:sz w:val="28"/>
          <w:szCs w:val="28"/>
        </w:rPr>
        <w:t>                         </w:t>
      </w: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Как </w:t>
      </w:r>
      <w:proofErr w:type="gramStart"/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положено</w:t>
      </w:r>
      <w:proofErr w:type="gramEnd"/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идут…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Я горжусь своим заводом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За его людей и труд!</w:t>
      </w:r>
    </w:p>
    <w:p w:rsidR="00E17AA8" w:rsidRPr="0047182B" w:rsidRDefault="00E17AA8" w:rsidP="0047182B">
      <w:pPr>
        <w:spacing w:after="2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gramStart"/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Но даже если ваша семья не имеет отношения к фабрике, все равно ваша жизнь тесно связана с районом «Катушка», потому что здесь вы живете, здесь вы посещали детский са</w:t>
      </w:r>
      <w:r w:rsidR="00A50E34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д, здесь вы ходите в школу, здесь находится Дом культуры, библиотека, стадион, которые были построены </w:t>
      </w:r>
      <w:r w:rsidR="00A50E34" w:rsidRPr="0047182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работниками </w:t>
      </w:r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«</w:t>
      </w:r>
      <w:proofErr w:type="spellStart"/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Петушинской</w:t>
      </w:r>
      <w:proofErr w:type="spellEnd"/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шпульно-катушечной фабрики»</w:t>
      </w:r>
      <w:r w:rsidR="00A50E34" w:rsidRPr="0047182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 для работников </w:t>
      </w:r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«</w:t>
      </w:r>
      <w:proofErr w:type="spellStart"/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>Петушинской</w:t>
      </w:r>
      <w:proofErr w:type="spellEnd"/>
      <w:r w:rsidR="00F77750" w:rsidRPr="004718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шпульно-катушечной фабрики»</w:t>
      </w:r>
      <w:r w:rsidR="00A50E34" w:rsidRPr="0047182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 их детей. </w:t>
      </w:r>
      <w:proofErr w:type="gramEnd"/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</w:t>
      </w:r>
      <w:proofErr w:type="spellEnd"/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)</w:t>
      </w:r>
      <w:r w:rsidR="00E17AA8"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Среди множества букв найдите и прочитайте слово, которое связано с географическим названием. (</w:t>
      </w:r>
      <w:r w:rsidRPr="0047182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Улица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244663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(презент.2 слайд 2,3)</w:t>
      </w:r>
    </w:p>
    <w:p w:rsidR="00757332" w:rsidRPr="0047182B" w:rsidRDefault="00757332" w:rsidP="0047182B">
      <w:pPr>
        <w:spacing w:after="2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Улицы – это родословная города.</w:t>
      </w:r>
    </w:p>
    <w:p w:rsidR="00757332" w:rsidRPr="0047182B" w:rsidRDefault="00757332" w:rsidP="0047182B">
      <w:pPr>
        <w:spacing w:after="2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За каждым названием улицы стоит загадочная история его возникновения и жизни. Разгадать эти «загадки» - занятие интересное и увлекательное.</w:t>
      </w:r>
    </w:p>
    <w:p w:rsidR="00757332" w:rsidRPr="0047182B" w:rsidRDefault="00757332" w:rsidP="0047182B">
      <w:pPr>
        <w:spacing w:after="2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- А что означает слово «улица»?</w:t>
      </w:r>
    </w:p>
    <w:p w:rsidR="00757332" w:rsidRPr="0047182B" w:rsidRDefault="00757332" w:rsidP="0047182B">
      <w:pPr>
        <w:spacing w:after="2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словаре В. Даля можно прочитать: </w:t>
      </w:r>
      <w:r w:rsidRPr="0047182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 xml:space="preserve">Улица 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– простор меж двух порядков домов; полоса, проезд, дорога, </w:t>
      </w:r>
      <w:r w:rsidR="00A50E34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оставляемая промеж рядами домов 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(В.Даль)</w:t>
      </w:r>
      <w:r w:rsidR="00105CF0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757332" w:rsidRPr="0047182B" w:rsidRDefault="00757332" w:rsidP="0047182B">
      <w:pPr>
        <w:spacing w:after="20" w:line="240" w:lineRule="auto"/>
        <w:ind w:left="547"/>
        <w:rPr>
          <w:rFonts w:ascii="Times New Roman" w:hAnsi="Times New Roman"/>
          <w:color w:val="000000"/>
          <w:sz w:val="28"/>
          <w:szCs w:val="28"/>
        </w:rPr>
      </w:pPr>
      <w:r w:rsidRPr="0047182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 xml:space="preserve">Улица 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– в населённых пунктах: два ряда домов и пространство между ними для прохода и проезда, а также само это пространство</w:t>
      </w:r>
      <w:proofErr w:type="gramStart"/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.(</w:t>
      </w:r>
      <w:proofErr w:type="gramEnd"/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7182B">
        <w:rPr>
          <w:rFonts w:ascii="Times New Roman" w:hAnsi="Times New Roman"/>
          <w:color w:val="000000"/>
          <w:sz w:val="28"/>
          <w:szCs w:val="28"/>
        </w:rPr>
        <w:t>С.И.Ожегов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</w:rPr>
        <w:t>)</w:t>
      </w:r>
    </w:p>
    <w:p w:rsidR="00757332" w:rsidRPr="0047182B" w:rsidRDefault="00757332" w:rsidP="0047182B">
      <w:pPr>
        <w:spacing w:after="20" w:line="240" w:lineRule="auto"/>
        <w:ind w:left="54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</w:rPr>
        <w:t>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Названия улицы -</w:t>
      </w:r>
      <w:r w:rsidRPr="0047182B">
        <w:rPr>
          <w:rFonts w:ascii="Times New Roman" w:hAnsi="Times New Roman"/>
          <w:color w:val="000000"/>
          <w:sz w:val="28"/>
          <w:szCs w:val="28"/>
        </w:rPr>
        <w:t> 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хранители памяти прошлых поколений.</w:t>
      </w:r>
      <w:r w:rsidR="004E756F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proofErr w:type="gramStart"/>
      <w:r w:rsidR="004E756F" w:rsidRPr="0047182B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амо название</w:t>
      </w:r>
      <w:proofErr w:type="gramEnd"/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улиц несет в себе информационную нагрузку. </w:t>
      </w: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- Кто расскажет о названии своей улицы?</w:t>
      </w:r>
      <w:r w:rsidR="004E756F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вы думаете, почему ваша улица носит такое название?</w:t>
      </w:r>
    </w:p>
    <w:p w:rsidR="00757332" w:rsidRPr="0047182B" w:rsidRDefault="00757332" w:rsidP="0047182B">
      <w:pPr>
        <w:numPr>
          <w:ilvl w:val="0"/>
          <w:numId w:val="8"/>
        </w:numPr>
        <w:spacing w:after="2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7182B">
        <w:rPr>
          <w:rFonts w:ascii="Times New Roman" w:hAnsi="Times New Roman"/>
          <w:color w:val="000000"/>
          <w:sz w:val="28"/>
          <w:szCs w:val="28"/>
          <w:u w:val="single"/>
        </w:rPr>
        <w:t>Улица</w:t>
      </w:r>
      <w:proofErr w:type="spellEnd"/>
      <w:r w:rsidRPr="0047182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E756F" w:rsidRPr="0047182B">
        <w:rPr>
          <w:rFonts w:ascii="Times New Roman" w:hAnsi="Times New Roman"/>
          <w:color w:val="000000"/>
          <w:sz w:val="28"/>
          <w:szCs w:val="28"/>
          <w:u w:val="single"/>
        </w:rPr>
        <w:t>Заводская</w:t>
      </w:r>
      <w:proofErr w:type="spellEnd"/>
    </w:p>
    <w:p w:rsidR="00757332" w:rsidRPr="0047182B" w:rsidRDefault="004E756F" w:rsidP="0047182B">
      <w:pPr>
        <w:numPr>
          <w:ilvl w:val="0"/>
          <w:numId w:val="8"/>
        </w:numPr>
        <w:spacing w:after="2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182B">
        <w:rPr>
          <w:rFonts w:ascii="Times New Roman" w:hAnsi="Times New Roman"/>
          <w:color w:val="000000"/>
          <w:sz w:val="28"/>
          <w:szCs w:val="28"/>
          <w:u w:val="single"/>
        </w:rPr>
        <w:t>Фабричный</w:t>
      </w:r>
      <w:r w:rsidR="00757332" w:rsidRPr="0047182B">
        <w:rPr>
          <w:rFonts w:ascii="Times New Roman" w:hAnsi="Times New Roman"/>
          <w:color w:val="000000"/>
          <w:sz w:val="28"/>
          <w:szCs w:val="28"/>
          <w:u w:val="single"/>
        </w:rPr>
        <w:t xml:space="preserve"> про</w:t>
      </w:r>
      <w:r w:rsidRPr="0047182B">
        <w:rPr>
          <w:rFonts w:ascii="Times New Roman" w:hAnsi="Times New Roman"/>
          <w:color w:val="000000"/>
          <w:sz w:val="28"/>
          <w:szCs w:val="28"/>
          <w:u w:val="single"/>
        </w:rPr>
        <w:t>езд</w:t>
      </w:r>
    </w:p>
    <w:p w:rsidR="00757332" w:rsidRPr="0047182B" w:rsidRDefault="00757332" w:rsidP="0047182B">
      <w:pPr>
        <w:numPr>
          <w:ilvl w:val="0"/>
          <w:numId w:val="8"/>
        </w:numPr>
        <w:spacing w:after="2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182B">
        <w:rPr>
          <w:rFonts w:ascii="Times New Roman" w:hAnsi="Times New Roman"/>
          <w:color w:val="000000"/>
          <w:sz w:val="28"/>
          <w:szCs w:val="28"/>
          <w:u w:val="single"/>
        </w:rPr>
        <w:t>Улица</w:t>
      </w:r>
      <w:r w:rsidR="004E756F" w:rsidRPr="0047182B">
        <w:rPr>
          <w:rFonts w:ascii="Times New Roman" w:hAnsi="Times New Roman"/>
          <w:color w:val="000000"/>
          <w:sz w:val="28"/>
          <w:szCs w:val="28"/>
          <w:u w:val="single"/>
        </w:rPr>
        <w:t xml:space="preserve"> Спортивная</w:t>
      </w:r>
    </w:p>
    <w:p w:rsidR="00757332" w:rsidRPr="0047182B" w:rsidRDefault="004E756F" w:rsidP="0047182B">
      <w:pPr>
        <w:numPr>
          <w:ilvl w:val="0"/>
          <w:numId w:val="8"/>
        </w:numPr>
        <w:spacing w:after="2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182B">
        <w:rPr>
          <w:rFonts w:ascii="Times New Roman" w:hAnsi="Times New Roman"/>
          <w:color w:val="000000"/>
          <w:sz w:val="28"/>
          <w:szCs w:val="28"/>
        </w:rPr>
        <w:t>Улица Железнодорожная</w:t>
      </w:r>
    </w:p>
    <w:p w:rsidR="00757332" w:rsidRPr="0047182B" w:rsidRDefault="00B519A3" w:rsidP="0047182B">
      <w:pPr>
        <w:numPr>
          <w:ilvl w:val="0"/>
          <w:numId w:val="8"/>
        </w:numPr>
        <w:spacing w:after="2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182B">
        <w:rPr>
          <w:rFonts w:ascii="Times New Roman" w:hAnsi="Times New Roman"/>
          <w:color w:val="000000"/>
          <w:sz w:val="28"/>
          <w:szCs w:val="28"/>
        </w:rPr>
        <w:t>Улица Покровка</w:t>
      </w:r>
    </w:p>
    <w:p w:rsidR="00B519A3" w:rsidRDefault="00B519A3" w:rsidP="0047182B">
      <w:pPr>
        <w:spacing w:after="20" w:line="240" w:lineRule="auto"/>
        <w:ind w:left="720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Pr="0047182B">
        <w:rPr>
          <w:rFonts w:ascii="Times New Roman" w:hAnsi="Times New Roman"/>
          <w:i/>
          <w:color w:val="000000"/>
          <w:sz w:val="28"/>
          <w:szCs w:val="28"/>
        </w:rPr>
        <w:t>сообщения</w:t>
      </w:r>
      <w:proofErr w:type="gramEnd"/>
      <w:r w:rsidRPr="0047182B">
        <w:rPr>
          <w:rFonts w:ascii="Times New Roman" w:hAnsi="Times New Roman"/>
          <w:i/>
          <w:color w:val="000000"/>
          <w:sz w:val="28"/>
          <w:szCs w:val="28"/>
        </w:rPr>
        <w:t xml:space="preserve"> детей)</w:t>
      </w:r>
    </w:p>
    <w:p w:rsidR="0029541E" w:rsidRPr="0029541E" w:rsidRDefault="0029541E" w:rsidP="0047182B">
      <w:pPr>
        <w:spacing w:after="20" w:line="240" w:lineRule="auto"/>
        <w:ind w:left="720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29541E" w:rsidRPr="0029541E" w:rsidRDefault="0029541E" w:rsidP="0047182B">
      <w:pPr>
        <w:spacing w:after="20" w:line="240" w:lineRule="auto"/>
        <w:ind w:left="720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757332" w:rsidRPr="0047182B" w:rsidRDefault="00757332" w:rsidP="0047182B">
      <w:pPr>
        <w:spacing w:after="2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182B">
        <w:rPr>
          <w:rFonts w:ascii="Times New Roman" w:hAnsi="Times New Roman"/>
          <w:b/>
          <w:bCs/>
          <w:color w:val="000000"/>
          <w:sz w:val="28"/>
          <w:szCs w:val="28"/>
        </w:rPr>
        <w:t>4.Рефлексия</w:t>
      </w:r>
    </w:p>
    <w:p w:rsidR="00757332" w:rsidRPr="0047182B" w:rsidRDefault="00B519A3" w:rsidP="0047182B">
      <w:pPr>
        <w:spacing w:after="2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color w:val="000000"/>
          <w:sz w:val="28"/>
          <w:szCs w:val="28"/>
          <w:lang w:val="ru-RU"/>
        </w:rPr>
        <w:t>- Итак, давайте вспомним все, о чем мы с вами сегодня говорили. Предлагаем вам ра</w:t>
      </w:r>
      <w:r w:rsidR="005F73E9" w:rsidRPr="0047182B">
        <w:rPr>
          <w:rFonts w:ascii="Times New Roman" w:hAnsi="Times New Roman"/>
          <w:color w:val="000000"/>
          <w:sz w:val="28"/>
          <w:szCs w:val="28"/>
          <w:lang w:val="ru-RU"/>
        </w:rPr>
        <w:t xml:space="preserve">згадать кроссворд    </w:t>
      </w:r>
      <w:r w:rsidR="00244663">
        <w:rPr>
          <w:rFonts w:ascii="Times New Roman" w:hAnsi="Times New Roman"/>
          <w:color w:val="000000"/>
          <w:sz w:val="28"/>
          <w:szCs w:val="28"/>
          <w:lang w:val="ru-RU"/>
        </w:rPr>
        <w:t>(презент.2 слайд 4,5,6,7,8,9,10,11)</w:t>
      </w:r>
    </w:p>
    <w:tbl>
      <w:tblPr>
        <w:tblW w:w="10915" w:type="dxa"/>
        <w:tblInd w:w="392" w:type="dxa"/>
        <w:tblLook w:val="04A0"/>
      </w:tblPr>
      <w:tblGrid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709"/>
        <w:gridCol w:w="709"/>
        <w:gridCol w:w="567"/>
      </w:tblGrid>
      <w:tr w:rsidR="008E065B" w:rsidRPr="0047182B" w:rsidTr="008E065B">
        <w:trPr>
          <w:trHeight w:val="9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DB5AC2" w:rsidRPr="008E065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E065B">
              <w:rPr>
                <w:rFonts w:ascii="Times New Roman" w:hAnsi="Times New Roman"/>
                <w:color w:val="000000"/>
                <w:sz w:val="32"/>
                <w:szCs w:val="32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065B" w:rsidRPr="0047182B" w:rsidTr="008E065B">
        <w:trPr>
          <w:trHeight w:val="9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DB5AC2" w:rsidRPr="008E065B" w:rsidRDefault="00DB5AC2" w:rsidP="0047182B">
            <w:pPr>
              <w:spacing w:after="20" w:line="240" w:lineRule="auto"/>
              <w:ind w:left="-533" w:firstLine="893"/>
              <w:jc w:val="righ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E065B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065B" w:rsidRPr="0047182B" w:rsidTr="008E065B">
        <w:trPr>
          <w:trHeight w:val="9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DB5AC2" w:rsidRPr="008E065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E065B">
              <w:rPr>
                <w:rFonts w:ascii="Times New Roman" w:hAnsi="Times New Roman"/>
                <w:color w:val="000000"/>
                <w:sz w:val="32"/>
                <w:szCs w:val="32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065B" w:rsidRPr="0047182B" w:rsidTr="008E065B">
        <w:trPr>
          <w:trHeight w:val="9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DB5AC2" w:rsidRPr="008E065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E065B">
              <w:rPr>
                <w:rFonts w:ascii="Times New Roman" w:hAnsi="Times New Roman"/>
                <w:color w:val="000000"/>
                <w:sz w:val="32"/>
                <w:szCs w:val="32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065B" w:rsidRPr="0047182B" w:rsidTr="008E065B">
        <w:trPr>
          <w:trHeight w:val="9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DB5AC2" w:rsidRPr="008E065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E065B">
              <w:rPr>
                <w:rFonts w:ascii="Times New Roman" w:hAnsi="Times New Roman"/>
                <w:color w:val="000000"/>
                <w:sz w:val="32"/>
                <w:szCs w:val="32"/>
              </w:rPr>
              <w:t>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E065B" w:rsidRPr="0047182B" w:rsidTr="008E065B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DB5AC2" w:rsidRPr="008E065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E065B">
              <w:rPr>
                <w:rFonts w:ascii="Times New Roman" w:hAnsi="Times New Roman"/>
                <w:color w:val="000000"/>
                <w:sz w:val="32"/>
                <w:szCs w:val="32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065B" w:rsidRPr="0047182B" w:rsidTr="008E065B">
        <w:trPr>
          <w:trHeight w:val="9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8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DB5AC2" w:rsidRPr="008E065B" w:rsidRDefault="00DB5AC2" w:rsidP="0047182B">
            <w:pPr>
              <w:spacing w:after="20" w:line="240" w:lineRule="auto"/>
              <w:jc w:val="righ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E065B">
              <w:rPr>
                <w:rFonts w:ascii="Times New Roman" w:hAnsi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ind w:left="-98" w:firstLine="45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C2" w:rsidRPr="0047182B" w:rsidRDefault="00DB5AC2" w:rsidP="0047182B">
            <w:pPr>
              <w:spacing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B5AC2" w:rsidRPr="0047182B" w:rsidRDefault="00DB5AC2" w:rsidP="0047182B">
      <w:pPr>
        <w:spacing w:after="20" w:line="240" w:lineRule="auto"/>
        <w:ind w:right="-7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1.Город, в котором ты живешь (ПЕТУШКИ)</w:t>
      </w: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>2.Какое предприятие появилось в Петушках 100 лет назад (ФАБРИКА)</w:t>
      </w: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>3.Название одной из улиц нашего района (СПОРТИВНАЯ)</w:t>
      </w: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>4. Место проведения досуга работников Шпульно-катушечной фабрики (КЛУБ)</w:t>
      </w: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>5. Элементы ткацкого станка, которые выпускала фабрика (ШПУЛЬКИ)</w:t>
      </w: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>6. Деталь ткацкого станка</w:t>
      </w:r>
      <w:proofErr w:type="gramStart"/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,</w:t>
      </w:r>
      <w:proofErr w:type="gramEnd"/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сообщающая при помощи гонка́ движение челноку (ПОГОНЯЛКА)</w:t>
      </w: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>7. Что такое для вас район «Катушка» (РОДИНА)</w:t>
      </w:r>
      <w:r w:rsidRPr="0047182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</w:r>
    </w:p>
    <w:p w:rsidR="009314E9" w:rsidRPr="0047182B" w:rsidRDefault="005F73E9" w:rsidP="0047182B">
      <w:pPr>
        <w:pStyle w:val="c4"/>
        <w:spacing w:before="0" w:beforeAutospacing="0" w:after="20" w:afterAutospacing="0" w:line="270" w:lineRule="atLeast"/>
        <w:rPr>
          <w:color w:val="000000"/>
          <w:sz w:val="28"/>
          <w:szCs w:val="28"/>
          <w:lang w:val="ru-RU"/>
        </w:rPr>
      </w:pPr>
      <w:r w:rsidRPr="0047182B">
        <w:rPr>
          <w:color w:val="000000"/>
          <w:sz w:val="28"/>
          <w:szCs w:val="28"/>
          <w:lang w:val="ru-RU"/>
        </w:rPr>
        <w:t>-Молодцы, вы хорошо поработали</w:t>
      </w:r>
      <w:r w:rsidR="009314E9" w:rsidRPr="0047182B">
        <w:rPr>
          <w:color w:val="000000"/>
          <w:sz w:val="28"/>
          <w:szCs w:val="28"/>
          <w:lang w:val="ru-RU"/>
        </w:rPr>
        <w:t>.</w:t>
      </w:r>
      <w:r w:rsidR="00757332" w:rsidRPr="0047182B">
        <w:rPr>
          <w:color w:val="000000"/>
          <w:sz w:val="28"/>
          <w:szCs w:val="28"/>
        </w:rPr>
        <w:t> </w:t>
      </w:r>
      <w:r w:rsidR="009314E9" w:rsidRPr="0047182B">
        <w:rPr>
          <w:color w:val="000000"/>
          <w:sz w:val="28"/>
          <w:szCs w:val="28"/>
          <w:lang w:val="ru-RU"/>
        </w:rPr>
        <w:t xml:space="preserve">Закройте глаза и вспомните </w:t>
      </w:r>
      <w:r w:rsidR="00244663">
        <w:rPr>
          <w:color w:val="000000"/>
          <w:sz w:val="28"/>
          <w:szCs w:val="28"/>
          <w:lang w:val="ru-RU"/>
        </w:rPr>
        <w:t>приятные моменты нашего занятия (презент.2 слайд 12)</w:t>
      </w:r>
    </w:p>
    <w:p w:rsidR="009314E9" w:rsidRPr="0047182B" w:rsidRDefault="009314E9" w:rsidP="0047182B">
      <w:pPr>
        <w:pStyle w:val="c4"/>
        <w:spacing w:before="0" w:beforeAutospacing="0" w:after="20" w:afterAutospacing="0" w:line="270" w:lineRule="atLeast"/>
        <w:rPr>
          <w:color w:val="000000"/>
          <w:sz w:val="28"/>
          <w:szCs w:val="28"/>
          <w:lang w:val="ru-RU"/>
        </w:rPr>
      </w:pPr>
      <w:r w:rsidRPr="0047182B">
        <w:rPr>
          <w:color w:val="000000"/>
          <w:sz w:val="28"/>
          <w:szCs w:val="28"/>
          <w:lang w:val="ru-RU"/>
        </w:rPr>
        <w:t>Я рада, что на протяжении всего занятия вы были внимательны.</w:t>
      </w:r>
    </w:p>
    <w:p w:rsidR="009314E9" w:rsidRPr="0029541E" w:rsidRDefault="009314E9" w:rsidP="0047182B">
      <w:pPr>
        <w:pStyle w:val="c4"/>
        <w:spacing w:before="0" w:beforeAutospacing="0" w:after="20" w:afterAutospacing="0" w:line="270" w:lineRule="atLeast"/>
        <w:rPr>
          <w:i/>
          <w:color w:val="000000"/>
          <w:sz w:val="28"/>
          <w:szCs w:val="28"/>
          <w:lang w:val="ru-RU"/>
        </w:rPr>
      </w:pPr>
      <w:r w:rsidRPr="0047182B">
        <w:rPr>
          <w:color w:val="000000"/>
          <w:sz w:val="28"/>
          <w:szCs w:val="28"/>
          <w:lang w:val="ru-RU"/>
        </w:rPr>
        <w:t>Я хочу, чтобы все, кто работал хорошо – улыбнулись мне, а кто чувствует в себе потенциал работать еще лучше – поаплодировали себе</w:t>
      </w:r>
      <w:r w:rsidR="00244663" w:rsidRPr="00244663">
        <w:rPr>
          <w:color w:val="000000"/>
          <w:sz w:val="28"/>
          <w:szCs w:val="28"/>
          <w:lang w:val="ru-RU"/>
        </w:rPr>
        <w:t xml:space="preserve"> (презент.2 слайд 13)</w:t>
      </w:r>
    </w:p>
    <w:p w:rsidR="00757332" w:rsidRPr="0029541E" w:rsidRDefault="00757332" w:rsidP="0047182B">
      <w:pPr>
        <w:spacing w:after="20" w:line="240" w:lineRule="auto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2F19FF" w:rsidRPr="0029541E" w:rsidRDefault="002F19FF">
      <w:pPr>
        <w:rPr>
          <w:lang w:val="ru-RU"/>
        </w:rPr>
      </w:pPr>
    </w:p>
    <w:sectPr w:rsidR="002F19FF" w:rsidRPr="0029541E" w:rsidSect="00757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5FD"/>
    <w:multiLevelType w:val="multilevel"/>
    <w:tmpl w:val="B782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F52D8"/>
    <w:multiLevelType w:val="multilevel"/>
    <w:tmpl w:val="E7C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C1D33"/>
    <w:multiLevelType w:val="multilevel"/>
    <w:tmpl w:val="A96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24796"/>
    <w:multiLevelType w:val="hybridMultilevel"/>
    <w:tmpl w:val="FD06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96D75"/>
    <w:multiLevelType w:val="multilevel"/>
    <w:tmpl w:val="C002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FE443A"/>
    <w:multiLevelType w:val="multilevel"/>
    <w:tmpl w:val="639E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9486E"/>
    <w:multiLevelType w:val="hybridMultilevel"/>
    <w:tmpl w:val="EAAA12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9F4948"/>
    <w:multiLevelType w:val="multilevel"/>
    <w:tmpl w:val="230A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62432"/>
    <w:multiLevelType w:val="multilevel"/>
    <w:tmpl w:val="A550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64700"/>
    <w:multiLevelType w:val="multilevel"/>
    <w:tmpl w:val="32D0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65892"/>
    <w:multiLevelType w:val="multilevel"/>
    <w:tmpl w:val="574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1E1189"/>
    <w:multiLevelType w:val="multilevel"/>
    <w:tmpl w:val="CDDC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70444A"/>
    <w:multiLevelType w:val="multilevel"/>
    <w:tmpl w:val="0B8A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91DAC"/>
    <w:multiLevelType w:val="multilevel"/>
    <w:tmpl w:val="0134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332"/>
    <w:rsid w:val="000557D7"/>
    <w:rsid w:val="00087C28"/>
    <w:rsid w:val="0009413D"/>
    <w:rsid w:val="000C5CA8"/>
    <w:rsid w:val="00105CF0"/>
    <w:rsid w:val="001074F6"/>
    <w:rsid w:val="001860B0"/>
    <w:rsid w:val="001F66FA"/>
    <w:rsid w:val="00244663"/>
    <w:rsid w:val="0029541E"/>
    <w:rsid w:val="002F19FF"/>
    <w:rsid w:val="00383A4D"/>
    <w:rsid w:val="003B0C38"/>
    <w:rsid w:val="003D55A0"/>
    <w:rsid w:val="0047182B"/>
    <w:rsid w:val="004E756F"/>
    <w:rsid w:val="005E1255"/>
    <w:rsid w:val="005F73E9"/>
    <w:rsid w:val="00657B26"/>
    <w:rsid w:val="006719DD"/>
    <w:rsid w:val="00707B12"/>
    <w:rsid w:val="007360FD"/>
    <w:rsid w:val="00737815"/>
    <w:rsid w:val="00757332"/>
    <w:rsid w:val="0081662F"/>
    <w:rsid w:val="00842D68"/>
    <w:rsid w:val="008A444A"/>
    <w:rsid w:val="008E065B"/>
    <w:rsid w:val="00923531"/>
    <w:rsid w:val="009314E9"/>
    <w:rsid w:val="00963BBA"/>
    <w:rsid w:val="00974E95"/>
    <w:rsid w:val="00A01D1B"/>
    <w:rsid w:val="00A35B3C"/>
    <w:rsid w:val="00A50E34"/>
    <w:rsid w:val="00AA1DCC"/>
    <w:rsid w:val="00B139DA"/>
    <w:rsid w:val="00B519A3"/>
    <w:rsid w:val="00C67E1A"/>
    <w:rsid w:val="00CB29EA"/>
    <w:rsid w:val="00D177ED"/>
    <w:rsid w:val="00D505A1"/>
    <w:rsid w:val="00DB5AC2"/>
    <w:rsid w:val="00DE2D11"/>
    <w:rsid w:val="00DF199E"/>
    <w:rsid w:val="00DF60BD"/>
    <w:rsid w:val="00E17AA8"/>
    <w:rsid w:val="00F77750"/>
    <w:rsid w:val="00F82215"/>
    <w:rsid w:val="00FB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4D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83A4D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4D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A4D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A4D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A4D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A4D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A4D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A4D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A4D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83A4D"/>
    <w:rPr>
      <w:b/>
      <w:bCs/>
      <w:spacing w:val="0"/>
    </w:rPr>
  </w:style>
  <w:style w:type="character" w:styleId="a5">
    <w:name w:val="Emphasis"/>
    <w:uiPriority w:val="20"/>
    <w:qFormat/>
    <w:rsid w:val="00383A4D"/>
    <w:rPr>
      <w:b/>
      <w:bCs/>
      <w:i/>
      <w:iCs/>
      <w:color w:val="auto"/>
    </w:rPr>
  </w:style>
  <w:style w:type="character" w:customStyle="1" w:styleId="apple-converted-space">
    <w:name w:val="apple-converted-space"/>
    <w:basedOn w:val="a0"/>
    <w:rsid w:val="00DF60BD"/>
  </w:style>
  <w:style w:type="character" w:styleId="a6">
    <w:name w:val="Hyperlink"/>
    <w:basedOn w:val="a0"/>
    <w:uiPriority w:val="99"/>
    <w:semiHidden/>
    <w:unhideWhenUsed/>
    <w:rsid w:val="00DF60BD"/>
    <w:rPr>
      <w:color w:val="0000FF"/>
      <w:u w:val="single"/>
    </w:rPr>
  </w:style>
  <w:style w:type="paragraph" w:customStyle="1" w:styleId="c4">
    <w:name w:val="c4"/>
    <w:basedOn w:val="a"/>
    <w:rsid w:val="009314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07B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7B1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07B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7B1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83A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3A4D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3A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3A4D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3A4D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3A4D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83A4D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83A4D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3A4D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83A4D"/>
    <w:rPr>
      <w:rFonts w:ascii="Cambria" w:eastAsia="Times New Roman" w:hAnsi="Cambria" w:cs="Times New Roman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383A4D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383A4D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383A4D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383A4D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83A4D"/>
    <w:rPr>
      <w:i/>
      <w:iCs/>
      <w:color w:val="808080"/>
      <w:spacing w:val="10"/>
      <w:sz w:val="24"/>
      <w:szCs w:val="24"/>
    </w:rPr>
  </w:style>
  <w:style w:type="paragraph" w:styleId="ad">
    <w:name w:val="No Spacing"/>
    <w:basedOn w:val="a"/>
    <w:uiPriority w:val="1"/>
    <w:qFormat/>
    <w:rsid w:val="00383A4D"/>
    <w:pPr>
      <w:spacing w:after="0" w:line="240" w:lineRule="auto"/>
      <w:ind w:firstLine="0"/>
    </w:pPr>
  </w:style>
  <w:style w:type="paragraph" w:styleId="23">
    <w:name w:val="Quote"/>
    <w:basedOn w:val="a"/>
    <w:next w:val="a"/>
    <w:link w:val="24"/>
    <w:uiPriority w:val="29"/>
    <w:qFormat/>
    <w:rsid w:val="00383A4D"/>
    <w:rPr>
      <w:color w:val="5A5A5A"/>
    </w:rPr>
  </w:style>
  <w:style w:type="character" w:customStyle="1" w:styleId="24">
    <w:name w:val="Цитата 2 Знак"/>
    <w:basedOn w:val="a0"/>
    <w:link w:val="23"/>
    <w:uiPriority w:val="29"/>
    <w:rsid w:val="00383A4D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383A4D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383A4D"/>
    <w:rPr>
      <w:rFonts w:ascii="Cambria" w:eastAsia="Times New Roman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383A4D"/>
    <w:rPr>
      <w:i/>
      <w:iCs/>
      <w:color w:val="5A5A5A"/>
    </w:rPr>
  </w:style>
  <w:style w:type="character" w:styleId="af1">
    <w:name w:val="Intense Emphasis"/>
    <w:uiPriority w:val="21"/>
    <w:qFormat/>
    <w:rsid w:val="00383A4D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383A4D"/>
    <w:rPr>
      <w:smallCaps/>
    </w:rPr>
  </w:style>
  <w:style w:type="character" w:styleId="af3">
    <w:name w:val="Intense Reference"/>
    <w:uiPriority w:val="32"/>
    <w:qFormat/>
    <w:rsid w:val="00383A4D"/>
    <w:rPr>
      <w:b/>
      <w:bCs/>
      <w:smallCaps/>
      <w:color w:val="auto"/>
    </w:rPr>
  </w:style>
  <w:style w:type="character" w:styleId="af4">
    <w:name w:val="Book Title"/>
    <w:uiPriority w:val="33"/>
    <w:qFormat/>
    <w:rsid w:val="00383A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83A4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8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7ACA6-7B4B-4FCA-8A77-EB40FEF7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12572</CharactersWithSpaces>
  <SharedDoc>false</SharedDoc>
  <HLinks>
    <vt:vector size="6" baseType="variant">
      <vt:variant>
        <vt:i4>3211365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http://dic.academic.ru/dic.nsf/bse/173804/%D0%A8%D0%BF%D0%BE%D0%BD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2013-09-23T21:36:00Z</dcterms:created>
  <dcterms:modified xsi:type="dcterms:W3CDTF">2013-09-23T21:38:00Z</dcterms:modified>
</cp:coreProperties>
</file>