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CB6D67">
        <w:rPr>
          <w:rStyle w:val="c1"/>
          <w:b/>
          <w:sz w:val="28"/>
          <w:szCs w:val="28"/>
        </w:rPr>
        <w:t>Тема:</w:t>
      </w:r>
      <w:r w:rsidRPr="004211FE">
        <w:rPr>
          <w:rStyle w:val="c1"/>
          <w:sz w:val="28"/>
          <w:szCs w:val="28"/>
        </w:rPr>
        <w:t> </w:t>
      </w:r>
      <w:r w:rsidR="00CB6D67">
        <w:rPr>
          <w:rStyle w:val="c1"/>
          <w:sz w:val="28"/>
          <w:szCs w:val="28"/>
        </w:rPr>
        <w:t>Растения</w:t>
      </w:r>
      <w:r w:rsidRPr="004211FE">
        <w:rPr>
          <w:rStyle w:val="c1"/>
          <w:sz w:val="28"/>
          <w:szCs w:val="28"/>
        </w:rPr>
        <w:t xml:space="preserve"> степей, полупустынь</w:t>
      </w:r>
      <w:r w:rsidR="002E3455">
        <w:rPr>
          <w:rStyle w:val="c1"/>
          <w:sz w:val="28"/>
          <w:szCs w:val="28"/>
        </w:rPr>
        <w:t xml:space="preserve"> Волгоградской области</w:t>
      </w:r>
      <w:r w:rsidRPr="004211FE">
        <w:rPr>
          <w:rStyle w:val="c1"/>
          <w:sz w:val="28"/>
          <w:szCs w:val="28"/>
        </w:rPr>
        <w:t xml:space="preserve">. 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CB6D67">
        <w:rPr>
          <w:rStyle w:val="c1"/>
          <w:b/>
          <w:sz w:val="28"/>
          <w:szCs w:val="28"/>
        </w:rPr>
        <w:t>Цель:</w:t>
      </w:r>
      <w:r w:rsidRPr="004211FE">
        <w:rPr>
          <w:rStyle w:val="c1"/>
          <w:sz w:val="28"/>
          <w:szCs w:val="28"/>
        </w:rPr>
        <w:t xml:space="preserve"> сформировать знания о морфолого-аналитических особенностях растений степей, полупустынь Волгоградской области. </w:t>
      </w:r>
    </w:p>
    <w:p w:rsidR="004211FE" w:rsidRPr="00CB6D67" w:rsidRDefault="004211FE" w:rsidP="00CB6D67">
      <w:pPr>
        <w:pStyle w:val="c0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CB6D67">
        <w:rPr>
          <w:rStyle w:val="c1"/>
          <w:b/>
          <w:sz w:val="28"/>
          <w:szCs w:val="28"/>
        </w:rPr>
        <w:t xml:space="preserve">Планируемый результат обучения, в том числе и формирование УУД: 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>-изучать типы степей Волгоградской области и основные жизненные формы</w:t>
      </w:r>
      <w:r>
        <w:rPr>
          <w:rStyle w:val="c1"/>
          <w:sz w:val="28"/>
          <w:szCs w:val="28"/>
        </w:rPr>
        <w:t xml:space="preserve"> </w:t>
      </w:r>
      <w:r w:rsidRPr="004211FE">
        <w:rPr>
          <w:rStyle w:val="c1"/>
          <w:sz w:val="28"/>
          <w:szCs w:val="28"/>
        </w:rPr>
        <w:t>растений степей, полупустынь</w:t>
      </w:r>
      <w:proofErr w:type="gramStart"/>
      <w:r w:rsidRPr="004211FE">
        <w:rPr>
          <w:rStyle w:val="c1"/>
          <w:sz w:val="28"/>
          <w:szCs w:val="28"/>
        </w:rPr>
        <w:t>; ;</w:t>
      </w:r>
      <w:proofErr w:type="gramEnd"/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rStyle w:val="c1"/>
          <w:sz w:val="28"/>
          <w:szCs w:val="28"/>
        </w:rPr>
      </w:pPr>
      <w:r w:rsidRPr="004211FE">
        <w:rPr>
          <w:rStyle w:val="c1"/>
          <w:sz w:val="28"/>
          <w:szCs w:val="28"/>
        </w:rPr>
        <w:t xml:space="preserve">-познакомить с особенностями растений степей и полупустынь; </w:t>
      </w:r>
      <w:proofErr w:type="spellStart"/>
      <w:r w:rsidRPr="004211FE">
        <w:rPr>
          <w:rStyle w:val="c1"/>
          <w:sz w:val="28"/>
          <w:szCs w:val="28"/>
        </w:rPr>
        <w:t>краснокнижными</w:t>
      </w:r>
      <w:proofErr w:type="spellEnd"/>
      <w:r w:rsidRPr="004211FE">
        <w:rPr>
          <w:rStyle w:val="c1"/>
          <w:sz w:val="28"/>
          <w:szCs w:val="28"/>
        </w:rPr>
        <w:t xml:space="preserve"> видами степных и полупустынных растений своей местности;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 xml:space="preserve">- совершенствовать умения работы с гербарием, картами. </w:t>
      </w:r>
    </w:p>
    <w:p w:rsidR="004211FE" w:rsidRPr="00CB6D67" w:rsidRDefault="004211FE" w:rsidP="00CB6D67">
      <w:pPr>
        <w:pStyle w:val="c0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CB6D67">
        <w:rPr>
          <w:rStyle w:val="c1"/>
          <w:b/>
          <w:sz w:val="28"/>
          <w:szCs w:val="28"/>
        </w:rPr>
        <w:t>Формируемые УУД:</w:t>
      </w:r>
    </w:p>
    <w:p w:rsidR="004211FE" w:rsidRPr="00CB6D67" w:rsidRDefault="004211FE" w:rsidP="00CB6D67">
      <w:pPr>
        <w:pStyle w:val="c0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CB6D67">
        <w:rPr>
          <w:rStyle w:val="c1"/>
          <w:b/>
          <w:sz w:val="28"/>
          <w:szCs w:val="28"/>
        </w:rPr>
        <w:t>Познавательные: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>-формировать умения самостоятельно выделять и формулировать познавательную цель всего урока и отдельного задания;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>-строить логическое рассуждение.</w:t>
      </w:r>
    </w:p>
    <w:p w:rsidR="004211FE" w:rsidRPr="00CB6D67" w:rsidRDefault="004211FE" w:rsidP="00CB6D67">
      <w:pPr>
        <w:pStyle w:val="c0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CB6D67">
        <w:rPr>
          <w:rStyle w:val="c1"/>
          <w:b/>
          <w:sz w:val="28"/>
          <w:szCs w:val="28"/>
        </w:rPr>
        <w:t>Коммуникативные: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 xml:space="preserve">-формировать умение работать в группе,  находить общее решение, умение аргументировать своё предложение; 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>-развивать способность сохранять доброжелательное отношение друг к другу, взаимоконтроль и взаимопомощь по ходу выполнения задания;</w:t>
      </w:r>
    </w:p>
    <w:p w:rsidR="004211FE" w:rsidRPr="00CB6D67" w:rsidRDefault="004211FE" w:rsidP="00CB6D67">
      <w:pPr>
        <w:pStyle w:val="c0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CB6D67">
        <w:rPr>
          <w:rStyle w:val="c1"/>
          <w:b/>
          <w:sz w:val="28"/>
          <w:szCs w:val="28"/>
        </w:rPr>
        <w:t>Регулятивные: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>-проявлять познавательную инициативу в учебном сотрудничестве.</w:t>
      </w:r>
    </w:p>
    <w:p w:rsidR="004211FE" w:rsidRPr="00CB6D67" w:rsidRDefault="004211FE" w:rsidP="00CB6D67">
      <w:pPr>
        <w:pStyle w:val="c0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CB6D67">
        <w:rPr>
          <w:rStyle w:val="c1"/>
          <w:b/>
          <w:sz w:val="28"/>
          <w:szCs w:val="28"/>
        </w:rPr>
        <w:t>Личностные:</w:t>
      </w:r>
    </w:p>
    <w:p w:rsidR="004211FE" w:rsidRDefault="004211FE" w:rsidP="00CB6D67">
      <w:pPr>
        <w:pStyle w:val="c0"/>
        <w:spacing w:before="0" w:beforeAutospacing="0" w:after="0" w:afterAutospacing="0"/>
        <w:ind w:firstLine="426"/>
        <w:rPr>
          <w:rStyle w:val="c1"/>
          <w:sz w:val="28"/>
          <w:szCs w:val="28"/>
        </w:rPr>
      </w:pPr>
      <w:r w:rsidRPr="004211FE">
        <w:rPr>
          <w:rStyle w:val="c1"/>
          <w:sz w:val="28"/>
          <w:szCs w:val="28"/>
        </w:rPr>
        <w:t>-формировать способности к самооценке на основе критериев успешности учебной деятельности.</w:t>
      </w:r>
    </w:p>
    <w:p w:rsidR="00BD65FD" w:rsidRPr="00CB6D67" w:rsidRDefault="00BD65FD" w:rsidP="00CB6D67">
      <w:pPr>
        <w:pStyle w:val="c0"/>
        <w:spacing w:before="0" w:beforeAutospacing="0" w:after="0" w:afterAutospacing="0"/>
        <w:ind w:firstLine="426"/>
        <w:rPr>
          <w:rStyle w:val="c1"/>
          <w:b/>
          <w:sz w:val="28"/>
          <w:szCs w:val="28"/>
        </w:rPr>
      </w:pPr>
      <w:r w:rsidRPr="00CB6D67">
        <w:rPr>
          <w:rStyle w:val="c1"/>
          <w:b/>
          <w:sz w:val="28"/>
          <w:szCs w:val="28"/>
        </w:rPr>
        <w:t xml:space="preserve">Оборудование: </w:t>
      </w:r>
    </w:p>
    <w:p w:rsidR="00BD65FD" w:rsidRPr="004211FE" w:rsidRDefault="00BD65FD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Карта Волгоградской области, гербарий, слайды презентации, фотографии. 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>Ход урока.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 xml:space="preserve">I. </w:t>
      </w:r>
      <w:proofErr w:type="spellStart"/>
      <w:r w:rsidRPr="004211FE">
        <w:rPr>
          <w:rStyle w:val="c1"/>
          <w:sz w:val="28"/>
          <w:szCs w:val="28"/>
        </w:rPr>
        <w:t>Оргмомент</w:t>
      </w:r>
      <w:proofErr w:type="spellEnd"/>
      <w:r w:rsidRPr="004211FE">
        <w:rPr>
          <w:rStyle w:val="c1"/>
          <w:sz w:val="28"/>
          <w:szCs w:val="28"/>
        </w:rPr>
        <w:t>.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 xml:space="preserve">Долгожданный дан звонок – 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>Начинается урок.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>Тут затеи и задачи,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>Игры, шутки, всё для вас.</w:t>
      </w:r>
    </w:p>
    <w:p w:rsidR="004211FE" w:rsidRPr="004211FE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4211FE">
        <w:rPr>
          <w:rStyle w:val="c1"/>
          <w:sz w:val="28"/>
          <w:szCs w:val="28"/>
        </w:rPr>
        <w:t xml:space="preserve">Пожелаю вам удачи – </w:t>
      </w:r>
    </w:p>
    <w:p w:rsidR="004211FE" w:rsidRPr="00BD65FD" w:rsidRDefault="004211FE" w:rsidP="00CB6D67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BD65FD">
        <w:rPr>
          <w:rStyle w:val="c1"/>
          <w:sz w:val="28"/>
          <w:szCs w:val="28"/>
        </w:rPr>
        <w:t>За работу, в добрый час.</w:t>
      </w:r>
    </w:p>
    <w:p w:rsidR="001A7E1B" w:rsidRPr="00BD65FD" w:rsidRDefault="002E3455" w:rsidP="00421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6CD" w:rsidRDefault="00BD65FD" w:rsidP="00FB50A7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D65FD">
        <w:rPr>
          <w:rFonts w:ascii="Times New Roman" w:hAnsi="Times New Roman" w:cs="Times New Roman"/>
          <w:sz w:val="28"/>
          <w:szCs w:val="28"/>
        </w:rPr>
        <w:t>Рассказ учителя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26CD" w:rsidRDefault="006326CD" w:rsidP="00FB50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Территорию области пересекают две крупные растительные зоны – степная и полупустынная. </w:t>
      </w:r>
    </w:p>
    <w:p w:rsidR="00BD65FD" w:rsidRPr="006326CD" w:rsidRDefault="00BD65FD" w:rsidP="00FB50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326CD">
        <w:rPr>
          <w:rFonts w:ascii="Times New Roman" w:hAnsi="Times New Roman" w:cs="Times New Roman"/>
          <w:sz w:val="28"/>
          <w:szCs w:val="28"/>
        </w:rPr>
        <w:t>Степь</w:t>
      </w:r>
      <w:proofErr w:type="gramStart"/>
      <w:r w:rsidRPr="006326C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326CD">
        <w:rPr>
          <w:rFonts w:ascii="Times New Roman" w:hAnsi="Times New Roman" w:cs="Times New Roman"/>
          <w:sz w:val="28"/>
          <w:szCs w:val="28"/>
        </w:rPr>
        <w:t xml:space="preserve"> нашем воображении возникает представление о бескрайних просторах, о безбрежном море волнующегося седого ковыля… несомненно, целинные степи прошлых эпох отличались высоким травостоем, в котором преобладали различные виды перистых ковылей и богатое разнотравье. Они занимали большие площади, и только байрачные (балочные) да пойменные леса вносили некоторый беспорядок. В настоящее время значительные площади степей распаханы и заняты од различные сельскохозяйственные культуры. Естественная степная растительность сохранилась только на узких </w:t>
      </w:r>
      <w:r w:rsidRPr="006326CD">
        <w:rPr>
          <w:rFonts w:ascii="Times New Roman" w:hAnsi="Times New Roman" w:cs="Times New Roman"/>
          <w:sz w:val="28"/>
          <w:szCs w:val="28"/>
        </w:rPr>
        <w:lastRenderedPageBreak/>
        <w:t xml:space="preserve">водоразделах да по крутым склонам, не пригодным для обработки. Но и эти участки интенсивно используются под пастбища. </w:t>
      </w:r>
    </w:p>
    <w:p w:rsidR="00BD65FD" w:rsidRPr="00BD65FD" w:rsidRDefault="00BD65FD" w:rsidP="00FB50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D65FD">
        <w:rPr>
          <w:rFonts w:ascii="Times New Roman" w:hAnsi="Times New Roman" w:cs="Times New Roman"/>
          <w:sz w:val="28"/>
          <w:szCs w:val="28"/>
        </w:rPr>
        <w:t xml:space="preserve">Вот так писал о степи поэт П.Вяземский: </w:t>
      </w:r>
    </w:p>
    <w:p w:rsidR="00BD65FD" w:rsidRDefault="00BD65FD" w:rsidP="00FB50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D65FD">
        <w:rPr>
          <w:rFonts w:ascii="Times New Roman" w:hAnsi="Times New Roman" w:cs="Times New Roman"/>
          <w:sz w:val="28"/>
          <w:szCs w:val="28"/>
        </w:rPr>
        <w:t xml:space="preserve">Степь </w:t>
      </w:r>
      <w:r>
        <w:rPr>
          <w:rFonts w:ascii="Times New Roman" w:hAnsi="Times New Roman" w:cs="Times New Roman"/>
          <w:sz w:val="28"/>
          <w:szCs w:val="28"/>
        </w:rPr>
        <w:t xml:space="preserve">широко на просторе </w:t>
      </w:r>
    </w:p>
    <w:p w:rsidR="00BD65FD" w:rsidRDefault="00BD65FD" w:rsidP="00FB50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Поперек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вдоль 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65FD" w:rsidRDefault="00BD65FD" w:rsidP="00FB50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огненное море, </w:t>
      </w:r>
    </w:p>
    <w:p w:rsidR="00BD65FD" w:rsidRDefault="00BD65FD" w:rsidP="00FB50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пышет и палит. </w:t>
      </w:r>
    </w:p>
    <w:p w:rsidR="00BD65FD" w:rsidRDefault="00BD65FD" w:rsidP="00FB50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Цепенеет воздух сжатый, </w:t>
      </w:r>
    </w:p>
    <w:p w:rsidR="00BD65FD" w:rsidRDefault="00BD65FD" w:rsidP="00FB50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пахнет на душистый день </w:t>
      </w:r>
    </w:p>
    <w:p w:rsidR="00BD65FD" w:rsidRDefault="00BD65FD" w:rsidP="00FB50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неба ветерок крылатый, </w:t>
      </w:r>
    </w:p>
    <w:p w:rsidR="00BD65FD" w:rsidRDefault="00BD65FD" w:rsidP="00FB50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прохладной тучки тень… </w:t>
      </w:r>
    </w:p>
    <w:p w:rsidR="00BD65FD" w:rsidRPr="00FB50A7" w:rsidRDefault="00BD65FD" w:rsidP="00FB50A7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FB50A7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</w:t>
      </w:r>
    </w:p>
    <w:p w:rsidR="00BD65FD" w:rsidRPr="00FB50A7" w:rsidRDefault="00BD65FD" w:rsidP="00FB50A7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FB50A7">
        <w:rPr>
          <w:rFonts w:ascii="Times New Roman" w:hAnsi="Times New Roman" w:cs="Times New Roman"/>
          <w:b/>
          <w:sz w:val="28"/>
          <w:szCs w:val="28"/>
        </w:rPr>
        <w:t xml:space="preserve">Понятие «степь». </w:t>
      </w:r>
    </w:p>
    <w:p w:rsidR="00BD65FD" w:rsidRDefault="00560B0B" w:rsidP="00FB50A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Что же такое степь? Какие особенности у этой природной зоны нашего региона? </w:t>
      </w:r>
    </w:p>
    <w:p w:rsidR="00E53B5B" w:rsidRDefault="00E53B5B" w:rsidP="00FB50A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учебники найдите понятие «степь», зачитайте. </w:t>
      </w:r>
    </w:p>
    <w:p w:rsidR="006326CD" w:rsidRDefault="006326CD" w:rsidP="00FB50A7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B50A7">
        <w:rPr>
          <w:rFonts w:ascii="Times New Roman" w:hAnsi="Times New Roman" w:cs="Times New Roman"/>
          <w:i/>
          <w:sz w:val="28"/>
          <w:szCs w:val="28"/>
        </w:rPr>
        <w:t xml:space="preserve">Степь </w:t>
      </w:r>
      <w:r>
        <w:rPr>
          <w:rFonts w:ascii="Times New Roman" w:hAnsi="Times New Roman" w:cs="Times New Roman"/>
          <w:sz w:val="28"/>
          <w:szCs w:val="28"/>
        </w:rPr>
        <w:t xml:space="preserve">– природная зона с черноземными и каштановыми почвами. Степи представляют собой безлесные пространства с травянистым типом растительности ксероморфного характера, среди которых ведущее место принадлежит дерновинным злакам: ковыль, овсяница, житняк, тонконого, мятлик. </w:t>
      </w:r>
    </w:p>
    <w:p w:rsidR="003152BF" w:rsidRDefault="003152BF" w:rsidP="00BD65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152BF" w:rsidRDefault="003152BF" w:rsidP="00BD65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гербария, фото. </w:t>
      </w:r>
    </w:p>
    <w:p w:rsidR="003152BF" w:rsidRDefault="003152BF" w:rsidP="00BD65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152BF" w:rsidRPr="00FB50A7" w:rsidRDefault="00C94F82" w:rsidP="00C94F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50A7">
        <w:rPr>
          <w:rFonts w:ascii="Times New Roman" w:hAnsi="Times New Roman" w:cs="Times New Roman"/>
          <w:b/>
          <w:sz w:val="28"/>
          <w:szCs w:val="28"/>
        </w:rPr>
        <w:t xml:space="preserve">Типы степей Волгоградской области. </w:t>
      </w:r>
    </w:p>
    <w:p w:rsidR="00C52828" w:rsidRPr="00C52828" w:rsidRDefault="00C52828" w:rsidP="00C52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2869" cy="3788229"/>
            <wp:effectExtent l="19050" t="0" r="0" b="0"/>
            <wp:docPr id="1" name="Рисунок 1" descr="C:\Users\use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17" cy="379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82" w:rsidRDefault="00C94F82" w:rsidP="00C94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 группах: составьте схему, записав названия типов степей, встречающихся на территории нашей области. Определ</w:t>
      </w:r>
      <w:r w:rsidR="000522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те, какой тип степи встречаются вашего проживания. Воспользуйтесь справочным материалом. </w:t>
      </w:r>
    </w:p>
    <w:p w:rsidR="00C52828" w:rsidRDefault="00C52828" w:rsidP="00C528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50A7">
        <w:rPr>
          <w:rFonts w:ascii="Times New Roman" w:hAnsi="Times New Roman" w:cs="Times New Roman"/>
          <w:b/>
          <w:sz w:val="28"/>
          <w:szCs w:val="28"/>
        </w:rPr>
        <w:t xml:space="preserve">Приспособления растений к жизни в степи. </w:t>
      </w:r>
    </w:p>
    <w:p w:rsidR="00FB50A7" w:rsidRPr="00FB50A7" w:rsidRDefault="00FB50A7" w:rsidP="00FB50A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828" w:rsidRDefault="00C52828" w:rsidP="00C52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Степной тип растительности формировался в условиях континентального климата. Жаркое и знойное лето, малоснежная и суровая зима, малое количество атмосферных осадков отобрали такие жизненные формы, которые экономно расходуют влагу: засухоустойчивые растения. В процессе исторического развития у них выработались особые приспособительные признаки: </w:t>
      </w:r>
    </w:p>
    <w:p w:rsidR="00C52828" w:rsidRDefault="00C52828" w:rsidP="00C52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ярусное распределение корневых систем позволяет белее полно поглощать почвенную влагу. </w:t>
      </w:r>
    </w:p>
    <w:p w:rsidR="00FB50A7" w:rsidRDefault="00FB50A7" w:rsidP="00C52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828" w:rsidRDefault="00C52828" w:rsidP="00C52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50A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адземная часть степных растений невысокая (редко выше 1 м), сильно разветвляется, прижата к земле, ежегодно отмирает. </w:t>
      </w:r>
    </w:p>
    <w:p w:rsidR="00FB50A7" w:rsidRDefault="00FB50A7" w:rsidP="00C52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828" w:rsidRDefault="00C52828" w:rsidP="00C52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листья степных видов несут на себе черты растений, которые могут жить в местах с засушливым климатом. У ковылей они способны в сухую жаркую погоду сворачиваться в трубочку за счет особых моторных клеток. У разнотравья они часто рассечены (полыни, пижмы и др.),</w:t>
      </w:r>
      <w:r w:rsidR="004D6D4E">
        <w:rPr>
          <w:rFonts w:ascii="Times New Roman" w:hAnsi="Times New Roman" w:cs="Times New Roman"/>
          <w:sz w:val="28"/>
          <w:szCs w:val="28"/>
        </w:rPr>
        <w:t xml:space="preserve"> опущены белыми волосками, умень</w:t>
      </w:r>
      <w:r>
        <w:rPr>
          <w:rFonts w:ascii="Times New Roman" w:hAnsi="Times New Roman" w:cs="Times New Roman"/>
          <w:sz w:val="28"/>
          <w:szCs w:val="28"/>
        </w:rPr>
        <w:t>шающими испарение и отражающими солнечные лучи.</w:t>
      </w:r>
    </w:p>
    <w:p w:rsidR="00FB50A7" w:rsidRDefault="00FB50A7" w:rsidP="00C52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D4E" w:rsidRDefault="004D6D4E" w:rsidP="00C52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многие степные растения выделяют эфирные масла: шалфей, чабрец, душица и др. они образуют своеобразный купол, препятствующий испарению. </w:t>
      </w:r>
    </w:p>
    <w:p w:rsidR="00FB50A7" w:rsidRDefault="00FB50A7" w:rsidP="00C52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D4E" w:rsidRDefault="004D6D4E" w:rsidP="00C52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 степных растений выработались особые приспособления для распространения семян и плодов.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 интересно оно происходит у представителей (перекати-поле»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солянки, котовники, шалфей и т.д. осенью сильно разветвленная шарообразная надземная часть отрывается от корневой системы и переносится ветром на большие расстояния, от толчка с препятствиями семена выпадают из плодов, так происходит расселение вида. </w:t>
      </w:r>
      <w:proofErr w:type="gramEnd"/>
    </w:p>
    <w:p w:rsidR="00FB50A7" w:rsidRDefault="00FB50A7" w:rsidP="00C52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D4E" w:rsidRDefault="004D6D4E" w:rsidP="00C52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2131F">
        <w:rPr>
          <w:rFonts w:ascii="Times New Roman" w:hAnsi="Times New Roman" w:cs="Times New Roman"/>
          <w:sz w:val="28"/>
          <w:szCs w:val="28"/>
        </w:rPr>
        <w:t xml:space="preserve">среди степных растений исторически сложились конкурентные отношения из-за опылителей. Многие виды узко специализированы: шалфей, чабрец, бобовые, вероника, коровяк и т.д. Они опыляются только определенными насекомыми. Для этого у них имеются специальные приспособления. </w:t>
      </w:r>
    </w:p>
    <w:p w:rsidR="0052131F" w:rsidRDefault="0052131F" w:rsidP="00C52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31F" w:rsidRPr="00FB50A7" w:rsidRDefault="0052131F" w:rsidP="005213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50A7">
        <w:rPr>
          <w:rFonts w:ascii="Times New Roman" w:hAnsi="Times New Roman" w:cs="Times New Roman"/>
          <w:b/>
          <w:sz w:val="28"/>
          <w:szCs w:val="28"/>
        </w:rPr>
        <w:t xml:space="preserve">Жизненные формы растений степей. </w:t>
      </w:r>
    </w:p>
    <w:p w:rsidR="0052131F" w:rsidRDefault="0052131F" w:rsidP="005213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учителя с демонстрацией фотографий. </w:t>
      </w:r>
    </w:p>
    <w:p w:rsidR="0052131F" w:rsidRDefault="0052131F" w:rsidP="005213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растений степей характерны жизненные формы: </w:t>
      </w:r>
    </w:p>
    <w:p w:rsidR="0052131F" w:rsidRDefault="0052131F" w:rsidP="005213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кустарники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майкараган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волжский, ракитник русский); </w:t>
      </w:r>
    </w:p>
    <w:p w:rsidR="0052131F" w:rsidRDefault="0052131F" w:rsidP="005213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кустарнички (миндаль низкий); </w:t>
      </w:r>
    </w:p>
    <w:p w:rsidR="0052131F" w:rsidRDefault="0052131F" w:rsidP="005213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полукустарники (полынь,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дроки); </w:t>
      </w:r>
    </w:p>
    <w:p w:rsidR="0052131F" w:rsidRDefault="0052131F" w:rsidP="005213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B7F">
        <w:rPr>
          <w:rFonts w:ascii="Times New Roman" w:hAnsi="Times New Roman" w:cs="Times New Roman"/>
          <w:sz w:val="28"/>
          <w:szCs w:val="28"/>
        </w:rPr>
        <w:t xml:space="preserve">полукустарнички (астрагалы, чабрецы, пижма); </w:t>
      </w:r>
    </w:p>
    <w:p w:rsidR="00997B7F" w:rsidRDefault="00997B7F" w:rsidP="005213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дерновинные многолетние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плотнокустовые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злаки (ковыли, типчак); </w:t>
      </w:r>
    </w:p>
    <w:p w:rsidR="00997B7F" w:rsidRDefault="00997B7F" w:rsidP="005213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дерновинные рыхлокустовые злаки (житняки); </w:t>
      </w:r>
    </w:p>
    <w:p w:rsidR="00997B7F" w:rsidRDefault="00997B7F" w:rsidP="005213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корневищные травы (костер, пырей осоки); </w:t>
      </w:r>
    </w:p>
    <w:p w:rsidR="00997B7F" w:rsidRDefault="00997B7F" w:rsidP="005213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стержнекорневые травы (шалфей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остепненный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коровяк восточный); </w:t>
      </w:r>
    </w:p>
    <w:p w:rsidR="00997B7F" w:rsidRDefault="00997B7F" w:rsidP="005213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«перекати-поле»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сарепский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катран шершавый,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гониолимон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краснеющий,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противозубный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ферула каспийская); </w:t>
      </w:r>
    </w:p>
    <w:p w:rsidR="00997B7F" w:rsidRDefault="00997B7F" w:rsidP="00997B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корнеотпрысковые травы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льнянка); </w:t>
      </w:r>
    </w:p>
    <w:p w:rsidR="00997B7F" w:rsidRDefault="00997B7F" w:rsidP="00997B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луковичные травянистые растения (тюльпаны, гусиные лапки); </w:t>
      </w:r>
    </w:p>
    <w:p w:rsidR="00997B7F" w:rsidRDefault="00997B7F" w:rsidP="00997B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клубнекорневые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травы (герань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линейнолопастная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97B7F" w:rsidRDefault="00997B7F" w:rsidP="00997B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97B7F" w:rsidRPr="00FB50A7" w:rsidRDefault="00997B7F" w:rsidP="00997B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50A7">
        <w:rPr>
          <w:rFonts w:ascii="Times New Roman" w:hAnsi="Times New Roman" w:cs="Times New Roman"/>
          <w:b/>
          <w:sz w:val="28"/>
          <w:szCs w:val="28"/>
        </w:rPr>
        <w:t xml:space="preserve">Закрепление. </w:t>
      </w:r>
    </w:p>
    <w:p w:rsidR="00997B7F" w:rsidRDefault="00997B7F" w:rsidP="00997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выполняются по группам. </w:t>
      </w:r>
    </w:p>
    <w:p w:rsidR="00FB50A7" w:rsidRDefault="00FB50A7" w:rsidP="00997B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B7F" w:rsidRPr="00FB50A7" w:rsidRDefault="00997B7F" w:rsidP="00997B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50A7">
        <w:rPr>
          <w:rFonts w:ascii="Times New Roman" w:hAnsi="Times New Roman" w:cs="Times New Roman"/>
          <w:b/>
          <w:sz w:val="28"/>
          <w:szCs w:val="28"/>
        </w:rPr>
        <w:t xml:space="preserve">Задание №1: </w:t>
      </w:r>
    </w:p>
    <w:p w:rsidR="00FB50A7" w:rsidRDefault="00FB50A7" w:rsidP="00997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Напишите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столбик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растения степей в народе называют «первоцветы»? (тюльпаны, гусиные луки, ирисы). </w:t>
      </w:r>
    </w:p>
    <w:p w:rsidR="00FB50A7" w:rsidRDefault="00FB50A7" w:rsidP="00997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Посовещаюсь в группе напротив каждого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первоцвета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напишите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приспособления позволяют им цвести первыми? (тюльпаны, гусиные луки – накапливают в луковицах влагу, ирисы – в корневищах запас питательных веществ, что позволяет им развиваться очень рано, сразу после таяния снега). </w:t>
      </w:r>
    </w:p>
    <w:p w:rsidR="00FB50A7" w:rsidRDefault="00FB50A7" w:rsidP="00997B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A7" w:rsidRDefault="00FB50A7" w:rsidP="00997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0A7">
        <w:rPr>
          <w:rFonts w:ascii="Times New Roman" w:hAnsi="Times New Roman" w:cs="Times New Roman"/>
          <w:b/>
          <w:sz w:val="28"/>
          <w:szCs w:val="28"/>
        </w:rPr>
        <w:t>Задание№2:</w:t>
      </w:r>
      <w:r>
        <w:rPr>
          <w:rFonts w:ascii="Times New Roman" w:hAnsi="Times New Roman" w:cs="Times New Roman"/>
          <w:sz w:val="28"/>
          <w:szCs w:val="28"/>
        </w:rPr>
        <w:t xml:space="preserve"> По гербариям или по фотографиям определите, какие жизненные формы растений степи (полупустыни) встречаются в нашем районе. Какие приспособления к обитанию в засушливых условиях вы нашли? </w:t>
      </w:r>
    </w:p>
    <w:p w:rsidR="00FB50A7" w:rsidRDefault="00FB50A7" w:rsidP="00997B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A7" w:rsidRPr="00FB50A7" w:rsidRDefault="00FB50A7" w:rsidP="00FB50A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B50A7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сообщения или презентацию о редких растениях степи (полупустыни) своей местности. </w:t>
      </w:r>
    </w:p>
    <w:sectPr w:rsidR="00FB50A7" w:rsidRPr="00FB50A7" w:rsidSect="004211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5D64"/>
    <w:multiLevelType w:val="multilevel"/>
    <w:tmpl w:val="0152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0760F"/>
    <w:multiLevelType w:val="hybridMultilevel"/>
    <w:tmpl w:val="FF1C6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28F6"/>
    <w:multiLevelType w:val="hybridMultilevel"/>
    <w:tmpl w:val="41302028"/>
    <w:lvl w:ilvl="0" w:tplc="051A0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1FE"/>
    <w:rsid w:val="00052212"/>
    <w:rsid w:val="002E3455"/>
    <w:rsid w:val="003152BF"/>
    <w:rsid w:val="004211FE"/>
    <w:rsid w:val="004D6D4E"/>
    <w:rsid w:val="0052131F"/>
    <w:rsid w:val="00560B0B"/>
    <w:rsid w:val="00617621"/>
    <w:rsid w:val="006326CD"/>
    <w:rsid w:val="00651F0B"/>
    <w:rsid w:val="009265FE"/>
    <w:rsid w:val="00972DBA"/>
    <w:rsid w:val="00997B7F"/>
    <w:rsid w:val="009C45A9"/>
    <w:rsid w:val="00AD53B2"/>
    <w:rsid w:val="00BD65FD"/>
    <w:rsid w:val="00C52828"/>
    <w:rsid w:val="00C94F82"/>
    <w:rsid w:val="00CB6D67"/>
    <w:rsid w:val="00E53B5B"/>
    <w:rsid w:val="00FA4033"/>
    <w:rsid w:val="00FB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11FE"/>
  </w:style>
  <w:style w:type="paragraph" w:styleId="a3">
    <w:name w:val="List Paragraph"/>
    <w:basedOn w:val="a"/>
    <w:uiPriority w:val="34"/>
    <w:qFormat/>
    <w:rsid w:val="00BD65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4F82"/>
    <w:rPr>
      <w:color w:val="0000FF"/>
      <w:u w:val="single"/>
    </w:rPr>
  </w:style>
  <w:style w:type="table" w:styleId="a6">
    <w:name w:val="Table Grid"/>
    <w:basedOn w:val="a1"/>
    <w:uiPriority w:val="59"/>
    <w:rsid w:val="00C94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6514B-057B-47D5-943A-E2571B16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ALGO</cp:lastModifiedBy>
  <cp:revision>3</cp:revision>
  <dcterms:created xsi:type="dcterms:W3CDTF">2014-05-09T06:23:00Z</dcterms:created>
  <dcterms:modified xsi:type="dcterms:W3CDTF">2014-05-12T04:45:00Z</dcterms:modified>
</cp:coreProperties>
</file>