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AC" w:rsidRDefault="00410BAC" w:rsidP="0041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курса «Окружающий мир.  2 класс»</w:t>
      </w:r>
    </w:p>
    <w:p w:rsidR="00410BAC" w:rsidRDefault="00410BAC" w:rsidP="00410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AC" w:rsidRDefault="00410BAC" w:rsidP="0041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0BAC" w:rsidRDefault="00410BAC" w:rsidP="0041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на основе программы по курсу «Окружающий мир»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О.Н.Федотовой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разработанной  в соответствии с требованиями Федерального государственного стандарта начального общего образования</w:t>
      </w:r>
      <w:r w:rsidRPr="00420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второго поколения  </w:t>
      </w:r>
      <w:r>
        <w:rPr>
          <w:rFonts w:ascii="Times New Roman" w:hAnsi="Times New Roman" w:cs="Times New Roman"/>
          <w:sz w:val="24"/>
          <w:szCs w:val="24"/>
        </w:rPr>
        <w:t>и с учётом основной идеи УМК  «Перспективная начальная школа» - оптимальное развитие каждого ребёнка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деятельности, отражая единство и целостность научной картины мира и образовательного процесса.</w:t>
      </w:r>
    </w:p>
    <w:p w:rsidR="00410BAC" w:rsidRDefault="00410BAC" w:rsidP="00410B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Среди принципов УМК «Перспективная начальная школа», обеспечивающих разработку содержания завершённой предметной линии по окружающему миру, приоритетными стали:</w:t>
      </w:r>
    </w:p>
    <w:p w:rsidR="00410BAC" w:rsidRDefault="00410BAC" w:rsidP="00410B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целостности картины мира, предполагающий отбор интегрированного содержания образования, которое поможет обучаемому удержать и воссоздать целостность картины мира, обеспечит осознание разнообразных связей между его объектами и явлениями;</w:t>
      </w:r>
    </w:p>
    <w:p w:rsidR="00410BAC" w:rsidRDefault="00410BAC" w:rsidP="00410B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практической направленности, предусматривающий формирование УУД, возможность применять полученные знания в условиях решения учебных задач и практической деятельности;</w:t>
      </w:r>
    </w:p>
    <w:p w:rsidR="00410BAC" w:rsidRDefault="00410BAC" w:rsidP="00410B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охраны и укрепление психического и физического здоровья, который базируется на необходимости формирования у детей привычек к чистоте, аккуратности, соблюдению режима дня, активного участия детей в оздоровительных мероприятиях, реализуемых на уроках и во внеурочной деятельности.</w:t>
      </w:r>
    </w:p>
    <w:p w:rsidR="00410BAC" w:rsidRDefault="00410BAC" w:rsidP="00410B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0BAC" w:rsidRPr="00353C3D" w:rsidRDefault="00410BAC" w:rsidP="00410BAC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53C3D">
        <w:rPr>
          <w:rFonts w:ascii="Times New Roman" w:eastAsia="Calibri" w:hAnsi="Times New Roman" w:cs="Times New Roman"/>
          <w:sz w:val="24"/>
          <w:szCs w:val="24"/>
        </w:rPr>
        <w:t>Цели и задачи курса</w:t>
      </w:r>
    </w:p>
    <w:p w:rsidR="00410BAC" w:rsidRPr="00353C3D" w:rsidRDefault="00410BAC" w:rsidP="00410B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Целями </w:t>
      </w:r>
      <w:r>
        <w:rPr>
          <w:rFonts w:ascii="Times New Roman" w:hAnsi="Times New Roman" w:cs="Times New Roman"/>
          <w:sz w:val="24"/>
          <w:szCs w:val="24"/>
        </w:rPr>
        <w:t xml:space="preserve">изучения курса 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способов действий (личностных, познавательных, коммуникативных, регулятивных).</w:t>
      </w: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2DD7">
        <w:rPr>
          <w:rFonts w:ascii="Times New Roman" w:hAnsi="Times New Roman" w:cs="Times New Roman"/>
          <w:b/>
          <w:i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реализации содержания, в соответствии со Стандартом, являются:</w:t>
      </w:r>
    </w:p>
    <w:p w:rsidR="00410BAC" w:rsidRPr="005D2DD7" w:rsidRDefault="00410BAC" w:rsidP="00410B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</w:t>
      </w:r>
    </w:p>
    <w:p w:rsidR="00410BAC" w:rsidRPr="005D2DD7" w:rsidRDefault="00410BAC" w:rsidP="00410B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 xml:space="preserve">последовательное формирование у школьников </w:t>
      </w:r>
      <w:proofErr w:type="spellStart"/>
      <w:r w:rsidRPr="005D2DD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2DD7">
        <w:rPr>
          <w:rFonts w:ascii="Times New Roman" w:hAnsi="Times New Roman" w:cs="Times New Roman"/>
          <w:sz w:val="24"/>
          <w:szCs w:val="24"/>
        </w:rPr>
        <w:t xml:space="preserve">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</w:r>
    </w:p>
    <w:p w:rsidR="00410BAC" w:rsidRPr="005D2DD7" w:rsidRDefault="00410BAC" w:rsidP="00410B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>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410BAC" w:rsidRPr="005D2DD7" w:rsidRDefault="00410BAC" w:rsidP="00410B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>воспитание у школьников бережного отношения к объектам природы и результатам труда людей, сознательного отношения  к здоровому образу жизни, формирование экологической культуры, навыков нравственного поведения;</w:t>
      </w:r>
    </w:p>
    <w:p w:rsidR="00410BAC" w:rsidRPr="005D2DD7" w:rsidRDefault="00410BAC" w:rsidP="00410B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>формирования уважительного отношения к семье, населённому пункту, региону, России, истории, культуре, природе нашей страны, её современной жизни;</w:t>
      </w:r>
    </w:p>
    <w:p w:rsidR="00410BAC" w:rsidRPr="005D2DD7" w:rsidRDefault="00410BAC" w:rsidP="00410B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нём;</w:t>
      </w:r>
    </w:p>
    <w:p w:rsidR="00410BAC" w:rsidRPr="005D2DD7" w:rsidRDefault="00410BAC" w:rsidP="00410B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lastRenderedPageBreak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10BAC" w:rsidRPr="005D2DD7" w:rsidRDefault="00410BAC" w:rsidP="00410B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10BAC" w:rsidRDefault="00410BAC" w:rsidP="00410B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DD7">
        <w:rPr>
          <w:rFonts w:ascii="Times New Roman" w:hAnsi="Times New Roman" w:cs="Times New Roman"/>
          <w:sz w:val="24"/>
          <w:szCs w:val="24"/>
        </w:rPr>
        <w:t>Приоритетная задача курса 2-го класса - вызвать интерес к  изучению родного края,  дать  первоначальное представление о Родине, познакомить с терминами «государство», «государственные сим</w:t>
      </w:r>
      <w:r>
        <w:rPr>
          <w:rFonts w:ascii="Times New Roman" w:hAnsi="Times New Roman" w:cs="Times New Roman"/>
          <w:sz w:val="24"/>
          <w:szCs w:val="24"/>
        </w:rPr>
        <w:t>волы</w:t>
      </w:r>
      <w:r w:rsidRPr="005D2D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DD7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2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DD7">
        <w:rPr>
          <w:rFonts w:ascii="Times New Roman" w:hAnsi="Times New Roman" w:cs="Times New Roman"/>
          <w:sz w:val="24"/>
          <w:szCs w:val="24"/>
        </w:rPr>
        <w:t>гимн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2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«флаг»</w:t>
      </w:r>
      <w:r w:rsidRPr="005D2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DD7">
        <w:rPr>
          <w:rFonts w:ascii="Times New Roman" w:hAnsi="Times New Roman" w:cs="Times New Roman"/>
          <w:sz w:val="24"/>
          <w:szCs w:val="24"/>
        </w:rPr>
        <w:t xml:space="preserve">Красная книга», «права и обязанности граждан», «законы страны». </w:t>
      </w:r>
    </w:p>
    <w:p w:rsidR="00410BAC" w:rsidRPr="005D2DD7" w:rsidRDefault="00410BAC" w:rsidP="00410B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AC" w:rsidRDefault="00410BAC" w:rsidP="0041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06">
        <w:rPr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410BAC" w:rsidRDefault="00410BAC" w:rsidP="0041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Специфика предмета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также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форме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410BAC" w:rsidRDefault="00410BAC" w:rsidP="00410B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3AB0">
        <w:rPr>
          <w:rFonts w:ascii="Times New Roman" w:hAnsi="Times New Roman" w:cs="Times New Roman"/>
          <w:sz w:val="24"/>
          <w:szCs w:val="24"/>
        </w:rPr>
        <w:t>На уроках используются элементы следующих технологий: личностно ориентированное обучение, проектно - исследовательское обучение, ИКТ. Для развития устойчивого интереса к учебному процессу на уроках окружающего мира используются электронные образовательные ресурсы. Каждая  новая тема  начинается с вводного вопроса (или задания), цель которого – повторение и углубление учебного материала. Заканчивается тема заданиями или вопросом для системного обобщения материала. Предусмотрены задания повышенной сложности. Кроме того, курс предусматривает 4 экскурсии и 3 практических занятия.</w:t>
      </w:r>
    </w:p>
    <w:p w:rsidR="00410BAC" w:rsidRPr="00B93AB0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Реализуя принцип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19A">
        <w:rPr>
          <w:rFonts w:ascii="Times New Roman" w:hAnsi="Times New Roman" w:cs="Times New Roman"/>
          <w:sz w:val="24"/>
          <w:szCs w:val="24"/>
        </w:rPr>
        <w:t>подхода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82DF6">
        <w:rPr>
          <w:rFonts w:ascii="Times New Roman" w:hAnsi="Times New Roman" w:cs="Times New Roman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курсу «Окружающий мир» в развивающей личностно-ориентированной системе «Перспективная начальная школа» рассматривает процесс учения не только как усвоение системы предметных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составляющих инструментальную основу компетентности учащихся, но и как процесс познавательного развития и развития личности учащихся.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Проблемный характер изложения учебных текстов в учебниках достигается посредством:</w:t>
      </w:r>
    </w:p>
    <w:p w:rsidR="00410BAC" w:rsidRPr="00B93AB0" w:rsidRDefault="00410BAC" w:rsidP="00410B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AB0">
        <w:rPr>
          <w:rFonts w:ascii="Times New Roman" w:hAnsi="Times New Roman" w:cs="Times New Roman"/>
          <w:sz w:val="24"/>
          <w:szCs w:val="24"/>
        </w:rPr>
        <w:t>демонстрации не менее двух точек зрения при объяснении нового материала;</w:t>
      </w:r>
    </w:p>
    <w:p w:rsidR="00410BAC" w:rsidRPr="00B93AB0" w:rsidRDefault="00410BAC" w:rsidP="00410B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AB0">
        <w:rPr>
          <w:rFonts w:ascii="Times New Roman" w:hAnsi="Times New Roman" w:cs="Times New Roman"/>
          <w:sz w:val="24"/>
          <w:szCs w:val="24"/>
        </w:rPr>
        <w:t>выходом за пределы учебника в зону словарей, справочников и Интернет;</w:t>
      </w:r>
    </w:p>
    <w:p w:rsidR="00410BAC" w:rsidRPr="00B93AB0" w:rsidRDefault="00410BAC" w:rsidP="00410B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AB0">
        <w:rPr>
          <w:rFonts w:ascii="Times New Roman" w:hAnsi="Times New Roman" w:cs="Times New Roman"/>
          <w:sz w:val="24"/>
          <w:szCs w:val="24"/>
        </w:rPr>
        <w:t>системой наблюдений, опытных и экспериментальных исследований явлений окружающего мира;</w:t>
      </w:r>
    </w:p>
    <w:p w:rsidR="00410BAC" w:rsidRPr="00B93AB0" w:rsidRDefault="00410BAC" w:rsidP="00410B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AB0">
        <w:rPr>
          <w:rFonts w:ascii="Times New Roman" w:hAnsi="Times New Roman" w:cs="Times New Roman"/>
          <w:sz w:val="24"/>
          <w:szCs w:val="24"/>
        </w:rPr>
        <w:t>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410BAC" w:rsidRPr="00B93AB0" w:rsidRDefault="00410BAC" w:rsidP="00410B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AB0">
        <w:rPr>
          <w:rFonts w:ascii="Times New Roman" w:hAnsi="Times New Roman" w:cs="Times New Roman"/>
          <w:sz w:val="24"/>
          <w:szCs w:val="24"/>
        </w:rPr>
        <w:t>иллюстративным материалом (фотографии, таблицы, карты, произведения живописи и др.).</w:t>
      </w:r>
    </w:p>
    <w:p w:rsidR="00410BAC" w:rsidRPr="00B93AB0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содержательные линии предмета «Окружающий мир» определены стандартами НОО второго поколения и представлены тремя содержательными блоками: «Человек и природа», «Человек и общество», «Правила безопасной жизни».</w:t>
      </w: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457D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Система разнообразных форм организации учебной деятельности обеспечивается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связями </w:t>
      </w:r>
      <w:r w:rsidRPr="00597F41">
        <w:rPr>
          <w:rFonts w:ascii="Times New Roman" w:hAnsi="Times New Roman" w:cs="Times New Roman"/>
          <w:sz w:val="24"/>
          <w:szCs w:val="24"/>
        </w:rPr>
        <w:t>содержания и способов действи</w:t>
      </w:r>
      <w:r>
        <w:rPr>
          <w:rFonts w:ascii="Times New Roman" w:hAnsi="Times New Roman" w:cs="Times New Roman"/>
          <w:sz w:val="24"/>
          <w:szCs w:val="24"/>
        </w:rPr>
        <w:t>й, направленных на личностное, социальное, познавательное и коммуникативное развитие детей.</w:t>
      </w: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у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«поиск (проверка) необходимой информации в словарях и справочниках» недостаточно того, чтобы словари и справочники разного толка были включены во все учебники. В связи с этим в учебниках 1 – 4 классов системно создаются ситуации, когда применение словарей, справочников, Интернета действительно необходимо (без их использования изучение нового материала или решение конкретной проблемной ситуации невозможно).</w:t>
      </w:r>
      <w:r w:rsidRPr="00597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учебников, учитывая потребности и интересы современного ребёнка, предлагает ему:</w:t>
      </w:r>
    </w:p>
    <w:p w:rsidR="00410BAC" w:rsidRPr="00B93AB0" w:rsidRDefault="00410BAC" w:rsidP="00410B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B0">
        <w:rPr>
          <w:rFonts w:ascii="Times New Roman" w:hAnsi="Times New Roman" w:cs="Times New Roman"/>
          <w:sz w:val="24"/>
          <w:szCs w:val="24"/>
        </w:rPr>
        <w:t>на выбор источники дополнительной информации (хрестоматию по окружающему миру, книги, журналы в библиотеке, сайты в Интернете, справочники и словари из учебников по другим предметам; дополнительный материал в учебниках «Готовимся к школьной олимпиаде»);</w:t>
      </w:r>
    </w:p>
    <w:p w:rsidR="00410BAC" w:rsidRPr="00B93AB0" w:rsidRDefault="00410BAC" w:rsidP="00410B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B0">
        <w:rPr>
          <w:rFonts w:ascii="Times New Roman" w:hAnsi="Times New Roman" w:cs="Times New Roman"/>
          <w:sz w:val="24"/>
          <w:szCs w:val="24"/>
        </w:rPr>
        <w:t>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Интернет (внеурочная деятельность);</w:t>
      </w:r>
    </w:p>
    <w:p w:rsidR="00410BAC" w:rsidRPr="00B93AB0" w:rsidRDefault="00410BAC" w:rsidP="00410B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B0">
        <w:rPr>
          <w:rFonts w:ascii="Times New Roman" w:hAnsi="Times New Roman" w:cs="Times New Roman"/>
          <w:sz w:val="24"/>
          <w:szCs w:val="24"/>
        </w:rPr>
        <w:t>социальные игры на уроках (роль консультанта, экспериментатора, докладчика, председателя научного клуба младшего школьника и др.).</w:t>
      </w: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Структура каждого учебника обеспечивает разнообразие форм организации учебной деятельности школьников системой специальных заданий, где ученик выступает то в роли обучаемого, то в роли обучающего, то в роли организатора учебной деятельности классного коллектива. В образовательном процессе используются: наблюдения природы и общественной жизни; практические работы и опыты, в том числе исследовательского характера; творческие задания; дидактические и ролевые игры; учебные диалоги; моделирование объектов и явлений окружающего мира.</w:t>
      </w:r>
    </w:p>
    <w:p w:rsidR="00410BAC" w:rsidRPr="00905702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Новая форма организации учебного занятия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заседание школьного клуба </w:t>
      </w:r>
      <w:r>
        <w:rPr>
          <w:rFonts w:ascii="Times New Roman" w:hAnsi="Times New Roman" w:cs="Times New Roman"/>
          <w:sz w:val="24"/>
          <w:szCs w:val="24"/>
        </w:rPr>
        <w:t>– позволяет учителю передать ученикам функции ведения урока, а впоследствии – и самого урока. Практически это обуславливает организацию на уроках специального семантического пространства, в рамках которого ученики могут переходить из одного режима учебной деятельности в другой: от игры – к чтению, от экспериментирования – к групповой дискуссии, от воспроизведения учебного материала – к исследованию.</w:t>
      </w:r>
    </w:p>
    <w:p w:rsidR="00410BAC" w:rsidRDefault="00410BAC" w:rsidP="0041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06">
        <w:rPr>
          <w:rFonts w:ascii="Times New Roman" w:hAnsi="Times New Roman" w:cs="Times New Roman"/>
          <w:sz w:val="24"/>
          <w:szCs w:val="24"/>
        </w:rPr>
        <w:t>Описание места предмета в учебном плане</w:t>
      </w:r>
    </w:p>
    <w:p w:rsidR="00410BAC" w:rsidRPr="00A97D06" w:rsidRDefault="00410BAC" w:rsidP="0041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60FD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второго</w:t>
      </w:r>
      <w:r>
        <w:rPr>
          <w:rFonts w:ascii="Times New Roman" w:hAnsi="Times New Roman" w:cs="Times New Roman"/>
          <w:sz w:val="24"/>
          <w:szCs w:val="24"/>
        </w:rPr>
        <w:t xml:space="preserve"> поколения, курс окружающего мира представлен </w:t>
      </w:r>
      <w:r>
        <w:rPr>
          <w:rFonts w:ascii="Times New Roman" w:hAnsi="Times New Roman" w:cs="Times New Roman"/>
          <w:i/>
          <w:sz w:val="24"/>
          <w:szCs w:val="24"/>
        </w:rPr>
        <w:t xml:space="preserve">в предметной области 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 и естествознание», изучается с 1 по 4 класс </w:t>
      </w:r>
      <w:r w:rsidRPr="005D60FD">
        <w:rPr>
          <w:rFonts w:ascii="Times New Roman" w:hAnsi="Times New Roman" w:cs="Times New Roman"/>
          <w:i/>
          <w:sz w:val="24"/>
          <w:szCs w:val="24"/>
        </w:rPr>
        <w:t>по два часа в неделю.</w:t>
      </w:r>
      <w:r>
        <w:rPr>
          <w:rFonts w:ascii="Times New Roman" w:hAnsi="Times New Roman" w:cs="Times New Roman"/>
          <w:sz w:val="24"/>
          <w:szCs w:val="24"/>
        </w:rPr>
        <w:t xml:space="preserve"> При этом во 2 классе курс рассчитан на 68 часов (34 учебных недели).</w:t>
      </w:r>
    </w:p>
    <w:p w:rsidR="00410BAC" w:rsidRDefault="00410BAC" w:rsidP="0041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учебный потенциал учебного предмета в решении задач духовно-нравственного развития и воспитания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– ценность знания, стремление к познанию и истине, научная картина мира;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человечество – мир во всём мире, многообразие и уважение культур и народов, прогресс человечества, международное сотрудничество;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творчество – уважение к труду, творчество и созидание, целеустремлённость</w:t>
      </w:r>
      <w:r w:rsidR="0038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настойчивость, трудолюбие;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– любовь к Родине, своему краю, своему народу, служение Отечеству;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солидарность –</w:t>
      </w:r>
      <w:r w:rsidR="0038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свобода личная и национальная; уважение и доверие к людям, институтам государства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игражданского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гражданственность – долг перед Отечеством, правовое государство, гражданское общество, закон и правопорядок;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любовь и верность, забота, помощь и поддержка, равноправие, здоровье, достаток, уважение к родителям;</w:t>
      </w:r>
    </w:p>
    <w:p w:rsidR="00410BAC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– саморазвитие и совершенствование, смысл жизни, внутренняя гармония, достоинство, любовь к жизни и человечеству;</w:t>
      </w:r>
    </w:p>
    <w:p w:rsidR="00410BAC" w:rsidRPr="00A6589D" w:rsidRDefault="00410BAC" w:rsidP="00410BA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традиционные религии</w:t>
      </w:r>
      <w:r w:rsidR="0038698C">
        <w:rPr>
          <w:rFonts w:ascii="Times New Roman" w:hAnsi="Times New Roman" w:cs="Times New Roman"/>
          <w:sz w:val="24"/>
          <w:szCs w:val="24"/>
        </w:rPr>
        <w:t xml:space="preserve"> – представление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диалога.</w:t>
      </w:r>
    </w:p>
    <w:p w:rsidR="00410BAC" w:rsidRDefault="00410BAC" w:rsidP="00410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AC" w:rsidRPr="0038698C" w:rsidRDefault="00410BAC" w:rsidP="0038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98C">
        <w:rPr>
          <w:rFonts w:ascii="Times New Roman" w:hAnsi="Times New Roman" w:cs="Times New Roman"/>
          <w:sz w:val="24"/>
          <w:szCs w:val="24"/>
        </w:rPr>
        <w:t>Содержание предмета</w:t>
      </w:r>
    </w:p>
    <w:p w:rsidR="00410BAC" w:rsidRDefault="00410BAC" w:rsidP="00410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9072"/>
        <w:gridCol w:w="4819"/>
      </w:tblGrid>
      <w:tr w:rsidR="00410BAC" w:rsidRPr="00A75C80" w:rsidTr="008A64AF">
        <w:tc>
          <w:tcPr>
            <w:tcW w:w="1101" w:type="dxa"/>
          </w:tcPr>
          <w:p w:rsidR="00410BAC" w:rsidRPr="00A75C80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072" w:type="dxa"/>
          </w:tcPr>
          <w:p w:rsidR="00410BAC" w:rsidRPr="00A75C80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819" w:type="dxa"/>
          </w:tcPr>
          <w:p w:rsidR="00410BAC" w:rsidRPr="00A75C80" w:rsidRDefault="008A64AF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410BA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410BAC" w:rsidRPr="00517DBE" w:rsidTr="008A64AF">
        <w:tc>
          <w:tcPr>
            <w:tcW w:w="1101" w:type="dxa"/>
          </w:tcPr>
          <w:p w:rsidR="00410BAC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10BAC" w:rsidRPr="001621E1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об окружающем нас мире</w:t>
            </w:r>
            <w:r w:rsidR="00EC2A12">
              <w:rPr>
                <w:rFonts w:ascii="Times New Roman" w:hAnsi="Times New Roman" w:cs="Times New Roman"/>
                <w:sz w:val="24"/>
                <w:szCs w:val="24"/>
              </w:rPr>
              <w:t>. Где и как найти ответы на вопросы</w:t>
            </w:r>
          </w:p>
        </w:tc>
        <w:tc>
          <w:tcPr>
            <w:tcW w:w="4819" w:type="dxa"/>
          </w:tcPr>
          <w:p w:rsidR="00410BAC" w:rsidRPr="001621E1" w:rsidRDefault="00556D98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BAC" w:rsidRPr="00480AE6" w:rsidTr="008A64AF">
        <w:tc>
          <w:tcPr>
            <w:tcW w:w="1101" w:type="dxa"/>
          </w:tcPr>
          <w:p w:rsidR="00410BAC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10BAC" w:rsidRPr="001621E1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Планеты и звёзды</w:t>
            </w:r>
          </w:p>
        </w:tc>
        <w:tc>
          <w:tcPr>
            <w:tcW w:w="4819" w:type="dxa"/>
          </w:tcPr>
          <w:p w:rsidR="00410BAC" w:rsidRPr="001621E1" w:rsidRDefault="00556D98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A12" w:rsidTr="008A64AF">
        <w:tc>
          <w:tcPr>
            <w:tcW w:w="1101" w:type="dxa"/>
          </w:tcPr>
          <w:p w:rsidR="00EC2A12" w:rsidRPr="001621E1" w:rsidRDefault="00D378C7" w:rsidP="007B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C2A12" w:rsidRPr="001621E1" w:rsidRDefault="00EC2A12" w:rsidP="007B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 Земли</w:t>
            </w:r>
          </w:p>
        </w:tc>
        <w:tc>
          <w:tcPr>
            <w:tcW w:w="4819" w:type="dxa"/>
          </w:tcPr>
          <w:p w:rsidR="00EC2A12" w:rsidRPr="001621E1" w:rsidRDefault="00EC2A12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BAC" w:rsidRPr="005658C4" w:rsidTr="008A64AF">
        <w:tc>
          <w:tcPr>
            <w:tcW w:w="1101" w:type="dxa"/>
          </w:tcPr>
          <w:p w:rsidR="00410BAC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10BAC" w:rsidRPr="001621E1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Свойства воздуха и воды</w:t>
            </w:r>
          </w:p>
        </w:tc>
        <w:tc>
          <w:tcPr>
            <w:tcW w:w="4819" w:type="dxa"/>
          </w:tcPr>
          <w:p w:rsidR="00410BAC" w:rsidRPr="001621E1" w:rsidRDefault="00EC2A12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4AF" w:rsidRPr="005658C4" w:rsidTr="008A64AF">
        <w:tc>
          <w:tcPr>
            <w:tcW w:w="1101" w:type="dxa"/>
          </w:tcPr>
          <w:p w:rsidR="008A64AF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8A64AF" w:rsidRPr="001621E1" w:rsidRDefault="008A64AF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воздух, вода и … растения.</w:t>
            </w:r>
          </w:p>
        </w:tc>
        <w:tc>
          <w:tcPr>
            <w:tcW w:w="4819" w:type="dxa"/>
          </w:tcPr>
          <w:p w:rsidR="008A64AF" w:rsidRPr="001621E1" w:rsidRDefault="008A64AF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4AF" w:rsidRPr="005658C4" w:rsidTr="008A64AF">
        <w:tc>
          <w:tcPr>
            <w:tcW w:w="1101" w:type="dxa"/>
          </w:tcPr>
          <w:p w:rsidR="008A64AF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8A64AF" w:rsidRPr="001621E1" w:rsidRDefault="008A64AF" w:rsidP="008A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4819" w:type="dxa"/>
          </w:tcPr>
          <w:p w:rsidR="008A64AF" w:rsidRDefault="008A64AF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4AF" w:rsidRPr="005658C4" w:rsidTr="008A64AF">
        <w:tc>
          <w:tcPr>
            <w:tcW w:w="1101" w:type="dxa"/>
          </w:tcPr>
          <w:p w:rsidR="008A64AF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8A64AF" w:rsidRDefault="008A64AF" w:rsidP="008A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растения. Продолжительность жизни растений</w:t>
            </w:r>
          </w:p>
        </w:tc>
        <w:tc>
          <w:tcPr>
            <w:tcW w:w="4819" w:type="dxa"/>
          </w:tcPr>
          <w:p w:rsidR="008A64AF" w:rsidRDefault="00DB715E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4AF" w:rsidRPr="005658C4" w:rsidTr="008A64AF">
        <w:tc>
          <w:tcPr>
            <w:tcW w:w="1101" w:type="dxa"/>
          </w:tcPr>
          <w:p w:rsidR="008A64AF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8A64AF" w:rsidRDefault="008A64AF" w:rsidP="008A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4819" w:type="dxa"/>
          </w:tcPr>
          <w:p w:rsidR="008A64AF" w:rsidRDefault="008A64AF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4AF" w:rsidRPr="005658C4" w:rsidTr="008A64AF">
        <w:tc>
          <w:tcPr>
            <w:tcW w:w="1101" w:type="dxa"/>
          </w:tcPr>
          <w:p w:rsidR="008A64AF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8A64AF" w:rsidRDefault="008A64AF" w:rsidP="008A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819" w:type="dxa"/>
          </w:tcPr>
          <w:p w:rsidR="008A64AF" w:rsidRDefault="008A64AF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4AF" w:rsidRPr="005658C4" w:rsidTr="008A64AF">
        <w:tc>
          <w:tcPr>
            <w:tcW w:w="1101" w:type="dxa"/>
          </w:tcPr>
          <w:p w:rsidR="008A64AF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8A64AF" w:rsidRDefault="008A64AF" w:rsidP="008A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животные</w:t>
            </w:r>
          </w:p>
        </w:tc>
        <w:tc>
          <w:tcPr>
            <w:tcW w:w="4819" w:type="dxa"/>
          </w:tcPr>
          <w:p w:rsidR="008A64AF" w:rsidRDefault="008A64AF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BAC" w:rsidTr="008A64AF">
        <w:tc>
          <w:tcPr>
            <w:tcW w:w="1101" w:type="dxa"/>
          </w:tcPr>
          <w:p w:rsidR="00410BAC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10BAC" w:rsidRPr="001621E1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Человек разумный – часть природы</w:t>
            </w:r>
          </w:p>
        </w:tc>
        <w:tc>
          <w:tcPr>
            <w:tcW w:w="4819" w:type="dxa"/>
          </w:tcPr>
          <w:p w:rsidR="00410BAC" w:rsidRPr="001621E1" w:rsidRDefault="00410BAC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BAC" w:rsidTr="008A64AF">
        <w:tc>
          <w:tcPr>
            <w:tcW w:w="1101" w:type="dxa"/>
          </w:tcPr>
          <w:p w:rsidR="00410BAC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10BAC" w:rsidRPr="001621E1" w:rsidRDefault="008A64AF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себя от беды?</w:t>
            </w:r>
          </w:p>
        </w:tc>
        <w:tc>
          <w:tcPr>
            <w:tcW w:w="4819" w:type="dxa"/>
          </w:tcPr>
          <w:p w:rsidR="00410BAC" w:rsidRPr="001621E1" w:rsidRDefault="008A64AF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BAC" w:rsidTr="008A64AF">
        <w:tc>
          <w:tcPr>
            <w:tcW w:w="1101" w:type="dxa"/>
          </w:tcPr>
          <w:p w:rsidR="00410BAC" w:rsidRPr="001621E1" w:rsidRDefault="00D378C7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10BAC" w:rsidRPr="001621E1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В родном краю</w:t>
            </w:r>
          </w:p>
        </w:tc>
        <w:tc>
          <w:tcPr>
            <w:tcW w:w="4819" w:type="dxa"/>
          </w:tcPr>
          <w:p w:rsidR="00410BAC" w:rsidRPr="001621E1" w:rsidRDefault="00DB715E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BAC" w:rsidRPr="00A53702" w:rsidTr="008A64AF">
        <w:tc>
          <w:tcPr>
            <w:tcW w:w="1101" w:type="dxa"/>
          </w:tcPr>
          <w:p w:rsidR="00410BAC" w:rsidRPr="00A75C80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BAC" w:rsidRPr="00A75C80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410BAC" w:rsidRPr="00A53702" w:rsidRDefault="00410BAC" w:rsidP="009A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10BAC" w:rsidRDefault="00410BAC" w:rsidP="00410BAC">
      <w:pPr>
        <w:spacing w:after="0" w:line="240" w:lineRule="auto"/>
        <w:jc w:val="both"/>
      </w:pPr>
    </w:p>
    <w:p w:rsidR="00410BAC" w:rsidRDefault="00410BAC" w:rsidP="00EE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контрольных и проверочных работ</w:t>
      </w:r>
    </w:p>
    <w:tbl>
      <w:tblPr>
        <w:tblStyle w:val="a6"/>
        <w:tblpPr w:leftFromText="180" w:rightFromText="180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4536"/>
        <w:gridCol w:w="5670"/>
      </w:tblGrid>
      <w:tr w:rsidR="00410BAC" w:rsidTr="0038698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410BAC" w:rsidTr="0038698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DB715E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DB71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15E">
              <w:rPr>
                <w:rFonts w:ascii="Times New Roman" w:hAnsi="Times New Roman" w:cs="Times New Roman"/>
                <w:sz w:val="24"/>
                <w:szCs w:val="24"/>
              </w:rPr>
              <w:t>8.09.2013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ФГОС</w:t>
            </w:r>
          </w:p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5E" w:rsidTr="0038698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5E" w:rsidRDefault="00DB715E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5E" w:rsidRDefault="00DB715E" w:rsidP="00DB71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5E" w:rsidRDefault="00DB715E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5E" w:rsidRDefault="00DB715E" w:rsidP="00DB71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410BAC" w:rsidTr="0038698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DB71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DB715E" w:rsidP="00DB71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410B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DB715E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диагностика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</w:tr>
      <w:tr w:rsidR="00DB715E" w:rsidTr="0038698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5E" w:rsidRDefault="00DB715E" w:rsidP="00DB71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5E" w:rsidRDefault="00DB715E" w:rsidP="00DB71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5E" w:rsidRDefault="00DB715E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15E" w:rsidRPr="00DB715E" w:rsidRDefault="00DB715E" w:rsidP="00386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410BAC" w:rsidRDefault="00410BAC" w:rsidP="00410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AC" w:rsidRDefault="00410BAC" w:rsidP="0041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6F" w:rsidRDefault="00EE006F" w:rsidP="00EE0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6F" w:rsidRDefault="00EE006F" w:rsidP="00AF59E3">
      <w:pPr>
        <w:rPr>
          <w:rFonts w:ascii="Times New Roman" w:hAnsi="Times New Roman" w:cs="Times New Roman"/>
          <w:b/>
          <w:sz w:val="24"/>
          <w:szCs w:val="24"/>
        </w:rPr>
      </w:pPr>
    </w:p>
    <w:p w:rsidR="00EE006F" w:rsidRPr="00354704" w:rsidRDefault="00EE006F" w:rsidP="00EE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образовательной программы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04">
        <w:rPr>
          <w:rFonts w:ascii="Times New Roman" w:hAnsi="Times New Roman" w:cs="Times New Roman"/>
          <w:sz w:val="24"/>
          <w:szCs w:val="24"/>
        </w:rPr>
        <w:t xml:space="preserve">  Количество часов: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54704">
        <w:rPr>
          <w:rFonts w:ascii="Times New Roman" w:hAnsi="Times New Roman" w:cs="Times New Roman"/>
          <w:sz w:val="24"/>
          <w:szCs w:val="24"/>
        </w:rPr>
        <w:t xml:space="preserve"> часов; в неделю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5470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EE006F" w:rsidRP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704">
        <w:rPr>
          <w:rFonts w:ascii="Times New Roman" w:hAnsi="Times New Roman" w:cs="Times New Roman"/>
          <w:sz w:val="24"/>
          <w:szCs w:val="24"/>
        </w:rPr>
        <w:t xml:space="preserve">  коли</w:t>
      </w:r>
      <w:r>
        <w:rPr>
          <w:rFonts w:ascii="Times New Roman" w:hAnsi="Times New Roman" w:cs="Times New Roman"/>
          <w:sz w:val="24"/>
          <w:szCs w:val="24"/>
        </w:rPr>
        <w:t>чество часов в  I четверти –   16</w:t>
      </w:r>
      <w:r w:rsidRPr="00354704">
        <w:rPr>
          <w:rFonts w:ascii="Times New Roman" w:hAnsi="Times New Roman" w:cs="Times New Roman"/>
          <w:sz w:val="24"/>
          <w:szCs w:val="24"/>
        </w:rPr>
        <w:t>;</w:t>
      </w:r>
      <w:r w:rsidRPr="0035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006F" w:rsidRPr="00354704" w:rsidRDefault="00EE006F" w:rsidP="00EE006F">
      <w:pPr>
        <w:tabs>
          <w:tab w:val="left" w:pos="360"/>
          <w:tab w:val="left" w:pos="1201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04">
        <w:rPr>
          <w:rFonts w:ascii="Times New Roman" w:hAnsi="Times New Roman" w:cs="Times New Roman"/>
          <w:sz w:val="24"/>
          <w:szCs w:val="24"/>
        </w:rPr>
        <w:t xml:space="preserve">  количество часов во II четверти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54704">
        <w:rPr>
          <w:rFonts w:ascii="Times New Roman" w:hAnsi="Times New Roman" w:cs="Times New Roman"/>
          <w:sz w:val="24"/>
          <w:szCs w:val="24"/>
        </w:rPr>
        <w:t>;</w:t>
      </w:r>
      <w:r w:rsidRPr="00354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006F" w:rsidRPr="00354704" w:rsidRDefault="00EE006F" w:rsidP="00EE006F">
      <w:pPr>
        <w:tabs>
          <w:tab w:val="left" w:pos="360"/>
          <w:tab w:val="left" w:pos="1201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04">
        <w:rPr>
          <w:rFonts w:ascii="Times New Roman" w:hAnsi="Times New Roman" w:cs="Times New Roman"/>
          <w:sz w:val="24"/>
          <w:szCs w:val="24"/>
        </w:rPr>
        <w:t xml:space="preserve">  количество часов в III четверти –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54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04">
        <w:rPr>
          <w:rFonts w:ascii="Times New Roman" w:hAnsi="Times New Roman" w:cs="Times New Roman"/>
          <w:sz w:val="24"/>
          <w:szCs w:val="24"/>
        </w:rPr>
        <w:t xml:space="preserve">  количество часов в IV четверти – </w:t>
      </w:r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6F" w:rsidRPr="00354704" w:rsidRDefault="00EE006F" w:rsidP="00E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AC" w:rsidRDefault="00410BAC" w:rsidP="00410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BAC" w:rsidRDefault="00410BAC" w:rsidP="00EE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программы  по окружающему миру</w:t>
      </w:r>
    </w:p>
    <w:p w:rsidR="00410BAC" w:rsidRDefault="00410BAC" w:rsidP="00410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694"/>
        <w:gridCol w:w="1841"/>
        <w:gridCol w:w="2976"/>
        <w:gridCol w:w="4251"/>
        <w:gridCol w:w="992"/>
        <w:gridCol w:w="1275"/>
        <w:gridCol w:w="1134"/>
      </w:tblGrid>
      <w:tr w:rsidR="00410BAC" w:rsidTr="0038698C">
        <w:trPr>
          <w:trHeight w:val="612"/>
        </w:trPr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или</w:t>
            </w:r>
          </w:p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(знать, уметь)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10BAC" w:rsidTr="0038698C">
        <w:trPr>
          <w:trHeight w:val="611"/>
        </w:trPr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10BA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BAC" w:rsidTr="0038698C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EE006F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410BAC" w:rsidTr="0038698C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</w:t>
            </w:r>
            <w:r w:rsidR="007B3EBA">
              <w:rPr>
                <w:rFonts w:ascii="Times New Roman" w:hAnsi="Times New Roman" w:cs="Times New Roman"/>
                <w:sz w:val="24"/>
                <w:szCs w:val="24"/>
              </w:rPr>
              <w:t>ормации об окружающем нас мире (</w:t>
            </w:r>
            <w:r w:rsidR="00736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7B3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BAC" w:rsidTr="0038698C">
        <w:trPr>
          <w:trHeight w:val="98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 Письмо экологов школьникам.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живой и неживой природы. Воздействие человека на природу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различие между наблюдением и опытом как разными способами получения ответов на вопросы об окружающем мире.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выделять отличительные признаки живой природы, распределять объекты в группы по общим признакам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EE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A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«Мир живой и неживой природы родного края».</w:t>
            </w:r>
            <w:r w:rsidR="00D378C7">
              <w:rPr>
                <w:rFonts w:ascii="Times New Roman" w:hAnsi="Times New Roman" w:cs="Times New Roman"/>
                <w:sz w:val="24"/>
                <w:szCs w:val="24"/>
              </w:rPr>
              <w:t xml:space="preserve"> Мишины вопросы.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природы. Наблюдения тел живой и неживой природы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взаимосвязи живой и неживой природы, узнавать растения и животных своей местности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08" w:rsidTr="00141504">
        <w:trPr>
          <w:trHeight w:val="173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908" w:rsidRDefault="009A0908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908" w:rsidRDefault="009A0908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908" w:rsidRDefault="009A0908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Уроки-экскурсии на школьный учебно-опытный участок.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908" w:rsidRDefault="009A0908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908" w:rsidRDefault="009A0908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явлений природы по сезонам года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908" w:rsidRDefault="009A0908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связи между сезонными изменениями в неживой и живой природе, работать в группе (умение договариваться, распределять работу, получать общий результат, оценивать)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0908" w:rsidRDefault="009A0908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0908" w:rsidRDefault="00EE25E6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.09.13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0908" w:rsidRDefault="009A0908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A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7364B3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как найти ответы на вопросы. Книги – наши друзья.</w:t>
            </w:r>
          </w:p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урок-практикум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источники информации, необходимой для изучения географических и биологических объектов и явлений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оглавление, как ориентироваться по оглавлению в содержании учебника, понятия «опыт», «наблюдение», различие между наблюдением и опытом как разными способами получения ответов на вопросы об окружающем мире.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опыты и наблюдения, работать с книгой как с источником информации, ориентироваться в словарях, словарных статьях, находить ответы на свои вопросы с помощью словаря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A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7364B3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DB7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ФГОС</w:t>
            </w:r>
            <w:r w:rsidR="00DB715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7B3EBA">
              <w:rPr>
                <w:rFonts w:ascii="Times New Roman" w:hAnsi="Times New Roman" w:cs="Times New Roman"/>
                <w:sz w:val="24"/>
                <w:szCs w:val="24"/>
              </w:rPr>
              <w:t>пыт и наблюдение.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инструкции и несложные алгоритмы, оформленные в письменном виде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9A0908" w:rsidP="00EE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BA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AC" w:rsidTr="0038698C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7B3EBA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и звёзды (</w:t>
            </w:r>
            <w:r w:rsidR="00736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BA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BA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7364B3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Земля. Модель Земли. Почему на Земле день сменяется ночью?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Глобус. Северный и Южный полюсы. Суточное вращение Земли</w:t>
            </w:r>
          </w:p>
        </w:tc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нашей планеты, форму Земли, глобус – модель Земли, ось Земли – воображаемая линия, особенности движения Земли вокруг своей оси, что смена дня и ночи – следствие вращения Земли вокруг своей оси.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глобусе Северный и Южный полюсы, экватор, демонстрировать с помощью глобуса движение Земли вокруг своей оси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A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7364B3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урок-практикум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EE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A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7364B3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 и созвездия.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Звезды, созвездия. Полярная звезда. Большая и Малая Медведицы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Солнце – ближайшая к Земле звезда.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звезды и планеты.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небе известные небесные тела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9A0908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A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7364B3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Планеты. Движение Земли вокруг Солнца.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 Планеты земной группы. Годовое движение Земли. Високосный год.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планетах Солнечной системы.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отличить планеты от звезд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отыскать планету на звездном небе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Земли вокруг Солнца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смена времен года – следствие вращения Земли вокруг Солнца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причину смены времен года.</w:t>
            </w:r>
          </w:p>
          <w:p w:rsidR="00410BAC" w:rsidRDefault="00410BAC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с помощью глобуса движение Земли вокруг Солнца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410BAC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AC02A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9A090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="00141504">
              <w:rPr>
                <w:rFonts w:ascii="Times New Roman" w:hAnsi="Times New Roman" w:cs="Times New Roman"/>
                <w:sz w:val="24"/>
                <w:szCs w:val="24"/>
              </w:rPr>
              <w:t>, 04.10.13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BAC" w:rsidRDefault="00410BAC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AC" w:rsidTr="0038698C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BAC" w:rsidRDefault="007364B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Неживая и живая природа Земли (2 часа)</w:t>
            </w:r>
          </w:p>
        </w:tc>
      </w:tr>
      <w:tr w:rsidR="00141504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связаны неживая и живая природа?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природы. Планета Земля и ее положение в Солнечной системе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:rsidR="00141504" w:rsidRDefault="00141504" w:rsidP="00386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предметы живой и неживой природы.</w:t>
            </w:r>
          </w:p>
          <w:p w:rsidR="00141504" w:rsidRDefault="00141504" w:rsidP="00386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проводить несложные опыты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4" w:rsidTr="0014150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на планете Земля.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как важнейшее условие жизни на человека. Условия жизни на Земле: свет, тепло, воздух, вода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условия, необходимые для жизни на Земле.</w:t>
            </w:r>
          </w:p>
          <w:p w:rsidR="00141504" w:rsidRDefault="00141504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с помощью чего растения, грибы, животные Земли дышат, растут, размножаются, питаются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4" w:rsidTr="00DC0A3B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 и воды (4 часа)</w:t>
            </w:r>
          </w:p>
        </w:tc>
      </w:tr>
      <w:tr w:rsidR="00141504" w:rsidTr="0014150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 (первое заседание клуба).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 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смеси. Состав воздуха. Газообразные вещества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основные, легко определяемые свойства воздуха.</w:t>
            </w:r>
          </w:p>
          <w:p w:rsidR="00141504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воздуха в природе.</w:t>
            </w:r>
          </w:p>
          <w:p w:rsidR="00141504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простейшие опыты,</w:t>
            </w:r>
          </w:p>
          <w:p w:rsidR="00141504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и их анализ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4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и для чего нужна вода? (второе заседание клуба)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веществ: твердое, жидкое и газообразное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основные, легко определяемые свойства воды, как эти свойства человек использует в хозяйстве.</w:t>
            </w:r>
          </w:p>
          <w:p w:rsidR="00141504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</w:t>
            </w:r>
          </w:p>
          <w:p w:rsidR="00141504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соблюдать правила поведения у воды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4" w:rsidRPr="00F35565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Pr="00F35565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Pr="00F35565" w:rsidRDefault="00141504" w:rsidP="0038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Вода и её свойства (третье заседание клуба).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Pr="00F35565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Обобщающий урок-практикум. 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Pr="00F35565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 Три состояния воды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Pr="00F35565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основные, легко определяемые свойства воды, как эти свойства человек использует в хозяйстве.</w:t>
            </w:r>
          </w:p>
          <w:p w:rsidR="00141504" w:rsidRPr="00F35565" w:rsidRDefault="00141504" w:rsidP="003869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</w:t>
            </w:r>
          </w:p>
          <w:p w:rsidR="00141504" w:rsidRPr="00F35565" w:rsidRDefault="00141504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ТБ и соблюдать правила поведения у воды.</w:t>
            </w:r>
          </w:p>
          <w:p w:rsidR="00141504" w:rsidRPr="00F35565" w:rsidRDefault="00141504" w:rsidP="0038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проводить опыты с водой и фиксировать в таблице результаты своих наблюдений.</w:t>
            </w:r>
          </w:p>
          <w:p w:rsidR="00141504" w:rsidRPr="00F35565" w:rsidRDefault="00141504" w:rsidP="0038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воды и воздуха</w:t>
            </w:r>
            <w:r w:rsidRPr="00F35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Pr="00F35565" w:rsidRDefault="00141504" w:rsidP="003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Pr="00F35565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2A3" w:rsidRPr="00F3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565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Pr="00F35565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4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A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«Свойства воздуха и воды»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Pr="00AB7937" w:rsidRDefault="00141504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sz w:val="24"/>
                <w:szCs w:val="24"/>
              </w:rPr>
              <w:t>Свойства воздуха и воды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Pr="00AB7937" w:rsidRDefault="00141504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sz w:val="24"/>
                <w:szCs w:val="24"/>
              </w:rPr>
              <w:t>Наблюдать простейшие опыты по изучению свойств воды и воздуха.</w:t>
            </w:r>
          </w:p>
          <w:p w:rsidR="00141504" w:rsidRPr="00AB7937" w:rsidRDefault="00141504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воды и воздуха.</w:t>
            </w:r>
          </w:p>
          <w:p w:rsidR="00141504" w:rsidRPr="00AB7937" w:rsidRDefault="00141504" w:rsidP="00AB79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sz w:val="24"/>
                <w:szCs w:val="24"/>
              </w:rPr>
              <w:t>Оценивать чистоту воды и воздуха.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4" w:rsidTr="00141504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41504" w:rsidTr="0038698C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воздух, вода и … растения (4 часа)</w:t>
            </w:r>
          </w:p>
        </w:tc>
      </w:tr>
      <w:tr w:rsidR="00141504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 для развития растений.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Теневыносливые, светолюбивые растения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растений.</w:t>
            </w:r>
          </w:p>
          <w:p w:rsidR="00141504" w:rsidRDefault="00141504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опыты.</w:t>
            </w:r>
          </w:p>
          <w:p w:rsidR="00141504" w:rsidRDefault="00141504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результатам и фиксировать выводы в письменном виде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4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стебель, лист.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сследова</w:t>
            </w:r>
            <w:proofErr w:type="spellEnd"/>
          </w:p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 </w:t>
            </w:r>
          </w:p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корня, стебля и листьев в жизни растений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растений.</w:t>
            </w:r>
          </w:p>
          <w:p w:rsidR="00141504" w:rsidRDefault="00141504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своих наблюдений делать выводы о значении корня, стебля цветка растения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AC02A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1504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04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растений.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жизненных форм растений (деревья, кустарники, травы) и грибов своей местности.</w:t>
            </w:r>
          </w:p>
          <w:p w:rsidR="00141504" w:rsidRDefault="00141504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разнообразных жизненных форм растений (деревья, кустарники, травянистые растения)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04" w:rsidRDefault="00141504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AB7937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</w:p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bCs/>
                <w:sz w:val="24"/>
                <w:szCs w:val="24"/>
              </w:rPr>
              <w:t>«Солнце, воздух, вода</w:t>
            </w:r>
          </w:p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…растения»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EE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жизни растений.</w:t>
            </w:r>
          </w:p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sz w:val="24"/>
                <w:szCs w:val="24"/>
              </w:rPr>
              <w:t>Рассказывать о роли растений.</w:t>
            </w:r>
          </w:p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37">
              <w:rPr>
                <w:rFonts w:ascii="Times New Roman" w:hAnsi="Times New Roman" w:cs="Times New Roman"/>
                <w:sz w:val="24"/>
                <w:szCs w:val="24"/>
              </w:rPr>
              <w:t>Выращивать растения в группе (из семян, побегов, листа).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AB7937" w:rsidRDefault="00AF59E3" w:rsidP="00AB7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AB7937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AB7937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AB7937" w:rsidTr="00DC0A3B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AB7937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(4 часа)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растений. Цветковые и хвойные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Папоротники, мхи и водоросли.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«открытия»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Растения цветковые и нецветковые. Цветок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 растения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растений по их характерным признакам (цветковые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растения, хвойные растения, папоротники, мхи, водоросли)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9E3" w:rsidRDefault="00AF59E3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сследова</w:t>
            </w:r>
            <w:proofErr w:type="spellEnd"/>
          </w:p>
          <w:p w:rsidR="00AF59E3" w:rsidRDefault="00AF59E3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дикорастущих растений, места их обитания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растений по их характерным признакам (цветковые растения, хвойные растения, папоротники, мхи, водоросли).</w:t>
            </w:r>
          </w:p>
          <w:p w:rsidR="00AF59E3" w:rsidRDefault="00AF59E3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растения по их признакам и свойствам. Работать с научной литературой.</w:t>
            </w:r>
          </w:p>
          <w:p w:rsidR="00AF59E3" w:rsidRDefault="00AF59E3" w:rsidP="00AB79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свои наблюдения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566B1C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566B1C" w:rsidRDefault="00AF59E3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566B1C" w:rsidRDefault="00AF59E3" w:rsidP="00A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 Правила поведения в природе.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566B1C" w:rsidRDefault="00AF59E3" w:rsidP="00AB7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с </w:t>
            </w:r>
            <w:proofErr w:type="spellStart"/>
            <w:r w:rsidRPr="00566B1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</w:t>
            </w:r>
            <w:proofErr w:type="spellEnd"/>
          </w:p>
          <w:p w:rsidR="00AF59E3" w:rsidRPr="00566B1C" w:rsidRDefault="00AF59E3" w:rsidP="00AB7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B1C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r w:rsidRPr="00566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566B1C" w:rsidRDefault="00AF59E3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Растения, находящиеся под угрозой исчезновения. Влияние деятельности человека на природу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566B1C" w:rsidRDefault="00AF59E3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названия растений Красной книги (не менее 2-3).</w:t>
            </w:r>
          </w:p>
          <w:p w:rsidR="00AF59E3" w:rsidRPr="00566B1C" w:rsidRDefault="00AF59E3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  <w:p w:rsidR="00AF59E3" w:rsidRPr="00566B1C" w:rsidRDefault="00AF59E3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кратко характеризовать средства сохранения природы.</w:t>
            </w:r>
          </w:p>
          <w:p w:rsidR="00AF59E3" w:rsidRPr="00566B1C" w:rsidRDefault="00AF59E3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инструкции.</w:t>
            </w:r>
          </w:p>
          <w:p w:rsidR="00AF59E3" w:rsidRPr="00566B1C" w:rsidRDefault="00AF59E3" w:rsidP="00AB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Называть растения своего края, внесенные в Красную книгу России (не менее 2-3)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566B1C" w:rsidRDefault="00AF59E3" w:rsidP="00AB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566B1C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1C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566B1C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967CEF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967CEF" w:rsidRDefault="00AF59E3" w:rsidP="00967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967CEF" w:rsidRDefault="00AF59E3" w:rsidP="00967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AF59E3" w:rsidRPr="00967CEF" w:rsidRDefault="00AF59E3" w:rsidP="00967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«Разнообразие растений»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EE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967CEF" w:rsidRDefault="00AF59E3" w:rsidP="00967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F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Дикорастущие и культурные растения родного края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967CEF" w:rsidRDefault="00AF59E3" w:rsidP="00967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F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учебника и дополнительных источников.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967CEF" w:rsidRDefault="00AF59E3" w:rsidP="00967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967CEF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967CEF" w:rsidTr="00DC0A3B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967CEF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растения. Продолжительность жизни растений (7 часов)</w:t>
            </w:r>
          </w:p>
        </w:tc>
      </w:tr>
      <w:tr w:rsidR="00AF59E3" w:rsidTr="00D3249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3D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люди выращивают культурные растения? (четвёртое заседание клуба) Какие части культурных растений используют люди? (пятое заседание клуба)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культурных растений (овощные, плодовые, прядильные и др.)</w:t>
            </w:r>
          </w:p>
        </w:tc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отличаются дикорастущие растения от культурных, 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культурных растений.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выделять характерные признаки культурных растений, отличающих их от дикорастущих,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свои примеры культурных растений каждой группы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D3249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семян растений. Выращивание культурных растений</w:t>
            </w:r>
          </w:p>
        </w:tc>
        <w:tc>
          <w:tcPr>
            <w:tcW w:w="4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3D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все огородные растения высаживать одновременно? (шестое заседание клуба)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Рассада. Растения. Сеянцы. Сроки посадки огородных растений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растения огорода, части растений  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(листья, плоды, корнеплоды, клубни, семена).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ухаживать за огородными растениями,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рассаду или семена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3D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урожай зерновых? (седьмое заседание клуба)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зерновых культур в жизни человека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(изображения) зерновых растений, важность зерновых культур в жизни человека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сада. Проверочная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proofErr w:type="spellEnd"/>
          </w:p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растения. Труд людей в саду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растения сада.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определять садовые растения, ухаживать за растениями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3D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живут растения? (восьмое заседание клуба)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</w:t>
            </w:r>
            <w:proofErr w:type="spellEnd"/>
          </w:p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урок-практикум.</w:t>
            </w:r>
          </w:p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комнатных растений в жизни человека, правила ухода за ними. Сроки жизни растений. Расселение растений на новые места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комнатные растения, признаки однолетних, двулетних и многолетних растений.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ухаживать за растениями, определять возраст растений, составлять таблицу однолетних, двулетних и многолетних растений; характеризовать сходство и различие однолетних, двулетних и многолетних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научной литературой.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свои наблюдения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3D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своими частями (девятое заседание клуба).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сследова</w:t>
            </w:r>
            <w:proofErr w:type="spellEnd"/>
          </w:p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урок-практикум. 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«черенок», «отросток», «семя», «плод».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DC0A3B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(3 часа)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вырастить грибы на кусочке хлеба?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одноклеточные и многоклеточные. Питание грибов. Значение грибов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признаки грибов, взаимосвязь живой и неживой природы, чем питаются грибы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EE25E6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и несъедобные двойники шляпочных грибов.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собирать грибы.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рок-путешествие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съедобных грибов. Съедобные грибы, растущие в родном крае. Несъедобные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(ядовитые) двойники шляпочных съедобных грибов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141504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15.01.14, 17.01.14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DC0A3B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(8 часов)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рок-игра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по способу питания. Дикие и домашние животные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и их признаки.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животных (насекомые, птицы, звери), не менее 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представителей каждой группы, раскрывать особенности внешнего вида и жизни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D32492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5A" w:rsidRPr="00023E5A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023E5A" w:rsidRDefault="00AF59E3" w:rsidP="00D324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023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023E5A" w:rsidRDefault="00AF59E3" w:rsidP="00967C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Насекомые.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023E5A" w:rsidRDefault="00AF59E3" w:rsidP="00967C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023E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023E5A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Растительноядные хищные и всеядные насекомые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023E5A" w:rsidRDefault="00AF59E3" w:rsidP="00967C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Знать </w:t>
            </w:r>
            <w:r w:rsidRPr="00023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отличительные признаки насекомых и деление их на группы,</w:t>
            </w:r>
          </w:p>
          <w:p w:rsidR="00AF59E3" w:rsidRPr="00023E5A" w:rsidRDefault="00AF59E3" w:rsidP="00967C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названия насекомых родного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023E5A" w:rsidRDefault="00AF59E3" w:rsidP="00967C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023E5A" w:rsidRDefault="00AF59E3" w:rsidP="001F3DCB">
            <w:pPr>
              <w:jc w:val="center"/>
              <w:rPr>
                <w:color w:val="FF0000"/>
              </w:rPr>
            </w:pPr>
            <w:r w:rsidRPr="00023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24.01.14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023E5A" w:rsidRDefault="00AF59E3" w:rsidP="001F3D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рыб для жизни в воде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отличительные признаки рыб, приспособление рыб к жизни в воде, группы рыб по признаку питания (хищники, растительноядные, всеядные)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лягушек, жаб, тритонов. Амфибии и их признаки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суждения по результатам сравнения и выделения существенных признаков организма,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земноводных родного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признаки пресмыкающихся. Правила поведения при встрече со змеями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сходства и различия крокодилов, ящериц, черепах, змей;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сходства и различия пресмыкающихся и земноводных, опасных для человека; пресмыкающихся и правила безопасности при встрече с ними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птиц. Значение перьевого покрова. Способы добычи пищи птенцам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птиц, группы птиц по признаку питания – зерноядные, насекомоядные, хищные, всеядные.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птиц среди других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млекопитающих. Группы млекопитающих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«звери», «млекопитающие»,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 родного края.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млекопитающих среди других животных, описывать млекопитающих (по выбору)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защищаются.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proofErr w:type="spellEnd"/>
          </w:p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группы животных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животных по их характерным признакам (насекомые, рыбы, земноводные,  пресмыкающиеся, птицы, млекопитающие), способы защиты животных от врагов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DC0A3B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животные (6 часов)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- игра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домашних животных, об особенностях диких и домашних животных.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домашних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живой уголок клуба «Мы и окружающий мир» (десятое заседание клуба).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живого уголка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обитателями живого уголка (питание, безопасность).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0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на станцию юннатов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животноводческой фермы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животных на ферме.</w:t>
            </w:r>
          </w:p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профессиях людей, которые работают на ферме.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диких животных.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proofErr w:type="spellEnd"/>
          </w:p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диких животных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 родного края.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диких животных в жизни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ответе за тех, кого приручил!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человека о дикой природе. Охранная деятельность человека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правила обращения с дикими и домашними животными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D00C92" w:rsidRDefault="00AF59E3" w:rsidP="00D00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C92">
              <w:rPr>
                <w:rFonts w:ascii="Times New Roman" w:hAnsi="Times New Roman" w:cs="Times New Roman"/>
                <w:sz w:val="24"/>
                <w:szCs w:val="24"/>
              </w:rPr>
              <w:t>Заповедники или заказники родного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C92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C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животные». </w:t>
            </w:r>
          </w:p>
          <w:p w:rsidR="00AF59E3" w:rsidRPr="00D00C92" w:rsidRDefault="00AF59E3" w:rsidP="00D00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EE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 деятельность человека на территории родного края. Экологические правила поведения человека в природе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названия животных Красной книги России (не менее 2-3), правила поведения в походах.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природоохранной работе, проводимой в родном крае. 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примеры использования человеком богатств природы.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разумный – часть природы  (6 часов)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тебя.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proofErr w:type="spellEnd"/>
          </w:p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существо. Живые организмы. Основные расы человека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природы для здоровья и жизни человека, об отдельных видах труда, связанных с природой,  о значении данного труда,</w:t>
            </w:r>
          </w:p>
          <w:p w:rsidR="00AF59E3" w:rsidRDefault="00AF59E3" w:rsidP="00967C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различие людей друг от друга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умеет человек?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- игра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существо социальное, член общества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выводы на основе своих наблюдений.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 необходимые для жизни на Земле. Здоровье человека. Общее представление о строении и основных функциях организма человека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«здоровье»,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простудных заболеваний и меры их предупреждения, компоненты, от которых зависит здоровье человека. Какие изделия могут нанести вред здоровью человека, как и почему?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здоровье.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proofErr w:type="spellEnd"/>
          </w:p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питания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«полезная пища», «разнообразная пища».</w:t>
            </w:r>
          </w:p>
          <w:p w:rsidR="00AF59E3" w:rsidRDefault="00AF59E3" w:rsidP="0096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дополнительными источниками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3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зависит режим дня? (одиннадцатое заседание клуба)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разумный – часть природы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967C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сохранения и укрепления здоровья человека (личная гигиена, режим труда и отдыха, физкультура)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96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DC0A3B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AC02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B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 разумный - </w:t>
            </w:r>
            <w:r w:rsidRPr="00DC0A3B">
              <w:rPr>
                <w:rFonts w:ascii="Times New Roman" w:hAnsi="Times New Roman" w:cs="Times New Roman"/>
                <w:sz w:val="24"/>
                <w:szCs w:val="24"/>
              </w:rPr>
              <w:t>часть природы».</w:t>
            </w:r>
          </w:p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EE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B">
              <w:rPr>
                <w:rFonts w:ascii="Times New Roman" w:hAnsi="Times New Roman" w:cs="Times New Roman"/>
                <w:sz w:val="24"/>
                <w:szCs w:val="24"/>
              </w:rPr>
              <w:t>Живое существо. Живые организмы. Основные расы человека.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B">
              <w:rPr>
                <w:rFonts w:ascii="Times New Roman" w:hAnsi="Times New Roman" w:cs="Times New Roman"/>
                <w:sz w:val="24"/>
                <w:szCs w:val="24"/>
              </w:rPr>
              <w:t>Выбирать с позиции нравственных  норм оптимальные формы поведения во взаимоотношениях.</w:t>
            </w:r>
          </w:p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B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 общения с людьми разных национальностей, религиозных принадлежностей.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DC0A3B" w:rsidTr="00DC0A3B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себя от беды (5 часов)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гигиена. Правила организации домашней учебной работы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понятия «микробы», где человека подстерегают микробы,</w:t>
            </w:r>
          </w:p>
          <w:p w:rsidR="00AF59E3" w:rsidRDefault="00AF59E3" w:rsidP="00DC0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личной гигиены.</w:t>
            </w:r>
          </w:p>
          <w:p w:rsidR="00AF59E3" w:rsidRDefault="00AF59E3" w:rsidP="00DC0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правила личной гигиены, рассказывать об обязанностях дежурного по классу, выполнять их добросовестно с целью борьбы с микробами,  оказывать первую медицинскую помощь при порезах и царапинах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простуды!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укрепления здоровья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движения,</w:t>
            </w:r>
          </w:p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 и светофора, правила поведения в природе, что такое опасная ситуация.</w:t>
            </w:r>
          </w:p>
          <w:p w:rsidR="00AF59E3" w:rsidRDefault="00AF59E3" w:rsidP="00DC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правила безопасного поведения на улице и правила действий в опасных ситуациях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безопасность на улице (двенадцатое заседание клуба).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школы. Правила дорожного движения. Опасности, подстерегающие ребенка при общении с незнакомыми людьми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дома.</w:t>
            </w:r>
          </w:p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помощь,</w:t>
            </w:r>
          </w:p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себя в нестандартных ситуациях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безопасность дома.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proofErr w:type="spellEnd"/>
          </w:p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с электроприборами, газовыми установками, лекарствами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движения,</w:t>
            </w:r>
          </w:p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 и светофора, правила поведения в природе, что такое опасная ситуация.</w:t>
            </w:r>
          </w:p>
          <w:p w:rsidR="00AF59E3" w:rsidRDefault="00AF59E3" w:rsidP="00DC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правила безопасного поведения на улице и правила действий в опасных ситуациях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DC0A3B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AC0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B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уберечь себя от беды»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EE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B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B">
              <w:rPr>
                <w:rFonts w:ascii="Times New Roman" w:hAnsi="Times New Roman" w:cs="Times New Roman"/>
                <w:sz w:val="24"/>
                <w:szCs w:val="24"/>
              </w:rPr>
              <w:t>Оценивать степень личной ответственности за сохранение своего здоровья, за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овье и безопасность окружающих.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DC0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RPr="00DC0A3B" w:rsidTr="00141504">
        <w:tc>
          <w:tcPr>
            <w:tcW w:w="158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Pr="00DC0A3B" w:rsidRDefault="00AF59E3" w:rsidP="001F3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родном краю (9 часов)</w:t>
            </w: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города, села, посёлка.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наша Родина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родной страны, ее столицы, региона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Московского Кремля.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История Отечества: отдельные исторические картины быта, труда в истории Московского Кремля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факты о возникновении Москвы, достопримечательности Московского Кремля.</w:t>
            </w:r>
          </w:p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изученные события из истории Отечества (история Московского Кремля, Великая Отечественная война)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стандартизированная диагностика</w:t>
            </w:r>
          </w:p>
          <w:p w:rsidR="00AF59E3" w:rsidRDefault="00AF59E3" w:rsidP="00DC0A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простейшие инструкции и несложные алгоритмы, оформленные в письменном виде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в город (тринадцатое выездное заседание клуба).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экскурсия, выездное заседание клуба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 жителей города.</w:t>
            </w:r>
          </w:p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важные объекты и достопримечательности микрорайона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оглавлением и справочниками учебника, анализировать полученную информацию, соблюдать правила поведения во время экскурсии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141504">
        <w:trPr>
          <w:trHeight w:val="202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DB715E" w:rsidRDefault="00AF59E3" w:rsidP="00A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5E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DB715E" w:rsidRDefault="00AF59E3" w:rsidP="00556D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15E">
              <w:rPr>
                <w:rFonts w:ascii="Times New Roman" w:hAnsi="Times New Roman" w:cs="Times New Roman"/>
                <w:sz w:val="24"/>
                <w:szCs w:val="24"/>
              </w:rPr>
              <w:t>Общий дедушка. Проверочная работа  за 2 полугодие</w:t>
            </w:r>
          </w:p>
          <w:p w:rsidR="00AF59E3" w:rsidRPr="00DB715E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FE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школьник и семья. Правила взаимоотношения с взрослыми и сверстниками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 и отчества членов своей семьи, включая старшее поколение,</w:t>
            </w:r>
          </w:p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права ребенка (право на жилье, обучение, лечение, защиту от насилия старших).</w:t>
            </w:r>
          </w:p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средствами связи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16.05.14, 21.05.14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141504">
        <w:trPr>
          <w:trHeight w:val="144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6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 Встреча с ветераном Великой  Отечественной войны.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Урок-встреча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праздники. История Отечества во время ВОВ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государственных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праздников, дни памятных дат, название родной страны, ее столицы, региона, государственную символику России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3869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6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государственных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праздников, дни памятных дат,</w:t>
            </w:r>
          </w:p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родной страны, ее столицы, региона, государственную символику России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E3" w:rsidTr="00141504">
        <w:trPr>
          <w:trHeight w:val="1104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Pr="00556D98" w:rsidRDefault="00AF59E3" w:rsidP="00556D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98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AF59E3" w:rsidRPr="00556D98" w:rsidRDefault="00AF59E3" w:rsidP="00556D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98">
              <w:rPr>
                <w:rFonts w:ascii="Times New Roman" w:hAnsi="Times New Roman" w:cs="Times New Roman"/>
                <w:sz w:val="24"/>
                <w:szCs w:val="24"/>
              </w:rPr>
              <w:t>« В родном краю».</w:t>
            </w:r>
          </w:p>
          <w:p w:rsidR="00AF59E3" w:rsidRPr="00556D98" w:rsidRDefault="00AF59E3" w:rsidP="00556D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разумный – часть природы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различными источниками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DC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9E3" w:rsidRDefault="00AF59E3" w:rsidP="001F3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59E3" w:rsidRDefault="00AF59E3" w:rsidP="001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BAC" w:rsidRDefault="00410BAC" w:rsidP="00410BAC">
      <w:pPr>
        <w:spacing w:after="0" w:line="240" w:lineRule="auto"/>
        <w:jc w:val="both"/>
      </w:pPr>
    </w:p>
    <w:p w:rsidR="0085605C" w:rsidRDefault="0085605C" w:rsidP="0085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C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учебной программы по предмету «</w:t>
      </w:r>
      <w:r w:rsidR="002506D4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sz w:val="24"/>
          <w:szCs w:val="24"/>
        </w:rPr>
        <w:t>» к концу 2-го года обучения</w:t>
      </w:r>
    </w:p>
    <w:p w:rsidR="00410BAC" w:rsidRDefault="00410BAC" w:rsidP="00410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05C" w:rsidRPr="0085605C" w:rsidRDefault="0085605C" w:rsidP="00856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5605C" w:rsidRPr="0085605C" w:rsidRDefault="0085605C" w:rsidP="008560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DB5F16">
        <w:rPr>
          <w:rFonts w:ascii="Times New Roman" w:hAnsi="Times New Roman" w:cs="Times New Roman"/>
          <w:i/>
          <w:sz w:val="24"/>
          <w:szCs w:val="24"/>
        </w:rPr>
        <w:t>мыслообразование</w:t>
      </w:r>
      <w:proofErr w:type="spellEnd"/>
      <w:r w:rsidRPr="00DB5F16">
        <w:rPr>
          <w:rFonts w:ascii="Times New Roman" w:hAnsi="Times New Roman" w:cs="Times New Roman"/>
          <w:i/>
          <w:sz w:val="24"/>
          <w:szCs w:val="24"/>
        </w:rPr>
        <w:t xml:space="preserve"> и самоопределение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DB5F16">
        <w:rPr>
          <w:rFonts w:ascii="Times New Roman" w:hAnsi="Times New Roman" w:cs="Times New Roman"/>
          <w:sz w:val="24"/>
          <w:szCs w:val="24"/>
        </w:rPr>
        <w:t xml:space="preserve"> </w:t>
      </w:r>
      <w:r w:rsidRPr="003E5CDE">
        <w:rPr>
          <w:rFonts w:ascii="Times New Roman" w:hAnsi="Times New Roman" w:cs="Times New Roman"/>
          <w:sz w:val="24"/>
          <w:szCs w:val="24"/>
        </w:rPr>
        <w:t>готовно</w:t>
      </w:r>
      <w:r>
        <w:rPr>
          <w:rFonts w:ascii="Times New Roman" w:hAnsi="Times New Roman" w:cs="Times New Roman"/>
          <w:sz w:val="24"/>
          <w:szCs w:val="24"/>
        </w:rPr>
        <w:t>сть и способность обучающихся к саморазвитию; умение планировать свою деятельность, оценивать свои действия, предвосхищать их результаты, аргументировано отстаивать свою точку зрения.</w:t>
      </w:r>
    </w:p>
    <w:p w:rsidR="0085605C" w:rsidRPr="0085605C" w:rsidRDefault="0085605C" w:rsidP="0085605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05C" w:rsidRPr="0085605C" w:rsidRDefault="0085605C" w:rsidP="00856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605C" w:rsidRDefault="0085605C" w:rsidP="008560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05C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85605C" w:rsidRPr="0085605C" w:rsidRDefault="0085605C" w:rsidP="008560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05C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85605C">
        <w:rPr>
          <w:rFonts w:ascii="Times New Roman" w:hAnsi="Times New Roman" w:cs="Times New Roman"/>
          <w:sz w:val="24"/>
          <w:szCs w:val="24"/>
        </w:rPr>
        <w:t>:</w:t>
      </w:r>
    </w:p>
    <w:p w:rsidR="0085605C" w:rsidRDefault="0085605C" w:rsidP="008560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5C">
        <w:rPr>
          <w:rFonts w:ascii="Times New Roman" w:hAnsi="Times New Roman" w:cs="Times New Roman"/>
          <w:sz w:val="24"/>
          <w:szCs w:val="24"/>
        </w:rPr>
        <w:t>применять установленные правила в планировании способа решения;</w:t>
      </w:r>
    </w:p>
    <w:p w:rsidR="0085605C" w:rsidRPr="0085605C" w:rsidRDefault="0085605C" w:rsidP="008560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5C">
        <w:rPr>
          <w:rFonts w:ascii="Times New Roman" w:hAnsi="Times New Roman" w:cs="Times New Roman"/>
          <w:sz w:val="24"/>
          <w:szCs w:val="24"/>
        </w:rPr>
        <w:t>выбирать действия в соответствии с поставленной задачей и условиями её реализации.</w:t>
      </w:r>
    </w:p>
    <w:p w:rsidR="0085605C" w:rsidRDefault="0085605C" w:rsidP="008560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5C">
        <w:rPr>
          <w:rFonts w:ascii="Times New Roman" w:hAnsi="Times New Roman" w:cs="Times New Roman"/>
          <w:i/>
          <w:sz w:val="24"/>
          <w:szCs w:val="24"/>
        </w:rPr>
        <w:t>Коррекция:</w:t>
      </w:r>
      <w:r w:rsidRPr="0085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05C" w:rsidRDefault="0085605C" w:rsidP="0085605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5C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завершения;</w:t>
      </w:r>
    </w:p>
    <w:p w:rsidR="0085605C" w:rsidRDefault="0085605C" w:rsidP="0085605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5C">
        <w:rPr>
          <w:rFonts w:ascii="Times New Roman" w:hAnsi="Times New Roman" w:cs="Times New Roman"/>
          <w:sz w:val="24"/>
          <w:szCs w:val="24"/>
        </w:rPr>
        <w:t>адекватно воспринимать предложения по исправлению допущенных ошибок.</w:t>
      </w:r>
    </w:p>
    <w:p w:rsidR="0085605C" w:rsidRPr="0085605C" w:rsidRDefault="0085605C" w:rsidP="008560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5C">
        <w:rPr>
          <w:rFonts w:ascii="Times New Roman" w:hAnsi="Times New Roman" w:cs="Times New Roman"/>
          <w:i/>
          <w:sz w:val="24"/>
          <w:szCs w:val="24"/>
        </w:rPr>
        <w:t>Контроль:</w:t>
      </w:r>
      <w:r w:rsidRPr="0085605C">
        <w:rPr>
          <w:rFonts w:ascii="Times New Roman" w:hAnsi="Times New Roman" w:cs="Times New Roman"/>
          <w:sz w:val="24"/>
          <w:szCs w:val="24"/>
        </w:rPr>
        <w:t xml:space="preserve"> использовать установленные правила в контроле способа решения.</w:t>
      </w:r>
    </w:p>
    <w:p w:rsidR="0085605C" w:rsidRPr="0085605C" w:rsidRDefault="0085605C" w:rsidP="008560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05C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  </w:t>
      </w:r>
      <w:r w:rsidRPr="0085605C">
        <w:rPr>
          <w:rFonts w:ascii="Times New Roman" w:hAnsi="Times New Roman" w:cs="Times New Roman"/>
          <w:sz w:val="24"/>
          <w:szCs w:val="24"/>
        </w:rPr>
        <w:t xml:space="preserve">(управление коммуникацией): координировать и принимать различные позиции во взаимодействии. </w:t>
      </w:r>
    </w:p>
    <w:p w:rsidR="0085605C" w:rsidRPr="0085605C" w:rsidRDefault="0085605C" w:rsidP="008560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605C" w:rsidRDefault="0085605C" w:rsidP="00856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основной содержательной линии </w:t>
      </w:r>
      <w:r w:rsidRPr="0047097A">
        <w:rPr>
          <w:rFonts w:ascii="Times New Roman" w:hAnsi="Times New Roman" w:cs="Times New Roman"/>
          <w:b/>
          <w:sz w:val="24"/>
          <w:szCs w:val="24"/>
        </w:rPr>
        <w:t>«Человек и природа»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УУД):</w:t>
      </w:r>
      <w:r w:rsidRPr="00DB37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5605C">
        <w:rPr>
          <w:rFonts w:ascii="Times New Roman" w:hAnsi="Times New Roman" w:cs="Times New Roman"/>
          <w:sz w:val="24"/>
          <w:szCs w:val="24"/>
        </w:rPr>
        <w:t>азличать (узнавать) изученные объекты и явления живой и неживой природы; проводить простейшую классификацию изученных объектов  природы на основе их существенны</w:t>
      </w:r>
      <w:r>
        <w:rPr>
          <w:rFonts w:ascii="Times New Roman" w:hAnsi="Times New Roman" w:cs="Times New Roman"/>
          <w:sz w:val="24"/>
          <w:szCs w:val="24"/>
        </w:rPr>
        <w:t>х признаков, составлять таблицы;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605C">
        <w:rPr>
          <w:rFonts w:ascii="Times New Roman" w:hAnsi="Times New Roman" w:cs="Times New Roman"/>
          <w:sz w:val="24"/>
          <w:szCs w:val="24"/>
        </w:rPr>
        <w:t>писывать на основе иллюстрации или предложенного плана изученные объекты и явления живой и неживой природы, выделять их основные сущест</w:t>
      </w:r>
      <w:r>
        <w:rPr>
          <w:rFonts w:ascii="Times New Roman" w:hAnsi="Times New Roman" w:cs="Times New Roman"/>
          <w:sz w:val="24"/>
          <w:szCs w:val="24"/>
        </w:rPr>
        <w:t>венные признаки, выделять новое;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605C">
        <w:rPr>
          <w:rFonts w:ascii="Times New Roman" w:hAnsi="Times New Roman" w:cs="Times New Roman"/>
          <w:sz w:val="24"/>
          <w:szCs w:val="24"/>
        </w:rPr>
        <w:t>роводить несложные наблюдения и ставить опыты, используя простейшее лаборантское оборудование и измерительные приборы, следовать инструкциям и правилам при проведении экспериментов, делать выводы на о</w:t>
      </w:r>
      <w:r>
        <w:rPr>
          <w:rFonts w:ascii="Times New Roman" w:hAnsi="Times New Roman" w:cs="Times New Roman"/>
          <w:sz w:val="24"/>
          <w:szCs w:val="24"/>
        </w:rPr>
        <w:t>сновании полученных результатов;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5605C">
        <w:rPr>
          <w:rFonts w:ascii="Times New Roman" w:hAnsi="Times New Roman" w:cs="Times New Roman"/>
          <w:sz w:val="24"/>
          <w:szCs w:val="24"/>
        </w:rPr>
        <w:t>спользовать словарь учебника (словари УМК), определители (гербарии) растений, дополнительный материал или при составлении плана рассказа, докл</w:t>
      </w:r>
      <w:r>
        <w:rPr>
          <w:rFonts w:ascii="Times New Roman" w:hAnsi="Times New Roman" w:cs="Times New Roman"/>
          <w:sz w:val="24"/>
          <w:szCs w:val="24"/>
        </w:rPr>
        <w:t>ада, презентации;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5605C">
        <w:rPr>
          <w:rFonts w:ascii="Times New Roman" w:hAnsi="Times New Roman" w:cs="Times New Roman"/>
          <w:sz w:val="24"/>
          <w:szCs w:val="24"/>
        </w:rPr>
        <w:t>спользовать при выполнении задания иллюстративный материал учебника как план, иллюстрирующий последовательность сменяющих друг друга событий, как этапы постановк</w:t>
      </w:r>
      <w:r>
        <w:rPr>
          <w:rFonts w:ascii="Times New Roman" w:hAnsi="Times New Roman" w:cs="Times New Roman"/>
          <w:sz w:val="24"/>
          <w:szCs w:val="24"/>
        </w:rPr>
        <w:t>и опытов или выполнения задания;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5605C">
        <w:rPr>
          <w:rFonts w:ascii="Times New Roman" w:hAnsi="Times New Roman" w:cs="Times New Roman"/>
          <w:sz w:val="24"/>
          <w:szCs w:val="24"/>
        </w:rPr>
        <w:t>спользовать готовые модели (условные знаки, глобус, план, план-карту, карту) для наблюдений, объяснений явлений природы, выявлен</w:t>
      </w:r>
      <w:r>
        <w:rPr>
          <w:rFonts w:ascii="Times New Roman" w:hAnsi="Times New Roman" w:cs="Times New Roman"/>
          <w:sz w:val="24"/>
          <w:szCs w:val="24"/>
        </w:rPr>
        <w:t>ия признаков и свойств объектов;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605C">
        <w:rPr>
          <w:rFonts w:ascii="Times New Roman" w:hAnsi="Times New Roman" w:cs="Times New Roman"/>
          <w:sz w:val="24"/>
          <w:szCs w:val="24"/>
        </w:rPr>
        <w:t>бнаруживать простейшие взаимосвязи между живой и неживой природой (осознать ценность природы и необходимость нести ответственно</w:t>
      </w:r>
      <w:r>
        <w:rPr>
          <w:rFonts w:ascii="Times New Roman" w:hAnsi="Times New Roman" w:cs="Times New Roman"/>
          <w:sz w:val="24"/>
          <w:szCs w:val="24"/>
        </w:rPr>
        <w:t>сть за её сохранение);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85605C">
        <w:rPr>
          <w:rFonts w:ascii="Times New Roman" w:hAnsi="Times New Roman" w:cs="Times New Roman"/>
          <w:sz w:val="24"/>
          <w:szCs w:val="24"/>
        </w:rPr>
        <w:t>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 (соблюдать правила э</w:t>
      </w:r>
      <w:r>
        <w:rPr>
          <w:rFonts w:ascii="Times New Roman" w:hAnsi="Times New Roman" w:cs="Times New Roman"/>
          <w:sz w:val="24"/>
          <w:szCs w:val="24"/>
        </w:rPr>
        <w:t>кологического поведения в быту);</w:t>
      </w:r>
    </w:p>
    <w:p w:rsidR="0085605C" w:rsidRPr="0085605C" w:rsidRDefault="0085605C" w:rsidP="0085605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5605C">
        <w:rPr>
          <w:rFonts w:ascii="Times New Roman" w:hAnsi="Times New Roman" w:cs="Times New Roman"/>
          <w:sz w:val="24"/>
          <w:szCs w:val="24"/>
        </w:rPr>
        <w:t>спользовать знания о строении и функционировании организма человека для сохранения и укрепления своего здоровья; осознанно  выполнять режим дня, оказывать первую помощь при неотложных несчастных случаях.</w:t>
      </w:r>
    </w:p>
    <w:p w:rsidR="0085605C" w:rsidRPr="0085605C" w:rsidRDefault="0085605C" w:rsidP="008560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05C" w:rsidRPr="00DB37D9" w:rsidRDefault="0085605C" w:rsidP="008560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91A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основной содержательной линии </w:t>
      </w:r>
      <w:r w:rsidRPr="0047097A">
        <w:rPr>
          <w:rFonts w:ascii="Times New Roman" w:hAnsi="Times New Roman" w:cs="Times New Roman"/>
          <w:b/>
          <w:sz w:val="24"/>
          <w:szCs w:val="24"/>
        </w:rPr>
        <w:t xml:space="preserve">«Человек и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47097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УУД):</w:t>
      </w:r>
    </w:p>
    <w:p w:rsidR="0085605C" w:rsidRDefault="00E44971" w:rsidP="008560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5605C" w:rsidRPr="0085605C">
        <w:rPr>
          <w:rFonts w:ascii="Times New Roman" w:hAnsi="Times New Roman" w:cs="Times New Roman"/>
          <w:sz w:val="24"/>
          <w:szCs w:val="24"/>
        </w:rPr>
        <w:t>аботать с картой; находить и показывать на карте Российскую Федерацию, Москву – столицу России, г. Санкт-Петербург, свой регион, главный город своего региона, города «Золотого кольца», сухопутные и морские границы России; показывать и называть страны, граничащие с Россией,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971" w:rsidRDefault="00E44971" w:rsidP="008560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5605C" w:rsidRPr="0085605C">
        <w:rPr>
          <w:rFonts w:ascii="Times New Roman" w:hAnsi="Times New Roman" w:cs="Times New Roman"/>
          <w:sz w:val="24"/>
          <w:szCs w:val="24"/>
        </w:rPr>
        <w:t>азличать государственную символику РФ символику городов России, описывать достопримечательности Москвы, Санкт-Петербурга, городов</w:t>
      </w:r>
      <w:r>
        <w:rPr>
          <w:rFonts w:ascii="Times New Roman" w:hAnsi="Times New Roman" w:cs="Times New Roman"/>
          <w:sz w:val="24"/>
          <w:szCs w:val="24"/>
        </w:rPr>
        <w:t xml:space="preserve"> «Золотого кольца», своего края;</w:t>
      </w:r>
    </w:p>
    <w:p w:rsidR="00E44971" w:rsidRDefault="00E44971" w:rsidP="008560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5605C" w:rsidRPr="00E44971">
        <w:rPr>
          <w:rFonts w:ascii="Times New Roman" w:hAnsi="Times New Roman" w:cs="Times New Roman"/>
          <w:sz w:val="24"/>
          <w:szCs w:val="24"/>
        </w:rPr>
        <w:t>азличать прошлое, настоящее и будущее, соотносить изученные исторические события с датами (ориентироваться в важнейших для страны событиях), конкретную дату с веком; находить место изу</w:t>
      </w:r>
      <w:r>
        <w:rPr>
          <w:rFonts w:ascii="Times New Roman" w:hAnsi="Times New Roman" w:cs="Times New Roman"/>
          <w:sz w:val="24"/>
          <w:szCs w:val="24"/>
        </w:rPr>
        <w:t>ченных событий на ленте времени;</w:t>
      </w:r>
    </w:p>
    <w:p w:rsidR="00E44971" w:rsidRDefault="00E44971" w:rsidP="008560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5605C" w:rsidRPr="00E44971">
        <w:rPr>
          <w:rFonts w:ascii="Times New Roman" w:hAnsi="Times New Roman" w:cs="Times New Roman"/>
          <w:sz w:val="24"/>
          <w:szCs w:val="24"/>
        </w:rPr>
        <w:t>спользуя дополнительные источники информации (словари учебника, словари русского языка УМК, Интернет, книги из школьной библиотеки, материалы краеведческого музея и др.), находить факты, относящиеся к образу жизни, обы</w:t>
      </w:r>
      <w:r>
        <w:rPr>
          <w:rFonts w:ascii="Times New Roman" w:hAnsi="Times New Roman" w:cs="Times New Roman"/>
          <w:sz w:val="24"/>
          <w:szCs w:val="24"/>
        </w:rPr>
        <w:t>чаям и верованиям наших предков;</w:t>
      </w:r>
    </w:p>
    <w:p w:rsidR="00E44971" w:rsidRDefault="00E44971" w:rsidP="008560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605C" w:rsidRPr="00E44971">
        <w:rPr>
          <w:rFonts w:ascii="Times New Roman" w:hAnsi="Times New Roman" w:cs="Times New Roman"/>
          <w:sz w:val="24"/>
          <w:szCs w:val="24"/>
        </w:rPr>
        <w:t>ценивать характер взаимоотношений людей в различных социальных группах (школь</w:t>
      </w:r>
      <w:r>
        <w:rPr>
          <w:rFonts w:ascii="Times New Roman" w:hAnsi="Times New Roman" w:cs="Times New Roman"/>
          <w:sz w:val="24"/>
          <w:szCs w:val="24"/>
        </w:rPr>
        <w:t>ный коллектив, семья, общество);</w:t>
      </w:r>
    </w:p>
    <w:p w:rsidR="00E44971" w:rsidRDefault="00E44971" w:rsidP="008560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605C" w:rsidRPr="00E44971">
        <w:rPr>
          <w:rFonts w:ascii="Times New Roman" w:hAnsi="Times New Roman" w:cs="Times New Roman"/>
          <w:sz w:val="24"/>
          <w:szCs w:val="24"/>
        </w:rPr>
        <w:t>облюдать правила личной безопасности и безопасности окружающих, понимать необх</w:t>
      </w:r>
      <w:r>
        <w:rPr>
          <w:rFonts w:ascii="Times New Roman" w:hAnsi="Times New Roman" w:cs="Times New Roman"/>
          <w:sz w:val="24"/>
          <w:szCs w:val="24"/>
        </w:rPr>
        <w:t>одимость здорового образа жизни;</w:t>
      </w:r>
    </w:p>
    <w:p w:rsidR="0085605C" w:rsidRDefault="00E44971" w:rsidP="0085605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605C" w:rsidRPr="00E44971">
        <w:rPr>
          <w:rFonts w:ascii="Times New Roman" w:hAnsi="Times New Roman" w:cs="Times New Roman"/>
          <w:sz w:val="24"/>
          <w:szCs w:val="24"/>
        </w:rPr>
        <w:t xml:space="preserve">роявлять уважение и готовность выполнять </w:t>
      </w:r>
      <w:proofErr w:type="spellStart"/>
      <w:r w:rsidR="0085605C" w:rsidRPr="00E44971">
        <w:rPr>
          <w:rFonts w:ascii="Times New Roman" w:hAnsi="Times New Roman" w:cs="Times New Roman"/>
          <w:sz w:val="24"/>
          <w:szCs w:val="24"/>
        </w:rPr>
        <w:t>совместноустановленные</w:t>
      </w:r>
      <w:proofErr w:type="spellEnd"/>
      <w:r w:rsidR="0085605C" w:rsidRPr="00E44971">
        <w:rPr>
          <w:rFonts w:ascii="Times New Roman" w:hAnsi="Times New Roman" w:cs="Times New Roman"/>
          <w:sz w:val="24"/>
          <w:szCs w:val="24"/>
        </w:rPr>
        <w:t xml:space="preserve"> договорённости и правила (в том числе правила общения с взрослыми и сверстниками в официальной обстановке школы).  </w:t>
      </w:r>
    </w:p>
    <w:p w:rsidR="00E44971" w:rsidRDefault="00E44971" w:rsidP="00E449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71" w:rsidRDefault="00E44971" w:rsidP="00E44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44971" w:rsidRPr="00E44971" w:rsidRDefault="00E44971" w:rsidP="00E449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971">
        <w:rPr>
          <w:rFonts w:ascii="Times New Roman" w:hAnsi="Times New Roman" w:cs="Times New Roman"/>
          <w:i/>
          <w:sz w:val="24"/>
          <w:szCs w:val="24"/>
        </w:rPr>
        <w:t>Обучающиеся  должны  знать/понимать: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различие между наблюдением и опытом как разными способами получения ответов на вопросы об окружающем мире;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название нашей планеты;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форму Земли;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глобус-модель Земли, ось Земли – воображаемая линия;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смена дня и ночи – следствие вращения Земли вокруг Солнца;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Солнце - ближайшая к Земле звезда;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основные, легко определяемые свойства воздуха и воды;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разнообразие жизненных форм растений (деревья, кустарники, травы) и грибов своей местности;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группы растений по их характерным признакам (цветковые, хвойные растения, папоротники, мхи, водоросли);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дикорастущие и культурные растения своей местности;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сельскохозяйственные растения своей местности;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названия растений Красной книги (не менее 2-3);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группы животных по их характерным признакам (насекомые, рыбы, земноводные, пресмыкающиеся, птицы, млекопитающие);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lastRenderedPageBreak/>
        <w:t>об особенностях диких и домашних животных;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названия животных Красной книги России (не менее 2-3);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 значении природы для здоровья и жизни человека;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об отдельных видах труда, связанных с природой, о значении этого труда;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средства сохранения и укрепления здоровья человека (личная гигиена, режим труда и отдыха, физкультура);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фамилии, имена и отчества членов своей семьи, включая старшее поколение;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названия государственных праздников, дни памятных дат (День Конституции, День Победы, День защитника Отечества);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название родной страны, ее столицы, региона;</w:t>
      </w:r>
    </w:p>
    <w:p w:rsidR="00E44971" w:rsidRP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E44971" w:rsidRDefault="00E44971" w:rsidP="00E4497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E44971" w:rsidRPr="00E44971" w:rsidRDefault="00E44971" w:rsidP="00E4497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4971" w:rsidRPr="00E44971" w:rsidRDefault="00E44971" w:rsidP="00E449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971">
        <w:rPr>
          <w:rFonts w:ascii="Times New Roman" w:hAnsi="Times New Roman" w:cs="Times New Roman"/>
          <w:i/>
          <w:sz w:val="24"/>
          <w:szCs w:val="24"/>
        </w:rPr>
        <w:t>Обучающиеся  должны  уметь: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работать с оглавлением и справочниками учебника;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различать объекты неживой и живой природы;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устанавливать связи между сезонными изменениями в неживой и живой природе;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раскрывать особенности внешнего вида и жизни растений;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называть растения своего края, внесенные в Красную книгу России (не менее 2-3);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приводить примеры животных (насекомых, рыбы, птицы, звери) не менее 2-3 представителей каждой группы;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раскрывать особенности внешнего вида и жизни животных;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называть животных своего края, занесенных в Красную книгу России;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называть своих ближайших родственников;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описать портрет своего друга;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проводить простейшие опыты;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выполнять простейшие инструкции и несложные алгоритмы, оформленные в письменном виде;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работать в группе (умение договариваться, распределять работу, получать общий результат, оценивать личный вклад);</w:t>
      </w:r>
    </w:p>
    <w:p w:rsidR="00E44971" w:rsidRPr="00E44971" w:rsidRDefault="00E44971" w:rsidP="00E4497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описывать изученные события из истории Отечества (истории Московского Кремля, Великой Отечественной войны).</w:t>
      </w:r>
    </w:p>
    <w:p w:rsidR="00E44971" w:rsidRPr="00E44971" w:rsidRDefault="00E44971" w:rsidP="00E44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5C" w:rsidRDefault="0085605C" w:rsidP="00410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98C" w:rsidRPr="00E44971" w:rsidRDefault="0038698C" w:rsidP="00E44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71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«Человек и природа» обучающиеся  научатся: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характеризовать особенности звёзд и планет на примере Солнца и Земли;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обнаруживать и приводить примеры взаимосвязей между живой и неживой  природой;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объяснять (характеризовать) движение Земли относительно Солнца и его связь со сменой дня и ночи времён года;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демонстрировать связь между сменой дня и ночи, временем года и движением Земли вокруг своей оси  и вокруг Солнца на моделях;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сравнивать внешний вид и характерные особенности  насекомых, рыб, птиц, млекопитающих;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lastRenderedPageBreak/>
        <w:t>группировать (классифицировать) объекты природы по признакам: насекомые – рыбы – птицы – земноводные – пресмыкающиеся – млекопитающие (животные);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сравнивать характерные для животных способы питания, размножения, защиты, заботы о потомстве;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называть признаки, отличающие домашних животных от диких;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г</w:t>
      </w:r>
      <w:r w:rsidR="00E44971">
        <w:rPr>
          <w:rFonts w:ascii="Times New Roman" w:hAnsi="Times New Roman" w:cs="Times New Roman"/>
          <w:sz w:val="24"/>
          <w:szCs w:val="24"/>
        </w:rPr>
        <w:t xml:space="preserve">руппировать (классифицировать) </w:t>
      </w:r>
      <w:r w:rsidRPr="00E44971">
        <w:rPr>
          <w:rFonts w:ascii="Times New Roman" w:hAnsi="Times New Roman" w:cs="Times New Roman"/>
          <w:sz w:val="24"/>
          <w:szCs w:val="24"/>
        </w:rPr>
        <w:t>объекты природы по признакам: культурные – дикорастущие растения, однолетние – двулетние -  многолетние растения; цветковые – хвойные – папоротники, мхи водоросли; выделять их отличия;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характеризовать роль грибов в природе и жизни людей;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ставить опыты, используя простейшее лабораторное оборудование, при изучении свойств воды, анал</w:t>
      </w:r>
      <w:r w:rsidR="00E44971">
        <w:rPr>
          <w:rFonts w:ascii="Times New Roman" w:hAnsi="Times New Roman" w:cs="Times New Roman"/>
          <w:sz w:val="24"/>
          <w:szCs w:val="24"/>
        </w:rPr>
        <w:t>изировать результаты наблюдений, д</w:t>
      </w:r>
      <w:r w:rsidRPr="00E44971">
        <w:rPr>
          <w:rFonts w:ascii="Times New Roman" w:hAnsi="Times New Roman" w:cs="Times New Roman"/>
          <w:sz w:val="24"/>
          <w:szCs w:val="24"/>
        </w:rPr>
        <w:t>елать выводы; следовать инструкциям и технике безопасности  при проведении опытов;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наблюдать и делать выводы по изучению свойств воздуха, характеризовать свойства воздуха;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 основе опытных исследований  и наблюдений выявлять условия, необходимые для жизни растений;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выращивать растения в группе (из семян, клубней, листа, побегов);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 xml:space="preserve">использовать оглавление, словарь </w:t>
      </w:r>
      <w:r w:rsidR="00E44971">
        <w:rPr>
          <w:rFonts w:ascii="Times New Roman" w:hAnsi="Times New Roman" w:cs="Times New Roman"/>
          <w:sz w:val="24"/>
          <w:szCs w:val="24"/>
        </w:rPr>
        <w:t xml:space="preserve">и тексты учебника и хрестоматии, </w:t>
      </w:r>
      <w:r w:rsidRPr="00E44971">
        <w:rPr>
          <w:rFonts w:ascii="Times New Roman" w:hAnsi="Times New Roman" w:cs="Times New Roman"/>
          <w:sz w:val="24"/>
          <w:szCs w:val="24"/>
        </w:rPr>
        <w:t>Интернет для поиска необходимой информации;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обнаруживать простейшие взаимосвязи в живой природе, использовать эти знания для объяснения необходимости бережного отношения к  природе своего края;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 на природные объекты, называя представителей животного и растительного мира своего края, занесённых в Красную книгу России;</w:t>
      </w:r>
    </w:p>
    <w:p w:rsidR="0038698C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(соблюдения режима дня, личной гигиены, правильного питания);</w:t>
      </w:r>
    </w:p>
    <w:p w:rsidR="00E44971" w:rsidRPr="00E44971" w:rsidRDefault="0038698C" w:rsidP="00E449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находить нужную информацию о разнообразии животных и растений, о планетах и звёздах, о  свойствах воды и воздуха, о грибах, используя оглавление и словарь учебника.</w:t>
      </w:r>
    </w:p>
    <w:p w:rsidR="0038698C" w:rsidRPr="00E44971" w:rsidRDefault="0038698C" w:rsidP="00E449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4971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38698C" w:rsidRPr="00E44971" w:rsidRDefault="0038698C" w:rsidP="00E4497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планетах Солнечной системы, готовить доклад  и обсуждать полученные сведения;</w:t>
      </w:r>
    </w:p>
    <w:p w:rsidR="0038698C" w:rsidRPr="00E44971" w:rsidRDefault="0038698C" w:rsidP="00E4497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осознавать ценность природы и необходимость нести ответственность за её сохранение;</w:t>
      </w:r>
    </w:p>
    <w:p w:rsidR="0038698C" w:rsidRPr="00E44971" w:rsidRDefault="0038698C" w:rsidP="00E4497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соблюдать правила экологического поведения  в   природе (не оставлять после себя мусор; бережно относиться к растениям, детёнышам диких животных);</w:t>
      </w:r>
    </w:p>
    <w:p w:rsidR="0038698C" w:rsidRPr="00E44971" w:rsidRDefault="0038698C" w:rsidP="00E4497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здоровья, осознанно выполнять  режим дня, правила рационального питания и личной гигиены;</w:t>
      </w:r>
    </w:p>
    <w:p w:rsidR="0038698C" w:rsidRPr="00E44971" w:rsidRDefault="0038698C" w:rsidP="00E4497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38698C" w:rsidRPr="00E44971" w:rsidRDefault="0038698C" w:rsidP="00E449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98C" w:rsidRPr="00E44971" w:rsidRDefault="0038698C" w:rsidP="00E449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4971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«Человек и  общество» обучающиеся  научатся:</w:t>
      </w:r>
    </w:p>
    <w:p w:rsidR="0038698C" w:rsidRPr="00E44971" w:rsidRDefault="0038698C" w:rsidP="00E4497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оценивать характер  взаимоотношений в семье, в классном и школьном коллективах ;</w:t>
      </w:r>
    </w:p>
    <w:p w:rsidR="0038698C" w:rsidRPr="00E44971" w:rsidRDefault="0038698C" w:rsidP="00E4497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называть профессии взрослых и оценивать важность  каждой из них;</w:t>
      </w:r>
    </w:p>
    <w:p w:rsidR="0038698C" w:rsidRPr="00E44971" w:rsidRDefault="0038698C" w:rsidP="00E4497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России (на пограничных знаках, денежных знаках и пр.);</w:t>
      </w:r>
    </w:p>
    <w:p w:rsidR="0038698C" w:rsidRPr="00E44971" w:rsidRDefault="0038698C" w:rsidP="00E4497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lastRenderedPageBreak/>
        <w:t>ориентироваться и принимать участие в важнейших для страны и личности  событиях и фактах (День Победы; День Конституции России; День города);</w:t>
      </w:r>
    </w:p>
    <w:p w:rsidR="0038698C" w:rsidRPr="00E44971" w:rsidRDefault="0038698C" w:rsidP="00E4497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описывать достопримечательности Московского Кремля;</w:t>
      </w:r>
    </w:p>
    <w:p w:rsidR="0038698C" w:rsidRPr="00E44971" w:rsidRDefault="0038698C" w:rsidP="00E4497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(словари учебника и хрестоматии по окружающему миру);</w:t>
      </w:r>
    </w:p>
    <w:p w:rsidR="0038698C" w:rsidRPr="00E44971" w:rsidRDefault="0038698C" w:rsidP="00E4497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работать с оглавлением  учебника: находить нужную информацию о достопримечательностях Москвы (Московского Кремля), праздничных днях России (День Победы; День Конституции России).</w:t>
      </w:r>
    </w:p>
    <w:p w:rsidR="0038698C" w:rsidRPr="00E44971" w:rsidRDefault="0038698C" w:rsidP="00E449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44971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38698C" w:rsidRPr="00E44971" w:rsidRDefault="0038698C" w:rsidP="00E4497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различать прошлое, настоящее и будущее, соотносить исторические события с датами на примере истории  Московского Кремля;</w:t>
      </w:r>
    </w:p>
    <w:p w:rsidR="0038698C" w:rsidRPr="00E44971" w:rsidRDefault="0038698C" w:rsidP="00E4497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проявлять уважение к правам и обязанностям каждого гражданина страны, записанных в Конституции;</w:t>
      </w:r>
    </w:p>
    <w:p w:rsidR="0038698C" w:rsidRPr="00E44971" w:rsidRDefault="0038698C" w:rsidP="00E4497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(словарь учебника), находить факты в Интернете (Интернет - адреса даны  в учебнике по темам «История Московского Кремля» и «Твоя безопасность»);</w:t>
      </w:r>
    </w:p>
    <w:p w:rsidR="0038698C" w:rsidRPr="00E44971" w:rsidRDefault="0038698C" w:rsidP="00E4497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проявлять уважение и готовность выполнять совместно установленные договорённости (традиции) в семье, в классном и школьном коллективах;</w:t>
      </w:r>
    </w:p>
    <w:p w:rsidR="0038698C" w:rsidRPr="00E44971" w:rsidRDefault="0038698C" w:rsidP="00E4497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оценивать характер взаимоотношений в семье, в классном и школьном коллективах.</w:t>
      </w:r>
    </w:p>
    <w:p w:rsidR="0038698C" w:rsidRPr="00E44971" w:rsidRDefault="0038698C" w:rsidP="00E449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98C" w:rsidRPr="00E44971" w:rsidRDefault="0038698C" w:rsidP="00E44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71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«Правила безопасного поведения» обучающиеся  научатся:</w:t>
      </w:r>
    </w:p>
    <w:p w:rsidR="0038698C" w:rsidRPr="00E44971" w:rsidRDefault="0038698C" w:rsidP="00E449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понимать необходимость соблюдения режима дня и питания, правила личной гигиены;</w:t>
      </w:r>
    </w:p>
    <w:p w:rsidR="0038698C" w:rsidRPr="00E44971" w:rsidRDefault="0038698C" w:rsidP="00E449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понимать необходимость соблюдения  правил безопасного поведения на улице и в быту, в природе;</w:t>
      </w:r>
    </w:p>
    <w:p w:rsidR="0038698C" w:rsidRPr="00E44971" w:rsidRDefault="0038698C" w:rsidP="00E449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при простудных заболеваниях;</w:t>
      </w:r>
    </w:p>
    <w:p w:rsidR="0038698C" w:rsidRPr="00E44971" w:rsidRDefault="0038698C" w:rsidP="00E449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работать с оглавлением учебника: находить нужную информацию о правилах безопасного поведения.</w:t>
      </w:r>
    </w:p>
    <w:p w:rsidR="0038698C" w:rsidRPr="00E44971" w:rsidRDefault="0038698C" w:rsidP="00E449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71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38698C" w:rsidRPr="00E44971" w:rsidRDefault="0038698C" w:rsidP="00E44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38698C" w:rsidRPr="00E44971" w:rsidRDefault="0038698C" w:rsidP="00E44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быту;</w:t>
      </w:r>
    </w:p>
    <w:p w:rsidR="0038698C" w:rsidRPr="00E44971" w:rsidRDefault="0038698C" w:rsidP="00E44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4971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природе.</w:t>
      </w:r>
    </w:p>
    <w:p w:rsidR="0038698C" w:rsidRPr="00E44971" w:rsidRDefault="0038698C" w:rsidP="00E449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4971" w:rsidRDefault="00E44971" w:rsidP="00E449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0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   «</w:t>
      </w:r>
      <w:r w:rsidR="00AE7341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354704">
        <w:rPr>
          <w:rFonts w:ascii="Times New Roman" w:hAnsi="Times New Roman" w:cs="Times New Roman"/>
          <w:b/>
          <w:sz w:val="24"/>
          <w:szCs w:val="24"/>
        </w:rPr>
        <w:t xml:space="preserve">» УМК </w:t>
      </w:r>
      <w:r>
        <w:rPr>
          <w:rFonts w:ascii="Times New Roman" w:hAnsi="Times New Roman" w:cs="Times New Roman"/>
          <w:b/>
          <w:sz w:val="24"/>
          <w:szCs w:val="24"/>
        </w:rPr>
        <w:t>«Перспективная начальная школа»</w:t>
      </w:r>
    </w:p>
    <w:p w:rsidR="00E44971" w:rsidRPr="00354704" w:rsidRDefault="00E44971" w:rsidP="00E449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71" w:rsidRDefault="00E44971" w:rsidP="00E4497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B519C">
        <w:rPr>
          <w:rFonts w:ascii="Times New Roman" w:hAnsi="Times New Roman" w:cs="Times New Roman"/>
          <w:b/>
          <w:i/>
          <w:sz w:val="24"/>
          <w:szCs w:val="24"/>
        </w:rPr>
        <w:t>Учебно-методические пособия для учителя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7341" w:rsidRDefault="00AE7341" w:rsidP="00AE7341">
      <w:pPr>
        <w:pStyle w:val="a4"/>
        <w:numPr>
          <w:ilvl w:val="0"/>
          <w:numId w:val="29"/>
        </w:numPr>
        <w:rPr>
          <w:rStyle w:val="FontStyle37"/>
          <w:sz w:val="24"/>
          <w:szCs w:val="24"/>
        </w:rPr>
      </w:pPr>
      <w:proofErr w:type="spellStart"/>
      <w:r>
        <w:rPr>
          <w:rStyle w:val="FontStyle37"/>
          <w:sz w:val="24"/>
          <w:szCs w:val="24"/>
        </w:rPr>
        <w:t>Ч</w:t>
      </w:r>
      <w:r w:rsidRPr="00AE7341">
        <w:rPr>
          <w:rStyle w:val="FontStyle37"/>
          <w:sz w:val="24"/>
          <w:szCs w:val="24"/>
        </w:rPr>
        <w:t>уракова</w:t>
      </w:r>
      <w:proofErr w:type="spellEnd"/>
      <w:r w:rsidRPr="00AE7341">
        <w:rPr>
          <w:rStyle w:val="FontStyle37"/>
          <w:sz w:val="24"/>
          <w:szCs w:val="24"/>
        </w:rPr>
        <w:t xml:space="preserve"> Р. Г. </w:t>
      </w:r>
      <w:proofErr w:type="spellStart"/>
      <w:r w:rsidRPr="00AE7341">
        <w:rPr>
          <w:rStyle w:val="FontStyle37"/>
          <w:sz w:val="24"/>
          <w:szCs w:val="24"/>
        </w:rPr>
        <w:t>Пространствонатяжения</w:t>
      </w:r>
      <w:proofErr w:type="spellEnd"/>
      <w:r w:rsidRPr="00AE7341">
        <w:rPr>
          <w:rStyle w:val="FontStyle37"/>
          <w:sz w:val="24"/>
          <w:szCs w:val="24"/>
        </w:rPr>
        <w:t xml:space="preserve"> смысла</w:t>
      </w:r>
      <w:r>
        <w:rPr>
          <w:rStyle w:val="FontStyle37"/>
          <w:sz w:val="24"/>
          <w:szCs w:val="24"/>
        </w:rPr>
        <w:t xml:space="preserve"> в УМК «Перспективная начальная школа»(Концептуальные основы личностно-ориентированной </w:t>
      </w:r>
      <w:proofErr w:type="spellStart"/>
      <w:r>
        <w:rPr>
          <w:rStyle w:val="FontStyle37"/>
          <w:sz w:val="24"/>
          <w:szCs w:val="24"/>
        </w:rPr>
        <w:t>постразвивающей</w:t>
      </w:r>
      <w:proofErr w:type="spellEnd"/>
      <w:r>
        <w:rPr>
          <w:rStyle w:val="FontStyle37"/>
          <w:sz w:val="24"/>
          <w:szCs w:val="24"/>
        </w:rPr>
        <w:t xml:space="preserve"> системы воспитания и обучения) – М.: Академкнига/Учебник.</w:t>
      </w:r>
    </w:p>
    <w:p w:rsidR="00AE7341" w:rsidRDefault="00AE7341" w:rsidP="00AE7341">
      <w:pPr>
        <w:pStyle w:val="a4"/>
        <w:numPr>
          <w:ilvl w:val="0"/>
          <w:numId w:val="29"/>
        </w:numPr>
        <w:rPr>
          <w:rStyle w:val="FontStyle37"/>
          <w:sz w:val="24"/>
          <w:szCs w:val="24"/>
        </w:rPr>
      </w:pPr>
      <w:proofErr w:type="spellStart"/>
      <w:r>
        <w:rPr>
          <w:rStyle w:val="FontStyle37"/>
          <w:sz w:val="24"/>
          <w:szCs w:val="24"/>
        </w:rPr>
        <w:t>Ч</w:t>
      </w:r>
      <w:r w:rsidRPr="00AE7341">
        <w:rPr>
          <w:rStyle w:val="FontStyle37"/>
          <w:sz w:val="24"/>
          <w:szCs w:val="24"/>
        </w:rPr>
        <w:t>уракова</w:t>
      </w:r>
      <w:proofErr w:type="spellEnd"/>
      <w:r w:rsidRPr="00AE7341">
        <w:rPr>
          <w:rStyle w:val="FontStyle37"/>
          <w:sz w:val="24"/>
          <w:szCs w:val="24"/>
        </w:rPr>
        <w:t xml:space="preserve"> Р. Г.</w:t>
      </w:r>
      <w:r>
        <w:rPr>
          <w:rStyle w:val="FontStyle37"/>
          <w:sz w:val="24"/>
          <w:szCs w:val="24"/>
        </w:rPr>
        <w:t xml:space="preserve"> Технология и аспектный </w:t>
      </w:r>
      <w:proofErr w:type="spellStart"/>
      <w:r>
        <w:rPr>
          <w:rStyle w:val="FontStyle37"/>
          <w:sz w:val="24"/>
          <w:szCs w:val="24"/>
        </w:rPr>
        <w:t>анализсовременного</w:t>
      </w:r>
      <w:proofErr w:type="spellEnd"/>
      <w:r>
        <w:rPr>
          <w:rStyle w:val="FontStyle37"/>
          <w:sz w:val="24"/>
          <w:szCs w:val="24"/>
        </w:rPr>
        <w:t xml:space="preserve"> урока в начальной школе. - М.: Академкнига/Учебник.</w:t>
      </w:r>
    </w:p>
    <w:p w:rsidR="00AE7341" w:rsidRPr="00AE7341" w:rsidRDefault="00AE7341" w:rsidP="00AE7341">
      <w:pPr>
        <w:pStyle w:val="a4"/>
        <w:numPr>
          <w:ilvl w:val="0"/>
          <w:numId w:val="29"/>
        </w:numPr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Проектирование основной образовательной программы образовательного учреждения / Под ред. Р. Г. </w:t>
      </w:r>
      <w:proofErr w:type="spellStart"/>
      <w:r>
        <w:rPr>
          <w:rStyle w:val="FontStyle37"/>
          <w:sz w:val="24"/>
          <w:szCs w:val="24"/>
        </w:rPr>
        <w:t>Чураковой</w:t>
      </w:r>
      <w:proofErr w:type="spellEnd"/>
      <w:r>
        <w:rPr>
          <w:rStyle w:val="FontStyle37"/>
          <w:sz w:val="24"/>
          <w:szCs w:val="24"/>
        </w:rPr>
        <w:t>) – М.: Академкнига/Учебник.</w:t>
      </w:r>
    </w:p>
    <w:p w:rsidR="00AE7341" w:rsidRDefault="00410BAC" w:rsidP="00410BAC">
      <w:pPr>
        <w:pStyle w:val="Style11"/>
        <w:widowControl/>
        <w:numPr>
          <w:ilvl w:val="0"/>
          <w:numId w:val="29"/>
        </w:numPr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Федотова О.Н., </w:t>
      </w:r>
      <w:proofErr w:type="spellStart"/>
      <w:r>
        <w:rPr>
          <w:rStyle w:val="FontStyle37"/>
          <w:sz w:val="24"/>
          <w:szCs w:val="24"/>
        </w:rPr>
        <w:t>Трафимова</w:t>
      </w:r>
      <w:proofErr w:type="spellEnd"/>
      <w:r>
        <w:rPr>
          <w:rStyle w:val="FontStyle37"/>
          <w:sz w:val="24"/>
          <w:szCs w:val="24"/>
        </w:rPr>
        <w:t xml:space="preserve"> Г.В., </w:t>
      </w:r>
      <w:proofErr w:type="spellStart"/>
      <w:r>
        <w:rPr>
          <w:rStyle w:val="FontStyle37"/>
          <w:sz w:val="24"/>
          <w:szCs w:val="24"/>
        </w:rPr>
        <w:t>Трафимов</w:t>
      </w:r>
      <w:proofErr w:type="spellEnd"/>
      <w:r>
        <w:rPr>
          <w:rStyle w:val="FontStyle37"/>
          <w:sz w:val="24"/>
          <w:szCs w:val="24"/>
        </w:rPr>
        <w:t xml:space="preserve"> С.А. Окружающий мир. 2 класс: Учебник. В 2 ч. – М.: Академкнига/Учебник, 2012.</w:t>
      </w:r>
    </w:p>
    <w:p w:rsidR="00AE7341" w:rsidRDefault="00410BAC" w:rsidP="00410BAC">
      <w:pPr>
        <w:pStyle w:val="Style11"/>
        <w:widowControl/>
        <w:numPr>
          <w:ilvl w:val="0"/>
          <w:numId w:val="29"/>
        </w:numPr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 w:rsidRPr="00AE7341">
        <w:rPr>
          <w:rStyle w:val="FontStyle37"/>
          <w:sz w:val="24"/>
          <w:szCs w:val="24"/>
        </w:rPr>
        <w:t xml:space="preserve">Федотова О.Н., </w:t>
      </w:r>
      <w:proofErr w:type="spellStart"/>
      <w:r w:rsidRPr="00AE7341">
        <w:rPr>
          <w:rStyle w:val="FontStyle37"/>
          <w:sz w:val="24"/>
          <w:szCs w:val="24"/>
        </w:rPr>
        <w:t>Трафимова</w:t>
      </w:r>
      <w:proofErr w:type="spellEnd"/>
      <w:r w:rsidRPr="00AE7341">
        <w:rPr>
          <w:rStyle w:val="FontStyle37"/>
          <w:sz w:val="24"/>
          <w:szCs w:val="24"/>
        </w:rPr>
        <w:t xml:space="preserve"> Г.В., </w:t>
      </w:r>
      <w:proofErr w:type="spellStart"/>
      <w:r w:rsidRPr="00AE7341">
        <w:rPr>
          <w:rStyle w:val="FontStyle37"/>
          <w:sz w:val="24"/>
          <w:szCs w:val="24"/>
        </w:rPr>
        <w:t>Трафимов</w:t>
      </w:r>
      <w:proofErr w:type="spellEnd"/>
      <w:r w:rsidRPr="00AE7341">
        <w:rPr>
          <w:rStyle w:val="FontStyle37"/>
          <w:sz w:val="24"/>
          <w:szCs w:val="24"/>
        </w:rPr>
        <w:t xml:space="preserve"> С.А. Окружающий мир. 2 класс: Тетради для самостоятельной работы № 1, № 2. - М.: Академкнига/Учебник, 2012.</w:t>
      </w:r>
    </w:p>
    <w:p w:rsidR="00AE7341" w:rsidRDefault="00410BAC" w:rsidP="00410BAC">
      <w:pPr>
        <w:pStyle w:val="Style11"/>
        <w:widowControl/>
        <w:numPr>
          <w:ilvl w:val="0"/>
          <w:numId w:val="29"/>
        </w:numPr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 w:rsidRPr="00AE7341">
        <w:rPr>
          <w:rStyle w:val="FontStyle37"/>
          <w:sz w:val="24"/>
          <w:szCs w:val="24"/>
        </w:rPr>
        <w:lastRenderedPageBreak/>
        <w:t xml:space="preserve">Федотова О.Н., </w:t>
      </w:r>
      <w:proofErr w:type="spellStart"/>
      <w:r w:rsidRPr="00AE7341">
        <w:rPr>
          <w:rStyle w:val="FontStyle37"/>
          <w:sz w:val="24"/>
          <w:szCs w:val="24"/>
        </w:rPr>
        <w:t>Трафимова</w:t>
      </w:r>
      <w:proofErr w:type="spellEnd"/>
      <w:r w:rsidRPr="00AE7341">
        <w:rPr>
          <w:rStyle w:val="FontStyle37"/>
          <w:sz w:val="24"/>
          <w:szCs w:val="24"/>
        </w:rPr>
        <w:t xml:space="preserve"> Г.В., </w:t>
      </w:r>
      <w:proofErr w:type="spellStart"/>
      <w:r w:rsidRPr="00AE7341">
        <w:rPr>
          <w:rStyle w:val="FontStyle37"/>
          <w:sz w:val="24"/>
          <w:szCs w:val="24"/>
        </w:rPr>
        <w:t>Трафимов</w:t>
      </w:r>
      <w:proofErr w:type="spellEnd"/>
      <w:r w:rsidRPr="00AE7341">
        <w:rPr>
          <w:rStyle w:val="FontStyle37"/>
          <w:sz w:val="24"/>
          <w:szCs w:val="24"/>
        </w:rPr>
        <w:t xml:space="preserve"> С.А. Окружающий мир. 2 класс: Хрестоматия. - М.: Академкнига/Учебник, 2012.</w:t>
      </w:r>
    </w:p>
    <w:p w:rsidR="00410BAC" w:rsidRDefault="00410BAC" w:rsidP="00410BAC">
      <w:pPr>
        <w:pStyle w:val="Style11"/>
        <w:widowControl/>
        <w:numPr>
          <w:ilvl w:val="0"/>
          <w:numId w:val="29"/>
        </w:numPr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 w:rsidRPr="00AE7341">
        <w:rPr>
          <w:rStyle w:val="FontStyle37"/>
          <w:sz w:val="24"/>
          <w:szCs w:val="24"/>
        </w:rPr>
        <w:t xml:space="preserve">Федотова О.Н., </w:t>
      </w:r>
      <w:proofErr w:type="spellStart"/>
      <w:r w:rsidRPr="00AE7341">
        <w:rPr>
          <w:rStyle w:val="FontStyle37"/>
          <w:sz w:val="24"/>
          <w:szCs w:val="24"/>
        </w:rPr>
        <w:t>Трафимова</w:t>
      </w:r>
      <w:proofErr w:type="spellEnd"/>
      <w:r w:rsidRPr="00AE7341">
        <w:rPr>
          <w:rStyle w:val="FontStyle37"/>
          <w:sz w:val="24"/>
          <w:szCs w:val="24"/>
        </w:rPr>
        <w:t xml:space="preserve"> Г.В., </w:t>
      </w:r>
      <w:proofErr w:type="spellStart"/>
      <w:r w:rsidRPr="00AE7341">
        <w:rPr>
          <w:rStyle w:val="FontStyle37"/>
          <w:sz w:val="24"/>
          <w:szCs w:val="24"/>
        </w:rPr>
        <w:t>Трафимов</w:t>
      </w:r>
      <w:proofErr w:type="spellEnd"/>
      <w:r w:rsidRPr="00AE7341">
        <w:rPr>
          <w:rStyle w:val="FontStyle37"/>
          <w:sz w:val="24"/>
          <w:szCs w:val="24"/>
        </w:rPr>
        <w:t xml:space="preserve"> С.А. Окружающий мир. 2 класс: Методическое пособие для учителя. – М.: Академкнига/Учебник, 2012.</w:t>
      </w:r>
    </w:p>
    <w:p w:rsidR="00AE7341" w:rsidRDefault="00AE7341" w:rsidP="00AE7341">
      <w:pPr>
        <w:pStyle w:val="Style11"/>
        <w:widowControl/>
        <w:tabs>
          <w:tab w:val="left" w:pos="509"/>
        </w:tabs>
        <w:spacing w:line="240" w:lineRule="auto"/>
        <w:ind w:left="720"/>
        <w:contextualSpacing/>
        <w:rPr>
          <w:rStyle w:val="FontStyle37"/>
          <w:sz w:val="24"/>
          <w:szCs w:val="24"/>
        </w:rPr>
      </w:pPr>
    </w:p>
    <w:p w:rsidR="00AE7341" w:rsidRPr="000B519C" w:rsidRDefault="00AE7341" w:rsidP="00AE7341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19C">
        <w:rPr>
          <w:rFonts w:ascii="Times New Roman" w:hAnsi="Times New Roman"/>
          <w:b/>
          <w:i/>
          <w:sz w:val="24"/>
          <w:szCs w:val="24"/>
        </w:rPr>
        <w:t>Методические пособия для учащихся</w:t>
      </w:r>
    </w:p>
    <w:p w:rsidR="00AE7341" w:rsidRDefault="00AE7341" w:rsidP="00AE7341">
      <w:pPr>
        <w:pStyle w:val="Style11"/>
        <w:widowControl/>
        <w:numPr>
          <w:ilvl w:val="0"/>
          <w:numId w:val="30"/>
        </w:numPr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Федотова О.Н., </w:t>
      </w:r>
      <w:proofErr w:type="spellStart"/>
      <w:r>
        <w:rPr>
          <w:rStyle w:val="FontStyle37"/>
          <w:sz w:val="24"/>
          <w:szCs w:val="24"/>
        </w:rPr>
        <w:t>Трафимова</w:t>
      </w:r>
      <w:proofErr w:type="spellEnd"/>
      <w:r>
        <w:rPr>
          <w:rStyle w:val="FontStyle37"/>
          <w:sz w:val="24"/>
          <w:szCs w:val="24"/>
        </w:rPr>
        <w:t xml:space="preserve"> Г.В., </w:t>
      </w:r>
      <w:proofErr w:type="spellStart"/>
      <w:r>
        <w:rPr>
          <w:rStyle w:val="FontStyle37"/>
          <w:sz w:val="24"/>
          <w:szCs w:val="24"/>
        </w:rPr>
        <w:t>Трафимов</w:t>
      </w:r>
      <w:proofErr w:type="spellEnd"/>
      <w:r>
        <w:rPr>
          <w:rStyle w:val="FontStyle37"/>
          <w:sz w:val="24"/>
          <w:szCs w:val="24"/>
        </w:rPr>
        <w:t xml:space="preserve"> С.А. Окружающий мир. 2 класс: Учебник. В 2 ч. – М.: Академкнига/Учебник, 2012.</w:t>
      </w:r>
    </w:p>
    <w:p w:rsidR="00AE7341" w:rsidRDefault="00AE7341" w:rsidP="00AE7341">
      <w:pPr>
        <w:pStyle w:val="Style11"/>
        <w:widowControl/>
        <w:numPr>
          <w:ilvl w:val="0"/>
          <w:numId w:val="30"/>
        </w:numPr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 w:rsidRPr="00AE7341">
        <w:rPr>
          <w:rStyle w:val="FontStyle37"/>
          <w:sz w:val="24"/>
          <w:szCs w:val="24"/>
        </w:rPr>
        <w:t xml:space="preserve">Федотова О.Н., </w:t>
      </w:r>
      <w:proofErr w:type="spellStart"/>
      <w:r w:rsidRPr="00AE7341">
        <w:rPr>
          <w:rStyle w:val="FontStyle37"/>
          <w:sz w:val="24"/>
          <w:szCs w:val="24"/>
        </w:rPr>
        <w:t>Трафимова</w:t>
      </w:r>
      <w:proofErr w:type="spellEnd"/>
      <w:r w:rsidRPr="00AE7341">
        <w:rPr>
          <w:rStyle w:val="FontStyle37"/>
          <w:sz w:val="24"/>
          <w:szCs w:val="24"/>
        </w:rPr>
        <w:t xml:space="preserve"> Г.В., </w:t>
      </w:r>
      <w:proofErr w:type="spellStart"/>
      <w:r w:rsidRPr="00AE7341">
        <w:rPr>
          <w:rStyle w:val="FontStyle37"/>
          <w:sz w:val="24"/>
          <w:szCs w:val="24"/>
        </w:rPr>
        <w:t>Трафимов</w:t>
      </w:r>
      <w:proofErr w:type="spellEnd"/>
      <w:r w:rsidRPr="00AE7341">
        <w:rPr>
          <w:rStyle w:val="FontStyle37"/>
          <w:sz w:val="24"/>
          <w:szCs w:val="24"/>
        </w:rPr>
        <w:t xml:space="preserve"> С.А. Окружающий мир. 2 класс: Тетради для самостоятельной работы № 1, № 2. - М.: Академкнига/Учебник, 2012.</w:t>
      </w:r>
    </w:p>
    <w:p w:rsidR="00AE7341" w:rsidRDefault="00AE7341" w:rsidP="00AE7341">
      <w:pPr>
        <w:pStyle w:val="Style11"/>
        <w:widowControl/>
        <w:numPr>
          <w:ilvl w:val="0"/>
          <w:numId w:val="30"/>
        </w:numPr>
        <w:tabs>
          <w:tab w:val="left" w:pos="509"/>
        </w:tabs>
        <w:spacing w:line="240" w:lineRule="auto"/>
        <w:contextualSpacing/>
        <w:rPr>
          <w:rStyle w:val="FontStyle37"/>
          <w:sz w:val="24"/>
          <w:szCs w:val="24"/>
        </w:rPr>
      </w:pPr>
      <w:r w:rsidRPr="00AE7341">
        <w:rPr>
          <w:rStyle w:val="FontStyle37"/>
          <w:sz w:val="24"/>
          <w:szCs w:val="24"/>
        </w:rPr>
        <w:t xml:space="preserve">Федотова О.Н., </w:t>
      </w:r>
      <w:proofErr w:type="spellStart"/>
      <w:r w:rsidRPr="00AE7341">
        <w:rPr>
          <w:rStyle w:val="FontStyle37"/>
          <w:sz w:val="24"/>
          <w:szCs w:val="24"/>
        </w:rPr>
        <w:t>Трафимова</w:t>
      </w:r>
      <w:proofErr w:type="spellEnd"/>
      <w:r w:rsidRPr="00AE7341">
        <w:rPr>
          <w:rStyle w:val="FontStyle37"/>
          <w:sz w:val="24"/>
          <w:szCs w:val="24"/>
        </w:rPr>
        <w:t xml:space="preserve"> Г.В., </w:t>
      </w:r>
      <w:proofErr w:type="spellStart"/>
      <w:r w:rsidRPr="00AE7341">
        <w:rPr>
          <w:rStyle w:val="FontStyle37"/>
          <w:sz w:val="24"/>
          <w:szCs w:val="24"/>
        </w:rPr>
        <w:t>Трафимов</w:t>
      </w:r>
      <w:proofErr w:type="spellEnd"/>
      <w:r w:rsidRPr="00AE7341">
        <w:rPr>
          <w:rStyle w:val="FontStyle37"/>
          <w:sz w:val="24"/>
          <w:szCs w:val="24"/>
        </w:rPr>
        <w:t xml:space="preserve"> С.А. Окружающий мир. 2 класс: Хрестоматия. - М.: Академкнига/Учебник, 2012.</w:t>
      </w:r>
    </w:p>
    <w:p w:rsidR="00AE7341" w:rsidRPr="00AE7341" w:rsidRDefault="00AE7341" w:rsidP="00AE7341">
      <w:pPr>
        <w:pStyle w:val="Style11"/>
        <w:widowControl/>
        <w:tabs>
          <w:tab w:val="left" w:pos="509"/>
        </w:tabs>
        <w:spacing w:line="240" w:lineRule="auto"/>
        <w:ind w:left="720"/>
        <w:contextualSpacing/>
        <w:rPr>
          <w:rStyle w:val="FontStyle37"/>
          <w:sz w:val="24"/>
          <w:szCs w:val="24"/>
        </w:rPr>
      </w:pPr>
    </w:p>
    <w:p w:rsidR="00AE7341" w:rsidRDefault="00AE7341" w:rsidP="00AE734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B519C">
        <w:rPr>
          <w:rFonts w:ascii="Times New Roman" w:hAnsi="Times New Roman" w:cs="Times New Roman"/>
          <w:b/>
          <w:i/>
          <w:sz w:val="24"/>
          <w:szCs w:val="24"/>
        </w:rPr>
        <w:t>Специфическое сопровождение  (оборудование):</w:t>
      </w:r>
    </w:p>
    <w:p w:rsidR="00AE7341" w:rsidRPr="000B519C" w:rsidRDefault="00AE7341" w:rsidP="00AE7341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AE7341" w:rsidRPr="000B519C" w:rsidRDefault="00AE7341" w:rsidP="00AE73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доска с набором приспособлений для крепления таблиц, постеров и картинок; </w:t>
      </w:r>
      <w:r w:rsidRPr="000B51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E7341" w:rsidRPr="000B519C" w:rsidRDefault="00AE7341" w:rsidP="00AE73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>магнитная доска;</w:t>
      </w:r>
    </w:p>
    <w:p w:rsidR="00AE7341" w:rsidRPr="000B519C" w:rsidRDefault="00AE7341" w:rsidP="00AE73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компьютер;</w:t>
      </w:r>
    </w:p>
    <w:p w:rsidR="00AE7341" w:rsidRPr="000B519C" w:rsidRDefault="00AE7341" w:rsidP="00AE73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 xml:space="preserve">видеофрагменты и другие информационные объекты, отражающие основные темы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</w:t>
      </w:r>
      <w:r w:rsidRPr="000B51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341" w:rsidRDefault="00AE7341" w:rsidP="00AE73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9C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программы, соответствующие тематике программы по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окружающему миру</w:t>
      </w:r>
      <w:r w:rsidRPr="000B51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D4" w:rsidRDefault="002506D4" w:rsidP="0025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D4" w:rsidRDefault="002506D4" w:rsidP="0025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Наглядные пособия</w:t>
      </w:r>
    </w:p>
    <w:p w:rsidR="002506D4" w:rsidRDefault="002506D4" w:rsidP="002506D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натуральные живые пособия – комнатные растения; животные, содержащиеся в аквариуме или уголке живой природы;</w:t>
      </w:r>
    </w:p>
    <w:p w:rsidR="002506D4" w:rsidRDefault="002506D4" w:rsidP="002506D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гербарии; семена и плоды растений; коллекции насекомых;</w:t>
      </w:r>
    </w:p>
    <w:p w:rsidR="002506D4" w:rsidRDefault="002506D4" w:rsidP="002506D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коллекции горных пород, минералов, полезных ископаемых;</w:t>
      </w:r>
    </w:p>
    <w:p w:rsidR="002506D4" w:rsidRDefault="002506D4" w:rsidP="002506D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географические и исторические карты;</w:t>
      </w:r>
    </w:p>
    <w:p w:rsidR="002506D4" w:rsidRPr="002506D4" w:rsidRDefault="002506D4" w:rsidP="002506D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приборы, посуда, инструменты для проведения практических  работ, а также разнообразный раздаточный материал.</w:t>
      </w:r>
    </w:p>
    <w:p w:rsidR="00AE7341" w:rsidRPr="0009582D" w:rsidRDefault="00AE7341" w:rsidP="00AE734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7341" w:rsidRPr="00D72A7D" w:rsidRDefault="00AE7341" w:rsidP="00AE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41" w:rsidRPr="00D72A7D" w:rsidRDefault="00AE7341" w:rsidP="00AE7341">
      <w:pPr>
        <w:pStyle w:val="Style11"/>
        <w:widowControl/>
        <w:tabs>
          <w:tab w:val="left" w:pos="509"/>
        </w:tabs>
        <w:spacing w:line="240" w:lineRule="auto"/>
        <w:contextualSpacing/>
        <w:rPr>
          <w:rStyle w:val="FontStyle37"/>
        </w:rPr>
      </w:pPr>
    </w:p>
    <w:p w:rsidR="00DC69AD" w:rsidRDefault="00DC69AD" w:rsidP="00AE7341">
      <w:pPr>
        <w:autoSpaceDE w:val="0"/>
        <w:autoSpaceDN w:val="0"/>
        <w:adjustRightInd w:val="0"/>
        <w:spacing w:after="0" w:line="240" w:lineRule="auto"/>
        <w:jc w:val="both"/>
      </w:pPr>
    </w:p>
    <w:sectPr w:rsidR="00DC69AD" w:rsidSect="00410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E6"/>
    <w:multiLevelType w:val="hybridMultilevel"/>
    <w:tmpl w:val="7D0E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7812"/>
    <w:multiLevelType w:val="hybridMultilevel"/>
    <w:tmpl w:val="594C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5283"/>
    <w:multiLevelType w:val="hybridMultilevel"/>
    <w:tmpl w:val="692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582"/>
    <w:multiLevelType w:val="hybridMultilevel"/>
    <w:tmpl w:val="06AA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3962"/>
    <w:multiLevelType w:val="hybridMultilevel"/>
    <w:tmpl w:val="6382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1A64"/>
    <w:multiLevelType w:val="hybridMultilevel"/>
    <w:tmpl w:val="51EAD0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091"/>
    <w:multiLevelType w:val="hybridMultilevel"/>
    <w:tmpl w:val="33664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152F"/>
    <w:multiLevelType w:val="hybridMultilevel"/>
    <w:tmpl w:val="6382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3634"/>
    <w:multiLevelType w:val="hybridMultilevel"/>
    <w:tmpl w:val="2100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91625"/>
    <w:multiLevelType w:val="hybridMultilevel"/>
    <w:tmpl w:val="806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602A"/>
    <w:multiLevelType w:val="hybridMultilevel"/>
    <w:tmpl w:val="0B1A1ECA"/>
    <w:lvl w:ilvl="0" w:tplc="FAD08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4419A"/>
    <w:multiLevelType w:val="hybridMultilevel"/>
    <w:tmpl w:val="DD8C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4BA"/>
    <w:multiLevelType w:val="hybridMultilevel"/>
    <w:tmpl w:val="80C46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4D26"/>
    <w:multiLevelType w:val="hybridMultilevel"/>
    <w:tmpl w:val="F90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75F7C"/>
    <w:multiLevelType w:val="hybridMultilevel"/>
    <w:tmpl w:val="8FC0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D2A8B"/>
    <w:multiLevelType w:val="hybridMultilevel"/>
    <w:tmpl w:val="4552A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1D92"/>
    <w:multiLevelType w:val="hybridMultilevel"/>
    <w:tmpl w:val="225C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A5704"/>
    <w:multiLevelType w:val="hybridMultilevel"/>
    <w:tmpl w:val="2B96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A06475"/>
    <w:multiLevelType w:val="hybridMultilevel"/>
    <w:tmpl w:val="338C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73ABA"/>
    <w:multiLevelType w:val="hybridMultilevel"/>
    <w:tmpl w:val="400A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A50DE"/>
    <w:multiLevelType w:val="hybridMultilevel"/>
    <w:tmpl w:val="4632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837D7"/>
    <w:multiLevelType w:val="hybridMultilevel"/>
    <w:tmpl w:val="E1BC7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4D7B"/>
    <w:multiLevelType w:val="hybridMultilevel"/>
    <w:tmpl w:val="7008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42800"/>
    <w:multiLevelType w:val="hybridMultilevel"/>
    <w:tmpl w:val="D59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B2ABC"/>
    <w:multiLevelType w:val="hybridMultilevel"/>
    <w:tmpl w:val="3734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5694B"/>
    <w:multiLevelType w:val="hybridMultilevel"/>
    <w:tmpl w:val="76D8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B6800"/>
    <w:multiLevelType w:val="hybridMultilevel"/>
    <w:tmpl w:val="8A3E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780D"/>
    <w:multiLevelType w:val="hybridMultilevel"/>
    <w:tmpl w:val="9566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C279D"/>
    <w:multiLevelType w:val="hybridMultilevel"/>
    <w:tmpl w:val="DD90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25718"/>
    <w:multiLevelType w:val="hybridMultilevel"/>
    <w:tmpl w:val="19A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77E9B"/>
    <w:multiLevelType w:val="hybridMultilevel"/>
    <w:tmpl w:val="870E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A16C6"/>
    <w:multiLevelType w:val="hybridMultilevel"/>
    <w:tmpl w:val="9948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8"/>
  </w:num>
  <w:num w:numId="5">
    <w:abstractNumId w:val="25"/>
  </w:num>
  <w:num w:numId="6">
    <w:abstractNumId w:val="16"/>
  </w:num>
  <w:num w:numId="7">
    <w:abstractNumId w:val="29"/>
  </w:num>
  <w:num w:numId="8">
    <w:abstractNumId w:val="27"/>
  </w:num>
  <w:num w:numId="9">
    <w:abstractNumId w:val="24"/>
  </w:num>
  <w:num w:numId="10">
    <w:abstractNumId w:val="1"/>
  </w:num>
  <w:num w:numId="11">
    <w:abstractNumId w:val="13"/>
  </w:num>
  <w:num w:numId="12">
    <w:abstractNumId w:val="20"/>
  </w:num>
  <w:num w:numId="13">
    <w:abstractNumId w:val="26"/>
  </w:num>
  <w:num w:numId="14">
    <w:abstractNumId w:val="28"/>
  </w:num>
  <w:num w:numId="15">
    <w:abstractNumId w:val="2"/>
  </w:num>
  <w:num w:numId="16">
    <w:abstractNumId w:val="23"/>
  </w:num>
  <w:num w:numId="17">
    <w:abstractNumId w:val="15"/>
  </w:num>
  <w:num w:numId="18">
    <w:abstractNumId w:val="6"/>
  </w:num>
  <w:num w:numId="19">
    <w:abstractNumId w:val="5"/>
  </w:num>
  <w:num w:numId="20">
    <w:abstractNumId w:val="12"/>
  </w:num>
  <w:num w:numId="21">
    <w:abstractNumId w:val="21"/>
  </w:num>
  <w:num w:numId="22">
    <w:abstractNumId w:val="9"/>
  </w:num>
  <w:num w:numId="23">
    <w:abstractNumId w:val="19"/>
  </w:num>
  <w:num w:numId="24">
    <w:abstractNumId w:val="31"/>
  </w:num>
  <w:num w:numId="25">
    <w:abstractNumId w:val="11"/>
  </w:num>
  <w:num w:numId="26">
    <w:abstractNumId w:val="3"/>
  </w:num>
  <w:num w:numId="27">
    <w:abstractNumId w:val="22"/>
  </w:num>
  <w:num w:numId="28">
    <w:abstractNumId w:val="0"/>
  </w:num>
  <w:num w:numId="29">
    <w:abstractNumId w:val="4"/>
  </w:num>
  <w:num w:numId="30">
    <w:abstractNumId w:val="7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FEA"/>
    <w:rsid w:val="0001120A"/>
    <w:rsid w:val="000141C3"/>
    <w:rsid w:val="00023E5A"/>
    <w:rsid w:val="00027FD2"/>
    <w:rsid w:val="00030A42"/>
    <w:rsid w:val="00037229"/>
    <w:rsid w:val="0006772F"/>
    <w:rsid w:val="00071859"/>
    <w:rsid w:val="00072E06"/>
    <w:rsid w:val="0007460A"/>
    <w:rsid w:val="00081197"/>
    <w:rsid w:val="00090D12"/>
    <w:rsid w:val="000B0228"/>
    <w:rsid w:val="000B02DD"/>
    <w:rsid w:val="000C27C5"/>
    <w:rsid w:val="000C2B8F"/>
    <w:rsid w:val="000C5A56"/>
    <w:rsid w:val="000D670B"/>
    <w:rsid w:val="000D7F64"/>
    <w:rsid w:val="000E1B80"/>
    <w:rsid w:val="000E5C20"/>
    <w:rsid w:val="000F13AB"/>
    <w:rsid w:val="000F732B"/>
    <w:rsid w:val="00113133"/>
    <w:rsid w:val="00117F1C"/>
    <w:rsid w:val="00125B5A"/>
    <w:rsid w:val="00141504"/>
    <w:rsid w:val="00142A43"/>
    <w:rsid w:val="00142BA9"/>
    <w:rsid w:val="00147F28"/>
    <w:rsid w:val="00154AD1"/>
    <w:rsid w:val="0017677D"/>
    <w:rsid w:val="001821DB"/>
    <w:rsid w:val="00187FEA"/>
    <w:rsid w:val="001B1FDA"/>
    <w:rsid w:val="001C58A7"/>
    <w:rsid w:val="001D254E"/>
    <w:rsid w:val="001E4BDD"/>
    <w:rsid w:val="001F0E5E"/>
    <w:rsid w:val="001F0EB2"/>
    <w:rsid w:val="001F3DCB"/>
    <w:rsid w:val="001F759B"/>
    <w:rsid w:val="002013B0"/>
    <w:rsid w:val="002022FF"/>
    <w:rsid w:val="002044D5"/>
    <w:rsid w:val="002054FE"/>
    <w:rsid w:val="00207EDD"/>
    <w:rsid w:val="00216DB1"/>
    <w:rsid w:val="00221171"/>
    <w:rsid w:val="0023421E"/>
    <w:rsid w:val="00234A7E"/>
    <w:rsid w:val="00245239"/>
    <w:rsid w:val="00250619"/>
    <w:rsid w:val="002506D4"/>
    <w:rsid w:val="002624D0"/>
    <w:rsid w:val="00262D34"/>
    <w:rsid w:val="00275F02"/>
    <w:rsid w:val="00295568"/>
    <w:rsid w:val="00295D8A"/>
    <w:rsid w:val="002A59ED"/>
    <w:rsid w:val="002B5F2C"/>
    <w:rsid w:val="002D46F8"/>
    <w:rsid w:val="002E5804"/>
    <w:rsid w:val="002E7983"/>
    <w:rsid w:val="002F0203"/>
    <w:rsid w:val="00300A8B"/>
    <w:rsid w:val="00313A0F"/>
    <w:rsid w:val="0032167D"/>
    <w:rsid w:val="00322C5E"/>
    <w:rsid w:val="00324EBF"/>
    <w:rsid w:val="00326E9E"/>
    <w:rsid w:val="00334D2C"/>
    <w:rsid w:val="003353DE"/>
    <w:rsid w:val="003379ED"/>
    <w:rsid w:val="003425B6"/>
    <w:rsid w:val="00344A47"/>
    <w:rsid w:val="003471B2"/>
    <w:rsid w:val="003570EC"/>
    <w:rsid w:val="0037128D"/>
    <w:rsid w:val="003752C3"/>
    <w:rsid w:val="00383E7F"/>
    <w:rsid w:val="00385EBC"/>
    <w:rsid w:val="0038698C"/>
    <w:rsid w:val="003878C5"/>
    <w:rsid w:val="003956DF"/>
    <w:rsid w:val="003A1152"/>
    <w:rsid w:val="003B7E78"/>
    <w:rsid w:val="003C57C0"/>
    <w:rsid w:val="003D1343"/>
    <w:rsid w:val="003D2261"/>
    <w:rsid w:val="003D43A5"/>
    <w:rsid w:val="003D6C0F"/>
    <w:rsid w:val="003E4D8B"/>
    <w:rsid w:val="003E6A65"/>
    <w:rsid w:val="003E7DAC"/>
    <w:rsid w:val="003F0734"/>
    <w:rsid w:val="003F71BD"/>
    <w:rsid w:val="0040440E"/>
    <w:rsid w:val="00410BAC"/>
    <w:rsid w:val="00414D2A"/>
    <w:rsid w:val="004200B4"/>
    <w:rsid w:val="00427FE7"/>
    <w:rsid w:val="00436028"/>
    <w:rsid w:val="004469A8"/>
    <w:rsid w:val="0045333E"/>
    <w:rsid w:val="0045769F"/>
    <w:rsid w:val="004624C6"/>
    <w:rsid w:val="00463D3A"/>
    <w:rsid w:val="00466D67"/>
    <w:rsid w:val="0047167D"/>
    <w:rsid w:val="0047307D"/>
    <w:rsid w:val="00497333"/>
    <w:rsid w:val="004B0B77"/>
    <w:rsid w:val="004B33AD"/>
    <w:rsid w:val="004B49FC"/>
    <w:rsid w:val="004B6C70"/>
    <w:rsid w:val="004C5D62"/>
    <w:rsid w:val="004D1F11"/>
    <w:rsid w:val="004E5E9A"/>
    <w:rsid w:val="004F497B"/>
    <w:rsid w:val="004F4C22"/>
    <w:rsid w:val="005023AD"/>
    <w:rsid w:val="00514CFB"/>
    <w:rsid w:val="0051662B"/>
    <w:rsid w:val="00523848"/>
    <w:rsid w:val="00527590"/>
    <w:rsid w:val="00545421"/>
    <w:rsid w:val="005463FD"/>
    <w:rsid w:val="00556D98"/>
    <w:rsid w:val="00557E8D"/>
    <w:rsid w:val="00561F3A"/>
    <w:rsid w:val="00566B1C"/>
    <w:rsid w:val="00566E20"/>
    <w:rsid w:val="0057210F"/>
    <w:rsid w:val="00572EA5"/>
    <w:rsid w:val="0057727C"/>
    <w:rsid w:val="00580634"/>
    <w:rsid w:val="005807EE"/>
    <w:rsid w:val="005875EF"/>
    <w:rsid w:val="005D2B80"/>
    <w:rsid w:val="005E244B"/>
    <w:rsid w:val="005F1DCE"/>
    <w:rsid w:val="0060270B"/>
    <w:rsid w:val="00621708"/>
    <w:rsid w:val="00622FB9"/>
    <w:rsid w:val="00625794"/>
    <w:rsid w:val="00632588"/>
    <w:rsid w:val="00634369"/>
    <w:rsid w:val="00656D04"/>
    <w:rsid w:val="00657D8B"/>
    <w:rsid w:val="00665606"/>
    <w:rsid w:val="00665B5B"/>
    <w:rsid w:val="00675221"/>
    <w:rsid w:val="00676C3B"/>
    <w:rsid w:val="00691EFE"/>
    <w:rsid w:val="00694A95"/>
    <w:rsid w:val="006A504E"/>
    <w:rsid w:val="006B322A"/>
    <w:rsid w:val="006C0914"/>
    <w:rsid w:val="006C0C2B"/>
    <w:rsid w:val="006C613E"/>
    <w:rsid w:val="006C64AC"/>
    <w:rsid w:val="006D5F5B"/>
    <w:rsid w:val="006F6A8C"/>
    <w:rsid w:val="00711152"/>
    <w:rsid w:val="007364B3"/>
    <w:rsid w:val="00760CCC"/>
    <w:rsid w:val="00764243"/>
    <w:rsid w:val="0076467C"/>
    <w:rsid w:val="0076646F"/>
    <w:rsid w:val="007738D8"/>
    <w:rsid w:val="00775448"/>
    <w:rsid w:val="00794AC6"/>
    <w:rsid w:val="00797A42"/>
    <w:rsid w:val="007A3FDE"/>
    <w:rsid w:val="007B1EA5"/>
    <w:rsid w:val="007B3EBA"/>
    <w:rsid w:val="007C4A4A"/>
    <w:rsid w:val="007F1E79"/>
    <w:rsid w:val="007F2FD7"/>
    <w:rsid w:val="007F5454"/>
    <w:rsid w:val="007F5577"/>
    <w:rsid w:val="007F6AB3"/>
    <w:rsid w:val="00801DEA"/>
    <w:rsid w:val="00802E82"/>
    <w:rsid w:val="0080670F"/>
    <w:rsid w:val="00815181"/>
    <w:rsid w:val="00822141"/>
    <w:rsid w:val="00824180"/>
    <w:rsid w:val="008261B9"/>
    <w:rsid w:val="00841964"/>
    <w:rsid w:val="00852939"/>
    <w:rsid w:val="0085605C"/>
    <w:rsid w:val="008628C1"/>
    <w:rsid w:val="00865354"/>
    <w:rsid w:val="00885EA9"/>
    <w:rsid w:val="00895DD2"/>
    <w:rsid w:val="008A64AF"/>
    <w:rsid w:val="008A7B42"/>
    <w:rsid w:val="008B3642"/>
    <w:rsid w:val="008B70B4"/>
    <w:rsid w:val="008D1411"/>
    <w:rsid w:val="008D591C"/>
    <w:rsid w:val="008E323E"/>
    <w:rsid w:val="008F54A6"/>
    <w:rsid w:val="00901A0D"/>
    <w:rsid w:val="00924AFD"/>
    <w:rsid w:val="009464FC"/>
    <w:rsid w:val="00947B61"/>
    <w:rsid w:val="009603EC"/>
    <w:rsid w:val="00961614"/>
    <w:rsid w:val="00967CEF"/>
    <w:rsid w:val="009721A2"/>
    <w:rsid w:val="0097478E"/>
    <w:rsid w:val="009818C4"/>
    <w:rsid w:val="00982B93"/>
    <w:rsid w:val="00985BE6"/>
    <w:rsid w:val="00990213"/>
    <w:rsid w:val="00994195"/>
    <w:rsid w:val="009A0908"/>
    <w:rsid w:val="009A35D3"/>
    <w:rsid w:val="009B4770"/>
    <w:rsid w:val="009D14DF"/>
    <w:rsid w:val="009D4F3D"/>
    <w:rsid w:val="009D783D"/>
    <w:rsid w:val="009F1624"/>
    <w:rsid w:val="00A21412"/>
    <w:rsid w:val="00A23E98"/>
    <w:rsid w:val="00A5486B"/>
    <w:rsid w:val="00A7709D"/>
    <w:rsid w:val="00A82A7F"/>
    <w:rsid w:val="00A8357B"/>
    <w:rsid w:val="00A83B96"/>
    <w:rsid w:val="00A85F1E"/>
    <w:rsid w:val="00A86823"/>
    <w:rsid w:val="00A91F02"/>
    <w:rsid w:val="00A94AB0"/>
    <w:rsid w:val="00A95FDB"/>
    <w:rsid w:val="00A97A5D"/>
    <w:rsid w:val="00AB0F28"/>
    <w:rsid w:val="00AB100B"/>
    <w:rsid w:val="00AB14EB"/>
    <w:rsid w:val="00AB7937"/>
    <w:rsid w:val="00AC02A3"/>
    <w:rsid w:val="00AC251A"/>
    <w:rsid w:val="00AE007E"/>
    <w:rsid w:val="00AE7341"/>
    <w:rsid w:val="00AF1CC4"/>
    <w:rsid w:val="00AF59E3"/>
    <w:rsid w:val="00AF5FB9"/>
    <w:rsid w:val="00AF631C"/>
    <w:rsid w:val="00AF6F82"/>
    <w:rsid w:val="00B12231"/>
    <w:rsid w:val="00B15781"/>
    <w:rsid w:val="00B24BF7"/>
    <w:rsid w:val="00B25017"/>
    <w:rsid w:val="00B333BD"/>
    <w:rsid w:val="00B47DB6"/>
    <w:rsid w:val="00B5623F"/>
    <w:rsid w:val="00B57A11"/>
    <w:rsid w:val="00B642D0"/>
    <w:rsid w:val="00B71A86"/>
    <w:rsid w:val="00B9725A"/>
    <w:rsid w:val="00BA14D1"/>
    <w:rsid w:val="00BA5C70"/>
    <w:rsid w:val="00BE2E47"/>
    <w:rsid w:val="00BE7FAC"/>
    <w:rsid w:val="00BF0FB7"/>
    <w:rsid w:val="00C05A9A"/>
    <w:rsid w:val="00C15E1C"/>
    <w:rsid w:val="00C315E1"/>
    <w:rsid w:val="00C37278"/>
    <w:rsid w:val="00C4070C"/>
    <w:rsid w:val="00C465C8"/>
    <w:rsid w:val="00C50618"/>
    <w:rsid w:val="00C6116C"/>
    <w:rsid w:val="00C70358"/>
    <w:rsid w:val="00C7073F"/>
    <w:rsid w:val="00C730AA"/>
    <w:rsid w:val="00C83E1C"/>
    <w:rsid w:val="00C951E2"/>
    <w:rsid w:val="00CC051A"/>
    <w:rsid w:val="00CC4C00"/>
    <w:rsid w:val="00CC7EB4"/>
    <w:rsid w:val="00CD054B"/>
    <w:rsid w:val="00CD60B8"/>
    <w:rsid w:val="00CE1A8A"/>
    <w:rsid w:val="00D00C92"/>
    <w:rsid w:val="00D017D5"/>
    <w:rsid w:val="00D26672"/>
    <w:rsid w:val="00D319AC"/>
    <w:rsid w:val="00D32492"/>
    <w:rsid w:val="00D32D0E"/>
    <w:rsid w:val="00D33BD0"/>
    <w:rsid w:val="00D3534E"/>
    <w:rsid w:val="00D378C7"/>
    <w:rsid w:val="00D50932"/>
    <w:rsid w:val="00D61A1C"/>
    <w:rsid w:val="00D86B01"/>
    <w:rsid w:val="00D95AD1"/>
    <w:rsid w:val="00DA43E4"/>
    <w:rsid w:val="00DB715E"/>
    <w:rsid w:val="00DC0A3B"/>
    <w:rsid w:val="00DC1718"/>
    <w:rsid w:val="00DC3F44"/>
    <w:rsid w:val="00DC56E5"/>
    <w:rsid w:val="00DC5979"/>
    <w:rsid w:val="00DC69AD"/>
    <w:rsid w:val="00DC76DE"/>
    <w:rsid w:val="00DD61A5"/>
    <w:rsid w:val="00DD7F1A"/>
    <w:rsid w:val="00DF62AB"/>
    <w:rsid w:val="00E0307F"/>
    <w:rsid w:val="00E07941"/>
    <w:rsid w:val="00E130FE"/>
    <w:rsid w:val="00E132A8"/>
    <w:rsid w:val="00E15DC8"/>
    <w:rsid w:val="00E16580"/>
    <w:rsid w:val="00E21CB1"/>
    <w:rsid w:val="00E24E58"/>
    <w:rsid w:val="00E25CA9"/>
    <w:rsid w:val="00E25F48"/>
    <w:rsid w:val="00E264A4"/>
    <w:rsid w:val="00E31D9B"/>
    <w:rsid w:val="00E44971"/>
    <w:rsid w:val="00E57B5A"/>
    <w:rsid w:val="00E622E3"/>
    <w:rsid w:val="00E71AB5"/>
    <w:rsid w:val="00E74C7A"/>
    <w:rsid w:val="00E771F5"/>
    <w:rsid w:val="00E85922"/>
    <w:rsid w:val="00E90A3E"/>
    <w:rsid w:val="00E91BCF"/>
    <w:rsid w:val="00EB4152"/>
    <w:rsid w:val="00EB4FE6"/>
    <w:rsid w:val="00EC2A12"/>
    <w:rsid w:val="00ED2495"/>
    <w:rsid w:val="00ED7C12"/>
    <w:rsid w:val="00EE006F"/>
    <w:rsid w:val="00EE25E6"/>
    <w:rsid w:val="00EE2D53"/>
    <w:rsid w:val="00EE33D7"/>
    <w:rsid w:val="00EE741C"/>
    <w:rsid w:val="00EE7949"/>
    <w:rsid w:val="00F0193E"/>
    <w:rsid w:val="00F02437"/>
    <w:rsid w:val="00F17A37"/>
    <w:rsid w:val="00F23AE6"/>
    <w:rsid w:val="00F32B9E"/>
    <w:rsid w:val="00F35565"/>
    <w:rsid w:val="00F36940"/>
    <w:rsid w:val="00F65781"/>
    <w:rsid w:val="00F704CE"/>
    <w:rsid w:val="00F74E5F"/>
    <w:rsid w:val="00F759C1"/>
    <w:rsid w:val="00F81B46"/>
    <w:rsid w:val="00F876C4"/>
    <w:rsid w:val="00F900B5"/>
    <w:rsid w:val="00FA0A95"/>
    <w:rsid w:val="00FC27E3"/>
    <w:rsid w:val="00FC3346"/>
    <w:rsid w:val="00FC3A52"/>
    <w:rsid w:val="00FC7502"/>
    <w:rsid w:val="00FD4232"/>
    <w:rsid w:val="00FD7E33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10BA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410BA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10BAC"/>
    <w:pPr>
      <w:ind w:left="720"/>
      <w:contextualSpacing/>
    </w:pPr>
  </w:style>
  <w:style w:type="paragraph" w:styleId="a4">
    <w:name w:val="No Spacing"/>
    <w:link w:val="a5"/>
    <w:qFormat/>
    <w:rsid w:val="00410BAC"/>
    <w:pPr>
      <w:spacing w:after="0" w:line="240" w:lineRule="auto"/>
    </w:pPr>
  </w:style>
  <w:style w:type="table" w:styleId="a6">
    <w:name w:val="Table Grid"/>
    <w:basedOn w:val="a1"/>
    <w:rsid w:val="0041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41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10BA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410BA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10BAC"/>
    <w:pPr>
      <w:ind w:left="720"/>
      <w:contextualSpacing/>
    </w:pPr>
  </w:style>
  <w:style w:type="paragraph" w:styleId="a4">
    <w:name w:val="No Spacing"/>
    <w:link w:val="a5"/>
    <w:qFormat/>
    <w:rsid w:val="00410BAC"/>
    <w:pPr>
      <w:spacing w:after="0" w:line="240" w:lineRule="auto"/>
    </w:pPr>
  </w:style>
  <w:style w:type="table" w:styleId="a6">
    <w:name w:val="Table Grid"/>
    <w:basedOn w:val="a1"/>
    <w:rsid w:val="0041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41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A17A-9EE7-49DE-9194-D5A4D04F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23</cp:revision>
  <dcterms:created xsi:type="dcterms:W3CDTF">2013-08-01T10:35:00Z</dcterms:created>
  <dcterms:modified xsi:type="dcterms:W3CDTF">2014-01-11T14:25:00Z</dcterms:modified>
</cp:coreProperties>
</file>