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4F" w:rsidRDefault="0013244F" w:rsidP="00695BC6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3244F" w:rsidRDefault="0013244F" w:rsidP="00695BC6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3244F" w:rsidRDefault="0013244F" w:rsidP="00695BC6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3244F" w:rsidRDefault="0013244F" w:rsidP="00695BC6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3244F" w:rsidRDefault="0013244F" w:rsidP="00695BC6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3244F" w:rsidRDefault="0013244F" w:rsidP="00695BC6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3244F" w:rsidRDefault="0013244F" w:rsidP="00695BC6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3244F" w:rsidRPr="00A525D9" w:rsidRDefault="0013244F" w:rsidP="0013244F">
      <w:pPr>
        <w:spacing w:after="0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A525D9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Проектирование современного урока</w:t>
      </w:r>
      <w:r w:rsidRPr="00A525D9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</w:p>
    <w:p w:rsidR="0013244F" w:rsidRPr="00A525D9" w:rsidRDefault="0013244F" w:rsidP="0013244F">
      <w:pPr>
        <w:spacing w:after="0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 w:rsidRPr="00A525D9">
        <w:rPr>
          <w:rFonts w:ascii="Times New Roman" w:hAnsi="Times New Roman" w:cs="Times New Roman"/>
          <w:bCs/>
          <w:iCs/>
          <w:sz w:val="36"/>
          <w:szCs w:val="36"/>
        </w:rPr>
        <w:t>в условиях реализации федерального государственного образовательного стандарта начального общего образования</w:t>
      </w:r>
    </w:p>
    <w:p w:rsidR="0013244F" w:rsidRDefault="0013244F" w:rsidP="00695BC6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3244F" w:rsidRPr="00A525D9" w:rsidRDefault="0013244F" w:rsidP="0013244F">
      <w:pPr>
        <w:spacing w:after="0"/>
        <w:jc w:val="right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  <w:r w:rsidRPr="00A525D9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Подготовила</w:t>
      </w:r>
      <w:r w:rsidR="00A525D9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:</w:t>
      </w:r>
      <w:r w:rsidRPr="00A525D9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 Сидоркина Е.А.</w:t>
      </w:r>
      <w:r w:rsidR="00A525D9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- руководитель РМО </w:t>
      </w:r>
    </w:p>
    <w:p w:rsidR="0013244F" w:rsidRDefault="0013244F" w:rsidP="00695BC6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3244F" w:rsidRDefault="0013244F" w:rsidP="00695BC6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3244F" w:rsidRDefault="0013244F" w:rsidP="00695BC6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3244F" w:rsidRDefault="0013244F" w:rsidP="00695BC6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3244F" w:rsidRDefault="0013244F" w:rsidP="00695BC6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3244F" w:rsidRDefault="0013244F" w:rsidP="00695BC6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3244F" w:rsidRDefault="0013244F" w:rsidP="00695BC6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3244F" w:rsidRDefault="0013244F" w:rsidP="00695BC6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3244F" w:rsidRDefault="0013244F" w:rsidP="00695BC6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3244F" w:rsidRDefault="0013244F" w:rsidP="00695BC6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3244F" w:rsidRDefault="0013244F" w:rsidP="00695BC6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3244F" w:rsidRDefault="0013244F" w:rsidP="00695BC6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3244F" w:rsidRDefault="0013244F" w:rsidP="00695BC6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3244F" w:rsidRDefault="0013244F" w:rsidP="00695BC6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3244F" w:rsidRDefault="0013244F" w:rsidP="00695BC6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3244F" w:rsidRDefault="0013244F" w:rsidP="00695BC6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3244F" w:rsidRDefault="0013244F" w:rsidP="00695BC6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3244F" w:rsidRDefault="0013244F" w:rsidP="00695BC6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3244F" w:rsidRDefault="0013244F" w:rsidP="00695BC6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3244F" w:rsidRDefault="0013244F" w:rsidP="00695BC6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A525D9" w:rsidRDefault="00A525D9" w:rsidP="0013244F">
      <w:pPr>
        <w:spacing w:after="0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A525D9" w:rsidRDefault="00A525D9" w:rsidP="0013244F">
      <w:pPr>
        <w:spacing w:after="0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3244F" w:rsidRPr="00A525D9" w:rsidRDefault="0013244F" w:rsidP="0013244F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525D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Яшкино</w:t>
      </w:r>
    </w:p>
    <w:p w:rsidR="0013244F" w:rsidRPr="00A525D9" w:rsidRDefault="0013244F" w:rsidP="0013244F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525D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Ноябрь, 2013</w:t>
      </w:r>
    </w:p>
    <w:p w:rsidR="00511D86" w:rsidRPr="00695BC6" w:rsidRDefault="00511D86" w:rsidP="00695BC6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695BC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Хоть выйди ты не в белый свет,</w:t>
      </w:r>
      <w:r w:rsidRPr="00695BC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695BC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 в поле за околицей, —</w:t>
      </w:r>
      <w:r w:rsidRPr="00695BC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695BC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Пока идешь за кем-то вслед,</w:t>
      </w:r>
      <w:r w:rsidRPr="00695BC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695BC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Дорога не запомнится.</w:t>
      </w:r>
      <w:r w:rsidRPr="00695BC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695BC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Зато, куда б ты ни попал</w:t>
      </w:r>
    </w:p>
    <w:p w:rsidR="00511D86" w:rsidRPr="00695BC6" w:rsidRDefault="00511D86" w:rsidP="00695BC6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  <w:r w:rsidRPr="00695BC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по какой распутице,</w:t>
      </w:r>
      <w:r w:rsidRPr="00695BC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695BC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Дорога та, что сам искал,</w:t>
      </w:r>
      <w:r w:rsidRPr="00695BC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695BC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Вовек не позабудется</w:t>
      </w:r>
      <w:r w:rsidRPr="00695BC6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</w:p>
    <w:p w:rsidR="00BF1BB5" w:rsidRPr="00695BC6" w:rsidRDefault="00BF1BB5" w:rsidP="00695BC6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</w:p>
    <w:p w:rsidR="008C1D83" w:rsidRPr="00695BC6" w:rsidRDefault="008C1D83" w:rsidP="00695BC6">
      <w:pPr>
        <w:spacing w:after="0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695BC6">
        <w:rPr>
          <w:rFonts w:ascii="Times New Roman" w:hAnsi="Times New Roman" w:cs="Times New Roman"/>
          <w:b/>
          <w:bCs/>
          <w:iCs/>
          <w:sz w:val="32"/>
          <w:szCs w:val="32"/>
        </w:rPr>
        <w:t>Слайд 1</w:t>
      </w:r>
    </w:p>
    <w:p w:rsidR="00E73CDA" w:rsidRPr="00695BC6" w:rsidRDefault="00E73CDA" w:rsidP="00695BC6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  <w:r w:rsidRPr="00225003">
        <w:rPr>
          <w:rFonts w:ascii="Times New Roman" w:hAnsi="Times New Roman" w:cs="Times New Roman"/>
          <w:bCs/>
          <w:iCs/>
          <w:sz w:val="32"/>
          <w:szCs w:val="32"/>
          <w:u w:val="single"/>
        </w:rPr>
        <w:t>Проектирование современного урока</w:t>
      </w:r>
      <w:r w:rsidRPr="00695BC6">
        <w:rPr>
          <w:rFonts w:ascii="Times New Roman" w:hAnsi="Times New Roman" w:cs="Times New Roman"/>
          <w:bCs/>
          <w:iCs/>
          <w:sz w:val="32"/>
          <w:szCs w:val="32"/>
        </w:rPr>
        <w:t xml:space="preserve"> в условиях реализации федерального государственного образовательного стандарта начального общего образования</w:t>
      </w:r>
    </w:p>
    <w:p w:rsidR="00BF1BB5" w:rsidRPr="00695BC6" w:rsidRDefault="00BF1BB5" w:rsidP="00695BC6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</w:p>
    <w:p w:rsidR="00511D86" w:rsidRPr="00695BC6" w:rsidRDefault="00511D86" w:rsidP="00695BC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5BC6">
        <w:rPr>
          <w:rFonts w:ascii="Times New Roman" w:hAnsi="Times New Roman" w:cs="Times New Roman"/>
          <w:sz w:val="32"/>
          <w:szCs w:val="32"/>
        </w:rPr>
        <w:t xml:space="preserve">Что такое урок, знает каждый. </w:t>
      </w:r>
      <w:r w:rsidR="00B87603" w:rsidRPr="00695BC6">
        <w:rPr>
          <w:rFonts w:ascii="Times New Roman" w:hAnsi="Times New Roman" w:cs="Times New Roman"/>
          <w:sz w:val="32"/>
          <w:szCs w:val="32"/>
        </w:rPr>
        <w:t>Каждый из нас помнит школьные годы и может описать уроки своими эпитетами:</w:t>
      </w:r>
      <w:r w:rsidRPr="00695BC6">
        <w:rPr>
          <w:rFonts w:ascii="Times New Roman" w:hAnsi="Times New Roman" w:cs="Times New Roman"/>
          <w:sz w:val="32"/>
          <w:szCs w:val="32"/>
        </w:rPr>
        <w:t xml:space="preserve"> </w:t>
      </w:r>
      <w:r w:rsidR="00B87603" w:rsidRPr="00695BC6">
        <w:rPr>
          <w:rFonts w:ascii="Times New Roman" w:hAnsi="Times New Roman" w:cs="Times New Roman"/>
          <w:sz w:val="32"/>
          <w:szCs w:val="32"/>
        </w:rPr>
        <w:t>веселые, нудные</w:t>
      </w:r>
      <w:r w:rsidRPr="00695BC6">
        <w:rPr>
          <w:rFonts w:ascii="Times New Roman" w:hAnsi="Times New Roman" w:cs="Times New Roman"/>
          <w:sz w:val="32"/>
          <w:szCs w:val="32"/>
        </w:rPr>
        <w:t xml:space="preserve">, </w:t>
      </w:r>
      <w:r w:rsidR="00B87603" w:rsidRPr="00695BC6">
        <w:rPr>
          <w:rFonts w:ascii="Times New Roman" w:hAnsi="Times New Roman" w:cs="Times New Roman"/>
          <w:sz w:val="32"/>
          <w:szCs w:val="32"/>
        </w:rPr>
        <w:t>занимательные, напряженные, познавательные</w:t>
      </w:r>
      <w:r w:rsidR="00D43178" w:rsidRPr="00695BC6">
        <w:rPr>
          <w:rFonts w:ascii="Times New Roman" w:hAnsi="Times New Roman" w:cs="Times New Roman"/>
          <w:sz w:val="32"/>
          <w:szCs w:val="32"/>
        </w:rPr>
        <w:t xml:space="preserve"> и т.д.</w:t>
      </w:r>
      <w:r w:rsidRPr="00695BC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1BB5" w:rsidRPr="00695BC6" w:rsidRDefault="00BF1BB5" w:rsidP="00695BC6">
      <w:pPr>
        <w:spacing w:after="0"/>
        <w:rPr>
          <w:rFonts w:ascii="Times New Roman" w:hAnsi="Times New Roman" w:cs="Times New Roman"/>
          <w:iCs/>
          <w:sz w:val="32"/>
          <w:szCs w:val="32"/>
        </w:rPr>
      </w:pPr>
    </w:p>
    <w:p w:rsidR="008417BD" w:rsidRPr="00695BC6" w:rsidRDefault="00B87603" w:rsidP="00695BC6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695BC6">
        <w:rPr>
          <w:rFonts w:ascii="Times New Roman" w:hAnsi="Times New Roman" w:cs="Times New Roman"/>
          <w:color w:val="000000"/>
          <w:sz w:val="32"/>
          <w:szCs w:val="32"/>
        </w:rPr>
        <w:t xml:space="preserve">А что же такое урок для педагога? </w:t>
      </w:r>
    </w:p>
    <w:p w:rsidR="00BF1BB5" w:rsidRPr="00695BC6" w:rsidRDefault="00BF1BB5" w:rsidP="00695BC6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5BC6">
        <w:rPr>
          <w:rFonts w:ascii="Times New Roman" w:hAnsi="Times New Roman" w:cs="Times New Roman"/>
          <w:b/>
          <w:color w:val="000000"/>
          <w:sz w:val="32"/>
          <w:szCs w:val="32"/>
        </w:rPr>
        <w:t>Слайд 2</w:t>
      </w:r>
    </w:p>
    <w:p w:rsidR="00511D86" w:rsidRPr="00695BC6" w:rsidRDefault="00B87603" w:rsidP="00695BC6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695BC6">
        <w:rPr>
          <w:rFonts w:ascii="Times New Roman" w:hAnsi="Times New Roman" w:cs="Times New Roman"/>
          <w:color w:val="000000"/>
          <w:sz w:val="32"/>
          <w:szCs w:val="32"/>
        </w:rPr>
        <w:t>Э</w:t>
      </w:r>
      <w:r w:rsidR="00511D86" w:rsidRPr="00695BC6">
        <w:rPr>
          <w:rFonts w:ascii="Times New Roman" w:hAnsi="Times New Roman" w:cs="Times New Roman"/>
          <w:color w:val="000000"/>
          <w:sz w:val="32"/>
          <w:szCs w:val="32"/>
        </w:rPr>
        <w:t>то такая форма организации педагогического процесса,  при которой педагог в течение точно  установленного времени руководит коллективной познавательной и иной деятельностью постоянной группы учащихся (класса) с учетом особенностей  каждого  из них, используя виды, средства и методы работы, создающие благоприятные условия для того, чтобы все ученики овладевали  основами изучаемого предмета непосредственно в процессе обучения,  а также для воспитания и развития познавательных способностей</w:t>
      </w:r>
      <w:proofErr w:type="gramEnd"/>
      <w:r w:rsidR="00511D86" w:rsidRPr="00695BC6">
        <w:rPr>
          <w:rFonts w:ascii="Times New Roman" w:hAnsi="Times New Roman" w:cs="Times New Roman"/>
          <w:color w:val="000000"/>
          <w:sz w:val="32"/>
          <w:szCs w:val="32"/>
        </w:rPr>
        <w:t xml:space="preserve"> и  духовных  сил школьников.</w:t>
      </w:r>
    </w:p>
    <w:p w:rsidR="00BF1BB5" w:rsidRPr="00695BC6" w:rsidRDefault="00BF1BB5" w:rsidP="00695BC6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8417BD" w:rsidRPr="00695BC6" w:rsidRDefault="008417BD" w:rsidP="00695BC6">
      <w:pPr>
        <w:spacing w:after="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695BC6">
        <w:rPr>
          <w:rFonts w:ascii="Times New Roman" w:hAnsi="Times New Roman" w:cs="Times New Roman"/>
          <w:sz w:val="32"/>
          <w:szCs w:val="32"/>
        </w:rPr>
        <w:t xml:space="preserve">Урок возник </w:t>
      </w:r>
      <w:r w:rsidR="002170BA" w:rsidRPr="00695BC6">
        <w:rPr>
          <w:rFonts w:ascii="Times New Roman" w:hAnsi="Times New Roman" w:cs="Times New Roman"/>
          <w:sz w:val="32"/>
          <w:szCs w:val="32"/>
        </w:rPr>
        <w:t>несколько сот</w:t>
      </w:r>
      <w:r w:rsidRPr="00695BC6">
        <w:rPr>
          <w:rFonts w:ascii="Times New Roman" w:hAnsi="Times New Roman" w:cs="Times New Roman"/>
          <w:sz w:val="32"/>
          <w:szCs w:val="32"/>
        </w:rPr>
        <w:t xml:space="preserve"> лет назад. Безусловно, за это время он претерпел немало трансформаций. Пребывая в контексте современной культуры, он приобретает черты этой культуры, в то же время, являясь ее продуктом и носителем.</w:t>
      </w:r>
    </w:p>
    <w:p w:rsidR="00BF1BB5" w:rsidRPr="00695BC6" w:rsidRDefault="00BF1BB5" w:rsidP="00695BC6">
      <w:pPr>
        <w:spacing w:after="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225003" w:rsidRDefault="00225003" w:rsidP="00695BC6">
      <w:pPr>
        <w:spacing w:after="0"/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</w:pPr>
    </w:p>
    <w:p w:rsidR="00225003" w:rsidRDefault="00225003" w:rsidP="00695BC6">
      <w:pPr>
        <w:spacing w:after="0"/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</w:pPr>
    </w:p>
    <w:p w:rsidR="008417BD" w:rsidRPr="00695BC6" w:rsidRDefault="008417BD" w:rsidP="00695BC6">
      <w:pPr>
        <w:spacing w:after="0"/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</w:pPr>
      <w:r w:rsidRPr="00695BC6"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  <w:lastRenderedPageBreak/>
        <w:t>Слайд 3</w:t>
      </w:r>
    </w:p>
    <w:p w:rsidR="006754A4" w:rsidRPr="00695BC6" w:rsidRDefault="008417BD" w:rsidP="00695BC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5BC6">
        <w:rPr>
          <w:rFonts w:ascii="Times New Roman" w:eastAsia="Arial Unicode MS" w:hAnsi="Times New Roman" w:cs="Times New Roman"/>
          <w:sz w:val="32"/>
          <w:szCs w:val="32"/>
        </w:rPr>
        <w:t>Что же такое современный урок?</w:t>
      </w:r>
      <w:r w:rsidR="006754A4" w:rsidRPr="00695BC6">
        <w:rPr>
          <w:rFonts w:ascii="Times New Roman" w:hAnsi="Times New Roman" w:cs="Times New Roman"/>
          <w:sz w:val="32"/>
          <w:szCs w:val="32"/>
        </w:rPr>
        <w:t xml:space="preserve"> Существует </w:t>
      </w:r>
      <w:r w:rsidR="002170BA" w:rsidRPr="00695BC6">
        <w:rPr>
          <w:rFonts w:ascii="Times New Roman" w:hAnsi="Times New Roman" w:cs="Times New Roman"/>
          <w:sz w:val="32"/>
          <w:szCs w:val="32"/>
        </w:rPr>
        <w:t xml:space="preserve">разные значения этого слова. </w:t>
      </w:r>
      <w:r w:rsidR="00CC7253" w:rsidRPr="00695BC6">
        <w:rPr>
          <w:rFonts w:ascii="Times New Roman" w:hAnsi="Times New Roman" w:cs="Times New Roman"/>
          <w:sz w:val="32"/>
          <w:szCs w:val="32"/>
        </w:rPr>
        <w:t>Несомненно, второй смысл для нас важнее</w:t>
      </w:r>
    </w:p>
    <w:p w:rsidR="00BF1BB5" w:rsidRPr="00695BC6" w:rsidRDefault="00BF1BB5" w:rsidP="00695BC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67C08" w:rsidRPr="00695BC6" w:rsidRDefault="00767C08" w:rsidP="00695BC6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95B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Слайд 4 </w:t>
      </w:r>
    </w:p>
    <w:p w:rsidR="00914921" w:rsidRPr="00695BC6" w:rsidRDefault="00914921" w:rsidP="00695BC6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5B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Учителю важно понять, какими должны быть основные тенденции развития современного урока.</w:t>
      </w:r>
    </w:p>
    <w:p w:rsidR="00BF1BB5" w:rsidRPr="00695BC6" w:rsidRDefault="00BF1BB5" w:rsidP="00695BC6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D39AB" w:rsidRPr="00695BC6" w:rsidRDefault="009D39AB" w:rsidP="00695BC6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5B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Начиная проектировать, вспо</w:t>
      </w:r>
      <w:r w:rsidR="00D43178" w:rsidRPr="00695B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мним основные составляющие</w:t>
      </w:r>
      <w:r w:rsidRPr="00695B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 </w:t>
      </w:r>
    </w:p>
    <w:p w:rsidR="00BF1BB5" w:rsidRPr="00695BC6" w:rsidRDefault="009D39AB" w:rsidP="00695BC6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95B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="00BF1BB5" w:rsidRPr="00695B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5</w:t>
      </w:r>
    </w:p>
    <w:p w:rsidR="0014141A" w:rsidRPr="00695BC6" w:rsidRDefault="0014141A" w:rsidP="00695BC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5BC6">
        <w:rPr>
          <w:rFonts w:ascii="Times New Roman" w:hAnsi="Times New Roman" w:cs="Times New Roman"/>
          <w:sz w:val="32"/>
          <w:szCs w:val="32"/>
        </w:rPr>
        <w:t>Как же построить такой урок? Как сделать так, чтобы урок не только вооружал учащихся знаниями и умениями, значимость которых невозможно оспорить, но чтобы все, что происходит на уроке, вызывало у детей искренний интерес, подлинную увлеченность, формировало их творческое сознание?</w:t>
      </w:r>
    </w:p>
    <w:p w:rsidR="00BF1BB5" w:rsidRPr="00695BC6" w:rsidRDefault="00BF1BB5" w:rsidP="00695BC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4141A" w:rsidRPr="00695BC6" w:rsidRDefault="0014141A" w:rsidP="00695BC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95BC6">
        <w:rPr>
          <w:rFonts w:ascii="Times New Roman" w:hAnsi="Times New Roman" w:cs="Times New Roman"/>
          <w:b/>
          <w:sz w:val="32"/>
          <w:szCs w:val="32"/>
        </w:rPr>
        <w:t xml:space="preserve">Слайд 6 </w:t>
      </w:r>
    </w:p>
    <w:p w:rsidR="0014141A" w:rsidRPr="00695BC6" w:rsidRDefault="0014141A" w:rsidP="00695BC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5BC6">
        <w:rPr>
          <w:rFonts w:ascii="Times New Roman" w:hAnsi="Times New Roman" w:cs="Times New Roman"/>
          <w:sz w:val="32"/>
          <w:szCs w:val="32"/>
        </w:rPr>
        <w:t>Первое, с чего надо начать подготовку к уроку:</w:t>
      </w:r>
    </w:p>
    <w:p w:rsidR="0014141A" w:rsidRPr="00695BC6" w:rsidRDefault="0014141A" w:rsidP="00695BC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5BC6">
        <w:rPr>
          <w:rFonts w:ascii="Times New Roman" w:hAnsi="Times New Roman" w:cs="Times New Roman"/>
          <w:sz w:val="32"/>
          <w:szCs w:val="32"/>
        </w:rPr>
        <w:t>-надо посмотреть на урок ретроспективно;</w:t>
      </w:r>
    </w:p>
    <w:p w:rsidR="0014141A" w:rsidRPr="00695BC6" w:rsidRDefault="0014141A" w:rsidP="00695BC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5BC6">
        <w:rPr>
          <w:rFonts w:ascii="Times New Roman" w:hAnsi="Times New Roman" w:cs="Times New Roman"/>
          <w:sz w:val="32"/>
          <w:szCs w:val="32"/>
        </w:rPr>
        <w:t>-и, наоборот, обозначить для себя ту часть учебного материала, которая будет использована в дальнейшем, иначе говоря, посмотреть на урок через призму перспективы своей деятельности.</w:t>
      </w:r>
    </w:p>
    <w:p w:rsidR="00876F94" w:rsidRPr="00695BC6" w:rsidRDefault="00876F94" w:rsidP="00695BC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50824" w:rsidRPr="00695BC6" w:rsidRDefault="00D43178" w:rsidP="00695BC6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95B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Слайд </w:t>
      </w:r>
      <w:r w:rsidR="0014141A" w:rsidRPr="00695B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7</w:t>
      </w:r>
    </w:p>
    <w:p w:rsidR="009362CB" w:rsidRPr="00695BC6" w:rsidRDefault="009362CB" w:rsidP="00695BC6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5B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Выбираем тип урока, для отражения особенностей построения ведущей методической задачи.</w:t>
      </w:r>
    </w:p>
    <w:p w:rsidR="00876F94" w:rsidRPr="00695BC6" w:rsidRDefault="00876F94" w:rsidP="00695BC6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43178" w:rsidRPr="00695BC6" w:rsidRDefault="0014141A" w:rsidP="00695BC6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95B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8</w:t>
      </w:r>
    </w:p>
    <w:p w:rsidR="00342F2C" w:rsidRPr="00695BC6" w:rsidRDefault="00EF5B21" w:rsidP="00695BC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5B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Замысел урока отражается, прежде всего, в его  целях.   </w:t>
      </w:r>
      <w:r w:rsidR="00342F2C" w:rsidRPr="00695BC6">
        <w:rPr>
          <w:rFonts w:ascii="Times New Roman" w:hAnsi="Times New Roman" w:cs="Times New Roman"/>
          <w:sz w:val="32"/>
          <w:szCs w:val="32"/>
        </w:rPr>
        <w:t xml:space="preserve">Определить и четко сформулировать для себя и отдельно для учащихся целевую установку урока - зачем он вообще нужен? </w:t>
      </w:r>
    </w:p>
    <w:p w:rsidR="00975E8B" w:rsidRPr="00695BC6" w:rsidRDefault="00EF5B21" w:rsidP="00695BC6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95B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сравнивать цели и задачи с прежними стандартами, их формулировка изменилась мало. Произошло смещение акцентов на результаты освоения основной образовательной программы начального общего образования. Они представлены в виде личностных, </w:t>
      </w:r>
      <w:proofErr w:type="spellStart"/>
      <w:r w:rsidRPr="00695B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метапредметных</w:t>
      </w:r>
      <w:proofErr w:type="spellEnd"/>
      <w:r w:rsidRPr="00695B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предметных результатов.</w:t>
      </w:r>
      <w:r w:rsidR="002250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42F2C" w:rsidRPr="00695B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695B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едущ</w:t>
      </w:r>
      <w:r w:rsidR="00975E8B" w:rsidRPr="00695B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ей является</w:t>
      </w:r>
      <w:r w:rsidR="00342F2C" w:rsidRPr="00695B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цель</w:t>
      </w:r>
      <w:r w:rsidRPr="00695B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 </w:t>
      </w:r>
      <w:r w:rsidRPr="00695BC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развитие личности.</w:t>
      </w:r>
      <w:r w:rsidR="006E7866" w:rsidRPr="00695BC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876F94" w:rsidRPr="00695BC6" w:rsidRDefault="00876F94" w:rsidP="00695BC6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75E8B" w:rsidRPr="00695BC6" w:rsidRDefault="00876F94" w:rsidP="00695BC6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95BC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 9</w:t>
      </w:r>
      <w:r w:rsidR="00342F2C" w:rsidRPr="00695BC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, 10, 11</w:t>
      </w:r>
    </w:p>
    <w:p w:rsidR="00EF5B21" w:rsidRPr="00695BC6" w:rsidRDefault="006E7866" w:rsidP="00695BC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5BC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Цель урока в современной школе должна</w:t>
      </w:r>
      <w:r w:rsidR="00342F2C" w:rsidRPr="00695BC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быть переведена</w:t>
      </w:r>
      <w:r w:rsidRPr="00695BC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конкретные дидактические задачи.</w:t>
      </w:r>
      <w:r w:rsidR="0014141A" w:rsidRPr="00695BC6">
        <w:rPr>
          <w:rFonts w:ascii="Times New Roman" w:hAnsi="Times New Roman" w:cs="Times New Roman"/>
          <w:sz w:val="32"/>
          <w:szCs w:val="32"/>
        </w:rPr>
        <w:t xml:space="preserve"> В связи с этим надо обозначить обучающие, развивающие и воспитывающие функции урока.</w:t>
      </w:r>
    </w:p>
    <w:p w:rsidR="00342F2C" w:rsidRPr="00695BC6" w:rsidRDefault="00342F2C" w:rsidP="00695BC6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2F2C" w:rsidRPr="00695BC6" w:rsidRDefault="00342F2C" w:rsidP="00695BC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95BC6">
        <w:rPr>
          <w:rFonts w:ascii="Times New Roman" w:hAnsi="Times New Roman" w:cs="Times New Roman"/>
          <w:b/>
          <w:sz w:val="32"/>
          <w:szCs w:val="32"/>
        </w:rPr>
        <w:t xml:space="preserve">Слайд 12 </w:t>
      </w:r>
    </w:p>
    <w:p w:rsidR="00D43178" w:rsidRPr="00695BC6" w:rsidRDefault="00D43178" w:rsidP="00695BC6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695BC6">
        <w:rPr>
          <w:rFonts w:ascii="Times New Roman" w:hAnsi="Times New Roman" w:cs="Times New Roman"/>
          <w:sz w:val="32"/>
          <w:szCs w:val="32"/>
          <w:u w:val="single"/>
        </w:rPr>
        <w:t xml:space="preserve">Для </w:t>
      </w:r>
      <w:r w:rsidR="00342F2C" w:rsidRPr="00695BC6">
        <w:rPr>
          <w:rFonts w:ascii="Times New Roman" w:hAnsi="Times New Roman" w:cs="Times New Roman"/>
          <w:sz w:val="32"/>
          <w:szCs w:val="32"/>
          <w:u w:val="single"/>
        </w:rPr>
        <w:t>того чтобы спланировать учебный материал</w:t>
      </w:r>
      <w:r w:rsidRPr="00695BC6">
        <w:rPr>
          <w:rFonts w:ascii="Times New Roman" w:hAnsi="Times New Roman" w:cs="Times New Roman"/>
          <w:sz w:val="32"/>
          <w:szCs w:val="32"/>
          <w:u w:val="single"/>
        </w:rPr>
        <w:t xml:space="preserve"> надо:</w:t>
      </w:r>
    </w:p>
    <w:p w:rsidR="00D43178" w:rsidRPr="00695BC6" w:rsidRDefault="00342F2C" w:rsidP="00695BC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5BC6">
        <w:rPr>
          <w:rFonts w:ascii="Times New Roman" w:hAnsi="Times New Roman" w:cs="Times New Roman"/>
          <w:sz w:val="32"/>
          <w:szCs w:val="32"/>
          <w:u w:val="single"/>
        </w:rPr>
        <w:t>1.</w:t>
      </w:r>
      <w:r w:rsidR="00D43178" w:rsidRPr="00695BC6">
        <w:rPr>
          <w:rFonts w:ascii="Times New Roman" w:hAnsi="Times New Roman" w:cs="Times New Roman"/>
          <w:sz w:val="32"/>
          <w:szCs w:val="32"/>
          <w:u w:val="single"/>
        </w:rPr>
        <w:t>Подобрать литературу по теме.</w:t>
      </w:r>
      <w:r w:rsidR="00D43178" w:rsidRPr="00695BC6">
        <w:rPr>
          <w:rFonts w:ascii="Times New Roman" w:hAnsi="Times New Roman" w:cs="Times New Roman"/>
          <w:sz w:val="32"/>
          <w:szCs w:val="32"/>
        </w:rPr>
        <w:t xml:space="preserve"> При этом если речь идет о новом теоретическом материале, следует постараться, чтобы в список </w:t>
      </w:r>
      <w:r w:rsidRPr="00695BC6">
        <w:rPr>
          <w:rFonts w:ascii="Times New Roman" w:hAnsi="Times New Roman" w:cs="Times New Roman"/>
          <w:sz w:val="32"/>
          <w:szCs w:val="32"/>
        </w:rPr>
        <w:t>вошёл не только</w:t>
      </w:r>
      <w:r w:rsidR="00D43178" w:rsidRPr="00695BC6">
        <w:rPr>
          <w:rFonts w:ascii="Times New Roman" w:hAnsi="Times New Roman" w:cs="Times New Roman"/>
          <w:sz w:val="32"/>
          <w:szCs w:val="32"/>
        </w:rPr>
        <w:t xml:space="preserve"> учебник, </w:t>
      </w:r>
      <w:r w:rsidRPr="00695BC6">
        <w:rPr>
          <w:rFonts w:ascii="Times New Roman" w:hAnsi="Times New Roman" w:cs="Times New Roman"/>
          <w:sz w:val="32"/>
          <w:szCs w:val="32"/>
        </w:rPr>
        <w:t>но и энциклопедические издания</w:t>
      </w:r>
      <w:r w:rsidR="00D43178" w:rsidRPr="00695BC6">
        <w:rPr>
          <w:rFonts w:ascii="Times New Roman" w:hAnsi="Times New Roman" w:cs="Times New Roman"/>
          <w:sz w:val="32"/>
          <w:szCs w:val="32"/>
        </w:rPr>
        <w:t xml:space="preserve">, монография </w:t>
      </w:r>
      <w:r w:rsidR="00225003" w:rsidRPr="00695BC6">
        <w:rPr>
          <w:rFonts w:ascii="Times New Roman" w:hAnsi="Times New Roman" w:cs="Times New Roman"/>
          <w:sz w:val="32"/>
          <w:szCs w:val="32"/>
        </w:rPr>
        <w:t>(</w:t>
      </w:r>
      <w:r w:rsidR="00D43178" w:rsidRPr="00695BC6">
        <w:rPr>
          <w:rFonts w:ascii="Times New Roman" w:hAnsi="Times New Roman" w:cs="Times New Roman"/>
          <w:sz w:val="32"/>
          <w:szCs w:val="32"/>
        </w:rPr>
        <w:t>первои</w:t>
      </w:r>
      <w:r w:rsidRPr="00695BC6">
        <w:rPr>
          <w:rFonts w:ascii="Times New Roman" w:hAnsi="Times New Roman" w:cs="Times New Roman"/>
          <w:sz w:val="32"/>
          <w:szCs w:val="32"/>
        </w:rPr>
        <w:t>сточник), научно-популярные издания</w:t>
      </w:r>
      <w:r w:rsidR="00D43178" w:rsidRPr="00695BC6">
        <w:rPr>
          <w:rFonts w:ascii="Times New Roman" w:hAnsi="Times New Roman" w:cs="Times New Roman"/>
          <w:sz w:val="32"/>
          <w:szCs w:val="32"/>
        </w:rPr>
        <w:t>. Надо отобрать из доступного материала только тот, который служит решению поставленных задач наиболее простым способом.</w:t>
      </w:r>
    </w:p>
    <w:p w:rsidR="00D43178" w:rsidRPr="00695BC6" w:rsidRDefault="00342F2C" w:rsidP="00695BC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5BC6">
        <w:rPr>
          <w:rFonts w:ascii="Times New Roman" w:hAnsi="Times New Roman" w:cs="Times New Roman"/>
          <w:sz w:val="32"/>
          <w:szCs w:val="32"/>
          <w:u w:val="single"/>
        </w:rPr>
        <w:t>2.</w:t>
      </w:r>
      <w:r w:rsidR="00D43178" w:rsidRPr="00695BC6">
        <w:rPr>
          <w:rFonts w:ascii="Times New Roman" w:hAnsi="Times New Roman" w:cs="Times New Roman"/>
          <w:sz w:val="32"/>
          <w:szCs w:val="32"/>
          <w:u w:val="single"/>
        </w:rPr>
        <w:t>Подобрать учебные задания,</w:t>
      </w:r>
      <w:r w:rsidR="00D43178" w:rsidRPr="00695BC6">
        <w:rPr>
          <w:rFonts w:ascii="Times New Roman" w:hAnsi="Times New Roman" w:cs="Times New Roman"/>
          <w:sz w:val="32"/>
          <w:szCs w:val="32"/>
        </w:rPr>
        <w:t xml:space="preserve"> целью которых является:</w:t>
      </w:r>
    </w:p>
    <w:p w:rsidR="00D43178" w:rsidRPr="00695BC6" w:rsidRDefault="00D43178" w:rsidP="00695BC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5BC6">
        <w:rPr>
          <w:rFonts w:ascii="Times New Roman" w:hAnsi="Times New Roman" w:cs="Times New Roman"/>
          <w:sz w:val="32"/>
          <w:szCs w:val="32"/>
        </w:rPr>
        <w:t>·      узнавание нового материала;</w:t>
      </w:r>
    </w:p>
    <w:p w:rsidR="00D43178" w:rsidRPr="00695BC6" w:rsidRDefault="00D43178" w:rsidP="00695BC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5BC6">
        <w:rPr>
          <w:rFonts w:ascii="Times New Roman" w:hAnsi="Times New Roman" w:cs="Times New Roman"/>
          <w:sz w:val="32"/>
          <w:szCs w:val="32"/>
        </w:rPr>
        <w:t>·      воспроизведение;</w:t>
      </w:r>
    </w:p>
    <w:p w:rsidR="00D43178" w:rsidRPr="00695BC6" w:rsidRDefault="00D43178" w:rsidP="00695BC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5BC6">
        <w:rPr>
          <w:rFonts w:ascii="Times New Roman" w:hAnsi="Times New Roman" w:cs="Times New Roman"/>
          <w:sz w:val="32"/>
          <w:szCs w:val="32"/>
        </w:rPr>
        <w:t>·      применение знаний в новой ситуации;</w:t>
      </w:r>
    </w:p>
    <w:p w:rsidR="00D43178" w:rsidRPr="00695BC6" w:rsidRDefault="00D43178" w:rsidP="00695BC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5BC6">
        <w:rPr>
          <w:rFonts w:ascii="Times New Roman" w:hAnsi="Times New Roman" w:cs="Times New Roman"/>
          <w:sz w:val="32"/>
          <w:szCs w:val="32"/>
        </w:rPr>
        <w:t>·      применение знаний в незнакомой ситуации;</w:t>
      </w:r>
    </w:p>
    <w:p w:rsidR="00D43178" w:rsidRPr="00695BC6" w:rsidRDefault="00D43178" w:rsidP="00695BC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5BC6">
        <w:rPr>
          <w:rFonts w:ascii="Times New Roman" w:hAnsi="Times New Roman" w:cs="Times New Roman"/>
          <w:sz w:val="32"/>
          <w:szCs w:val="32"/>
        </w:rPr>
        <w:t>·      творческий подход к знаниям.</w:t>
      </w:r>
    </w:p>
    <w:p w:rsidR="00D43178" w:rsidRPr="00695BC6" w:rsidRDefault="00D43178" w:rsidP="00695BC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5BC6">
        <w:rPr>
          <w:rFonts w:ascii="Times New Roman" w:hAnsi="Times New Roman" w:cs="Times New Roman"/>
          <w:sz w:val="32"/>
          <w:szCs w:val="32"/>
        </w:rPr>
        <w:t xml:space="preserve">Упорядочить учебные задания в соответствии с принципом "от простого к </w:t>
      </w:r>
      <w:proofErr w:type="gramStart"/>
      <w:r w:rsidRPr="00695BC6">
        <w:rPr>
          <w:rFonts w:ascii="Times New Roman" w:hAnsi="Times New Roman" w:cs="Times New Roman"/>
          <w:sz w:val="32"/>
          <w:szCs w:val="32"/>
        </w:rPr>
        <w:t>сложному</w:t>
      </w:r>
      <w:proofErr w:type="gramEnd"/>
      <w:r w:rsidRPr="00695BC6">
        <w:rPr>
          <w:rFonts w:ascii="Times New Roman" w:hAnsi="Times New Roman" w:cs="Times New Roman"/>
          <w:sz w:val="32"/>
          <w:szCs w:val="32"/>
        </w:rPr>
        <w:t>".</w:t>
      </w:r>
    </w:p>
    <w:p w:rsidR="00D43178" w:rsidRPr="00695BC6" w:rsidRDefault="00342F2C" w:rsidP="00695BC6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695BC6">
        <w:rPr>
          <w:rFonts w:ascii="Times New Roman" w:hAnsi="Times New Roman" w:cs="Times New Roman"/>
          <w:sz w:val="32"/>
          <w:szCs w:val="32"/>
          <w:u w:val="single"/>
        </w:rPr>
        <w:t>3.</w:t>
      </w:r>
      <w:r w:rsidR="00D43178" w:rsidRPr="00695BC6">
        <w:rPr>
          <w:rFonts w:ascii="Times New Roman" w:hAnsi="Times New Roman" w:cs="Times New Roman"/>
          <w:sz w:val="32"/>
          <w:szCs w:val="32"/>
          <w:u w:val="single"/>
        </w:rPr>
        <w:t>Составить три набора заданий:</w:t>
      </w:r>
    </w:p>
    <w:p w:rsidR="00D43178" w:rsidRPr="00695BC6" w:rsidRDefault="00D43178" w:rsidP="00695BC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5BC6">
        <w:rPr>
          <w:rFonts w:ascii="Times New Roman" w:hAnsi="Times New Roman" w:cs="Times New Roman"/>
          <w:sz w:val="32"/>
          <w:szCs w:val="32"/>
        </w:rPr>
        <w:t>·      задания, подводящие ученика к воспроизведению материала;</w:t>
      </w:r>
    </w:p>
    <w:p w:rsidR="001C157A" w:rsidRPr="00695BC6" w:rsidRDefault="00D43178" w:rsidP="00695BC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5BC6">
        <w:rPr>
          <w:rFonts w:ascii="Times New Roman" w:hAnsi="Times New Roman" w:cs="Times New Roman"/>
          <w:sz w:val="32"/>
          <w:szCs w:val="32"/>
        </w:rPr>
        <w:t xml:space="preserve">·      задания, способствующие осмыслению материала </w:t>
      </w:r>
    </w:p>
    <w:p w:rsidR="00D43178" w:rsidRPr="00695BC6" w:rsidRDefault="00D43178" w:rsidP="00695BC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5BC6">
        <w:rPr>
          <w:rFonts w:ascii="Times New Roman" w:hAnsi="Times New Roman" w:cs="Times New Roman"/>
          <w:sz w:val="32"/>
          <w:szCs w:val="32"/>
        </w:rPr>
        <w:t xml:space="preserve">·      задания, способствующие закреплению материала </w:t>
      </w:r>
    </w:p>
    <w:p w:rsidR="00D43178" w:rsidRPr="00695BC6" w:rsidRDefault="00D43178" w:rsidP="00695BC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5BC6">
        <w:rPr>
          <w:rFonts w:ascii="Times New Roman" w:hAnsi="Times New Roman" w:cs="Times New Roman"/>
          <w:sz w:val="32"/>
          <w:szCs w:val="32"/>
        </w:rPr>
        <w:t> 4</w:t>
      </w:r>
      <w:r w:rsidRPr="00392F94">
        <w:rPr>
          <w:rFonts w:ascii="Times New Roman" w:hAnsi="Times New Roman" w:cs="Times New Roman"/>
          <w:sz w:val="32"/>
          <w:szCs w:val="32"/>
          <w:u w:val="single"/>
        </w:rPr>
        <w:t>.Продумать "изюминку" урока.</w:t>
      </w:r>
    </w:p>
    <w:p w:rsidR="00D43178" w:rsidRPr="00695BC6" w:rsidRDefault="00D43178" w:rsidP="00695BC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5BC6">
        <w:rPr>
          <w:rFonts w:ascii="Times New Roman" w:hAnsi="Times New Roman" w:cs="Times New Roman"/>
          <w:sz w:val="32"/>
          <w:szCs w:val="32"/>
        </w:rPr>
        <w:t>Каждый урок должен содержать что-то, что вызовет удивление, изумление, восторг учеников</w:t>
      </w:r>
      <w:r w:rsidR="00544D77" w:rsidRPr="00695BC6">
        <w:rPr>
          <w:rFonts w:ascii="Times New Roman" w:hAnsi="Times New Roman" w:cs="Times New Roman"/>
          <w:sz w:val="32"/>
          <w:szCs w:val="32"/>
        </w:rPr>
        <w:t xml:space="preserve"> </w:t>
      </w:r>
      <w:r w:rsidRPr="00695BC6">
        <w:rPr>
          <w:rFonts w:ascii="Times New Roman" w:hAnsi="Times New Roman" w:cs="Times New Roman"/>
          <w:sz w:val="32"/>
          <w:szCs w:val="32"/>
        </w:rPr>
        <w:t>- одним словом, то, что они будут помнить, когда все забудут</w:t>
      </w:r>
      <w:r w:rsidR="00342F2C" w:rsidRPr="00695BC6">
        <w:rPr>
          <w:rFonts w:ascii="Times New Roman" w:hAnsi="Times New Roman" w:cs="Times New Roman"/>
          <w:sz w:val="32"/>
          <w:szCs w:val="32"/>
        </w:rPr>
        <w:t>.</w:t>
      </w:r>
      <w:r w:rsidRPr="00695BC6">
        <w:rPr>
          <w:rFonts w:ascii="Times New Roman" w:hAnsi="Times New Roman" w:cs="Times New Roman"/>
          <w:sz w:val="32"/>
          <w:szCs w:val="32"/>
        </w:rPr>
        <w:t xml:space="preserve"> Это может быть интересный факт, неожиданное открытие, красивый опыт, нестандартный подход к уже </w:t>
      </w:r>
      <w:proofErr w:type="gramStart"/>
      <w:r w:rsidRPr="00695BC6">
        <w:rPr>
          <w:rFonts w:ascii="Times New Roman" w:hAnsi="Times New Roman" w:cs="Times New Roman"/>
          <w:sz w:val="32"/>
          <w:szCs w:val="32"/>
        </w:rPr>
        <w:t>известному</w:t>
      </w:r>
      <w:proofErr w:type="gramEnd"/>
      <w:r w:rsidRPr="00695BC6">
        <w:rPr>
          <w:rFonts w:ascii="Times New Roman" w:hAnsi="Times New Roman" w:cs="Times New Roman"/>
          <w:sz w:val="32"/>
          <w:szCs w:val="32"/>
        </w:rPr>
        <w:t>.</w:t>
      </w:r>
    </w:p>
    <w:p w:rsidR="00D43178" w:rsidRPr="00695BC6" w:rsidRDefault="00D43178" w:rsidP="00695BC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5BC6">
        <w:rPr>
          <w:rFonts w:ascii="Times New Roman" w:hAnsi="Times New Roman" w:cs="Times New Roman"/>
          <w:sz w:val="32"/>
          <w:szCs w:val="32"/>
        </w:rPr>
        <w:t>5.</w:t>
      </w:r>
      <w:r w:rsidRPr="00392F94">
        <w:rPr>
          <w:rFonts w:ascii="Times New Roman" w:hAnsi="Times New Roman" w:cs="Times New Roman"/>
          <w:sz w:val="32"/>
          <w:szCs w:val="32"/>
          <w:u w:val="single"/>
        </w:rPr>
        <w:t>Сгруппировать отобранный учебный материал</w:t>
      </w:r>
      <w:r w:rsidRPr="00695BC6">
        <w:rPr>
          <w:rFonts w:ascii="Times New Roman" w:hAnsi="Times New Roman" w:cs="Times New Roman"/>
          <w:sz w:val="32"/>
          <w:szCs w:val="32"/>
        </w:rPr>
        <w:t>.</w:t>
      </w:r>
    </w:p>
    <w:p w:rsidR="00D43178" w:rsidRPr="00695BC6" w:rsidRDefault="00D43178" w:rsidP="00695BC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5BC6">
        <w:rPr>
          <w:rFonts w:ascii="Times New Roman" w:hAnsi="Times New Roman" w:cs="Times New Roman"/>
          <w:sz w:val="32"/>
          <w:szCs w:val="32"/>
        </w:rPr>
        <w:t>Для этого подумать, в какой последовательности будет организована работа с отобранным материалом, как будет осуществлена смена видов деятельности учащихся.</w:t>
      </w:r>
    </w:p>
    <w:p w:rsidR="00D43178" w:rsidRPr="00695BC6" w:rsidRDefault="00D43178" w:rsidP="00695BC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5BC6">
        <w:rPr>
          <w:rFonts w:ascii="Times New Roman" w:hAnsi="Times New Roman" w:cs="Times New Roman"/>
          <w:sz w:val="32"/>
          <w:szCs w:val="32"/>
        </w:rPr>
        <w:lastRenderedPageBreak/>
        <w:t>Главное при группировке материала</w:t>
      </w:r>
      <w:r w:rsidR="003E7546" w:rsidRPr="00695BC6">
        <w:rPr>
          <w:rFonts w:ascii="Times New Roman" w:hAnsi="Times New Roman" w:cs="Times New Roman"/>
          <w:sz w:val="32"/>
          <w:szCs w:val="32"/>
        </w:rPr>
        <w:t xml:space="preserve"> </w:t>
      </w:r>
      <w:r w:rsidRPr="00695BC6">
        <w:rPr>
          <w:rFonts w:ascii="Times New Roman" w:hAnsi="Times New Roman" w:cs="Times New Roman"/>
          <w:sz w:val="32"/>
          <w:szCs w:val="32"/>
        </w:rPr>
        <w:t>- умение найти такую форму организации урока, которая вызовет повышенную активность учащихся, а не пассивное восприятие нового.</w:t>
      </w:r>
    </w:p>
    <w:p w:rsidR="00D43178" w:rsidRPr="00695BC6" w:rsidRDefault="00225003" w:rsidP="00695BC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Pr="00392F94">
        <w:rPr>
          <w:rFonts w:ascii="Times New Roman" w:hAnsi="Times New Roman" w:cs="Times New Roman"/>
          <w:sz w:val="32"/>
          <w:szCs w:val="32"/>
          <w:u w:val="single"/>
        </w:rPr>
        <w:t>Спланировать контроль над деятельностью учащихся на уроке, для чего подумать:</w:t>
      </w:r>
    </w:p>
    <w:p w:rsidR="00D43178" w:rsidRPr="00695BC6" w:rsidRDefault="00D43178" w:rsidP="00695BC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5BC6">
        <w:rPr>
          <w:rFonts w:ascii="Times New Roman" w:hAnsi="Times New Roman" w:cs="Times New Roman"/>
          <w:sz w:val="32"/>
          <w:szCs w:val="32"/>
        </w:rPr>
        <w:t>·      что контролировать;</w:t>
      </w:r>
    </w:p>
    <w:p w:rsidR="00D43178" w:rsidRPr="00695BC6" w:rsidRDefault="00D43178" w:rsidP="00695BC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5BC6">
        <w:rPr>
          <w:rFonts w:ascii="Times New Roman" w:hAnsi="Times New Roman" w:cs="Times New Roman"/>
          <w:sz w:val="32"/>
          <w:szCs w:val="32"/>
        </w:rPr>
        <w:t>·      как контролировать;</w:t>
      </w:r>
    </w:p>
    <w:p w:rsidR="00D43178" w:rsidRPr="00695BC6" w:rsidRDefault="00D43178" w:rsidP="00695BC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5BC6">
        <w:rPr>
          <w:rFonts w:ascii="Times New Roman" w:hAnsi="Times New Roman" w:cs="Times New Roman"/>
          <w:sz w:val="32"/>
          <w:szCs w:val="32"/>
        </w:rPr>
        <w:t>·      как использовать результаты контроля.</w:t>
      </w:r>
    </w:p>
    <w:p w:rsidR="00D43178" w:rsidRPr="00695BC6" w:rsidRDefault="00D43178" w:rsidP="00695BC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5BC6">
        <w:rPr>
          <w:rFonts w:ascii="Times New Roman" w:hAnsi="Times New Roman" w:cs="Times New Roman"/>
          <w:sz w:val="32"/>
          <w:szCs w:val="32"/>
        </w:rPr>
        <w:t>При этом не забывать, что чем чаще контролируется работа всех, тем легче увидеть типичные ошибки и затруднения, а так же показать подлинный интерес учителя к их работе.</w:t>
      </w:r>
    </w:p>
    <w:p w:rsidR="00392F94" w:rsidRDefault="00D43178" w:rsidP="00695BC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5BC6">
        <w:rPr>
          <w:rFonts w:ascii="Times New Roman" w:hAnsi="Times New Roman" w:cs="Times New Roman"/>
          <w:sz w:val="32"/>
          <w:szCs w:val="32"/>
        </w:rPr>
        <w:t>7.</w:t>
      </w:r>
      <w:r w:rsidRPr="00392F94">
        <w:rPr>
          <w:rFonts w:ascii="Times New Roman" w:hAnsi="Times New Roman" w:cs="Times New Roman"/>
          <w:sz w:val="32"/>
          <w:szCs w:val="32"/>
          <w:u w:val="single"/>
        </w:rPr>
        <w:t>Подготовить оборудование для урока</w:t>
      </w:r>
      <w:r w:rsidRPr="00695BC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43178" w:rsidRPr="00695BC6" w:rsidRDefault="00D43178" w:rsidP="00695BC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5BC6">
        <w:rPr>
          <w:rFonts w:ascii="Times New Roman" w:hAnsi="Times New Roman" w:cs="Times New Roman"/>
          <w:sz w:val="32"/>
          <w:szCs w:val="32"/>
        </w:rPr>
        <w:t>Составить список необходимых учебно-наглядных пособий, приборов и т. д. Продумать вид классной доски, чтобы весь новый материал остался на доске в виде опорного конспекта.</w:t>
      </w:r>
    </w:p>
    <w:p w:rsidR="00D43178" w:rsidRPr="00695BC6" w:rsidRDefault="00D43178" w:rsidP="00695BC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5BC6">
        <w:rPr>
          <w:rFonts w:ascii="Times New Roman" w:hAnsi="Times New Roman" w:cs="Times New Roman"/>
          <w:sz w:val="32"/>
          <w:szCs w:val="32"/>
        </w:rPr>
        <w:t>8.</w:t>
      </w:r>
      <w:r w:rsidRPr="00392F94">
        <w:rPr>
          <w:rFonts w:ascii="Times New Roman" w:hAnsi="Times New Roman" w:cs="Times New Roman"/>
          <w:sz w:val="32"/>
          <w:szCs w:val="32"/>
          <w:u w:val="single"/>
        </w:rPr>
        <w:t>Продумать задания на дом</w:t>
      </w:r>
      <w:r w:rsidRPr="00695BC6">
        <w:rPr>
          <w:rFonts w:ascii="Times New Roman" w:hAnsi="Times New Roman" w:cs="Times New Roman"/>
          <w:sz w:val="32"/>
          <w:szCs w:val="32"/>
        </w:rPr>
        <w:t>: его содержательную часть, а так же рекомендации для его выполнения.</w:t>
      </w:r>
    </w:p>
    <w:p w:rsidR="003E7546" w:rsidRPr="00695BC6" w:rsidRDefault="003E7546" w:rsidP="00695BC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E7546" w:rsidRPr="00392F94" w:rsidRDefault="003E7546" w:rsidP="00695BC6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392F94">
        <w:rPr>
          <w:sz w:val="32"/>
          <w:szCs w:val="32"/>
        </w:rPr>
        <w:t>Так что же в уроке главное?</w:t>
      </w:r>
    </w:p>
    <w:p w:rsidR="003E7546" w:rsidRPr="00392F94" w:rsidRDefault="003E7546" w:rsidP="00695BC6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392F94">
        <w:rPr>
          <w:sz w:val="32"/>
          <w:szCs w:val="32"/>
        </w:rPr>
        <w:t xml:space="preserve">Каждый учитель имеет на этот счет свое мнение. </w:t>
      </w:r>
    </w:p>
    <w:p w:rsidR="003E7546" w:rsidRPr="00392F94" w:rsidRDefault="003E7546" w:rsidP="00695BC6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392F94">
        <w:rPr>
          <w:sz w:val="32"/>
          <w:szCs w:val="32"/>
        </w:rPr>
        <w:t xml:space="preserve">Для одних успех обеспечивается эффектным началом, буквально захватывающим учеников сразу с появлением учителя. Для других, наоборот, гораздо важнее подведение итогов, обсуждение </w:t>
      </w:r>
      <w:proofErr w:type="gramStart"/>
      <w:r w:rsidRPr="00392F94">
        <w:rPr>
          <w:sz w:val="32"/>
          <w:szCs w:val="32"/>
        </w:rPr>
        <w:t>достигнутого</w:t>
      </w:r>
      <w:proofErr w:type="gramEnd"/>
      <w:r w:rsidRPr="00392F94">
        <w:rPr>
          <w:sz w:val="32"/>
          <w:szCs w:val="32"/>
        </w:rPr>
        <w:t xml:space="preserve">.  Для третьих – объяснение, для четвертых – опрос и т.д. Времена, когда учителя заставляли придерживаться жестких и однозначных требований по организации урока миновали. </w:t>
      </w:r>
    </w:p>
    <w:p w:rsidR="003E7546" w:rsidRPr="00392F94" w:rsidRDefault="003E7546" w:rsidP="00695BC6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</w:p>
    <w:p w:rsidR="003E7546" w:rsidRPr="00392F94" w:rsidRDefault="003E7546" w:rsidP="00695BC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32"/>
          <w:szCs w:val="32"/>
        </w:rPr>
      </w:pPr>
      <w:r w:rsidRPr="00392F94">
        <w:rPr>
          <w:b/>
          <w:sz w:val="32"/>
          <w:szCs w:val="32"/>
        </w:rPr>
        <w:t>Слайд 13</w:t>
      </w:r>
    </w:p>
    <w:p w:rsidR="00E90D5E" w:rsidRPr="00392F94" w:rsidRDefault="003E7546" w:rsidP="00695BC6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392F94">
        <w:rPr>
          <w:sz w:val="32"/>
          <w:szCs w:val="32"/>
        </w:rPr>
        <w:t>Давайте ещё раз проанализируем требования к традиционному и современному уроку</w:t>
      </w:r>
      <w:r w:rsidR="00E90D5E" w:rsidRPr="00392F94">
        <w:rPr>
          <w:sz w:val="32"/>
          <w:szCs w:val="32"/>
        </w:rPr>
        <w:t>.</w:t>
      </w:r>
    </w:p>
    <w:p w:rsidR="00E90D5E" w:rsidRPr="00392F94" w:rsidRDefault="00E90D5E" w:rsidP="00695BC6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392F94">
        <w:rPr>
          <w:sz w:val="32"/>
          <w:szCs w:val="32"/>
        </w:rPr>
        <w:t>Например, требование осуществления контроля не учителем, а провести в форме самоконтроля или взаимоконтроля</w:t>
      </w:r>
    </w:p>
    <w:p w:rsidR="003E7546" w:rsidRPr="00392F94" w:rsidRDefault="00E90D5E" w:rsidP="00695BC6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392F94">
        <w:rPr>
          <w:sz w:val="32"/>
          <w:szCs w:val="32"/>
        </w:rPr>
        <w:t>Или оценивание учащихся: не учитель оценивает, а учащиеся дают оценку своей деятельности на уроке и своих товарищей.</w:t>
      </w:r>
      <w:r w:rsidR="003E7546" w:rsidRPr="00392F94">
        <w:rPr>
          <w:sz w:val="32"/>
          <w:szCs w:val="32"/>
        </w:rPr>
        <w:t xml:space="preserve"> </w:t>
      </w:r>
    </w:p>
    <w:p w:rsidR="003E7546" w:rsidRPr="00392F94" w:rsidRDefault="003E7546" w:rsidP="00695BC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C5186" w:rsidRPr="00392F94" w:rsidRDefault="00544D77" w:rsidP="00695BC6">
      <w:pPr>
        <w:rPr>
          <w:sz w:val="32"/>
          <w:szCs w:val="32"/>
        </w:rPr>
      </w:pPr>
      <w:r w:rsidRPr="00392F94">
        <w:rPr>
          <w:rFonts w:ascii="Times New Roman" w:hAnsi="Times New Roman" w:cs="Times New Roman"/>
          <w:sz w:val="32"/>
          <w:szCs w:val="32"/>
        </w:rPr>
        <w:lastRenderedPageBreak/>
        <w:t xml:space="preserve">Предлагаю план урока </w:t>
      </w:r>
      <w:r w:rsidR="00A525D9" w:rsidRPr="00392F94">
        <w:rPr>
          <w:i/>
          <w:iCs/>
          <w:sz w:val="32"/>
          <w:szCs w:val="32"/>
        </w:rPr>
        <w:t>по изучению и первичному закреплению знаний и способов деятельности</w:t>
      </w:r>
      <w:r w:rsidR="00A525D9" w:rsidRPr="00392F94">
        <w:rPr>
          <w:sz w:val="32"/>
          <w:szCs w:val="32"/>
        </w:rPr>
        <w:t xml:space="preserve"> </w:t>
      </w:r>
    </w:p>
    <w:p w:rsidR="00E90D5E" w:rsidRPr="00392F94" w:rsidRDefault="00E73CDA" w:rsidP="00695BC6">
      <w:pPr>
        <w:spacing w:after="0"/>
        <w:rPr>
          <w:rFonts w:ascii="Times New Roman" w:hAnsi="Times New Roman" w:cs="Times New Roman"/>
          <w:b/>
          <w:iCs/>
          <w:sz w:val="32"/>
          <w:szCs w:val="32"/>
        </w:rPr>
      </w:pPr>
      <w:r w:rsidRPr="00392F94">
        <w:rPr>
          <w:rFonts w:ascii="Times New Roman" w:hAnsi="Times New Roman" w:cs="Times New Roman"/>
          <w:b/>
          <w:iCs/>
          <w:sz w:val="32"/>
          <w:szCs w:val="32"/>
        </w:rPr>
        <w:t xml:space="preserve">Слайд </w:t>
      </w:r>
      <w:r w:rsidR="00E90D5E" w:rsidRPr="00392F94">
        <w:rPr>
          <w:rFonts w:ascii="Times New Roman" w:hAnsi="Times New Roman" w:cs="Times New Roman"/>
          <w:b/>
          <w:iCs/>
          <w:sz w:val="32"/>
          <w:szCs w:val="32"/>
        </w:rPr>
        <w:t>14</w:t>
      </w:r>
    </w:p>
    <w:p w:rsidR="00E73CDA" w:rsidRPr="00392F94" w:rsidRDefault="00E73CDA" w:rsidP="00695BC6">
      <w:pPr>
        <w:spacing w:after="0"/>
        <w:rPr>
          <w:rFonts w:ascii="Times New Roman" w:hAnsi="Times New Roman" w:cs="Times New Roman"/>
          <w:iCs/>
          <w:sz w:val="32"/>
          <w:szCs w:val="32"/>
        </w:rPr>
      </w:pPr>
      <w:r w:rsidRPr="00392F94">
        <w:rPr>
          <w:rFonts w:ascii="Times New Roman" w:hAnsi="Times New Roman" w:cs="Times New Roman"/>
          <w:iCs/>
          <w:sz w:val="32"/>
          <w:szCs w:val="32"/>
        </w:rPr>
        <w:t>Настроить детей на работу, проговаривая с ними план урока («потренируемся в решении примеров», «познакомимся с новым вычислительным приёмом», «напишем самостоятельную работу», «повторим решение составных задач» и т. п.)</w:t>
      </w:r>
    </w:p>
    <w:p w:rsidR="00544D77" w:rsidRPr="00392F94" w:rsidRDefault="00E73CDA" w:rsidP="00695BC6">
      <w:pPr>
        <w:spacing w:after="0"/>
        <w:rPr>
          <w:rFonts w:ascii="Times New Roman" w:hAnsi="Times New Roman" w:cs="Times New Roman"/>
          <w:iCs/>
          <w:sz w:val="32"/>
          <w:szCs w:val="32"/>
        </w:rPr>
      </w:pPr>
      <w:r w:rsidRPr="00392F94">
        <w:rPr>
          <w:rFonts w:ascii="Times New Roman" w:hAnsi="Times New Roman" w:cs="Times New Roman"/>
          <w:iCs/>
          <w:sz w:val="32"/>
          <w:szCs w:val="32"/>
        </w:rPr>
        <w:t xml:space="preserve"> </w:t>
      </w:r>
    </w:p>
    <w:p w:rsidR="00544D77" w:rsidRPr="00392F94" w:rsidRDefault="00E73CDA" w:rsidP="00695BC6">
      <w:pPr>
        <w:spacing w:after="0"/>
        <w:rPr>
          <w:rFonts w:ascii="Times New Roman" w:hAnsi="Times New Roman" w:cs="Times New Roman"/>
          <w:b/>
          <w:iCs/>
          <w:sz w:val="32"/>
          <w:szCs w:val="32"/>
        </w:rPr>
      </w:pPr>
      <w:r w:rsidRPr="00392F94">
        <w:rPr>
          <w:rFonts w:ascii="Times New Roman" w:hAnsi="Times New Roman" w:cs="Times New Roman"/>
          <w:b/>
          <w:iCs/>
          <w:sz w:val="32"/>
          <w:szCs w:val="32"/>
        </w:rPr>
        <w:t xml:space="preserve">Слайд </w:t>
      </w:r>
      <w:r w:rsidR="00544D77" w:rsidRPr="00392F94">
        <w:rPr>
          <w:rFonts w:ascii="Times New Roman" w:hAnsi="Times New Roman" w:cs="Times New Roman"/>
          <w:b/>
          <w:iCs/>
          <w:sz w:val="32"/>
          <w:szCs w:val="32"/>
        </w:rPr>
        <w:t>15</w:t>
      </w:r>
    </w:p>
    <w:p w:rsidR="00E73CDA" w:rsidRPr="00392F94" w:rsidRDefault="00E73CDA" w:rsidP="00695BC6">
      <w:pPr>
        <w:spacing w:after="0"/>
        <w:rPr>
          <w:rFonts w:ascii="Times New Roman" w:hAnsi="Times New Roman" w:cs="Times New Roman"/>
          <w:iCs/>
          <w:sz w:val="32"/>
          <w:szCs w:val="32"/>
        </w:rPr>
      </w:pPr>
      <w:r w:rsidRPr="00392F94">
        <w:rPr>
          <w:rFonts w:ascii="Times New Roman" w:hAnsi="Times New Roman" w:cs="Times New Roman"/>
          <w:iCs/>
          <w:sz w:val="32"/>
          <w:szCs w:val="32"/>
        </w:rPr>
        <w:t xml:space="preserve">Вначале актуализируются знания, необходимые для работы над новым материалом. Одновременно идёт работа над развитием внимания, памяти, речи, мыслительных операций. </w:t>
      </w:r>
    </w:p>
    <w:p w:rsidR="00E73CDA" w:rsidRPr="00392F94" w:rsidRDefault="00E73CDA" w:rsidP="00695BC6">
      <w:pPr>
        <w:spacing w:after="0"/>
        <w:rPr>
          <w:rFonts w:ascii="Times New Roman" w:hAnsi="Times New Roman" w:cs="Times New Roman"/>
          <w:iCs/>
          <w:sz w:val="32"/>
          <w:szCs w:val="32"/>
        </w:rPr>
      </w:pPr>
      <w:r w:rsidRPr="00392F94">
        <w:rPr>
          <w:rFonts w:ascii="Times New Roman" w:hAnsi="Times New Roman" w:cs="Times New Roman"/>
          <w:iCs/>
          <w:sz w:val="32"/>
          <w:szCs w:val="32"/>
        </w:rPr>
        <w:t xml:space="preserve">Затем создаётся проблемная ситуация, </w:t>
      </w:r>
      <w:r w:rsidR="00544D77" w:rsidRPr="00392F94">
        <w:rPr>
          <w:rFonts w:ascii="Times New Roman" w:hAnsi="Times New Roman" w:cs="Times New Roman"/>
          <w:iCs/>
          <w:sz w:val="32"/>
          <w:szCs w:val="32"/>
        </w:rPr>
        <w:t>для проговаривания цели</w:t>
      </w:r>
      <w:r w:rsidRPr="00392F94">
        <w:rPr>
          <w:rFonts w:ascii="Times New Roman" w:hAnsi="Times New Roman" w:cs="Times New Roman"/>
          <w:iCs/>
          <w:sz w:val="32"/>
          <w:szCs w:val="32"/>
        </w:rPr>
        <w:t xml:space="preserve"> урока. </w:t>
      </w:r>
    </w:p>
    <w:p w:rsidR="00544D77" w:rsidRPr="00392F94" w:rsidRDefault="00544D77" w:rsidP="00695BC6">
      <w:pPr>
        <w:spacing w:after="0"/>
        <w:rPr>
          <w:rFonts w:ascii="Times New Roman" w:hAnsi="Times New Roman" w:cs="Times New Roman"/>
          <w:iCs/>
          <w:sz w:val="32"/>
          <w:szCs w:val="32"/>
        </w:rPr>
      </w:pPr>
    </w:p>
    <w:p w:rsidR="00544D77" w:rsidRPr="00392F94" w:rsidRDefault="00E73CDA" w:rsidP="00695BC6">
      <w:pPr>
        <w:spacing w:after="0"/>
        <w:rPr>
          <w:rFonts w:ascii="Times New Roman" w:hAnsi="Times New Roman" w:cs="Times New Roman"/>
          <w:b/>
          <w:iCs/>
          <w:sz w:val="32"/>
          <w:szCs w:val="32"/>
        </w:rPr>
      </w:pPr>
      <w:r w:rsidRPr="00392F94">
        <w:rPr>
          <w:rFonts w:ascii="Times New Roman" w:hAnsi="Times New Roman" w:cs="Times New Roman"/>
          <w:b/>
          <w:iCs/>
          <w:sz w:val="32"/>
          <w:szCs w:val="32"/>
        </w:rPr>
        <w:t xml:space="preserve">Слайд </w:t>
      </w:r>
      <w:r w:rsidR="00544D77" w:rsidRPr="00392F94">
        <w:rPr>
          <w:rFonts w:ascii="Times New Roman" w:hAnsi="Times New Roman" w:cs="Times New Roman"/>
          <w:b/>
          <w:iCs/>
          <w:sz w:val="32"/>
          <w:szCs w:val="32"/>
        </w:rPr>
        <w:t>16</w:t>
      </w:r>
    </w:p>
    <w:p w:rsidR="00E73CDA" w:rsidRPr="00392F94" w:rsidRDefault="00E73CDA" w:rsidP="00695BC6">
      <w:pPr>
        <w:spacing w:after="0"/>
        <w:rPr>
          <w:rFonts w:ascii="Times New Roman" w:hAnsi="Times New Roman" w:cs="Times New Roman"/>
          <w:iCs/>
          <w:sz w:val="32"/>
          <w:szCs w:val="32"/>
        </w:rPr>
      </w:pPr>
      <w:r w:rsidRPr="00392F94">
        <w:rPr>
          <w:rFonts w:ascii="Times New Roman" w:hAnsi="Times New Roman" w:cs="Times New Roman"/>
          <w:iCs/>
          <w:sz w:val="32"/>
          <w:szCs w:val="32"/>
        </w:rPr>
        <w:t xml:space="preserve">Методы постановки учебной задачи: побуждающий от проблемной ситуации диалог, подводящий к теме диалог. </w:t>
      </w:r>
    </w:p>
    <w:p w:rsidR="00544D77" w:rsidRPr="00392F94" w:rsidRDefault="00544D77" w:rsidP="00695BC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44D77" w:rsidRPr="00392F94" w:rsidRDefault="00E73CDA" w:rsidP="00695BC6">
      <w:pPr>
        <w:spacing w:after="0"/>
        <w:rPr>
          <w:rFonts w:ascii="Times New Roman" w:hAnsi="Times New Roman" w:cs="Times New Roman"/>
          <w:b/>
          <w:iCs/>
          <w:sz w:val="32"/>
          <w:szCs w:val="32"/>
        </w:rPr>
      </w:pPr>
      <w:r w:rsidRPr="00392F94">
        <w:rPr>
          <w:rFonts w:ascii="Times New Roman" w:hAnsi="Times New Roman" w:cs="Times New Roman"/>
          <w:b/>
          <w:iCs/>
          <w:sz w:val="32"/>
          <w:szCs w:val="32"/>
        </w:rPr>
        <w:t xml:space="preserve">Слайд </w:t>
      </w:r>
      <w:r w:rsidR="00544D77" w:rsidRPr="00392F94">
        <w:rPr>
          <w:rFonts w:ascii="Times New Roman" w:hAnsi="Times New Roman" w:cs="Times New Roman"/>
          <w:b/>
          <w:iCs/>
          <w:sz w:val="32"/>
          <w:szCs w:val="32"/>
        </w:rPr>
        <w:t>17</w:t>
      </w:r>
    </w:p>
    <w:p w:rsidR="00E73CDA" w:rsidRPr="00392F94" w:rsidRDefault="00E73CDA" w:rsidP="00695BC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2F94">
        <w:rPr>
          <w:rFonts w:ascii="Times New Roman" w:hAnsi="Times New Roman" w:cs="Times New Roman"/>
          <w:iCs/>
          <w:sz w:val="32"/>
          <w:szCs w:val="32"/>
        </w:rPr>
        <w:t xml:space="preserve">Новое знание дети получают в результате самостоятельного исследования, проводимого под руководством учителя. Новые </w:t>
      </w:r>
      <w:r w:rsidR="00544D77" w:rsidRPr="00392F94">
        <w:rPr>
          <w:rFonts w:ascii="Times New Roman" w:hAnsi="Times New Roman" w:cs="Times New Roman"/>
          <w:iCs/>
          <w:sz w:val="32"/>
          <w:szCs w:val="32"/>
        </w:rPr>
        <w:t>правила,</w:t>
      </w:r>
      <w:r w:rsidRPr="00392F94">
        <w:rPr>
          <w:rFonts w:ascii="Times New Roman" w:hAnsi="Times New Roman" w:cs="Times New Roman"/>
          <w:iCs/>
          <w:sz w:val="32"/>
          <w:szCs w:val="32"/>
        </w:rPr>
        <w:t xml:space="preserve"> они пытаются выразить своими словами. </w:t>
      </w:r>
    </w:p>
    <w:p w:rsidR="00E73CDA" w:rsidRPr="00392F94" w:rsidRDefault="00E73CDA" w:rsidP="00695BC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2F94">
        <w:rPr>
          <w:rFonts w:ascii="Times New Roman" w:hAnsi="Times New Roman" w:cs="Times New Roman"/>
          <w:iCs/>
          <w:sz w:val="32"/>
          <w:szCs w:val="32"/>
        </w:rPr>
        <w:t xml:space="preserve">В завершении подводится итог обсуждения и даётся общепринятая формулировка новых алгоритмов действий. </w:t>
      </w:r>
    </w:p>
    <w:p w:rsidR="00E73CDA" w:rsidRPr="00392F94" w:rsidRDefault="00E73CDA" w:rsidP="00695BC6">
      <w:pPr>
        <w:spacing w:after="0"/>
        <w:rPr>
          <w:rFonts w:ascii="Times New Roman" w:hAnsi="Times New Roman" w:cs="Times New Roman"/>
          <w:iCs/>
          <w:sz w:val="32"/>
          <w:szCs w:val="32"/>
        </w:rPr>
      </w:pPr>
      <w:r w:rsidRPr="00392F94">
        <w:rPr>
          <w:rFonts w:ascii="Times New Roman" w:hAnsi="Times New Roman" w:cs="Times New Roman"/>
          <w:iCs/>
          <w:sz w:val="32"/>
          <w:szCs w:val="32"/>
        </w:rPr>
        <w:t xml:space="preserve">Для лучшего их запоминания, там, где </w:t>
      </w:r>
      <w:r w:rsidR="00544D77" w:rsidRPr="00392F94">
        <w:rPr>
          <w:rFonts w:ascii="Times New Roman" w:hAnsi="Times New Roman" w:cs="Times New Roman"/>
          <w:iCs/>
          <w:sz w:val="32"/>
          <w:szCs w:val="32"/>
        </w:rPr>
        <w:t>это,</w:t>
      </w:r>
      <w:r w:rsidRPr="00392F94">
        <w:rPr>
          <w:rFonts w:ascii="Times New Roman" w:hAnsi="Times New Roman" w:cs="Times New Roman"/>
          <w:iCs/>
          <w:sz w:val="32"/>
          <w:szCs w:val="32"/>
        </w:rPr>
        <w:t xml:space="preserve"> возможно, используется приём перевода правил на язык образов</w:t>
      </w:r>
    </w:p>
    <w:p w:rsidR="00544D77" w:rsidRPr="00392F94" w:rsidRDefault="00544D77" w:rsidP="00695BC6">
      <w:pPr>
        <w:spacing w:after="0"/>
        <w:rPr>
          <w:rFonts w:ascii="Times New Roman" w:hAnsi="Times New Roman" w:cs="Times New Roman"/>
          <w:b/>
          <w:iCs/>
          <w:sz w:val="32"/>
          <w:szCs w:val="32"/>
        </w:rPr>
      </w:pPr>
    </w:p>
    <w:p w:rsidR="00544D77" w:rsidRPr="00392F94" w:rsidRDefault="00E73CDA" w:rsidP="00695BC6">
      <w:pPr>
        <w:spacing w:after="0"/>
        <w:rPr>
          <w:rFonts w:ascii="Times New Roman" w:hAnsi="Times New Roman" w:cs="Times New Roman"/>
          <w:b/>
          <w:iCs/>
          <w:sz w:val="32"/>
          <w:szCs w:val="32"/>
        </w:rPr>
      </w:pPr>
      <w:r w:rsidRPr="00392F94">
        <w:rPr>
          <w:rFonts w:ascii="Times New Roman" w:hAnsi="Times New Roman" w:cs="Times New Roman"/>
          <w:b/>
          <w:iCs/>
          <w:sz w:val="32"/>
          <w:szCs w:val="32"/>
        </w:rPr>
        <w:t xml:space="preserve">Слайд </w:t>
      </w:r>
      <w:r w:rsidR="00544D77" w:rsidRPr="00392F94">
        <w:rPr>
          <w:rFonts w:ascii="Times New Roman" w:hAnsi="Times New Roman" w:cs="Times New Roman"/>
          <w:b/>
          <w:iCs/>
          <w:sz w:val="32"/>
          <w:szCs w:val="32"/>
        </w:rPr>
        <w:t>18</w:t>
      </w:r>
    </w:p>
    <w:p w:rsidR="00E73CDA" w:rsidRPr="00392F94" w:rsidRDefault="00E73CDA" w:rsidP="00695BC6">
      <w:pPr>
        <w:spacing w:after="0"/>
        <w:rPr>
          <w:rFonts w:ascii="Times New Roman" w:hAnsi="Times New Roman" w:cs="Times New Roman"/>
          <w:iCs/>
          <w:sz w:val="32"/>
          <w:szCs w:val="32"/>
        </w:rPr>
      </w:pPr>
      <w:r w:rsidRPr="00392F94">
        <w:rPr>
          <w:rFonts w:ascii="Times New Roman" w:hAnsi="Times New Roman" w:cs="Times New Roman"/>
          <w:iCs/>
          <w:sz w:val="32"/>
          <w:szCs w:val="32"/>
        </w:rPr>
        <w:t xml:space="preserve"> В    процессе    первичного    закрепления примеры    решаются    с  комментированием: дети проговаривают новые правила в громкой речи. </w:t>
      </w:r>
    </w:p>
    <w:p w:rsidR="00544D77" w:rsidRPr="00392F94" w:rsidRDefault="00544D77" w:rsidP="00695BC6">
      <w:pPr>
        <w:spacing w:after="0"/>
        <w:rPr>
          <w:rFonts w:ascii="Times New Roman" w:hAnsi="Times New Roman" w:cs="Times New Roman"/>
          <w:iCs/>
          <w:sz w:val="32"/>
          <w:szCs w:val="32"/>
        </w:rPr>
      </w:pPr>
    </w:p>
    <w:p w:rsidR="00544D77" w:rsidRPr="00392F94" w:rsidRDefault="00E73CDA" w:rsidP="00695BC6">
      <w:pPr>
        <w:spacing w:after="0"/>
        <w:rPr>
          <w:rFonts w:ascii="Times New Roman" w:hAnsi="Times New Roman" w:cs="Times New Roman"/>
          <w:b/>
          <w:iCs/>
          <w:sz w:val="32"/>
          <w:szCs w:val="32"/>
        </w:rPr>
      </w:pPr>
      <w:r w:rsidRPr="00392F94">
        <w:rPr>
          <w:rFonts w:ascii="Times New Roman" w:hAnsi="Times New Roman" w:cs="Times New Roman"/>
          <w:b/>
          <w:iCs/>
          <w:sz w:val="32"/>
          <w:szCs w:val="32"/>
        </w:rPr>
        <w:t xml:space="preserve">Слайд </w:t>
      </w:r>
      <w:r w:rsidR="00544D77" w:rsidRPr="00392F94">
        <w:rPr>
          <w:rFonts w:ascii="Times New Roman" w:hAnsi="Times New Roman" w:cs="Times New Roman"/>
          <w:b/>
          <w:iCs/>
          <w:sz w:val="32"/>
          <w:szCs w:val="32"/>
        </w:rPr>
        <w:t>19</w:t>
      </w:r>
    </w:p>
    <w:p w:rsidR="00E73CDA" w:rsidRPr="00392F94" w:rsidRDefault="00E73CDA" w:rsidP="00695BC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2F94">
        <w:rPr>
          <w:rFonts w:ascii="Times New Roman" w:hAnsi="Times New Roman" w:cs="Times New Roman"/>
          <w:iCs/>
          <w:sz w:val="32"/>
          <w:szCs w:val="32"/>
        </w:rPr>
        <w:t xml:space="preserve">При проведении самостоятельной работы в классе каждый ребёнок проговаривает новые правила про себя. </w:t>
      </w:r>
    </w:p>
    <w:p w:rsidR="00544D77" w:rsidRPr="00392F94" w:rsidRDefault="00E73CDA" w:rsidP="00695BC6">
      <w:pPr>
        <w:spacing w:after="0"/>
        <w:rPr>
          <w:rFonts w:ascii="Times New Roman" w:hAnsi="Times New Roman" w:cs="Times New Roman"/>
          <w:iCs/>
          <w:sz w:val="32"/>
          <w:szCs w:val="32"/>
        </w:rPr>
      </w:pPr>
      <w:r w:rsidRPr="00392F94">
        <w:rPr>
          <w:rFonts w:ascii="Times New Roman" w:hAnsi="Times New Roman" w:cs="Times New Roman"/>
          <w:iCs/>
          <w:sz w:val="32"/>
          <w:szCs w:val="32"/>
        </w:rPr>
        <w:lastRenderedPageBreak/>
        <w:t>При проверке работы каждый должен себя проверить - всё ли он понял, запомнил ли новые правила. Здесь необходимо создать для каждого ребёнка ситуацию успеха.</w:t>
      </w:r>
    </w:p>
    <w:p w:rsidR="00E73CDA" w:rsidRPr="00392F94" w:rsidRDefault="00E73CDA" w:rsidP="00695BC6">
      <w:pPr>
        <w:spacing w:after="0"/>
        <w:rPr>
          <w:rFonts w:ascii="Times New Roman" w:hAnsi="Times New Roman" w:cs="Times New Roman"/>
          <w:iCs/>
          <w:sz w:val="32"/>
          <w:szCs w:val="32"/>
        </w:rPr>
      </w:pPr>
      <w:r w:rsidRPr="00392F94">
        <w:rPr>
          <w:rFonts w:ascii="Times New Roman" w:hAnsi="Times New Roman" w:cs="Times New Roman"/>
          <w:iCs/>
          <w:sz w:val="32"/>
          <w:szCs w:val="32"/>
        </w:rPr>
        <w:t xml:space="preserve"> </w:t>
      </w:r>
    </w:p>
    <w:p w:rsidR="00544D77" w:rsidRPr="00392F94" w:rsidRDefault="00E73CDA" w:rsidP="00695BC6">
      <w:pPr>
        <w:spacing w:after="0"/>
        <w:rPr>
          <w:rFonts w:ascii="Times New Roman" w:hAnsi="Times New Roman" w:cs="Times New Roman"/>
          <w:b/>
          <w:iCs/>
          <w:sz w:val="32"/>
          <w:szCs w:val="32"/>
        </w:rPr>
      </w:pPr>
      <w:r w:rsidRPr="00392F94">
        <w:rPr>
          <w:rFonts w:ascii="Times New Roman" w:hAnsi="Times New Roman" w:cs="Times New Roman"/>
          <w:b/>
          <w:iCs/>
          <w:sz w:val="32"/>
          <w:szCs w:val="32"/>
        </w:rPr>
        <w:t xml:space="preserve">Слайд </w:t>
      </w:r>
      <w:r w:rsidR="00544D77" w:rsidRPr="00392F94">
        <w:rPr>
          <w:rFonts w:ascii="Times New Roman" w:hAnsi="Times New Roman" w:cs="Times New Roman"/>
          <w:b/>
          <w:iCs/>
          <w:sz w:val="32"/>
          <w:szCs w:val="32"/>
        </w:rPr>
        <w:t>20</w:t>
      </w:r>
    </w:p>
    <w:p w:rsidR="00E73CDA" w:rsidRPr="00392F94" w:rsidRDefault="00E73CDA" w:rsidP="00695BC6">
      <w:pPr>
        <w:spacing w:after="0"/>
        <w:rPr>
          <w:rFonts w:ascii="Times New Roman" w:hAnsi="Times New Roman" w:cs="Times New Roman"/>
          <w:iCs/>
          <w:sz w:val="32"/>
          <w:szCs w:val="32"/>
        </w:rPr>
      </w:pPr>
      <w:r w:rsidRPr="00392F94">
        <w:rPr>
          <w:rFonts w:ascii="Times New Roman" w:hAnsi="Times New Roman" w:cs="Times New Roman"/>
          <w:iCs/>
          <w:sz w:val="32"/>
          <w:szCs w:val="32"/>
        </w:rPr>
        <w:t>При повторении ранее изученного материала используются игровые элементы - сказочные персонажи, соревнования. Это создаёт положительный эмоциональный фон,</w:t>
      </w:r>
      <w:r w:rsidR="00544D77" w:rsidRPr="00392F94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392F94">
        <w:rPr>
          <w:rFonts w:ascii="Times New Roman" w:hAnsi="Times New Roman" w:cs="Times New Roman"/>
          <w:iCs/>
          <w:sz w:val="32"/>
          <w:szCs w:val="32"/>
        </w:rPr>
        <w:t xml:space="preserve">способствует развитию у детей интереса к урокам. </w:t>
      </w:r>
    </w:p>
    <w:p w:rsidR="00B353FA" w:rsidRPr="00392F94" w:rsidRDefault="00B353FA" w:rsidP="00695BC6">
      <w:pPr>
        <w:spacing w:after="0"/>
        <w:rPr>
          <w:rFonts w:ascii="Times New Roman" w:hAnsi="Times New Roman" w:cs="Times New Roman"/>
          <w:iCs/>
          <w:sz w:val="32"/>
          <w:szCs w:val="32"/>
        </w:rPr>
      </w:pPr>
    </w:p>
    <w:p w:rsidR="00B353FA" w:rsidRPr="00392F94" w:rsidRDefault="00B353FA" w:rsidP="00695BC6">
      <w:pPr>
        <w:spacing w:after="0"/>
        <w:rPr>
          <w:rFonts w:ascii="Times New Roman" w:hAnsi="Times New Roman" w:cs="Times New Roman"/>
          <w:b/>
          <w:iCs/>
          <w:sz w:val="32"/>
          <w:szCs w:val="32"/>
        </w:rPr>
      </w:pPr>
      <w:r w:rsidRPr="00392F94">
        <w:rPr>
          <w:rFonts w:ascii="Times New Roman" w:hAnsi="Times New Roman" w:cs="Times New Roman"/>
          <w:b/>
          <w:iCs/>
          <w:sz w:val="32"/>
          <w:szCs w:val="32"/>
        </w:rPr>
        <w:t>Слайд 21</w:t>
      </w:r>
    </w:p>
    <w:p w:rsidR="00B353FA" w:rsidRPr="00392F94" w:rsidRDefault="00695BC6" w:rsidP="00695BC6">
      <w:pPr>
        <w:spacing w:after="0"/>
        <w:rPr>
          <w:rFonts w:ascii="Times New Roman" w:hAnsi="Times New Roman" w:cs="Times New Roman"/>
          <w:iCs/>
          <w:sz w:val="32"/>
          <w:szCs w:val="32"/>
        </w:rPr>
      </w:pPr>
      <w:r w:rsidRPr="00392F94">
        <w:rPr>
          <w:rFonts w:ascii="Times New Roman" w:hAnsi="Times New Roman" w:cs="Times New Roman"/>
          <w:iCs/>
          <w:sz w:val="32"/>
          <w:szCs w:val="32"/>
        </w:rPr>
        <w:t>И последний этап-о</w:t>
      </w:r>
      <w:r w:rsidR="00B353FA" w:rsidRPr="00392F94">
        <w:rPr>
          <w:rFonts w:ascii="Times New Roman" w:hAnsi="Times New Roman" w:cs="Times New Roman"/>
          <w:iCs/>
          <w:sz w:val="32"/>
          <w:szCs w:val="32"/>
        </w:rPr>
        <w:t>сознание учащимися своей учебной деятельности</w:t>
      </w:r>
    </w:p>
    <w:p w:rsidR="00544D77" w:rsidRPr="00392F94" w:rsidRDefault="00544D77" w:rsidP="00695BC6">
      <w:pPr>
        <w:spacing w:after="0"/>
        <w:rPr>
          <w:rFonts w:ascii="Times New Roman" w:hAnsi="Times New Roman" w:cs="Times New Roman"/>
          <w:iCs/>
          <w:sz w:val="32"/>
          <w:szCs w:val="32"/>
        </w:rPr>
      </w:pPr>
    </w:p>
    <w:p w:rsidR="00695BC6" w:rsidRPr="00392F94" w:rsidRDefault="00695BC6" w:rsidP="00695BC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92F94">
        <w:rPr>
          <w:rFonts w:ascii="Times New Roman" w:hAnsi="Times New Roman" w:cs="Times New Roman"/>
          <w:b/>
          <w:sz w:val="32"/>
          <w:szCs w:val="32"/>
        </w:rPr>
        <w:t>Слайд 22</w:t>
      </w:r>
    </w:p>
    <w:p w:rsidR="00E73CDA" w:rsidRPr="00392F94" w:rsidRDefault="00E73CDA" w:rsidP="00695BC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2F94">
        <w:rPr>
          <w:rFonts w:ascii="Times New Roman" w:hAnsi="Times New Roman" w:cs="Times New Roman"/>
          <w:sz w:val="32"/>
          <w:szCs w:val="32"/>
        </w:rPr>
        <w:t xml:space="preserve">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невозможно воплощение новых стандартов школьного образования. </w:t>
      </w:r>
    </w:p>
    <w:p w:rsidR="00695BC6" w:rsidRPr="00392F94" w:rsidRDefault="00695BC6" w:rsidP="00695B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95BC6" w:rsidRPr="00392F94" w:rsidRDefault="00695BC6" w:rsidP="00695BC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92F94">
        <w:rPr>
          <w:rFonts w:ascii="Times New Roman" w:hAnsi="Times New Roman" w:cs="Times New Roman"/>
          <w:bCs/>
          <w:sz w:val="32"/>
          <w:szCs w:val="32"/>
        </w:rPr>
        <w:t xml:space="preserve">Анкета обратной связи. Один из видов рефлексии - игра </w:t>
      </w:r>
      <w:r w:rsidRPr="00392F94">
        <w:rPr>
          <w:rFonts w:ascii="Times New Roman" w:hAnsi="Times New Roman" w:cs="Times New Roman"/>
          <w:sz w:val="32"/>
          <w:szCs w:val="32"/>
        </w:rPr>
        <w:t>«Ассоциация».</w:t>
      </w:r>
    </w:p>
    <w:p w:rsidR="00695BC6" w:rsidRPr="00392F94" w:rsidRDefault="00695BC6" w:rsidP="00695BC6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392F94">
        <w:rPr>
          <w:rFonts w:ascii="Times New Roman" w:hAnsi="Times New Roman" w:cs="Times New Roman"/>
          <w:sz w:val="32"/>
          <w:szCs w:val="32"/>
        </w:rPr>
        <w:t>Сегодня прозвучало слово «развитие». Это один из показателей современного урока. Задание: подобрать слова, сочетание слов к словосочетанию «современный урок». Слова должны начинаться с букв, имеющихся в слове «развитие». Работаем в парах. Ответы зачитаем.</w:t>
      </w:r>
    </w:p>
    <w:tbl>
      <w:tblPr>
        <w:tblW w:w="95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30"/>
        <w:gridCol w:w="2730"/>
        <w:gridCol w:w="2850"/>
      </w:tblGrid>
      <w:tr w:rsidR="00695BC6" w:rsidRPr="00392F94" w:rsidTr="0042719E">
        <w:trPr>
          <w:tblCellSpacing w:w="0" w:type="dxa"/>
        </w:trPr>
        <w:tc>
          <w:tcPr>
            <w:tcW w:w="975" w:type="dxa"/>
            <w:shd w:val="clear" w:color="auto" w:fill="FFFFFF"/>
            <w:hideMark/>
          </w:tcPr>
          <w:p w:rsidR="00695BC6" w:rsidRPr="00392F94" w:rsidRDefault="00695BC6" w:rsidP="00695BC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92F94"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gramStart"/>
            <w:r w:rsidRPr="00392F94">
              <w:rPr>
                <w:rFonts w:ascii="Times New Roman" w:hAnsi="Times New Roman" w:cs="Times New Roman"/>
                <w:bCs/>
                <w:sz w:val="32"/>
                <w:szCs w:val="32"/>
              </w:rPr>
              <w:t>Р</w:t>
            </w:r>
            <w:proofErr w:type="gramEnd"/>
          </w:p>
        </w:tc>
        <w:tc>
          <w:tcPr>
            <w:tcW w:w="3030" w:type="dxa"/>
            <w:shd w:val="clear" w:color="auto" w:fill="FFFFFF"/>
            <w:hideMark/>
          </w:tcPr>
          <w:p w:rsidR="00695BC6" w:rsidRPr="00392F94" w:rsidRDefault="00695BC6" w:rsidP="00695BC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92F94">
              <w:rPr>
                <w:rFonts w:ascii="Times New Roman" w:hAnsi="Times New Roman" w:cs="Times New Roman"/>
                <w:sz w:val="32"/>
                <w:szCs w:val="32"/>
              </w:rPr>
              <w:br/>
              <w:t>радость</w:t>
            </w:r>
          </w:p>
        </w:tc>
        <w:tc>
          <w:tcPr>
            <w:tcW w:w="2730" w:type="dxa"/>
            <w:shd w:val="clear" w:color="auto" w:fill="FFFFFF"/>
            <w:hideMark/>
          </w:tcPr>
          <w:p w:rsidR="00695BC6" w:rsidRPr="00392F94" w:rsidRDefault="00695BC6" w:rsidP="00695BC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92F94">
              <w:rPr>
                <w:rFonts w:ascii="Times New Roman" w:hAnsi="Times New Roman" w:cs="Times New Roman"/>
                <w:sz w:val="32"/>
                <w:szCs w:val="32"/>
              </w:rPr>
              <w:br/>
              <w:t>рост</w:t>
            </w:r>
          </w:p>
        </w:tc>
        <w:tc>
          <w:tcPr>
            <w:tcW w:w="2850" w:type="dxa"/>
            <w:shd w:val="clear" w:color="auto" w:fill="FFFFFF"/>
            <w:hideMark/>
          </w:tcPr>
          <w:p w:rsidR="00695BC6" w:rsidRPr="00392F94" w:rsidRDefault="00695BC6" w:rsidP="00695BC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92F94">
              <w:rPr>
                <w:rFonts w:ascii="Times New Roman" w:hAnsi="Times New Roman" w:cs="Times New Roman"/>
                <w:sz w:val="32"/>
                <w:szCs w:val="32"/>
              </w:rPr>
              <w:br/>
              <w:t>результат</w:t>
            </w:r>
          </w:p>
        </w:tc>
      </w:tr>
      <w:tr w:rsidR="00695BC6" w:rsidRPr="00392F94" w:rsidTr="0042719E">
        <w:trPr>
          <w:tblCellSpacing w:w="0" w:type="dxa"/>
        </w:trPr>
        <w:tc>
          <w:tcPr>
            <w:tcW w:w="975" w:type="dxa"/>
            <w:shd w:val="clear" w:color="auto" w:fill="FFFFFF"/>
            <w:hideMark/>
          </w:tcPr>
          <w:p w:rsidR="00695BC6" w:rsidRPr="00392F94" w:rsidRDefault="00695BC6" w:rsidP="00695BC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92F94">
              <w:rPr>
                <w:rFonts w:ascii="Times New Roman" w:hAnsi="Times New Roman" w:cs="Times New Roman"/>
                <w:bCs/>
                <w:sz w:val="32"/>
                <w:szCs w:val="32"/>
              </w:rPr>
              <w:t>А</w:t>
            </w:r>
          </w:p>
        </w:tc>
        <w:tc>
          <w:tcPr>
            <w:tcW w:w="3030" w:type="dxa"/>
            <w:shd w:val="clear" w:color="auto" w:fill="FFFFFF"/>
            <w:hideMark/>
          </w:tcPr>
          <w:p w:rsidR="00695BC6" w:rsidRPr="00392F94" w:rsidRDefault="00695BC6" w:rsidP="00695BC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0" w:type="dxa"/>
            <w:shd w:val="clear" w:color="auto" w:fill="FFFFFF"/>
            <w:hideMark/>
          </w:tcPr>
          <w:p w:rsidR="00695BC6" w:rsidRPr="00392F94" w:rsidRDefault="00695BC6" w:rsidP="00695BC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95BC6" w:rsidRPr="00392F94" w:rsidRDefault="00695BC6" w:rsidP="00695BC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BC6" w:rsidRPr="00392F94" w:rsidTr="0042719E">
        <w:trPr>
          <w:tblCellSpacing w:w="0" w:type="dxa"/>
        </w:trPr>
        <w:tc>
          <w:tcPr>
            <w:tcW w:w="975" w:type="dxa"/>
            <w:shd w:val="clear" w:color="auto" w:fill="FFFFFF"/>
            <w:hideMark/>
          </w:tcPr>
          <w:p w:rsidR="00695BC6" w:rsidRPr="00392F94" w:rsidRDefault="00695BC6" w:rsidP="00695BC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92F94">
              <w:rPr>
                <w:rFonts w:ascii="Times New Roman" w:hAnsi="Times New Roman" w:cs="Times New Roman"/>
                <w:bCs/>
                <w:sz w:val="32"/>
                <w:szCs w:val="32"/>
              </w:rPr>
              <w:t>З</w:t>
            </w:r>
            <w:proofErr w:type="gramEnd"/>
          </w:p>
        </w:tc>
        <w:tc>
          <w:tcPr>
            <w:tcW w:w="3030" w:type="dxa"/>
            <w:shd w:val="clear" w:color="auto" w:fill="FFFFFF"/>
            <w:hideMark/>
          </w:tcPr>
          <w:p w:rsidR="00695BC6" w:rsidRPr="00392F94" w:rsidRDefault="00695BC6" w:rsidP="00695BC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0" w:type="dxa"/>
            <w:shd w:val="clear" w:color="auto" w:fill="FFFFFF"/>
            <w:hideMark/>
          </w:tcPr>
          <w:p w:rsidR="00695BC6" w:rsidRPr="00392F94" w:rsidRDefault="00695BC6" w:rsidP="00695BC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95BC6" w:rsidRPr="00392F94" w:rsidRDefault="00695BC6" w:rsidP="00695BC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BC6" w:rsidRPr="00392F94" w:rsidTr="0042719E">
        <w:trPr>
          <w:tblCellSpacing w:w="0" w:type="dxa"/>
        </w:trPr>
        <w:tc>
          <w:tcPr>
            <w:tcW w:w="975" w:type="dxa"/>
            <w:shd w:val="clear" w:color="auto" w:fill="FFFFFF"/>
            <w:hideMark/>
          </w:tcPr>
          <w:p w:rsidR="00695BC6" w:rsidRPr="00392F94" w:rsidRDefault="00695BC6" w:rsidP="00695BC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92F94">
              <w:rPr>
                <w:rFonts w:ascii="Times New Roman" w:hAnsi="Times New Roman" w:cs="Times New Roman"/>
                <w:bCs/>
                <w:sz w:val="32"/>
                <w:szCs w:val="32"/>
              </w:rPr>
              <w:t>В</w:t>
            </w:r>
          </w:p>
        </w:tc>
        <w:tc>
          <w:tcPr>
            <w:tcW w:w="3030" w:type="dxa"/>
            <w:shd w:val="clear" w:color="auto" w:fill="FFFFFF"/>
            <w:hideMark/>
          </w:tcPr>
          <w:p w:rsidR="00695BC6" w:rsidRPr="00392F94" w:rsidRDefault="00695BC6" w:rsidP="00695BC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0" w:type="dxa"/>
            <w:shd w:val="clear" w:color="auto" w:fill="FFFFFF"/>
            <w:hideMark/>
          </w:tcPr>
          <w:p w:rsidR="00695BC6" w:rsidRPr="00392F94" w:rsidRDefault="00695BC6" w:rsidP="00695BC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95BC6" w:rsidRPr="00392F94" w:rsidRDefault="00695BC6" w:rsidP="00695BC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BC6" w:rsidRPr="00392F94" w:rsidTr="0042719E">
        <w:trPr>
          <w:tblCellSpacing w:w="0" w:type="dxa"/>
        </w:trPr>
        <w:tc>
          <w:tcPr>
            <w:tcW w:w="975" w:type="dxa"/>
            <w:shd w:val="clear" w:color="auto" w:fill="FFFFFF"/>
            <w:hideMark/>
          </w:tcPr>
          <w:p w:rsidR="00695BC6" w:rsidRPr="00392F94" w:rsidRDefault="00695BC6" w:rsidP="00695BC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92F94">
              <w:rPr>
                <w:rFonts w:ascii="Times New Roman" w:hAnsi="Times New Roman" w:cs="Times New Roman"/>
                <w:bCs/>
                <w:sz w:val="32"/>
                <w:szCs w:val="32"/>
              </w:rPr>
              <w:t>И</w:t>
            </w:r>
          </w:p>
        </w:tc>
        <w:tc>
          <w:tcPr>
            <w:tcW w:w="3030" w:type="dxa"/>
            <w:shd w:val="clear" w:color="auto" w:fill="FFFFFF"/>
            <w:hideMark/>
          </w:tcPr>
          <w:p w:rsidR="00695BC6" w:rsidRPr="00392F94" w:rsidRDefault="00695BC6" w:rsidP="00695BC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0" w:type="dxa"/>
            <w:shd w:val="clear" w:color="auto" w:fill="FFFFFF"/>
            <w:hideMark/>
          </w:tcPr>
          <w:p w:rsidR="00695BC6" w:rsidRPr="00392F94" w:rsidRDefault="00695BC6" w:rsidP="00695BC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95BC6" w:rsidRPr="00392F94" w:rsidRDefault="00695BC6" w:rsidP="00695BC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BC6" w:rsidRPr="00392F94" w:rsidTr="0042719E">
        <w:trPr>
          <w:tblCellSpacing w:w="0" w:type="dxa"/>
        </w:trPr>
        <w:tc>
          <w:tcPr>
            <w:tcW w:w="975" w:type="dxa"/>
            <w:shd w:val="clear" w:color="auto" w:fill="FFFFFF"/>
            <w:hideMark/>
          </w:tcPr>
          <w:p w:rsidR="00695BC6" w:rsidRPr="00392F94" w:rsidRDefault="00695BC6" w:rsidP="00695BC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92F94">
              <w:rPr>
                <w:rFonts w:ascii="Times New Roman" w:hAnsi="Times New Roman" w:cs="Times New Roman"/>
                <w:bCs/>
                <w:sz w:val="32"/>
                <w:szCs w:val="32"/>
              </w:rPr>
              <w:t>Т</w:t>
            </w:r>
          </w:p>
        </w:tc>
        <w:tc>
          <w:tcPr>
            <w:tcW w:w="3030" w:type="dxa"/>
            <w:shd w:val="clear" w:color="auto" w:fill="FFFFFF"/>
            <w:hideMark/>
          </w:tcPr>
          <w:p w:rsidR="00695BC6" w:rsidRPr="00392F94" w:rsidRDefault="00695BC6" w:rsidP="00695BC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0" w:type="dxa"/>
            <w:shd w:val="clear" w:color="auto" w:fill="FFFFFF"/>
            <w:hideMark/>
          </w:tcPr>
          <w:p w:rsidR="00695BC6" w:rsidRPr="00392F94" w:rsidRDefault="00695BC6" w:rsidP="00695BC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95BC6" w:rsidRPr="00392F94" w:rsidRDefault="00695BC6" w:rsidP="00695BC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BC6" w:rsidRPr="00392F94" w:rsidTr="0042719E">
        <w:trPr>
          <w:tblCellSpacing w:w="0" w:type="dxa"/>
        </w:trPr>
        <w:tc>
          <w:tcPr>
            <w:tcW w:w="975" w:type="dxa"/>
            <w:shd w:val="clear" w:color="auto" w:fill="FFFFFF"/>
            <w:hideMark/>
          </w:tcPr>
          <w:p w:rsidR="00695BC6" w:rsidRPr="00392F94" w:rsidRDefault="00695BC6" w:rsidP="00695BC6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92F94">
              <w:rPr>
                <w:rFonts w:ascii="Times New Roman" w:hAnsi="Times New Roman" w:cs="Times New Roman"/>
                <w:bCs/>
                <w:sz w:val="32"/>
                <w:szCs w:val="32"/>
              </w:rPr>
              <w:t>И</w:t>
            </w:r>
          </w:p>
          <w:p w:rsidR="00695BC6" w:rsidRPr="00392F94" w:rsidRDefault="00695BC6" w:rsidP="00695BC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92F94">
              <w:rPr>
                <w:rFonts w:ascii="Times New Roman" w:hAnsi="Times New Roman" w:cs="Times New Roman"/>
                <w:bCs/>
                <w:sz w:val="32"/>
                <w:szCs w:val="32"/>
              </w:rPr>
              <w:t>Е</w:t>
            </w:r>
          </w:p>
          <w:p w:rsidR="00695BC6" w:rsidRPr="00392F94" w:rsidRDefault="00695BC6" w:rsidP="00695BC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92F94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030" w:type="dxa"/>
            <w:shd w:val="clear" w:color="auto" w:fill="FFFFFF"/>
            <w:hideMark/>
          </w:tcPr>
          <w:p w:rsidR="00695BC6" w:rsidRPr="00392F94" w:rsidRDefault="00695BC6" w:rsidP="00695BC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0" w:type="dxa"/>
            <w:shd w:val="clear" w:color="auto" w:fill="FFFFFF"/>
            <w:hideMark/>
          </w:tcPr>
          <w:p w:rsidR="00695BC6" w:rsidRPr="00392F94" w:rsidRDefault="00695BC6" w:rsidP="00695BC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5BC6" w:rsidRPr="00392F94" w:rsidRDefault="00695BC6" w:rsidP="00695BC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95BC6" w:rsidRPr="00392F94" w:rsidRDefault="00695BC6" w:rsidP="00695B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95BC6" w:rsidRPr="00392F94" w:rsidRDefault="00695BC6" w:rsidP="00695BC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C157A" w:rsidRPr="00BF1BB5" w:rsidRDefault="001C157A" w:rsidP="00BF1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BB5">
        <w:rPr>
          <w:rFonts w:ascii="Times New Roman" w:hAnsi="Times New Roman" w:cs="Times New Roman"/>
          <w:sz w:val="28"/>
          <w:szCs w:val="28"/>
        </w:rPr>
        <w:lastRenderedPageBreak/>
        <w:t>Требования к современному уроку.</w:t>
      </w:r>
    </w:p>
    <w:p w:rsidR="001C157A" w:rsidRPr="00BF1BB5" w:rsidRDefault="001C157A" w:rsidP="00BF1BB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1BB5">
        <w:rPr>
          <w:rFonts w:ascii="Times New Roman" w:hAnsi="Times New Roman" w:cs="Times New Roman"/>
          <w:bCs/>
          <w:sz w:val="28"/>
          <w:szCs w:val="28"/>
        </w:rPr>
        <w:t>1. Точное и творческое выполнение программно-методических требований к уроку; грамотное определение типа урока, его места в разделе, курсе, системе внутрикурсовых связей, видение особенностей каждого урока.</w:t>
      </w:r>
    </w:p>
    <w:p w:rsidR="001C157A" w:rsidRPr="00BF1BB5" w:rsidRDefault="001C157A" w:rsidP="00BF1BB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1BB5">
        <w:rPr>
          <w:rFonts w:ascii="Times New Roman" w:hAnsi="Times New Roman" w:cs="Times New Roman"/>
          <w:bCs/>
          <w:sz w:val="28"/>
          <w:szCs w:val="28"/>
        </w:rPr>
        <w:t>2. Учет реальных учебных возможностей учащихся уровня их воспитанности, уровня сформированности классного коллектива, учет интересов, склонностей, потребностей и запросов учащихся; целенаправленность в ликвидации пробелов в знаниях.</w:t>
      </w:r>
    </w:p>
    <w:p w:rsidR="001C157A" w:rsidRPr="00BF1BB5" w:rsidRDefault="001C157A" w:rsidP="00BF1BB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1BB5">
        <w:rPr>
          <w:rFonts w:ascii="Times New Roman" w:hAnsi="Times New Roman" w:cs="Times New Roman"/>
          <w:bCs/>
          <w:sz w:val="28"/>
          <w:szCs w:val="28"/>
        </w:rPr>
        <w:t>3. Продумывание и решение в единстве задач образования, воспитания и развития; выделение важнейших, доминирующих задач урока, их конкретизация с учетом особенностей и возможностей коллектива.</w:t>
      </w:r>
    </w:p>
    <w:p w:rsidR="001C157A" w:rsidRPr="00BF1BB5" w:rsidRDefault="001C157A" w:rsidP="00BF1BB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1BB5">
        <w:rPr>
          <w:rFonts w:ascii="Times New Roman" w:hAnsi="Times New Roman" w:cs="Times New Roman"/>
          <w:bCs/>
          <w:sz w:val="28"/>
          <w:szCs w:val="28"/>
        </w:rPr>
        <w:t>4. Выбор рациональной структуры и темпа проведения урока, обеспечивающих успешное решение поставленных задач и экономное использование времени урока.</w:t>
      </w:r>
    </w:p>
    <w:p w:rsidR="001C157A" w:rsidRPr="00BF1BB5" w:rsidRDefault="001C157A" w:rsidP="00BF1BB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1BB5">
        <w:rPr>
          <w:rFonts w:ascii="Times New Roman" w:hAnsi="Times New Roman" w:cs="Times New Roman"/>
          <w:bCs/>
          <w:sz w:val="28"/>
          <w:szCs w:val="28"/>
        </w:rPr>
        <w:t xml:space="preserve">5. Концентрация внимания учащихся на усвоении важнейших понятий, положений, выделение главного в содержании обучения.  </w:t>
      </w:r>
    </w:p>
    <w:p w:rsidR="001C157A" w:rsidRPr="00BF1BB5" w:rsidRDefault="001C157A" w:rsidP="00BF1BB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1BB5">
        <w:rPr>
          <w:rFonts w:ascii="Times New Roman" w:hAnsi="Times New Roman" w:cs="Times New Roman"/>
          <w:bCs/>
          <w:sz w:val="28"/>
          <w:szCs w:val="28"/>
        </w:rPr>
        <w:t>6. Обеспечение практической направленности учебного процесса, создание реальных возможностей применения учащимися полученных знаний, умений и навыков, не допуская формального усвоения теоретических сведений.</w:t>
      </w:r>
    </w:p>
    <w:p w:rsidR="001C157A" w:rsidRPr="00BF1BB5" w:rsidRDefault="001C157A" w:rsidP="00BF1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BB5">
        <w:rPr>
          <w:rFonts w:ascii="Times New Roman" w:hAnsi="Times New Roman" w:cs="Times New Roman"/>
          <w:bCs/>
          <w:sz w:val="28"/>
          <w:szCs w:val="28"/>
        </w:rPr>
        <w:t>7. Расширение арсенала выбора методов преимущественно за счет методов активного, проблемного обучения, которые способны активизировать познавательную деятельность учащихся.</w:t>
      </w:r>
    </w:p>
    <w:p w:rsidR="001C157A" w:rsidRPr="00BF1BB5" w:rsidRDefault="001C157A" w:rsidP="00BF1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BB5">
        <w:rPr>
          <w:rFonts w:ascii="Times New Roman" w:hAnsi="Times New Roman" w:cs="Times New Roman"/>
          <w:bCs/>
          <w:sz w:val="28"/>
          <w:szCs w:val="28"/>
        </w:rPr>
        <w:t xml:space="preserve">8. Сочетание общеклассных форм работы на уроке с </w:t>
      </w:r>
      <w:proofErr w:type="gramStart"/>
      <w:r w:rsidRPr="00BF1BB5">
        <w:rPr>
          <w:rFonts w:ascii="Times New Roman" w:hAnsi="Times New Roman" w:cs="Times New Roman"/>
          <w:bCs/>
          <w:sz w:val="28"/>
          <w:szCs w:val="28"/>
        </w:rPr>
        <w:t>групповыми</w:t>
      </w:r>
      <w:proofErr w:type="gramEnd"/>
      <w:r w:rsidRPr="00BF1BB5">
        <w:rPr>
          <w:rFonts w:ascii="Times New Roman" w:hAnsi="Times New Roman" w:cs="Times New Roman"/>
          <w:bCs/>
          <w:sz w:val="28"/>
          <w:szCs w:val="28"/>
        </w:rPr>
        <w:t xml:space="preserve"> и индивидуальными, стремление к организации учебного труда как коллективной деятельности.</w:t>
      </w:r>
    </w:p>
    <w:p w:rsidR="001C157A" w:rsidRPr="00BF1BB5" w:rsidRDefault="001C157A" w:rsidP="00BF1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BB5">
        <w:rPr>
          <w:rFonts w:ascii="Times New Roman" w:hAnsi="Times New Roman" w:cs="Times New Roman"/>
          <w:bCs/>
          <w:sz w:val="28"/>
          <w:szCs w:val="28"/>
        </w:rPr>
        <w:t>9. Формирование у всех учащихся осознанного и активного отношения к своей учебной деятельности, навыков рациональной организации учебного труда на уроке; использование воспитательных и развивающих возможностей.</w:t>
      </w:r>
    </w:p>
    <w:p w:rsidR="001C157A" w:rsidRPr="00BF1BB5" w:rsidRDefault="001C157A" w:rsidP="00BF1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BB5">
        <w:rPr>
          <w:rFonts w:ascii="Times New Roman" w:hAnsi="Times New Roman" w:cs="Times New Roman"/>
          <w:bCs/>
          <w:sz w:val="28"/>
          <w:szCs w:val="28"/>
        </w:rPr>
        <w:t>11. Общение с учащимися на основе сочетания высокой требовательности с уважением к личности школьника, опора в работе на классный коллектив, стремление добиваться действенного воспитательного влияния личности самого учителя.</w:t>
      </w:r>
    </w:p>
    <w:p w:rsidR="001C157A" w:rsidRPr="00BF1BB5" w:rsidRDefault="001C157A" w:rsidP="00BF1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BB5">
        <w:rPr>
          <w:rFonts w:ascii="Times New Roman" w:hAnsi="Times New Roman" w:cs="Times New Roman"/>
          <w:bCs/>
          <w:sz w:val="28"/>
          <w:szCs w:val="28"/>
        </w:rPr>
        <w:t>12. Соблюдение благоприятных для работы на уроке гигиенических и эстетических условий.</w:t>
      </w:r>
    </w:p>
    <w:p w:rsidR="001C157A" w:rsidRPr="00BF1BB5" w:rsidRDefault="001C157A" w:rsidP="00BF1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BB5">
        <w:rPr>
          <w:rFonts w:ascii="Times New Roman" w:hAnsi="Times New Roman" w:cs="Times New Roman"/>
          <w:bCs/>
          <w:sz w:val="28"/>
          <w:szCs w:val="28"/>
        </w:rPr>
        <w:t>13. Определение содержания и объема домашних заданий, не допуская перегрузки учащихся.</w:t>
      </w:r>
    </w:p>
    <w:p w:rsidR="001C157A" w:rsidRPr="00BF1BB5" w:rsidRDefault="001C157A" w:rsidP="00BF1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BB5">
        <w:rPr>
          <w:rFonts w:ascii="Times New Roman" w:hAnsi="Times New Roman" w:cs="Times New Roman"/>
          <w:sz w:val="28"/>
          <w:szCs w:val="28"/>
        </w:rPr>
        <w:t xml:space="preserve">14. Четкое следование замыслу плана урока и одновременная готовность гибко перестраивать его ход при изменении учебных ситуаций. </w:t>
      </w:r>
    </w:p>
    <w:p w:rsidR="00695BC6" w:rsidRDefault="00695BC6" w:rsidP="00BF1BB5">
      <w:pPr>
        <w:pStyle w:val="a5"/>
        <w:spacing w:line="276" w:lineRule="auto"/>
        <w:ind w:left="0"/>
        <w:rPr>
          <w:sz w:val="28"/>
          <w:szCs w:val="28"/>
        </w:rPr>
      </w:pPr>
    </w:p>
    <w:p w:rsidR="00695BC6" w:rsidRDefault="00695BC6" w:rsidP="00BF1BB5">
      <w:pPr>
        <w:pStyle w:val="a5"/>
        <w:spacing w:line="276" w:lineRule="auto"/>
        <w:ind w:left="0"/>
        <w:rPr>
          <w:sz w:val="28"/>
          <w:szCs w:val="28"/>
        </w:rPr>
      </w:pPr>
    </w:p>
    <w:p w:rsidR="00695BC6" w:rsidRDefault="00695BC6" w:rsidP="00BF1BB5">
      <w:pPr>
        <w:pStyle w:val="a5"/>
        <w:spacing w:line="276" w:lineRule="auto"/>
        <w:ind w:left="0"/>
        <w:rPr>
          <w:sz w:val="28"/>
          <w:szCs w:val="28"/>
        </w:rPr>
      </w:pPr>
    </w:p>
    <w:p w:rsidR="00695BC6" w:rsidRDefault="00695BC6" w:rsidP="00BF1BB5">
      <w:pPr>
        <w:pStyle w:val="a5"/>
        <w:spacing w:line="276" w:lineRule="auto"/>
        <w:ind w:left="0"/>
        <w:rPr>
          <w:sz w:val="28"/>
          <w:szCs w:val="28"/>
        </w:rPr>
      </w:pPr>
    </w:p>
    <w:p w:rsidR="00695BC6" w:rsidRDefault="00695BC6" w:rsidP="00BF1BB5">
      <w:pPr>
        <w:pStyle w:val="a5"/>
        <w:spacing w:line="276" w:lineRule="auto"/>
        <w:ind w:left="0"/>
        <w:rPr>
          <w:sz w:val="28"/>
          <w:szCs w:val="28"/>
        </w:rPr>
      </w:pPr>
    </w:p>
    <w:p w:rsidR="00695BC6" w:rsidRDefault="00695BC6" w:rsidP="00BF1BB5">
      <w:pPr>
        <w:pStyle w:val="a5"/>
        <w:spacing w:line="276" w:lineRule="auto"/>
        <w:ind w:left="0"/>
        <w:rPr>
          <w:sz w:val="28"/>
          <w:szCs w:val="28"/>
        </w:rPr>
      </w:pPr>
    </w:p>
    <w:p w:rsidR="00695BC6" w:rsidRDefault="00695BC6" w:rsidP="00BF1BB5">
      <w:pPr>
        <w:pStyle w:val="a5"/>
        <w:spacing w:line="276" w:lineRule="auto"/>
        <w:ind w:left="0"/>
        <w:rPr>
          <w:sz w:val="28"/>
          <w:szCs w:val="28"/>
        </w:rPr>
      </w:pPr>
    </w:p>
    <w:p w:rsidR="001C157A" w:rsidRPr="00BF1BB5" w:rsidRDefault="001C157A" w:rsidP="00BF1BB5">
      <w:pPr>
        <w:pStyle w:val="a5"/>
        <w:spacing w:line="276" w:lineRule="auto"/>
        <w:ind w:left="0"/>
        <w:rPr>
          <w:sz w:val="28"/>
          <w:szCs w:val="28"/>
        </w:rPr>
      </w:pPr>
      <w:r w:rsidRPr="00BF1BB5">
        <w:rPr>
          <w:sz w:val="28"/>
          <w:szCs w:val="28"/>
        </w:rPr>
        <w:lastRenderedPageBreak/>
        <w:t>Дидактические требования к современному уроку:</w:t>
      </w:r>
    </w:p>
    <w:p w:rsidR="001C157A" w:rsidRPr="00BF1BB5" w:rsidRDefault="001C157A" w:rsidP="00BF1BB5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0"/>
        <w:rPr>
          <w:sz w:val="28"/>
          <w:szCs w:val="28"/>
        </w:rPr>
      </w:pPr>
      <w:r w:rsidRPr="00BF1BB5">
        <w:rPr>
          <w:sz w:val="28"/>
          <w:szCs w:val="28"/>
        </w:rPr>
        <w:t>четкое формулирование образовательных задач в целом и их составных элементов, их связь с развивающими и воспитательными задачами. Определение места в общей системе уроков;</w:t>
      </w:r>
    </w:p>
    <w:p w:rsidR="001C157A" w:rsidRPr="00BF1BB5" w:rsidRDefault="001C157A" w:rsidP="00BF1BB5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0" w:hanging="426"/>
        <w:rPr>
          <w:sz w:val="28"/>
          <w:szCs w:val="28"/>
        </w:rPr>
      </w:pPr>
      <w:r w:rsidRPr="00BF1BB5">
        <w:rPr>
          <w:sz w:val="28"/>
          <w:szCs w:val="28"/>
        </w:rPr>
        <w:t>определение оптимального содержания урока в соответствии с требованием учебной программы и целями урока, учетом уровня подготовки и подготовленности учащихся;</w:t>
      </w:r>
    </w:p>
    <w:p w:rsidR="001C157A" w:rsidRPr="00BF1BB5" w:rsidRDefault="001C157A" w:rsidP="00BF1BB5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0" w:hanging="426"/>
        <w:rPr>
          <w:sz w:val="28"/>
          <w:szCs w:val="28"/>
        </w:rPr>
      </w:pPr>
      <w:r w:rsidRPr="00BF1BB5">
        <w:rPr>
          <w:sz w:val="28"/>
          <w:szCs w:val="28"/>
        </w:rPr>
        <w:t xml:space="preserve">прогнозирование уровня усвоения учащимися научных знаний, сформированности умений и </w:t>
      </w:r>
      <w:r w:rsidR="00225003" w:rsidRPr="00BF1BB5">
        <w:rPr>
          <w:sz w:val="28"/>
          <w:szCs w:val="28"/>
        </w:rPr>
        <w:t>навыков,</w:t>
      </w:r>
      <w:r w:rsidRPr="00BF1BB5">
        <w:rPr>
          <w:sz w:val="28"/>
          <w:szCs w:val="28"/>
        </w:rPr>
        <w:t xml:space="preserve"> как на уроке, так и на отдельных его этапах;</w:t>
      </w:r>
    </w:p>
    <w:p w:rsidR="001C157A" w:rsidRPr="00BF1BB5" w:rsidRDefault="001C157A" w:rsidP="00BF1BB5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0" w:hanging="426"/>
        <w:rPr>
          <w:sz w:val="28"/>
          <w:szCs w:val="28"/>
        </w:rPr>
      </w:pPr>
      <w:r w:rsidRPr="00BF1BB5">
        <w:rPr>
          <w:sz w:val="28"/>
          <w:szCs w:val="28"/>
        </w:rPr>
        <w:t>выбор наиболее рациональных методов, приемов и средств обучения, стимулирования и контроля, оптимального их воздействия на каждом этапе урока, выбор, обеспечивающий познавательную активность, сочетание различных форм коллективной и индивидуальной работы на уроке и максимальную самостоятельность в учении учащихся;</w:t>
      </w:r>
    </w:p>
    <w:p w:rsidR="001C157A" w:rsidRPr="00BF1BB5" w:rsidRDefault="001C157A" w:rsidP="00BF1BB5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0" w:hanging="426"/>
        <w:rPr>
          <w:sz w:val="28"/>
          <w:szCs w:val="28"/>
        </w:rPr>
      </w:pPr>
      <w:r w:rsidRPr="00BF1BB5">
        <w:rPr>
          <w:sz w:val="28"/>
          <w:szCs w:val="28"/>
        </w:rPr>
        <w:t>реализация на уроке всех дидактических принципов;</w:t>
      </w:r>
    </w:p>
    <w:p w:rsidR="001C157A" w:rsidRPr="00BF1BB5" w:rsidRDefault="001C157A" w:rsidP="00BF1BB5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0" w:hanging="426"/>
        <w:rPr>
          <w:sz w:val="28"/>
          <w:szCs w:val="28"/>
        </w:rPr>
      </w:pPr>
      <w:r w:rsidRPr="00BF1BB5">
        <w:rPr>
          <w:sz w:val="28"/>
          <w:szCs w:val="28"/>
        </w:rPr>
        <w:t>создание условий успешного учения учащихся.</w:t>
      </w:r>
    </w:p>
    <w:p w:rsidR="001C157A" w:rsidRDefault="001C157A" w:rsidP="00BF1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4F" w:rsidRDefault="0013244F" w:rsidP="00BF1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4F" w:rsidRDefault="0013244F" w:rsidP="00BF1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4F" w:rsidRDefault="0013244F" w:rsidP="00BF1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4F" w:rsidRDefault="0013244F" w:rsidP="00BF1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4F" w:rsidRDefault="0013244F" w:rsidP="00BF1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4F" w:rsidRDefault="0013244F" w:rsidP="00BF1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4F" w:rsidRDefault="0013244F" w:rsidP="00BF1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4F" w:rsidRDefault="0013244F" w:rsidP="00BF1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4F" w:rsidRDefault="0013244F" w:rsidP="00BF1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4F" w:rsidRDefault="0013244F" w:rsidP="00BF1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4F" w:rsidRDefault="0013244F" w:rsidP="00BF1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4F" w:rsidRDefault="0013244F" w:rsidP="00BF1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4F" w:rsidRDefault="0013244F" w:rsidP="00BF1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4F" w:rsidRDefault="0013244F" w:rsidP="00BF1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4F" w:rsidRDefault="0013244F" w:rsidP="00BF1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4F" w:rsidRDefault="0013244F" w:rsidP="00BF1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4F" w:rsidRDefault="0013244F" w:rsidP="00BF1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4F" w:rsidRDefault="0013244F" w:rsidP="00BF1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4F" w:rsidRDefault="0013244F" w:rsidP="00BF1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4F" w:rsidRDefault="0013244F" w:rsidP="00BF1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4F" w:rsidRPr="00BF1BB5" w:rsidRDefault="0013244F" w:rsidP="001324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4F" w:rsidRPr="00BF1BB5" w:rsidRDefault="0013244F" w:rsidP="00BF1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3244F" w:rsidRPr="00BF1BB5" w:rsidSect="00E73C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"/>
      </v:shape>
    </w:pict>
  </w:numPicBullet>
  <w:abstractNum w:abstractNumId="0">
    <w:nsid w:val="08F96469"/>
    <w:multiLevelType w:val="hybridMultilevel"/>
    <w:tmpl w:val="AF32B90E"/>
    <w:lvl w:ilvl="0" w:tplc="D5DE678E">
      <w:start w:val="1"/>
      <w:numFmt w:val="bullet"/>
      <w:lvlText w:val=""/>
      <w:lvlJc w:val="left"/>
      <w:pPr>
        <w:tabs>
          <w:tab w:val="num" w:pos="171"/>
        </w:tabs>
        <w:ind w:left="398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">
    <w:nsid w:val="23C2076B"/>
    <w:multiLevelType w:val="hybridMultilevel"/>
    <w:tmpl w:val="934A1946"/>
    <w:lvl w:ilvl="0" w:tplc="D5DE678E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EB1FC5"/>
    <w:multiLevelType w:val="hybridMultilevel"/>
    <w:tmpl w:val="DDDE47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304C3"/>
    <w:multiLevelType w:val="hybridMultilevel"/>
    <w:tmpl w:val="9B80178E"/>
    <w:lvl w:ilvl="0" w:tplc="D5DE678E">
      <w:start w:val="1"/>
      <w:numFmt w:val="bullet"/>
      <w:lvlText w:val=""/>
      <w:lvlJc w:val="left"/>
      <w:pPr>
        <w:tabs>
          <w:tab w:val="num" w:pos="114"/>
        </w:tabs>
        <w:ind w:left="34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65065915"/>
    <w:multiLevelType w:val="hybridMultilevel"/>
    <w:tmpl w:val="13C00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F27318"/>
    <w:multiLevelType w:val="hybridMultilevel"/>
    <w:tmpl w:val="4F1E9458"/>
    <w:lvl w:ilvl="0" w:tplc="91E210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815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3C34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CF6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AA9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D209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2EF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8A31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5281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A642CA"/>
    <w:multiLevelType w:val="multilevel"/>
    <w:tmpl w:val="1158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3CDA"/>
    <w:rsid w:val="00056419"/>
    <w:rsid w:val="0013244F"/>
    <w:rsid w:val="0014141A"/>
    <w:rsid w:val="001C157A"/>
    <w:rsid w:val="0020106E"/>
    <w:rsid w:val="002170BA"/>
    <w:rsid w:val="00225003"/>
    <w:rsid w:val="0034104B"/>
    <w:rsid w:val="00342F2C"/>
    <w:rsid w:val="00363C60"/>
    <w:rsid w:val="00392F94"/>
    <w:rsid w:val="003E7546"/>
    <w:rsid w:val="004F4702"/>
    <w:rsid w:val="00511D86"/>
    <w:rsid w:val="00544D77"/>
    <w:rsid w:val="006754A4"/>
    <w:rsid w:val="00695BC6"/>
    <w:rsid w:val="006E7866"/>
    <w:rsid w:val="00764629"/>
    <w:rsid w:val="00767C08"/>
    <w:rsid w:val="00790525"/>
    <w:rsid w:val="008417BD"/>
    <w:rsid w:val="00850824"/>
    <w:rsid w:val="008555A2"/>
    <w:rsid w:val="00876F94"/>
    <w:rsid w:val="008920D3"/>
    <w:rsid w:val="008C1D83"/>
    <w:rsid w:val="00910709"/>
    <w:rsid w:val="00914921"/>
    <w:rsid w:val="00933E3F"/>
    <w:rsid w:val="009362CB"/>
    <w:rsid w:val="00975E8B"/>
    <w:rsid w:val="009877AC"/>
    <w:rsid w:val="009D39AB"/>
    <w:rsid w:val="00A525D9"/>
    <w:rsid w:val="00AB5B53"/>
    <w:rsid w:val="00B353FA"/>
    <w:rsid w:val="00B87603"/>
    <w:rsid w:val="00BF1BB5"/>
    <w:rsid w:val="00C557DA"/>
    <w:rsid w:val="00CC5186"/>
    <w:rsid w:val="00CC7253"/>
    <w:rsid w:val="00D43178"/>
    <w:rsid w:val="00E73CDA"/>
    <w:rsid w:val="00E90D5E"/>
    <w:rsid w:val="00EB2FDE"/>
    <w:rsid w:val="00EF5B21"/>
    <w:rsid w:val="00F3106A"/>
    <w:rsid w:val="00F5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4702"/>
    <w:rPr>
      <w:i/>
      <w:iCs/>
    </w:rPr>
  </w:style>
  <w:style w:type="paragraph" w:styleId="a5">
    <w:name w:val="List Paragraph"/>
    <w:basedOn w:val="a"/>
    <w:uiPriority w:val="34"/>
    <w:qFormat/>
    <w:rsid w:val="001C15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8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FECA0-82ED-4821-95CE-CD374167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9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5</cp:revision>
  <cp:lastPrinted>2013-11-05T11:58:00Z</cp:lastPrinted>
  <dcterms:created xsi:type="dcterms:W3CDTF">2013-11-03T02:06:00Z</dcterms:created>
  <dcterms:modified xsi:type="dcterms:W3CDTF">2013-11-11T13:15:00Z</dcterms:modified>
</cp:coreProperties>
</file>