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7B" w:rsidRPr="00AE4A22" w:rsidRDefault="00274F7B" w:rsidP="00274F7B">
      <w:pPr>
        <w:jc w:val="center"/>
      </w:pPr>
      <w:r w:rsidRPr="00AE4A22">
        <w:t>Комитет администрации Угловского района</w:t>
      </w:r>
    </w:p>
    <w:p w:rsidR="00274F7B" w:rsidRPr="00AE4A22" w:rsidRDefault="00274F7B" w:rsidP="00274F7B">
      <w:pPr>
        <w:jc w:val="center"/>
      </w:pPr>
      <w:r w:rsidRPr="00AE4A22">
        <w:t>по образованию и делам молодёжи Алтайского края</w:t>
      </w:r>
    </w:p>
    <w:p w:rsidR="00274F7B" w:rsidRPr="00AE4A22" w:rsidRDefault="00274F7B" w:rsidP="00274F7B">
      <w:pPr>
        <w:jc w:val="center"/>
      </w:pPr>
      <w:r w:rsidRPr="00AE4A22">
        <w:t>муниципальное  казенное общеобразовательное учреждение</w:t>
      </w:r>
    </w:p>
    <w:p w:rsidR="00274F7B" w:rsidRPr="00AE4A22" w:rsidRDefault="00274F7B" w:rsidP="00274F7B">
      <w:pPr>
        <w:jc w:val="center"/>
      </w:pPr>
      <w:r w:rsidRPr="00AE4A22">
        <w:t>«Павловская средняя общеобразовательная школа»</w:t>
      </w:r>
    </w:p>
    <w:p w:rsidR="00274F7B" w:rsidRPr="00AE4A22" w:rsidRDefault="00274F7B" w:rsidP="00274F7B">
      <w:pPr>
        <w:jc w:val="center"/>
      </w:pPr>
    </w:p>
    <w:p w:rsidR="00274F7B" w:rsidRPr="00AE4A22" w:rsidRDefault="00274F7B" w:rsidP="00274F7B">
      <w:pPr>
        <w:jc w:val="center"/>
      </w:pPr>
    </w:p>
    <w:tbl>
      <w:tblPr>
        <w:tblW w:w="10680" w:type="dxa"/>
        <w:tblLook w:val="01E0"/>
      </w:tblPr>
      <w:tblGrid>
        <w:gridCol w:w="3560"/>
        <w:gridCol w:w="3560"/>
        <w:gridCol w:w="3560"/>
      </w:tblGrid>
      <w:tr w:rsidR="00274F7B" w:rsidRPr="00AE4A22" w:rsidTr="00701028">
        <w:trPr>
          <w:trHeight w:val="1534"/>
        </w:trPr>
        <w:tc>
          <w:tcPr>
            <w:tcW w:w="3560" w:type="dxa"/>
          </w:tcPr>
          <w:p w:rsidR="00274F7B" w:rsidRPr="00AE4A22" w:rsidRDefault="00274F7B" w:rsidP="00701028">
            <w:pPr>
              <w:jc w:val="center"/>
            </w:pPr>
            <w:r w:rsidRPr="00AE4A22">
              <w:t>«Утверждаю»</w:t>
            </w:r>
          </w:p>
          <w:p w:rsidR="00274F7B" w:rsidRPr="00AE4A22" w:rsidRDefault="00274F7B" w:rsidP="00701028">
            <w:pPr>
              <w:jc w:val="center"/>
            </w:pPr>
            <w:r w:rsidRPr="00AE4A22">
              <w:t>Директор школы</w:t>
            </w:r>
          </w:p>
          <w:p w:rsidR="00274F7B" w:rsidRPr="00AE4A22" w:rsidRDefault="00274F7B" w:rsidP="00701028">
            <w:pPr>
              <w:jc w:val="center"/>
            </w:pPr>
            <w:r w:rsidRPr="00AE4A22">
              <w:t>____________А.В. Попов</w:t>
            </w:r>
          </w:p>
          <w:p w:rsidR="00274F7B" w:rsidRPr="00AE4A22" w:rsidRDefault="00274F7B" w:rsidP="00701028">
            <w:pPr>
              <w:jc w:val="center"/>
            </w:pPr>
            <w:r w:rsidRPr="00AE4A22">
              <w:t>Приказ № _____</w:t>
            </w:r>
          </w:p>
          <w:p w:rsidR="00274F7B" w:rsidRPr="00AE4A22" w:rsidRDefault="00274F7B" w:rsidP="00701028">
            <w:pPr>
              <w:jc w:val="center"/>
            </w:pPr>
            <w:r w:rsidRPr="00AE4A22">
              <w:t>от «__» ________ 2014 г.</w:t>
            </w:r>
          </w:p>
        </w:tc>
        <w:tc>
          <w:tcPr>
            <w:tcW w:w="3560" w:type="dxa"/>
          </w:tcPr>
          <w:p w:rsidR="00274F7B" w:rsidRPr="00AE4A22" w:rsidRDefault="00274F7B" w:rsidP="00701028">
            <w:pPr>
              <w:jc w:val="center"/>
            </w:pPr>
            <w:r w:rsidRPr="00AE4A22">
              <w:t>«Согласовано»</w:t>
            </w:r>
          </w:p>
          <w:p w:rsidR="00274F7B" w:rsidRPr="00AE4A22" w:rsidRDefault="00274F7B" w:rsidP="00701028">
            <w:pPr>
              <w:jc w:val="center"/>
            </w:pPr>
            <w:r w:rsidRPr="00AE4A22">
              <w:t>Зам. директора по УВР</w:t>
            </w:r>
          </w:p>
          <w:p w:rsidR="00274F7B" w:rsidRPr="00AE4A22" w:rsidRDefault="00274F7B" w:rsidP="00701028">
            <w:pPr>
              <w:jc w:val="center"/>
            </w:pPr>
            <w:proofErr w:type="spellStart"/>
            <w:r w:rsidRPr="00AE4A22">
              <w:t>________Н.И.Нагорная</w:t>
            </w:r>
            <w:proofErr w:type="spellEnd"/>
          </w:p>
          <w:p w:rsidR="00274F7B" w:rsidRPr="00AE4A22" w:rsidRDefault="00274F7B" w:rsidP="00701028">
            <w:pPr>
              <w:jc w:val="center"/>
            </w:pPr>
            <w:r w:rsidRPr="00AE4A22">
              <w:t>от«___»_________2014 г.</w:t>
            </w:r>
          </w:p>
        </w:tc>
        <w:tc>
          <w:tcPr>
            <w:tcW w:w="3560" w:type="dxa"/>
          </w:tcPr>
          <w:p w:rsidR="00274F7B" w:rsidRPr="00AE4A22" w:rsidRDefault="00274F7B" w:rsidP="00701028">
            <w:pPr>
              <w:jc w:val="center"/>
            </w:pPr>
            <w:r w:rsidRPr="00AE4A22">
              <w:t>«Рассмотрено» на</w:t>
            </w:r>
          </w:p>
          <w:p w:rsidR="00274F7B" w:rsidRPr="00AE4A22" w:rsidRDefault="00274F7B" w:rsidP="00701028">
            <w:pPr>
              <w:jc w:val="center"/>
            </w:pPr>
            <w:r w:rsidRPr="00AE4A22">
              <w:t>заседании ПО</w:t>
            </w:r>
          </w:p>
          <w:p w:rsidR="00274F7B" w:rsidRPr="00AE4A22" w:rsidRDefault="00274F7B" w:rsidP="00701028">
            <w:pPr>
              <w:jc w:val="center"/>
            </w:pPr>
            <w:r w:rsidRPr="00AE4A22">
              <w:t>Протокол № _____</w:t>
            </w:r>
          </w:p>
          <w:p w:rsidR="00274F7B" w:rsidRPr="00AE4A22" w:rsidRDefault="00274F7B" w:rsidP="00701028">
            <w:pPr>
              <w:jc w:val="center"/>
            </w:pPr>
            <w:r w:rsidRPr="00AE4A22">
              <w:t>от «__»_________2014 г</w:t>
            </w:r>
          </w:p>
          <w:p w:rsidR="00274F7B" w:rsidRPr="00AE4A22" w:rsidRDefault="00274F7B" w:rsidP="00701028">
            <w:pPr>
              <w:jc w:val="center"/>
            </w:pPr>
            <w:r w:rsidRPr="00AE4A22">
              <w:t>________________</w:t>
            </w:r>
          </w:p>
          <w:p w:rsidR="00274F7B" w:rsidRPr="00AE4A22" w:rsidRDefault="00274F7B" w:rsidP="00701028">
            <w:pPr>
              <w:jc w:val="center"/>
            </w:pPr>
            <w:r w:rsidRPr="00AE4A22">
              <w:t>.</w:t>
            </w:r>
          </w:p>
          <w:p w:rsidR="00274F7B" w:rsidRPr="00AE4A22" w:rsidRDefault="00274F7B" w:rsidP="00701028">
            <w:pPr>
              <w:jc w:val="center"/>
            </w:pPr>
          </w:p>
        </w:tc>
      </w:tr>
    </w:tbl>
    <w:p w:rsidR="00274F7B" w:rsidRPr="00AE4A22" w:rsidRDefault="00274F7B" w:rsidP="00274F7B">
      <w:pPr>
        <w:jc w:val="center"/>
      </w:pPr>
    </w:p>
    <w:p w:rsidR="00274F7B" w:rsidRPr="00AE4A22" w:rsidRDefault="00274F7B" w:rsidP="00274F7B">
      <w:pPr>
        <w:jc w:val="center"/>
      </w:pPr>
    </w:p>
    <w:p w:rsidR="00274F7B" w:rsidRPr="00AE4A22" w:rsidRDefault="00274F7B" w:rsidP="00274F7B">
      <w:pPr>
        <w:jc w:val="center"/>
      </w:pPr>
    </w:p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>
      <w:pPr>
        <w:jc w:val="center"/>
        <w:rPr>
          <w:b/>
        </w:rPr>
      </w:pPr>
      <w:r w:rsidRPr="00AE4A22">
        <w:rPr>
          <w:b/>
        </w:rPr>
        <w:t>Рабочая программа</w:t>
      </w:r>
    </w:p>
    <w:p w:rsidR="00274F7B" w:rsidRPr="00AE4A22" w:rsidRDefault="00274F7B" w:rsidP="00274F7B">
      <w:pPr>
        <w:jc w:val="center"/>
      </w:pPr>
      <w:r w:rsidRPr="00AE4A22">
        <w:t>по музыке в 3 классе</w:t>
      </w:r>
    </w:p>
    <w:p w:rsidR="00274F7B" w:rsidRPr="00AE4A22" w:rsidRDefault="00274F7B" w:rsidP="00274F7B">
      <w:pPr>
        <w:jc w:val="center"/>
      </w:pPr>
      <w:r w:rsidRPr="00AE4A22">
        <w:t>составлена на основе авторской программы курса музыки</w:t>
      </w:r>
    </w:p>
    <w:p w:rsidR="00274F7B" w:rsidRPr="00AE4A22" w:rsidRDefault="00274F7B" w:rsidP="00274F7B">
      <w:pPr>
        <w:jc w:val="center"/>
      </w:pPr>
      <w:r w:rsidRPr="00AE4A22">
        <w:t>для учащихся общеобразовательных</w:t>
      </w:r>
    </w:p>
    <w:p w:rsidR="00274F7B" w:rsidRPr="00AE4A22" w:rsidRDefault="00274F7B" w:rsidP="00274F7B">
      <w:pPr>
        <w:jc w:val="center"/>
      </w:pPr>
      <w:r w:rsidRPr="00AE4A22">
        <w:t xml:space="preserve">учреждений – авторы Т.В. </w:t>
      </w:r>
      <w:proofErr w:type="spellStart"/>
      <w:r w:rsidRPr="00AE4A22">
        <w:t>Челышева</w:t>
      </w:r>
      <w:proofErr w:type="spellEnd"/>
      <w:r w:rsidRPr="00AE4A22">
        <w:t xml:space="preserve">, В.В. Кузнецова </w:t>
      </w:r>
    </w:p>
    <w:p w:rsidR="00274F7B" w:rsidRPr="00AE4A22" w:rsidRDefault="00274F7B" w:rsidP="00274F7B">
      <w:pPr>
        <w:jc w:val="center"/>
      </w:pPr>
      <w:r w:rsidRPr="00AE4A22">
        <w:t>на 2014- 2015 учебный год</w:t>
      </w:r>
    </w:p>
    <w:p w:rsidR="00274F7B" w:rsidRPr="00AE4A22" w:rsidRDefault="00274F7B" w:rsidP="00274F7B">
      <w:pPr>
        <w:jc w:val="center"/>
      </w:pPr>
    </w:p>
    <w:p w:rsidR="00274F7B" w:rsidRPr="00AE4A22" w:rsidRDefault="00274F7B" w:rsidP="00274F7B">
      <w:pPr>
        <w:jc w:val="center"/>
      </w:pPr>
    </w:p>
    <w:p w:rsidR="00274F7B" w:rsidRPr="00AE4A22" w:rsidRDefault="00274F7B" w:rsidP="00274F7B">
      <w:pPr>
        <w:jc w:val="center"/>
      </w:pPr>
    </w:p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>
      <w:pPr>
        <w:jc w:val="right"/>
      </w:pPr>
      <w:r w:rsidRPr="00AE4A22">
        <w:t xml:space="preserve">Программу разработал </w:t>
      </w:r>
    </w:p>
    <w:p w:rsidR="00274F7B" w:rsidRPr="00AE4A22" w:rsidRDefault="00274F7B" w:rsidP="00274F7B">
      <w:pPr>
        <w:jc w:val="right"/>
      </w:pPr>
      <w:r w:rsidRPr="00AE4A22">
        <w:t xml:space="preserve">Никулаичева </w:t>
      </w:r>
    </w:p>
    <w:p w:rsidR="00274F7B" w:rsidRPr="00AE4A22" w:rsidRDefault="00274F7B" w:rsidP="00274F7B">
      <w:pPr>
        <w:jc w:val="right"/>
      </w:pPr>
      <w:r w:rsidRPr="00AE4A22">
        <w:t>Марина Михайловна</w:t>
      </w:r>
    </w:p>
    <w:p w:rsidR="00274F7B" w:rsidRPr="00AE4A22" w:rsidRDefault="00274F7B" w:rsidP="00274F7B">
      <w:pPr>
        <w:jc w:val="right"/>
      </w:pPr>
      <w:r w:rsidRPr="00AE4A22">
        <w:t xml:space="preserve">учитель начальных классов </w:t>
      </w:r>
    </w:p>
    <w:p w:rsidR="00274F7B" w:rsidRPr="00AE4A22" w:rsidRDefault="00274F7B" w:rsidP="00274F7B">
      <w:pPr>
        <w:jc w:val="right"/>
      </w:pPr>
      <w:r w:rsidRPr="00AE4A22">
        <w:t xml:space="preserve">второй квалификационной категории </w:t>
      </w:r>
    </w:p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/>
    <w:p w:rsidR="00274F7B" w:rsidRPr="00AE4A22" w:rsidRDefault="00274F7B" w:rsidP="00274F7B">
      <w:pPr>
        <w:jc w:val="center"/>
      </w:pPr>
      <w:r w:rsidRPr="00AE4A22">
        <w:t>с. Павловка 2014 г.</w:t>
      </w:r>
    </w:p>
    <w:p w:rsidR="00274F7B" w:rsidRPr="00AE4A22" w:rsidRDefault="00274F7B" w:rsidP="00274F7B">
      <w:pPr>
        <w:jc w:val="center"/>
        <w:rPr>
          <w:sz w:val="28"/>
        </w:rPr>
      </w:pPr>
      <w:r w:rsidRPr="00AE4A22">
        <w:rPr>
          <w:sz w:val="28"/>
        </w:rPr>
        <w:lastRenderedPageBreak/>
        <w:t>Пояснительная записка</w:t>
      </w:r>
    </w:p>
    <w:p w:rsidR="00274F7B" w:rsidRPr="00AE4A22" w:rsidRDefault="00274F7B" w:rsidP="00274F7B"/>
    <w:p w:rsidR="00274F7B" w:rsidRPr="00AE4A22" w:rsidRDefault="00274F7B" w:rsidP="00274F7B">
      <w:r w:rsidRPr="00AE4A22">
        <w:t xml:space="preserve">Рабочая программа разработана на основе авторской программы по предмету «Музыка»  Т.В. </w:t>
      </w:r>
      <w:proofErr w:type="spellStart"/>
      <w:r w:rsidRPr="00AE4A22">
        <w:t>Челышевой</w:t>
      </w:r>
      <w:proofErr w:type="spellEnd"/>
      <w:r w:rsidRPr="00AE4A22">
        <w:t xml:space="preserve">, В.В. Кузнецовой  (Программы по учебным предметам, ч.2, М., </w:t>
      </w:r>
      <w:proofErr w:type="spellStart"/>
      <w:r w:rsidRPr="00AE4A22">
        <w:t>Академкнига</w:t>
      </w:r>
      <w:proofErr w:type="spellEnd"/>
      <w:r w:rsidRPr="00AE4A22">
        <w:t>, 2012).</w:t>
      </w:r>
    </w:p>
    <w:p w:rsidR="00274F7B" w:rsidRPr="00AE4A22" w:rsidRDefault="00274F7B" w:rsidP="00274F7B">
      <w:r w:rsidRPr="00AE4A22">
        <w:rPr>
          <w:bCs/>
        </w:rPr>
        <w:t>Рабочая программа ориентирована на использование учебника</w:t>
      </w:r>
      <w:r w:rsidRPr="00AE4A22">
        <w:t xml:space="preserve"> Т.В. </w:t>
      </w:r>
      <w:proofErr w:type="spellStart"/>
      <w:r w:rsidRPr="00AE4A22">
        <w:t>Челышевой</w:t>
      </w:r>
      <w:proofErr w:type="spellEnd"/>
      <w:r w:rsidRPr="00AE4A22">
        <w:t xml:space="preserve">, В.В. Кузнецовой Музыка 3 </w:t>
      </w:r>
      <w:proofErr w:type="spellStart"/>
      <w:r w:rsidRPr="00AE4A22">
        <w:t>кл</w:t>
      </w:r>
      <w:proofErr w:type="spellEnd"/>
      <w:r w:rsidRPr="00AE4A22">
        <w:t xml:space="preserve">.,  М.: </w:t>
      </w:r>
      <w:proofErr w:type="spellStart"/>
      <w:r w:rsidRPr="00AE4A22">
        <w:t>Академкнига</w:t>
      </w:r>
      <w:proofErr w:type="spellEnd"/>
      <w:r w:rsidRPr="00AE4A22">
        <w:t>/Учебник, 2012.</w:t>
      </w:r>
    </w:p>
    <w:p w:rsidR="00274F7B" w:rsidRPr="00AE4A22" w:rsidRDefault="00274F7B" w:rsidP="00701028">
      <w:pPr>
        <w:rPr>
          <w:szCs w:val="24"/>
        </w:rPr>
      </w:pPr>
      <w:r w:rsidRPr="00AE4A22">
        <w:rPr>
          <w:bCs/>
          <w:szCs w:val="24"/>
        </w:rPr>
        <w:t xml:space="preserve">Выбор данной авторской программы и учебно-методического комплекта обусловлен тем, что </w:t>
      </w:r>
      <w:r w:rsidRPr="00AE4A22">
        <w:rPr>
          <w:szCs w:val="24"/>
        </w:rPr>
        <w:t xml:space="preserve">программа по музыке  разработана в соответствии с требованиями стандарта второго поколения. А так же с учетом основной идеи УМК «Перспективная начальная школа» – оптимальное развитие каждого ребенка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деятельности, отражая единство и целостность научной картины мира и образовательного процесса. 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</w:t>
      </w:r>
      <w:r w:rsidRPr="00AE4A22">
        <w:rPr>
          <w:rFonts w:eastAsiaTheme="minorHAnsi"/>
          <w:b/>
          <w:bCs/>
          <w:szCs w:val="24"/>
          <w:lang w:bidi="ar-SA"/>
        </w:rPr>
        <w:t>целей</w:t>
      </w:r>
      <w:r w:rsidRPr="00AE4A22">
        <w:rPr>
          <w:rFonts w:eastAsiaTheme="minorHAnsi"/>
          <w:szCs w:val="24"/>
          <w:lang w:bidi="ar-SA"/>
        </w:rPr>
        <w:t>: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формирование основ музыкальной культуры посредством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эмоционального восприятия музыки;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воспитание эмоционально-ценностного отношения к искусству, художественного вкуса, нравственных и эстетических чувств: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любви к Родине, гордости за великие достижения музыкального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искусства Отечества, уважения к истории, традициям, музыкальной культуре своего народа и других народов мира;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развитие восприятия музыки, интереса к музыке и музыкальной деятельности, образного и ассоциативного мышления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воображения, музыкальной памяти и слуха, певческого голоса,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творческих способностей в различных видах музыкальной деятельности;</w:t>
      </w:r>
    </w:p>
    <w:p w:rsidR="0071741E" w:rsidRPr="00AE4A22" w:rsidRDefault="0071741E" w:rsidP="002368D5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обогащение знаний о музыке, других видах искусства и художественного творчества;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движение и импровизация).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Данные цели достигаются путем решения </w:t>
      </w:r>
      <w:r w:rsidRPr="00AE4A22">
        <w:rPr>
          <w:rFonts w:eastAsiaTheme="minorHAnsi"/>
          <w:b/>
          <w:bCs/>
          <w:szCs w:val="24"/>
          <w:lang w:bidi="ar-SA"/>
        </w:rPr>
        <w:t>ключевых задач</w:t>
      </w:r>
      <w:r w:rsidRPr="00AE4A22">
        <w:rPr>
          <w:rFonts w:eastAsiaTheme="minorHAnsi"/>
          <w:szCs w:val="24"/>
          <w:lang w:bidi="ar-SA"/>
        </w:rPr>
        <w:t>, отражающих личностное, познавательное, коммуникативное, социальное и эстетическое развитие школьников.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Личностное </w:t>
      </w:r>
      <w:r w:rsidRPr="00AE4A22">
        <w:rPr>
          <w:rFonts w:eastAsiaTheme="minorHAnsi"/>
          <w:szCs w:val="24"/>
          <w:lang w:bidi="ar-SA"/>
        </w:rPr>
        <w:t>развитие обучающихся направлено на: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реализацию их творческого потенциала;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выработку готовности выражать свое отношение к искусству;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формирование мотивации к художественному познанию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окружающей действительности;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проявление ценностно-смысловых ориентаций и духовно-нравственных оснований;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становление самосознания, самооценки, самоуважения,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жизненного оптимизма.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Познавательное </w:t>
      </w:r>
      <w:r w:rsidRPr="00AE4A22">
        <w:rPr>
          <w:rFonts w:eastAsiaTheme="minorHAnsi"/>
          <w:szCs w:val="24"/>
          <w:lang w:bidi="ar-SA"/>
        </w:rPr>
        <w:t>развитие обучающихся связано с: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активизацией творческого мышления, продуктивного воображения, рефлексии;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формированием целостного представления о музыке, ее истоках и образной природе;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познанием языка музыки, многообразия ее форм и жанров;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осознанием роли музыкального искусства в жизни человека.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Коммуникативное </w:t>
      </w:r>
      <w:r w:rsidRPr="00AE4A22">
        <w:rPr>
          <w:rFonts w:eastAsiaTheme="minorHAnsi"/>
          <w:szCs w:val="24"/>
          <w:lang w:bidi="ar-SA"/>
        </w:rPr>
        <w:t>развитие школьников определяет: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умение слушать, уважение к мнению других;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способность встать на позицию другого человека;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готовность вести диалог;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участие в обсуждении значимых для человека явлений жизни и искусства;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продуктивное сотрудничество со сверстниками и взрослыми.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Социальное </w:t>
      </w:r>
      <w:r w:rsidRPr="00AE4A22">
        <w:rPr>
          <w:rFonts w:eastAsiaTheme="minorHAnsi"/>
          <w:szCs w:val="24"/>
          <w:lang w:bidi="ar-SA"/>
        </w:rPr>
        <w:t>развитие растущего человека проявляется: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 формировании у него целостной художественной картины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мира;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lastRenderedPageBreak/>
        <w:t>• в воспитание его патриотических чувств;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 сформированности основ гражданской идентичности;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 выработке готовности к толерантным отношениям в поликультурном обществе;</w:t>
      </w:r>
    </w:p>
    <w:p w:rsidR="0071741E" w:rsidRPr="00AE4A22" w:rsidRDefault="0071741E" w:rsidP="0071741E">
      <w:pPr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 овладении социальными компетенциями.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Эстетическое </w:t>
      </w:r>
      <w:r w:rsidRPr="00AE4A22">
        <w:rPr>
          <w:rFonts w:eastAsiaTheme="minorHAnsi"/>
          <w:szCs w:val="24"/>
          <w:lang w:bidi="ar-SA"/>
        </w:rPr>
        <w:t>развитие учащихся направлено на: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приобщение к эстетическим ценностям;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формирование эстетического отношения к действительности;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развитие эстетических чувств;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развитие потребности жить по законам красоты;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формирование эстетических идеалов и потребностей;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воспитание художественного вкуса;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выработку стремления быть прекрасным во всем – в мыслях, делах, поступках, внешнем виде.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В ходе занятий у обучающихся формируется личностно окрашенное эмоционально-образное восприятие музыки: разной по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характеру, содержанию, средствам музыкальной выразительности; осуществляется знакомство с произведениями выдающихся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представителей отечественной и зарубежной музыкальной классики (М.И. Глинка, П.И. Чайковский, Н.А. Римский-Корсаков,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С.В. Рахманинов, С.С. Прокофьев, Г.В. Свиридов, Р.К. Щедрин, И.С. Бах, В.А. Моцарт, Л. Бетховен, Ф. Шопен, Р. Шуман,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Э. Григ и др.), сочинениями для детей современных композиторов.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Школьники учатся слышать музыкальные и речевые интонации и понимать значение </w:t>
      </w:r>
      <w:proofErr w:type="spellStart"/>
      <w:r w:rsidRPr="00AE4A22">
        <w:rPr>
          <w:rFonts w:eastAsiaTheme="minorHAnsi"/>
          <w:szCs w:val="24"/>
          <w:lang w:bidi="ar-SA"/>
        </w:rPr>
        <w:t>песенности</w:t>
      </w:r>
      <w:proofErr w:type="spellEnd"/>
      <w:r w:rsidRPr="00AE4A22">
        <w:rPr>
          <w:rFonts w:eastAsiaTheme="minorHAnsi"/>
          <w:szCs w:val="24"/>
          <w:lang w:bidi="ar-SA"/>
        </w:rPr>
        <w:t xml:space="preserve">, </w:t>
      </w:r>
      <w:proofErr w:type="spellStart"/>
      <w:r w:rsidRPr="00AE4A22">
        <w:rPr>
          <w:rFonts w:eastAsiaTheme="minorHAnsi"/>
          <w:szCs w:val="24"/>
          <w:lang w:bidi="ar-SA"/>
        </w:rPr>
        <w:t>танцевальности</w:t>
      </w:r>
      <w:proofErr w:type="spellEnd"/>
      <w:r w:rsidRPr="00AE4A22">
        <w:rPr>
          <w:rFonts w:eastAsiaTheme="minorHAnsi"/>
          <w:szCs w:val="24"/>
          <w:lang w:bidi="ar-SA"/>
        </w:rPr>
        <w:t xml:space="preserve">, </w:t>
      </w:r>
      <w:proofErr w:type="spellStart"/>
      <w:r w:rsidRPr="00AE4A22">
        <w:rPr>
          <w:rFonts w:eastAsiaTheme="minorHAnsi"/>
          <w:szCs w:val="24"/>
          <w:lang w:bidi="ar-SA"/>
        </w:rPr>
        <w:t>маршевости</w:t>
      </w:r>
      <w:proofErr w:type="spellEnd"/>
      <w:r w:rsidRPr="00AE4A22">
        <w:rPr>
          <w:rFonts w:eastAsiaTheme="minorHAnsi"/>
          <w:szCs w:val="24"/>
          <w:lang w:bidi="ar-SA"/>
        </w:rPr>
        <w:t>, выразительные и изобразительные особенности музыки;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мужской, смешанный).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Обучающиеся овладевают вокально-хоровыми умениями и навыками, самостоятельно осуществляют поиск исполнительских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средств выразительности для воплощения музыкальных образов,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приобретают навык самовыражения в пении с сопровождением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и без сопровождения, одноголосном и с элементами </w:t>
      </w:r>
      <w:proofErr w:type="spellStart"/>
      <w:r w:rsidRPr="00AE4A22">
        <w:rPr>
          <w:rFonts w:eastAsiaTheme="minorHAnsi"/>
          <w:szCs w:val="24"/>
          <w:lang w:bidi="ar-SA"/>
        </w:rPr>
        <w:t>двухголосия</w:t>
      </w:r>
      <w:proofErr w:type="spellEnd"/>
      <w:r w:rsidRPr="00AE4A22">
        <w:rPr>
          <w:rFonts w:eastAsiaTheme="minorHAnsi"/>
          <w:szCs w:val="24"/>
          <w:lang w:bidi="ar-SA"/>
        </w:rPr>
        <w:t>, с ориентацией на нотную запись. В процессе коллективного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proofErr w:type="spellStart"/>
      <w:r w:rsidRPr="00AE4A22">
        <w:rPr>
          <w:rFonts w:eastAsiaTheme="minorHAnsi"/>
          <w:szCs w:val="24"/>
          <w:lang w:bidi="ar-SA"/>
        </w:rPr>
        <w:t>музицирования</w:t>
      </w:r>
      <w:proofErr w:type="spellEnd"/>
      <w:r w:rsidRPr="00AE4A22">
        <w:rPr>
          <w:rFonts w:eastAsiaTheme="minorHAnsi"/>
          <w:szCs w:val="24"/>
          <w:lang w:bidi="ar-SA"/>
        </w:rPr>
        <w:t xml:space="preserve"> на элементарных детских музыкальных инструментах идет накопление опыта творческой деятельности; дети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участвуют в исполнении произведений, импровизируют, пытаются сочинять ритмический аккомпанемент, подбирать мелодию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по слуху.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Обучающиеся получают представление о музыкально</w:t>
      </w:r>
      <w:r w:rsidR="002368D5" w:rsidRPr="00AE4A22">
        <w:rPr>
          <w:rFonts w:eastAsiaTheme="minorHAnsi"/>
          <w:szCs w:val="24"/>
          <w:lang w:bidi="ar-SA"/>
        </w:rPr>
        <w:t xml:space="preserve"> -</w:t>
      </w:r>
      <w:r w:rsidRPr="00AE4A22">
        <w:rPr>
          <w:rFonts w:eastAsiaTheme="minorHAnsi"/>
          <w:szCs w:val="24"/>
          <w:lang w:bidi="ar-SA"/>
        </w:rPr>
        <w:t>пластическом движении, учатся выражать характер музыки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особенности ее развития пластическими средствами; осваивают коллективные формы деятельности при создании музыкально-пластических композиций и импровизаций. Они участвуют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 в театрализованных формах игровой музыкально-творческой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учебной деятельности, а также имеют возможность выражать образное содержание музыкального произведения средствами изобразительного искусства (например: рисунки, эскизы декораций,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костюмов и др.).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Образовательные, развивающие и воспитательные задачи при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обучении музыке решаются целостно. Учитель самостоятельно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осуществляет выбор методов обучения, придавая особое значение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сбалансированному сочетанию традиционных и инновационных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технологий, в том числе информационных и коммуникационных.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Содержание занятий учебного курса «Музыка» строится на принципах музыкально-педагогической концепции 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>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опирается на современную интерпретацию музыкально</w:t>
      </w:r>
      <w:r w:rsidR="002368D5" w:rsidRPr="00AE4A22">
        <w:rPr>
          <w:rFonts w:eastAsiaTheme="minorHAnsi"/>
          <w:szCs w:val="24"/>
          <w:lang w:bidi="ar-SA"/>
        </w:rPr>
        <w:t>г</w:t>
      </w:r>
      <w:r w:rsidRPr="00AE4A22">
        <w:rPr>
          <w:rFonts w:eastAsiaTheme="minorHAnsi"/>
          <w:szCs w:val="24"/>
          <w:lang w:bidi="ar-SA"/>
        </w:rPr>
        <w:t>о образования школьников (Л.В. Школяр, Е.Д. Критская,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В.А. Школяр, Г.П. Сергеева и др.) и на типические свойства методических систем начального образования школьников, отраженные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 образовательном проекте «Перспективная начальная школа».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«Созвучие» двух систем («Перспективной начальной школы»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и системы музыкального воспитания 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>) обусловлено сопряженностью их принципов и методическими особенностями проведения занятий.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i/>
          <w:iCs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lastRenderedPageBreak/>
        <w:t>Принцип непрерывного общего развития ребенка: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обеспечивается социальными функциями музыкального искусства: преобразовательной, познавательной, коммуникативной,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оценочной (ценностно-ориентированной) и эстетической;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он коррелятивен с принципом связи музыки и жизни –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сверхзадачей музыкального воспитания;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проявляется в тематическом построении программного содержания занятий.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Принцип целостности картины мира </w:t>
      </w:r>
      <w:r w:rsidRPr="00AE4A22">
        <w:rPr>
          <w:rFonts w:eastAsiaTheme="minorHAnsi"/>
          <w:szCs w:val="24"/>
          <w:lang w:bidi="ar-SA"/>
        </w:rPr>
        <w:t>связан с формированием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эмоционально-нравственного отношения к окружающей действительности на основе художественного пути познания мира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(предмет познания – отношение к действительности, инструмент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познания – музыкальный образ, способ познания – проживание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содержания музыки).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Принцип учета индивидуальных возможностей и способностей</w:t>
      </w:r>
      <w:r w:rsidR="002368D5" w:rsidRPr="00AE4A22">
        <w:rPr>
          <w:rFonts w:eastAsiaTheme="minorHAnsi"/>
          <w:i/>
          <w:iCs/>
          <w:szCs w:val="24"/>
          <w:lang w:bidi="ar-SA"/>
        </w:rPr>
        <w:t xml:space="preserve"> </w:t>
      </w:r>
      <w:r w:rsidRPr="00AE4A22">
        <w:rPr>
          <w:rFonts w:eastAsiaTheme="minorHAnsi"/>
          <w:i/>
          <w:iCs/>
          <w:szCs w:val="24"/>
          <w:lang w:bidi="ar-SA"/>
        </w:rPr>
        <w:t xml:space="preserve">школьников </w:t>
      </w:r>
      <w:r w:rsidRPr="00AE4A22">
        <w:rPr>
          <w:rFonts w:eastAsiaTheme="minorHAnsi"/>
          <w:szCs w:val="24"/>
          <w:lang w:bidi="ar-SA"/>
        </w:rPr>
        <w:t>коррелятивен с принципами:</w:t>
      </w:r>
    </w:p>
    <w:p w:rsidR="0071741E" w:rsidRPr="00AE4A22" w:rsidRDefault="0071741E" w:rsidP="002368D5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увлеченности музыкой, необходимостью развития мотивации учащихся на ее прослушивание и исполнение;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активности, сознательности и самостоятельности, который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обеспечивается в том числе созданием проблемно-поисковых ситуаций в процессе занятий;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доступности, связанным с отбором музыкального материала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(художественная ценность и педагогическая целесообразность) и методами его преподнесения в контексте тематического содержания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занятий. А также в соответствии с возрастными психологическими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особенностями детей, со спецификой восприятия ими искусства.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Принцип прочности и наглядности </w:t>
      </w:r>
      <w:r w:rsidRPr="00AE4A22">
        <w:rPr>
          <w:rFonts w:eastAsiaTheme="minorHAnsi"/>
          <w:szCs w:val="24"/>
          <w:lang w:bidi="ar-SA"/>
        </w:rPr>
        <w:t>обеспечивается структурой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программы по музыке, распределением материала «от простого – к сложному»: через рассмотрение ЧАСТНОГО (конкретное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наблюдение) к пониманию ОБЩЕГО (постижение закономерности), от ОБЩЕГО, то есть от постигнутой закономерности,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 ЧАСТНОМУ, то есть к способу решения конкретной учебной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задачи. Благодаря реализации данного принципа «погружение»</w:t>
      </w:r>
      <w:r w:rsidR="002368D5" w:rsidRPr="00AE4A22">
        <w:rPr>
          <w:rFonts w:eastAsiaTheme="minorHAnsi"/>
          <w:szCs w:val="24"/>
          <w:lang w:bidi="ar-SA"/>
        </w:rPr>
        <w:t xml:space="preserve">  </w:t>
      </w:r>
      <w:r w:rsidRPr="00AE4A22">
        <w:rPr>
          <w:rFonts w:eastAsiaTheme="minorHAnsi"/>
          <w:szCs w:val="24"/>
          <w:lang w:bidi="ar-SA"/>
        </w:rPr>
        <w:t>школьников в искусство происходит естественно и логично.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Принцип охраны и укрепления здоровья учеников. </w:t>
      </w:r>
      <w:r w:rsidRPr="00AE4A22">
        <w:rPr>
          <w:rFonts w:eastAsiaTheme="minorHAnsi"/>
          <w:szCs w:val="24"/>
          <w:lang w:bidi="ar-SA"/>
        </w:rPr>
        <w:t>Данный принцип реализуется благодаря учету возрастных психологических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особенностей школьников, учету специфики восприятия ими музыкального искусства, что положительно влияет на охрану их психического здоровья.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Эмоционально-образное развитие способствует укреплению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духовного здоровья школьников. Исполнение музыки (пение,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движение под музыку) укрепляет их физическое здоровье, так как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оказывает влияние на развитие гортани, голосового аппарата (при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пении), костно-мышечной системы (при движении).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Ведущими методами освоения учебной программы являются: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• метод </w:t>
      </w:r>
      <w:r w:rsidRPr="00AE4A22">
        <w:rPr>
          <w:rFonts w:eastAsiaTheme="minorHAnsi"/>
          <w:i/>
          <w:iCs/>
          <w:szCs w:val="24"/>
          <w:lang w:bidi="ar-SA"/>
        </w:rPr>
        <w:t xml:space="preserve">музыкально-педагогической драматургии </w:t>
      </w:r>
      <w:r w:rsidRPr="00AE4A22">
        <w:rPr>
          <w:rFonts w:eastAsiaTheme="minorHAnsi"/>
          <w:szCs w:val="24"/>
          <w:lang w:bidi="ar-SA"/>
        </w:rPr>
        <w:t>(тематическое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построение, выстроенное в системе от «простого к сложному»,</w:t>
      </w:r>
      <w:r w:rsidR="002368D5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естественность и логичность «погружения» в искусство, драматургическая логика развития интриги, связанная со степенью «погруженности» главных героев в музыкальное искусство);</w:t>
      </w:r>
    </w:p>
    <w:p w:rsidR="0071741E" w:rsidRPr="00AE4A22" w:rsidRDefault="0071741E" w:rsidP="0071741E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• метод </w:t>
      </w:r>
      <w:proofErr w:type="spellStart"/>
      <w:r w:rsidRPr="00AE4A22">
        <w:rPr>
          <w:rFonts w:eastAsiaTheme="minorHAnsi"/>
          <w:i/>
          <w:iCs/>
          <w:szCs w:val="24"/>
          <w:lang w:bidi="ar-SA"/>
        </w:rPr>
        <w:t>забегания</w:t>
      </w:r>
      <w:proofErr w:type="spellEnd"/>
      <w:r w:rsidRPr="00AE4A22">
        <w:rPr>
          <w:rFonts w:eastAsiaTheme="minorHAnsi"/>
          <w:i/>
          <w:iCs/>
          <w:szCs w:val="24"/>
          <w:lang w:bidi="ar-SA"/>
        </w:rPr>
        <w:t xml:space="preserve"> вперед и возвращения к пройденному </w:t>
      </w:r>
      <w:r w:rsidRPr="00AE4A22">
        <w:rPr>
          <w:rFonts w:eastAsiaTheme="minorHAnsi"/>
          <w:szCs w:val="24"/>
          <w:lang w:bidi="ar-SA"/>
        </w:rPr>
        <w:t>(выстраивание воспитательных и образовательных линий – патриотической,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поликультурной, традиционно-календарной, музыкально-теоретической,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композиторской, исполнительской; неоднократное возвращение к произведениям одного и того же композитора по разным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основаниям и с разными целями, к специальным прикладным понятиям и терминам, к разным жанрам песенного творчества и пр.);</w:t>
      </w:r>
    </w:p>
    <w:p w:rsidR="0071741E" w:rsidRPr="00AE4A22" w:rsidRDefault="0071741E" w:rsidP="007A024F">
      <w:pPr>
        <w:autoSpaceDE w:val="0"/>
        <w:autoSpaceDN w:val="0"/>
        <w:adjustRightInd w:val="0"/>
        <w:contextualSpacing w:val="0"/>
        <w:rPr>
          <w:szCs w:val="24"/>
        </w:rPr>
      </w:pPr>
      <w:r w:rsidRPr="00AE4A22">
        <w:rPr>
          <w:rFonts w:eastAsiaTheme="minorHAnsi"/>
          <w:szCs w:val="24"/>
          <w:lang w:bidi="ar-SA"/>
        </w:rPr>
        <w:t xml:space="preserve">• метод </w:t>
      </w:r>
      <w:r w:rsidRPr="00AE4A22">
        <w:rPr>
          <w:rFonts w:eastAsiaTheme="minorHAnsi"/>
          <w:i/>
          <w:iCs/>
          <w:szCs w:val="24"/>
          <w:lang w:bidi="ar-SA"/>
        </w:rPr>
        <w:t xml:space="preserve">проблемно-поисковых ситуаций </w:t>
      </w:r>
      <w:r w:rsidRPr="00AE4A22">
        <w:rPr>
          <w:rFonts w:eastAsiaTheme="minorHAnsi"/>
          <w:szCs w:val="24"/>
          <w:lang w:bidi="ar-SA"/>
        </w:rPr>
        <w:t>(создание условий для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самостоятельного поиска ответа на поставленный вопрос, для поиска исполнительского плана произведения и конкретных приемов исполнения, для активного творческого участия в музыкальных играх и постановках музыкальных спектаклей).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Для предмета, изучающего музыку «как живое искусство»,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одной из первостепенных проблем является пробуждение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у школьников интереса к музыке. Признавая данную проблему одной из фундаментальных проблем педагогики, 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Кабалевский</w:t>
      </w:r>
      <w:proofErr w:type="spellEnd"/>
      <w:r w:rsidRPr="00AE4A22">
        <w:rPr>
          <w:rFonts w:eastAsiaTheme="minorHAnsi"/>
          <w:szCs w:val="24"/>
          <w:lang w:bidi="ar-SA"/>
        </w:rPr>
        <w:t xml:space="preserve"> как создатель наиболее </w:t>
      </w:r>
      <w:r w:rsidRPr="00AE4A22">
        <w:rPr>
          <w:rFonts w:eastAsiaTheme="minorHAnsi"/>
          <w:szCs w:val="24"/>
          <w:lang w:bidi="ar-SA"/>
        </w:rPr>
        <w:lastRenderedPageBreak/>
        <w:t>прогрессивной музыкально-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педагогической концепции общего образования, опирался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вместе с тем на мнение своих предшественников. Прежде всего, на музыкально-педагогические воззрения Б.В. Асафьева. За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основу </w:t>
      </w:r>
      <w:proofErr w:type="spellStart"/>
      <w:r w:rsidRPr="00AE4A22">
        <w:rPr>
          <w:rFonts w:eastAsiaTheme="minorHAnsi"/>
          <w:szCs w:val="24"/>
          <w:lang w:bidi="ar-SA"/>
        </w:rPr>
        <w:t>Кабалевский</w:t>
      </w:r>
      <w:proofErr w:type="spellEnd"/>
      <w:r w:rsidRPr="00AE4A22">
        <w:rPr>
          <w:rFonts w:eastAsiaTheme="minorHAnsi"/>
          <w:szCs w:val="24"/>
          <w:lang w:bidi="ar-SA"/>
        </w:rPr>
        <w:t xml:space="preserve"> взял слова Асафьева: «…если взглянуть на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музыку как на предмет школьного обучения, то, прежде всего,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надо категорически отвести в данном случае вопросы музыкознания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сказать: музыка – искусство, то есть некое явление в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мире, создаваемое человеком, а не научная дисциплина, которой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учатся и которую изучают».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Кроме того, источником для размышлений 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Кабалевскому</w:t>
      </w:r>
      <w:proofErr w:type="spellEnd"/>
      <w:r w:rsidRPr="00AE4A22">
        <w:rPr>
          <w:rFonts w:eastAsiaTheme="minorHAnsi"/>
          <w:szCs w:val="24"/>
          <w:lang w:bidi="ar-SA"/>
        </w:rPr>
        <w:t xml:space="preserve"> послужили взгляды В.А. Сухомлинского, труды известных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музыкантов-педагогов В.Н. </w:t>
      </w:r>
      <w:proofErr w:type="spellStart"/>
      <w:r w:rsidRPr="00AE4A22">
        <w:rPr>
          <w:rFonts w:eastAsiaTheme="minorHAnsi"/>
          <w:szCs w:val="24"/>
          <w:lang w:bidi="ar-SA"/>
        </w:rPr>
        <w:t>Шацкой</w:t>
      </w:r>
      <w:proofErr w:type="spellEnd"/>
      <w:r w:rsidRPr="00AE4A22">
        <w:rPr>
          <w:rFonts w:eastAsiaTheme="minorHAnsi"/>
          <w:szCs w:val="24"/>
          <w:lang w:bidi="ar-SA"/>
        </w:rPr>
        <w:t xml:space="preserve"> и Н.Л. Гродзенской. Став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их последователем, признавая значимость хорового пения и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важность изучения музыкальной грамоты, композитор поставил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перед уроками музыки более широкую задачу: «…ввести учащихся в мир большого музыкального искусства, научить их любить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понимать музыку во всем богатстве ее форм и жанров, иначе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говоря, воспитать в учащихся музыкальную культуру как часть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всей их духовной культуры»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В связи с этой задачей, определены критерии музыкального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развития обучающихся, по которым учитель может оценить результаты своей работы по курсу «Музыка» в системе УМК «Перспективная начальная школа».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При разработке данных критериев мы опирались на вводную статью 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 xml:space="preserve"> к программе, созданной под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его руководством, «Основные принципы и методы программы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по музыке для общеобразовательной школы». Также нами использованы неопубликованные материалы членов его авторского коллектива, направленные на создание </w:t>
      </w:r>
      <w:proofErr w:type="spellStart"/>
      <w:r w:rsidRPr="00AE4A22">
        <w:rPr>
          <w:rFonts w:eastAsiaTheme="minorHAnsi"/>
          <w:szCs w:val="24"/>
          <w:lang w:bidi="ar-SA"/>
        </w:rPr>
        <w:t>критериальной</w:t>
      </w:r>
      <w:proofErr w:type="spellEnd"/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базы программы.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Основой для определения критериев оценки результатов освоения программы по курсу «Музыка» стал </w:t>
      </w:r>
      <w:proofErr w:type="spellStart"/>
      <w:r w:rsidRPr="00AE4A22">
        <w:rPr>
          <w:rFonts w:eastAsiaTheme="minorHAnsi"/>
          <w:szCs w:val="24"/>
          <w:lang w:bidi="ar-SA"/>
        </w:rPr>
        <w:t>компетентностный</w:t>
      </w:r>
      <w:proofErr w:type="spellEnd"/>
      <w:r w:rsidRPr="00AE4A22">
        <w:rPr>
          <w:rFonts w:eastAsiaTheme="minorHAnsi"/>
          <w:szCs w:val="24"/>
          <w:lang w:bidi="ar-SA"/>
        </w:rPr>
        <w:t xml:space="preserve"> подход, отражающий требования Федерального государственного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образовательного стандарта начального общего образования и рекомендации примерной образовательной программы по музыке.</w:t>
      </w:r>
    </w:p>
    <w:p w:rsidR="007A024F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proofErr w:type="spellStart"/>
      <w:r w:rsidRPr="00AE4A22">
        <w:rPr>
          <w:rFonts w:eastAsiaTheme="minorHAnsi"/>
          <w:szCs w:val="24"/>
          <w:lang w:bidi="ar-SA"/>
        </w:rPr>
        <w:t>Компетентностный</w:t>
      </w:r>
      <w:proofErr w:type="spellEnd"/>
      <w:r w:rsidRPr="00AE4A22">
        <w:rPr>
          <w:rFonts w:eastAsiaTheme="minorHAnsi"/>
          <w:szCs w:val="24"/>
          <w:lang w:bidi="ar-SA"/>
        </w:rPr>
        <w:t xml:space="preserve"> подход предполагает: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 • проявление знания и понимания школьниками предметной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области;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демонстрацию ими практического и оперативного применения знаний предметной области в конкретной творческой деятельности;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осознание бытийной, ценностной значимости предметных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знаний в социальном контексте.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Планируемые результаты освоения программы «Музыка» </w:t>
      </w:r>
      <w:r w:rsidRPr="00AE4A22">
        <w:rPr>
          <w:rFonts w:eastAsiaTheme="minorHAnsi"/>
          <w:szCs w:val="24"/>
          <w:lang w:bidi="ar-SA"/>
        </w:rPr>
        <w:t>достигаются в процессе личностных, познавательных и коммуникативных учебных универсальных действий обучающихся.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Планируемые результаты освоения программы связаны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 развитием интереса обучающихся к музыкальному искусству,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эмоционально-нравственного отклика на него, а также с формированием музыкальной грамотности учащихся. Это и стало основными критериями результативности музыкального образования,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которые конкретизируются следующим образом: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1. Степень развития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 xml:space="preserve">интереса </w:t>
      </w:r>
      <w:r w:rsidRPr="00AE4A22">
        <w:rPr>
          <w:rFonts w:eastAsiaTheme="minorHAnsi"/>
          <w:szCs w:val="24"/>
          <w:lang w:bidi="ar-SA"/>
        </w:rPr>
        <w:t>к музыке проявляется в: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многообразии образов, характеристик, понятий, жанров и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пр., которыми оперируют обучающиеся;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• ценностном постижении произведений искусства, их сопоставлении, </w:t>
      </w:r>
      <w:proofErr w:type="spellStart"/>
      <w:r w:rsidRPr="00AE4A22">
        <w:rPr>
          <w:rFonts w:eastAsiaTheme="minorHAnsi"/>
          <w:szCs w:val="24"/>
          <w:lang w:bidi="ar-SA"/>
        </w:rPr>
        <w:t>многовариантности</w:t>
      </w:r>
      <w:proofErr w:type="spellEnd"/>
      <w:r w:rsidRPr="00AE4A22">
        <w:rPr>
          <w:rFonts w:eastAsiaTheme="minorHAnsi"/>
          <w:szCs w:val="24"/>
          <w:lang w:bidi="ar-SA"/>
        </w:rPr>
        <w:t xml:space="preserve"> высказываний, образном самовыражении в творчестве;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устойчивости интереса – длительности впечатлений от знакомых произведений, желании познакомится с новыми произведениями, потребности в собственном художественном творчестве.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2. Степень развития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 xml:space="preserve">эмоционально-нравственного отклика </w:t>
      </w:r>
      <w:r w:rsidRPr="00AE4A22">
        <w:rPr>
          <w:rFonts w:eastAsiaTheme="minorHAnsi"/>
          <w:szCs w:val="24"/>
          <w:lang w:bidi="ar-SA"/>
        </w:rPr>
        <w:t>на художественное произведение выявляется через: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выражение положительных чувств, эмоций и переживаний,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способность к сопереживанию;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высказывание самостоятельных взглядов и суждений;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lastRenderedPageBreak/>
        <w:t>• способность к нравственной оценке.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Высокая степень – устойчивое, средняя – периодическое, ни</w:t>
      </w:r>
      <w:r w:rsidR="007A024F" w:rsidRPr="00AE4A22">
        <w:rPr>
          <w:rFonts w:eastAsiaTheme="minorHAnsi"/>
          <w:szCs w:val="24"/>
          <w:lang w:bidi="ar-SA"/>
        </w:rPr>
        <w:t>з</w:t>
      </w:r>
      <w:r w:rsidRPr="00AE4A22">
        <w:rPr>
          <w:rFonts w:eastAsiaTheme="minorHAnsi"/>
          <w:szCs w:val="24"/>
          <w:lang w:bidi="ar-SA"/>
        </w:rPr>
        <w:t>кая – эпизодическое проявления положительных чувств, эмоций,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переживаний, способности к сопереживанию, проявлению самостоятельных взглядов и суждений, к нравственной оценке.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3. Степень развития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 xml:space="preserve">музыкальной грамотности </w:t>
      </w:r>
      <w:r w:rsidRPr="00AE4A22">
        <w:rPr>
          <w:rFonts w:eastAsiaTheme="minorHAnsi"/>
          <w:szCs w:val="24"/>
          <w:lang w:bidi="ar-SA"/>
        </w:rPr>
        <w:t>обучающихся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определяется по: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способности «с лету», без предварительной подготовки,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после однократного знакомства «схватить» самое существенное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 произведении;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способности свободно ориентироваться в специфике музыкального языка;</w:t>
      </w:r>
    </w:p>
    <w:p w:rsidR="00701028" w:rsidRPr="00AE4A22" w:rsidRDefault="00F749E0" w:rsidP="007A024F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способности размышлять о музыке – анализировать, сравнивать, обобщать;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способности ощутить авторский стиль;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способности отличать шедевр от моды (развитие художественного вкуса).</w:t>
      </w:r>
    </w:p>
    <w:p w:rsidR="00F749E0" w:rsidRPr="00AE4A22" w:rsidRDefault="00F749E0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Постоянное проявление данных способностей свидетельствует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 высокой степени, периодическое – о средней, эпизодическое –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 низкой степени музыкальной грамотности обучающихся.</w:t>
      </w:r>
    </w:p>
    <w:p w:rsidR="00F749E0" w:rsidRPr="00AE4A22" w:rsidRDefault="00F749E0" w:rsidP="007A024F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Таким образом, </w:t>
      </w:r>
      <w:proofErr w:type="spellStart"/>
      <w:r w:rsidRPr="00AE4A22">
        <w:rPr>
          <w:rFonts w:eastAsiaTheme="minorHAnsi"/>
          <w:szCs w:val="24"/>
          <w:lang w:bidi="ar-SA"/>
        </w:rPr>
        <w:t>критериальный</w:t>
      </w:r>
      <w:proofErr w:type="spellEnd"/>
      <w:r w:rsidRPr="00AE4A22">
        <w:rPr>
          <w:rFonts w:eastAsiaTheme="minorHAnsi"/>
          <w:szCs w:val="24"/>
          <w:lang w:bidi="ar-SA"/>
        </w:rPr>
        <w:t xml:space="preserve"> подход к музыкальному развитию обучающихся способствует </w:t>
      </w:r>
      <w:proofErr w:type="spellStart"/>
      <w:r w:rsidRPr="00AE4A22">
        <w:rPr>
          <w:rFonts w:eastAsiaTheme="minorHAnsi"/>
          <w:szCs w:val="24"/>
          <w:lang w:bidi="ar-SA"/>
        </w:rPr>
        <w:t>безотметочному</w:t>
      </w:r>
      <w:proofErr w:type="spellEnd"/>
      <w:r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b/>
          <w:bCs/>
          <w:szCs w:val="24"/>
          <w:lang w:bidi="ar-SA"/>
        </w:rPr>
        <w:t>оцениванию</w:t>
      </w:r>
      <w:r w:rsidR="007A024F" w:rsidRPr="00AE4A22">
        <w:rPr>
          <w:rFonts w:eastAsiaTheme="minorHAnsi"/>
          <w:b/>
          <w:bCs/>
          <w:szCs w:val="24"/>
          <w:lang w:bidi="ar-SA"/>
        </w:rPr>
        <w:t xml:space="preserve"> </w:t>
      </w:r>
      <w:r w:rsidRPr="00AE4A22">
        <w:rPr>
          <w:rFonts w:eastAsiaTheme="minorHAnsi"/>
          <w:b/>
          <w:bCs/>
          <w:szCs w:val="24"/>
          <w:lang w:bidi="ar-SA"/>
        </w:rPr>
        <w:t xml:space="preserve">промежуточных и итоговых результатов работы </w:t>
      </w:r>
      <w:r w:rsidRPr="00AE4A22">
        <w:rPr>
          <w:rFonts w:eastAsiaTheme="minorHAnsi"/>
          <w:szCs w:val="24"/>
          <w:lang w:bidi="ar-SA"/>
        </w:rPr>
        <w:t>по музыке в каждом классе, ибо данный процесс личностно ориентирован и имеет</w:t>
      </w:r>
      <w:r w:rsidR="007A024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диалектический характер художественного познания мира.</w:t>
      </w:r>
    </w:p>
    <w:p w:rsidR="00F749E0" w:rsidRPr="00AE4A22" w:rsidRDefault="00F749E0" w:rsidP="005E19DB">
      <w:pPr>
        <w:rPr>
          <w:szCs w:val="24"/>
        </w:rPr>
      </w:pPr>
    </w:p>
    <w:p w:rsidR="00701028" w:rsidRPr="00AE4A22" w:rsidRDefault="008F2E71" w:rsidP="008F2E71">
      <w:pPr>
        <w:jc w:val="center"/>
        <w:rPr>
          <w:sz w:val="28"/>
        </w:rPr>
      </w:pPr>
      <w:r w:rsidRPr="00AE4A22">
        <w:rPr>
          <w:sz w:val="28"/>
        </w:rPr>
        <w:t>Общая характеристика учебного предмета</w:t>
      </w:r>
    </w:p>
    <w:p w:rsidR="008F2E71" w:rsidRPr="00AE4A22" w:rsidRDefault="008F2E71" w:rsidP="00701028">
      <w:pPr>
        <w:rPr>
          <w:rFonts w:asciiTheme="minorHAnsi" w:hAnsiTheme="minorHAnsi"/>
        </w:rPr>
      </w:pPr>
    </w:p>
    <w:p w:rsidR="008F2E71" w:rsidRPr="00AE4A22" w:rsidRDefault="008F2E71" w:rsidP="00F749E0">
      <w:pPr>
        <w:rPr>
          <w:szCs w:val="24"/>
        </w:rPr>
      </w:pPr>
      <w:r w:rsidRPr="00AE4A22">
        <w:rPr>
          <w:szCs w:val="24"/>
        </w:rPr>
        <w:t xml:space="preserve">Рабочая программа разработана на основе авторской программы по предмету «Музыка»  Т.В. </w:t>
      </w:r>
      <w:proofErr w:type="spellStart"/>
      <w:r w:rsidRPr="00AE4A22">
        <w:rPr>
          <w:szCs w:val="24"/>
        </w:rPr>
        <w:t>Челышевой</w:t>
      </w:r>
      <w:proofErr w:type="spellEnd"/>
      <w:r w:rsidRPr="00AE4A22">
        <w:rPr>
          <w:szCs w:val="24"/>
        </w:rPr>
        <w:t>, В.В. Кузнецовой.</w:t>
      </w:r>
    </w:p>
    <w:p w:rsidR="0071741E" w:rsidRPr="00AE4A22" w:rsidRDefault="0071741E" w:rsidP="00F749E0">
      <w:pPr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Мир детства и мир искусства очень близки друг другу, потому что одинаково образно откликаются на окружающую действительность, открыты ей, эмоционально отзывчивы на нее. Это делает необходимым общение ребенка с произведениями искусства, вызывает потребность в его художественном творчестве.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Музыка играет важную роль в развитии младших школьников,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так как (наряду с другими видами искусства) организует познание ими окружающего мира путем проживания художественных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образов, способствует формированию их собственного отношения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 жизни.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Школьный предмет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 w:rsidRPr="00AE4A22">
        <w:rPr>
          <w:rFonts w:eastAsiaTheme="minorHAnsi"/>
          <w:szCs w:val="24"/>
          <w:lang w:bidi="ar-SA"/>
        </w:rPr>
        <w:t>полифункциональностью</w:t>
      </w:r>
      <w:proofErr w:type="spellEnd"/>
      <w:r w:rsidRPr="00AE4A22">
        <w:rPr>
          <w:rFonts w:eastAsiaTheme="minorHAnsi"/>
          <w:szCs w:val="24"/>
          <w:lang w:bidi="ar-SA"/>
        </w:rPr>
        <w:t xml:space="preserve"> музыкального искусства, которое одновременно, как и любой другой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вид искусства, выполняет познавательную, преобразовательную,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коммуникативную, оценочную и эстетическую функции в жизни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людей.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«Общение» с музыкальными произведениями является специфическим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путем освоения ребенком социально-культурного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опыта, оказывает влияние как на формирование эмоционально-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чувственной, так и абстрактно-логической сферы личности младшего школьника. Это, в свою очередь, способствует его адаптации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 окружающем мире, пониманию и сопереживанию природе и людям, осознанию себя в современном культурном пространстве.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Наиболее совершенный способ реализации функций музыкального искусства в школьном образовании был разработан и внедрен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 педагогическую практику академиком АПН, композитором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Кабалевским</w:t>
      </w:r>
      <w:proofErr w:type="spellEnd"/>
      <w:r w:rsidRPr="00AE4A22">
        <w:rPr>
          <w:rFonts w:eastAsiaTheme="minorHAnsi"/>
          <w:szCs w:val="24"/>
          <w:lang w:bidi="ar-SA"/>
        </w:rPr>
        <w:t>. Его концепция музыкального воспитания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школьников полностью созвучна ведущим идеям УМК «Перспективная начальная школа», которые, в свою очередь, отражают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основные положения концепции модернизации российского образования. Это созвучие проявляется: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 опоре на жизненный опыт детей;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 формировании у них увлеченного отношения к музыкальному искусству, процессу художественного познания;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 развитии творческого мышления и воображения,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музыкально-творческих способностей школьников;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 воспитании их эстетического чувства и музыкального вкуса;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lastRenderedPageBreak/>
        <w:t>• в освоении нравственных основ музыкального искусства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выработке способности к применению освоенного ими опыта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эмоционально-ценностных отношений предшествующих поколений людей в собственной жизненной практике.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То есть речь идет о тождественности главных целевых установок проекта «Перспективная начальная школа» и музыкально-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педагогической концепции 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 xml:space="preserve"> – оптимальном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развитии каждого ребенка на основе педагогической поддержки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его индивидуальности. Соответственно, наблюдается и совпадение принципов данных концепций.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Так, принцип непрерывности общего развития каждого школьника, развернутый в проекте «Перспективная начальная школа»,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воплощается в тематическом построении содержания образования у 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>, направленном на последовательное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систематическое музыкальное развитие младших школьников.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Кроме того, благодаря музыкальному </w:t>
      </w:r>
      <w:proofErr w:type="spellStart"/>
      <w:r w:rsidRPr="00AE4A22">
        <w:rPr>
          <w:rFonts w:eastAsiaTheme="minorHAnsi"/>
          <w:szCs w:val="24"/>
          <w:lang w:bidi="ar-SA"/>
        </w:rPr>
        <w:t>тематизму</w:t>
      </w:r>
      <w:proofErr w:type="spellEnd"/>
      <w:r w:rsidRPr="00AE4A22">
        <w:rPr>
          <w:rFonts w:eastAsiaTheme="minorHAnsi"/>
          <w:szCs w:val="24"/>
          <w:lang w:bidi="ar-SA"/>
        </w:rPr>
        <w:t>, выстроенному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 системе от «простого к сложному», осуществляется преемственность занятий по музыке в начальной и основной школе. Логика тематического построения содержания занятий обусловлена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у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 xml:space="preserve"> существующими априори закономерностями самого музыкального искусства. Следовательно, «погружение» в искусство происходит естественно и логично: ЧЕРЕЗ рассмотрение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ЧАСТНОГО (конкретное наблюдение) к пониманию ОБЩЕГО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(постижение закономерности), от ОБЩЕ ГО, то есть от постигнутой закономерности, к ЧАСТНОМУ, то есть к способу решения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конкретной учебной задачи.</w:t>
      </w:r>
    </w:p>
    <w:p w:rsidR="0033188B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Принципиальное созвучие двух образовательных подходов обусловило интерпретацию музыкально-педагогической концепции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 xml:space="preserve"> в УМК «Перспективная начальная школа» по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музыке. Это проявилось: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 реализации сверхзадачи музыкального образования (связи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музыки с жизнью) как художественно-педагогического замысла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программы 1 класса «Мир музыки в мире детства» и последующего его воплощения во 2–4 классах;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 заимствовании тематического построения программы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 xml:space="preserve"> во 2–4 классах; определении художественно-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педагогического замысла каждого класса: 2 класс – «Музыка как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вид искусства», 3 класс – «Музыка – “искусство интонируемого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смысла”», 4 класс – «Музыка мира»;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• в опоре на методические основы преподавания предмета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«Музыка», предложенные 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Кабалевским</w:t>
      </w:r>
      <w:proofErr w:type="spellEnd"/>
      <w:r w:rsidRPr="00AE4A22">
        <w:rPr>
          <w:rFonts w:eastAsiaTheme="minorHAnsi"/>
          <w:szCs w:val="24"/>
          <w:lang w:bidi="ar-SA"/>
        </w:rPr>
        <w:t xml:space="preserve"> – автором нетрадиционной музыкально-педагогической концепции.</w:t>
      </w:r>
    </w:p>
    <w:p w:rsidR="0071741E" w:rsidRPr="00AE4A22" w:rsidRDefault="0071741E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Вместе с тем основные положения музыкально-педагогической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концепции 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 xml:space="preserve">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 рекомендованной примерной программе по музыке.</w:t>
      </w:r>
    </w:p>
    <w:p w:rsidR="0071741E" w:rsidRPr="00AE4A22" w:rsidRDefault="0071741E" w:rsidP="0033188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Таким образом, авторская программа «Музыка» для 1–4 классов общеобразовательных школ развивает концепцию Д.Б.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 xml:space="preserve"> массового музыкального воспитания, направлена на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выполнение требований Федерального государственного образовательного стандарта начального общего образования (нового поколения) и учитывает рекомендации примерной программы по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музыке.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>Основные виды учебной деятельности обучающихся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Содержание курса обеспечивает возможность разностороннего</w:t>
      </w:r>
      <w:r w:rsidR="0033188B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развития обучающихся благодаря: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– наблюдению, восприятию музыки и размышлению о ней;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– воплощению музыкальных образов при создании театрализованных и музыкально-пластических композиций;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– разучиванию и исполнению вокально-хоровых произведений;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– игре на элементарных детских музыкальных инструментах;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– импровизации в разнообразных видах музыкально-творческой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деятельности.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lastRenderedPageBreak/>
        <w:t>Обучающиеся знакомятся с различными видами музыки (вокальная, инструментальная, сольная, хоровая, оркестровая)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основными средствами музыкальной выразительности (мелодия, ритм, темп, динамика, тембр, лад).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Обучающиеся получают представление о музыкальной жизни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страны, государственной музыкальной символике, о народных музыкальных традициях родного края, о сочинениях профессиональных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композиторов, о музыкальном фольклоре народов России и мира.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В ходе обучения музыке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AE4A22">
        <w:rPr>
          <w:rFonts w:eastAsiaTheme="minorHAnsi"/>
          <w:szCs w:val="24"/>
          <w:lang w:bidi="ar-SA"/>
        </w:rPr>
        <w:t>музицирование</w:t>
      </w:r>
      <w:proofErr w:type="spellEnd"/>
      <w:r w:rsidRPr="00AE4A22">
        <w:rPr>
          <w:rFonts w:eastAsiaTheme="minorHAnsi"/>
          <w:szCs w:val="24"/>
          <w:lang w:bidi="ar-SA"/>
        </w:rPr>
        <w:t xml:space="preserve"> на элементарных музыкальных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инструментах, </w:t>
      </w:r>
      <w:proofErr w:type="spellStart"/>
      <w:r w:rsidRPr="00AE4A22">
        <w:rPr>
          <w:rFonts w:eastAsiaTheme="minorHAnsi"/>
          <w:szCs w:val="24"/>
          <w:lang w:bidi="ar-SA"/>
        </w:rPr>
        <w:t>инсценирование</w:t>
      </w:r>
      <w:proofErr w:type="spellEnd"/>
      <w:r w:rsidRPr="00AE4A22">
        <w:rPr>
          <w:rFonts w:eastAsiaTheme="minorHAnsi"/>
          <w:szCs w:val="24"/>
          <w:lang w:bidi="ar-SA"/>
        </w:rPr>
        <w:t xml:space="preserve"> песен и танцев, музыкально-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пластические композиции, танцевальные импровизации), учатся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действовать самостоятельно при выполнении учебных и творческих задач.</w:t>
      </w:r>
    </w:p>
    <w:p w:rsidR="00701028" w:rsidRPr="00AE4A22" w:rsidRDefault="008F2E71" w:rsidP="000C44C2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Слушание музыки. </w:t>
      </w:r>
      <w:r w:rsidRPr="00AE4A22">
        <w:rPr>
          <w:rFonts w:eastAsiaTheme="minorHAnsi"/>
          <w:szCs w:val="24"/>
          <w:lang w:bidi="ar-SA"/>
        </w:rPr>
        <w:t>Опыт эмоционально-образного восприятия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музыки, различной по содержанию, характеру и средствам музыкальной выразительности. Обогащение музыкально-слуховых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представлений об интонационной природе музыки во всем многообразии ее видов, жанров и форм.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Пение. </w:t>
      </w:r>
      <w:r w:rsidRPr="00AE4A22">
        <w:rPr>
          <w:rFonts w:eastAsiaTheme="minorHAnsi"/>
          <w:szCs w:val="24"/>
          <w:lang w:bidi="ar-SA"/>
        </w:rPr>
        <w:t>Самовыражение ребенка в пении. Воплощение музыкальных образов при разучивании и исполнении произведений.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Освоение вокально-хоровых умений и навыков для передачи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музыкально-исполнительского замысла, импровизации.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Инструментальное </w:t>
      </w:r>
      <w:proofErr w:type="spellStart"/>
      <w:r w:rsidRPr="00AE4A22">
        <w:rPr>
          <w:rFonts w:eastAsiaTheme="minorHAnsi"/>
          <w:b/>
          <w:bCs/>
          <w:szCs w:val="24"/>
          <w:lang w:bidi="ar-SA"/>
        </w:rPr>
        <w:t>музицирование</w:t>
      </w:r>
      <w:proofErr w:type="spellEnd"/>
      <w:r w:rsidRPr="00AE4A22">
        <w:rPr>
          <w:rFonts w:eastAsiaTheme="minorHAnsi"/>
          <w:b/>
          <w:bCs/>
          <w:szCs w:val="24"/>
          <w:lang w:bidi="ar-SA"/>
        </w:rPr>
        <w:t xml:space="preserve">. </w:t>
      </w:r>
      <w:r w:rsidRPr="00AE4A22">
        <w:rPr>
          <w:rFonts w:eastAsiaTheme="minorHAnsi"/>
          <w:szCs w:val="24"/>
          <w:lang w:bidi="ar-SA"/>
        </w:rPr>
        <w:t xml:space="preserve">Коллективное </w:t>
      </w:r>
      <w:proofErr w:type="spellStart"/>
      <w:r w:rsidRPr="00AE4A22">
        <w:rPr>
          <w:rFonts w:eastAsiaTheme="minorHAnsi"/>
          <w:szCs w:val="24"/>
          <w:lang w:bidi="ar-SA"/>
        </w:rPr>
        <w:t>музицирование</w:t>
      </w:r>
      <w:proofErr w:type="spellEnd"/>
      <w:r w:rsidRPr="00AE4A22">
        <w:rPr>
          <w:rFonts w:eastAsiaTheme="minorHAnsi"/>
          <w:szCs w:val="24"/>
          <w:lang w:bidi="ar-SA"/>
        </w:rPr>
        <w:t xml:space="preserve"> на элементарных и электронных музыкальных инструментах.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Участие в исполнении музыкальных произведений. Опыт индивидуальной творческой деятельности (сочинение, импровизация).</w:t>
      </w:r>
    </w:p>
    <w:p w:rsidR="008F2E71" w:rsidRPr="00AE4A22" w:rsidRDefault="008F2E71" w:rsidP="00F749E0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Музыкально-пластическое движение. </w:t>
      </w:r>
      <w:r w:rsidRPr="00AE4A22">
        <w:rPr>
          <w:rFonts w:eastAsiaTheme="minorHAnsi"/>
          <w:szCs w:val="24"/>
          <w:lang w:bidi="ar-SA"/>
        </w:rPr>
        <w:t>Общее представление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 пластических средствах выразительности. Индивидуально-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личностное выражение образного содержание музыки через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пластику. Коллективные формы деятельности при создании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музыкально-пластических композиций. Танцевальные импровизации.</w:t>
      </w:r>
    </w:p>
    <w:p w:rsidR="008F2E71" w:rsidRPr="00AE4A22" w:rsidRDefault="008F2E71" w:rsidP="000C44C2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Драматизация музыкальных произведений. </w:t>
      </w:r>
      <w:r w:rsidRPr="00AE4A22">
        <w:rPr>
          <w:rFonts w:eastAsiaTheme="minorHAnsi"/>
          <w:szCs w:val="24"/>
          <w:lang w:bidi="ar-SA"/>
        </w:rPr>
        <w:t>Театрализованные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формы музыкально-творческой деятельности. Музыкальные игры,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proofErr w:type="spellStart"/>
      <w:r w:rsidRPr="00AE4A22">
        <w:rPr>
          <w:rFonts w:eastAsiaTheme="minorHAnsi"/>
          <w:szCs w:val="24"/>
          <w:lang w:bidi="ar-SA"/>
        </w:rPr>
        <w:t>инсценирование</w:t>
      </w:r>
      <w:proofErr w:type="spellEnd"/>
      <w:r w:rsidRPr="00AE4A22">
        <w:rPr>
          <w:rFonts w:eastAsiaTheme="minorHAnsi"/>
          <w:szCs w:val="24"/>
          <w:lang w:bidi="ar-SA"/>
        </w:rPr>
        <w:t xml:space="preserve"> песен, танцев, игры-драматизации. Выражение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образного содержания музыкальных произведений с помощью</w:t>
      </w:r>
      <w:r w:rsidR="000C44C2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средств выразительности различных искусств.</w:t>
      </w:r>
    </w:p>
    <w:p w:rsidR="00180A42" w:rsidRPr="00AE4A22" w:rsidRDefault="00180A42" w:rsidP="008F2E71">
      <w:pPr>
        <w:rPr>
          <w:rFonts w:ascii="NewtonC" w:eastAsiaTheme="minorHAnsi" w:hAnsi="NewtonC" w:cs="NewtonC"/>
          <w:sz w:val="21"/>
          <w:szCs w:val="21"/>
          <w:lang w:bidi="ar-SA"/>
        </w:rPr>
      </w:pPr>
    </w:p>
    <w:p w:rsidR="00180A42" w:rsidRPr="00AE4A22" w:rsidRDefault="00180A42" w:rsidP="00E648D4">
      <w:pPr>
        <w:jc w:val="center"/>
        <w:rPr>
          <w:sz w:val="28"/>
        </w:rPr>
      </w:pPr>
      <w:r w:rsidRPr="00AE4A22">
        <w:rPr>
          <w:sz w:val="28"/>
        </w:rPr>
        <w:t>Описание места учебного предмета в учебном плане</w:t>
      </w:r>
    </w:p>
    <w:p w:rsidR="00E648D4" w:rsidRPr="00AE4A22" w:rsidRDefault="00E648D4" w:rsidP="008F2E71"/>
    <w:p w:rsidR="00180A42" w:rsidRPr="00AE4A22" w:rsidRDefault="00180A42" w:rsidP="008F2E71">
      <w:pPr>
        <w:rPr>
          <w:rFonts w:eastAsiaTheme="minorHAnsi"/>
          <w:szCs w:val="24"/>
          <w:lang w:bidi="ar-SA"/>
        </w:rPr>
      </w:pPr>
      <w:r w:rsidRPr="00AE4A22">
        <w:t xml:space="preserve">В соответствии с учебным планом образовательного учреждения  </w:t>
      </w:r>
      <w:r w:rsidRPr="00AE4A22">
        <w:rPr>
          <w:szCs w:val="24"/>
        </w:rPr>
        <w:t xml:space="preserve">предмет «Музыка» располагается в учебном плане в предметной области «Искусство». </w:t>
      </w:r>
      <w:r w:rsidRPr="00AE4A22">
        <w:t>Рассчитана программа на 34 часа  (1 час в неделю).</w:t>
      </w:r>
      <w:r w:rsidRPr="00AE4A22">
        <w:rPr>
          <w:szCs w:val="24"/>
        </w:rPr>
        <w:t xml:space="preserve">  Изучается в 1-4 классах в общем  объеме 135 часов, уроки проводятся 1 раз в неделю. </w:t>
      </w:r>
      <w:r w:rsidRPr="00AE4A22">
        <w:rPr>
          <w:rFonts w:eastAsiaTheme="minorHAnsi"/>
          <w:szCs w:val="24"/>
          <w:lang w:bidi="ar-SA"/>
        </w:rPr>
        <w:t>При этом в 1 классе курс рассчитан на 33 часа (33 учебных недели), а в каждом из остальных классов — на 3</w:t>
      </w:r>
      <w:r w:rsidR="00F749E0" w:rsidRPr="00AE4A22">
        <w:rPr>
          <w:rFonts w:eastAsiaTheme="minorHAnsi"/>
          <w:szCs w:val="24"/>
          <w:lang w:bidi="ar-SA"/>
        </w:rPr>
        <w:t>4</w:t>
      </w:r>
      <w:r w:rsidRPr="00AE4A22">
        <w:rPr>
          <w:rFonts w:eastAsiaTheme="minorHAnsi"/>
          <w:szCs w:val="24"/>
          <w:lang w:bidi="ar-SA"/>
        </w:rPr>
        <w:t xml:space="preserve"> час</w:t>
      </w:r>
      <w:r w:rsidR="00F749E0" w:rsidRPr="00AE4A22">
        <w:rPr>
          <w:rFonts w:eastAsiaTheme="minorHAnsi"/>
          <w:szCs w:val="24"/>
          <w:lang w:bidi="ar-SA"/>
        </w:rPr>
        <w:t>а</w:t>
      </w:r>
      <w:r w:rsidRPr="00AE4A22">
        <w:rPr>
          <w:rFonts w:eastAsiaTheme="minorHAnsi"/>
          <w:szCs w:val="24"/>
          <w:lang w:bidi="ar-SA"/>
        </w:rPr>
        <w:t xml:space="preserve"> (3</w:t>
      </w:r>
      <w:r w:rsidR="00F749E0" w:rsidRPr="00AE4A22">
        <w:rPr>
          <w:rFonts w:eastAsiaTheme="minorHAnsi"/>
          <w:szCs w:val="24"/>
          <w:lang w:bidi="ar-SA"/>
        </w:rPr>
        <w:t>4</w:t>
      </w:r>
      <w:r w:rsidRPr="00AE4A22">
        <w:rPr>
          <w:rFonts w:eastAsiaTheme="minorHAnsi"/>
          <w:szCs w:val="24"/>
          <w:lang w:bidi="ar-SA"/>
        </w:rPr>
        <w:t xml:space="preserve"> учебных недели).</w:t>
      </w:r>
    </w:p>
    <w:p w:rsidR="00F749E0" w:rsidRPr="00AE4A22" w:rsidRDefault="00F749E0" w:rsidP="008F2E71">
      <w:pPr>
        <w:rPr>
          <w:rFonts w:eastAsiaTheme="minorHAnsi"/>
          <w:szCs w:val="24"/>
          <w:lang w:bidi="ar-SA"/>
        </w:rPr>
      </w:pPr>
    </w:p>
    <w:p w:rsidR="00F749E0" w:rsidRPr="00AE4A22" w:rsidRDefault="00F749E0" w:rsidP="00F749E0">
      <w:pPr>
        <w:pStyle w:val="Default"/>
        <w:jc w:val="center"/>
        <w:rPr>
          <w:bCs/>
          <w:color w:val="auto"/>
          <w:sz w:val="28"/>
          <w:szCs w:val="28"/>
        </w:rPr>
      </w:pPr>
      <w:r w:rsidRPr="00AE4A22">
        <w:rPr>
          <w:bCs/>
          <w:color w:val="auto"/>
          <w:sz w:val="28"/>
          <w:szCs w:val="28"/>
        </w:rPr>
        <w:t>Ценностные ориентиры содержания учебного предмета</w:t>
      </w:r>
    </w:p>
    <w:p w:rsidR="00F749E0" w:rsidRPr="00AE4A22" w:rsidRDefault="00F749E0" w:rsidP="00F749E0">
      <w:r w:rsidRPr="00AE4A22">
        <w:rPr>
          <w:b/>
          <w:bCs/>
          <w:u w:val="single"/>
        </w:rPr>
        <w:t>Ценностные ориентиры</w:t>
      </w:r>
      <w:r w:rsidRPr="00AE4A22">
        <w:t xml:space="preserve"> учебного предмета «Музыка» соответствуют основным требованиям Стандарта:</w:t>
      </w:r>
    </w:p>
    <w:p w:rsidR="00F749E0" w:rsidRPr="00AE4A22" w:rsidRDefault="00F749E0" w:rsidP="00F749E0">
      <w:r w:rsidRPr="00AE4A22">
        <w:t>- патриотизм — любовь к Родине, своему краю, своему народу, служение Отечеству;</w:t>
      </w:r>
    </w:p>
    <w:p w:rsidR="00F749E0" w:rsidRPr="00AE4A22" w:rsidRDefault="00F749E0" w:rsidP="00F749E0">
      <w:r w:rsidRPr="00AE4A22">
        <w:t>-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F749E0" w:rsidRPr="00AE4A22" w:rsidRDefault="00F749E0" w:rsidP="00F749E0">
      <w:r w:rsidRPr="00AE4A22">
        <w:t>- 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F749E0" w:rsidRPr="00AE4A22" w:rsidRDefault="00F749E0" w:rsidP="00F749E0">
      <w:r w:rsidRPr="00AE4A22">
        <w:t>-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F749E0" w:rsidRPr="00AE4A22" w:rsidRDefault="00F749E0" w:rsidP="00F749E0">
      <w:r w:rsidRPr="00AE4A22">
        <w:lastRenderedPageBreak/>
        <w:t xml:space="preserve">- личность — саморазвитие и совершенствование, смысл жизни, внутренняя гармония, </w:t>
      </w:r>
      <w:proofErr w:type="spellStart"/>
      <w:r w:rsidRPr="00AE4A22">
        <w:t>самоприятие</w:t>
      </w:r>
      <w:proofErr w:type="spellEnd"/>
      <w:r w:rsidRPr="00AE4A22"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F749E0" w:rsidRPr="00AE4A22" w:rsidRDefault="00F749E0" w:rsidP="00F749E0">
      <w:r w:rsidRPr="00AE4A22">
        <w:t>- труд и творчество — уважение к труду, творчество и созидание, целеустремлённость и настойчивость, трудолюбие;</w:t>
      </w:r>
    </w:p>
    <w:p w:rsidR="00F749E0" w:rsidRPr="00AE4A22" w:rsidRDefault="00F749E0" w:rsidP="00F749E0">
      <w:r w:rsidRPr="00AE4A22">
        <w:t>- наука — ценность знания, стремление к познанию и истине, научная картина мира;</w:t>
      </w:r>
    </w:p>
    <w:p w:rsidR="00F749E0" w:rsidRPr="00AE4A22" w:rsidRDefault="00F749E0" w:rsidP="00F749E0">
      <w:r w:rsidRPr="00AE4A22">
        <w:t>-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F749E0" w:rsidRPr="00AE4A22" w:rsidRDefault="00F749E0" w:rsidP="00F749E0">
      <w:r w:rsidRPr="00AE4A22">
        <w:t>- искусство и литература — красота, гармония, духовный мир человека, нравственный выбор, смысл жизни, эстетическое развитие;</w:t>
      </w:r>
    </w:p>
    <w:p w:rsidR="00F749E0" w:rsidRPr="00AE4A22" w:rsidRDefault="00F749E0" w:rsidP="00F749E0">
      <w:r w:rsidRPr="00AE4A22">
        <w:t>- природа — родная земля, заповедная природа, планета Земля, экологическое сознание;</w:t>
      </w:r>
    </w:p>
    <w:p w:rsidR="00F749E0" w:rsidRPr="00AE4A22" w:rsidRDefault="00F749E0" w:rsidP="00F749E0">
      <w:pPr>
        <w:pStyle w:val="Text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человечество — мир во всём мире, многообразие и уважение культур и народов, прогресс человечества, международное сотрудничество.</w:t>
      </w:r>
    </w:p>
    <w:p w:rsidR="00F749E0" w:rsidRPr="00AE4A22" w:rsidRDefault="00F749E0" w:rsidP="008F2E71">
      <w:pPr>
        <w:rPr>
          <w:rFonts w:asciiTheme="minorHAnsi" w:hAnsiTheme="minorHAnsi"/>
        </w:rPr>
      </w:pPr>
    </w:p>
    <w:p w:rsidR="00F749E0" w:rsidRPr="00AE4A22" w:rsidRDefault="00F749E0" w:rsidP="00F749E0">
      <w:pPr>
        <w:pStyle w:val="Default"/>
        <w:jc w:val="center"/>
        <w:rPr>
          <w:color w:val="auto"/>
          <w:sz w:val="28"/>
          <w:szCs w:val="28"/>
        </w:rPr>
      </w:pPr>
      <w:r w:rsidRPr="00AE4A22">
        <w:rPr>
          <w:bCs/>
          <w:color w:val="auto"/>
          <w:sz w:val="28"/>
          <w:szCs w:val="28"/>
        </w:rPr>
        <w:t xml:space="preserve">Личностные, </w:t>
      </w:r>
      <w:proofErr w:type="spellStart"/>
      <w:r w:rsidRPr="00AE4A22">
        <w:rPr>
          <w:bCs/>
          <w:color w:val="auto"/>
          <w:sz w:val="28"/>
          <w:szCs w:val="28"/>
        </w:rPr>
        <w:t>метапредметные</w:t>
      </w:r>
      <w:proofErr w:type="spellEnd"/>
      <w:r w:rsidRPr="00AE4A22">
        <w:rPr>
          <w:bCs/>
          <w:color w:val="auto"/>
          <w:sz w:val="28"/>
          <w:szCs w:val="28"/>
        </w:rPr>
        <w:t xml:space="preserve"> и предметные результаты освоения</w:t>
      </w:r>
    </w:p>
    <w:p w:rsidR="00F749E0" w:rsidRPr="00AE4A22" w:rsidRDefault="00F749E0" w:rsidP="00F749E0">
      <w:pPr>
        <w:pStyle w:val="Default"/>
        <w:jc w:val="center"/>
        <w:rPr>
          <w:bCs/>
          <w:color w:val="auto"/>
          <w:sz w:val="28"/>
          <w:szCs w:val="28"/>
        </w:rPr>
      </w:pPr>
      <w:r w:rsidRPr="00AE4A22">
        <w:rPr>
          <w:bCs/>
          <w:color w:val="auto"/>
          <w:sz w:val="28"/>
          <w:szCs w:val="28"/>
        </w:rPr>
        <w:t>учебного предмета «Изобразительное искусство»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Личностными результатами </w:t>
      </w: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изучения музыки являются: 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pacing w:val="-2"/>
          <w:sz w:val="24"/>
          <w:szCs w:val="24"/>
        </w:rPr>
        <w:t>- наличие эмоционально-ценностного отношения к искусству;</w:t>
      </w:r>
    </w:p>
    <w:p w:rsidR="00F749E0" w:rsidRPr="00AE4A22" w:rsidRDefault="00F749E0" w:rsidP="00B16E54">
      <w:pPr>
        <w:pStyle w:val="Text"/>
        <w:tabs>
          <w:tab w:val="clear" w:pos="2040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- реализация творческого потенциала в процессе коллективного (индивидуального) </w:t>
      </w:r>
      <w:proofErr w:type="spellStart"/>
      <w:r w:rsidRPr="00AE4A22">
        <w:rPr>
          <w:rFonts w:ascii="Times New Roman" w:hAnsi="Times New Roman" w:cs="Times New Roman"/>
          <w:color w:val="auto"/>
          <w:sz w:val="24"/>
          <w:szCs w:val="24"/>
        </w:rPr>
        <w:t>музицирования</w:t>
      </w:r>
      <w:proofErr w:type="spellEnd"/>
      <w:r w:rsidRPr="00AE4A2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позитивная самооценка музыкально-творческих возможностей.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Предметными результатами </w:t>
      </w: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изучения музыки являются: 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устойчивый интерес к музыке и различным видам (или какому-либо виду) музыкально-творческой деятельности;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элементарные умения и навыки в различных видах учебно-творческой деятельности.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E4A22">
        <w:rPr>
          <w:rFonts w:ascii="Times New Roman" w:hAnsi="Times New Roman" w:cs="Times New Roman"/>
          <w:i/>
          <w:iCs/>
          <w:color w:val="auto"/>
          <w:sz w:val="24"/>
          <w:szCs w:val="24"/>
        </w:rPr>
        <w:t>Метапредметными</w:t>
      </w:r>
      <w:proofErr w:type="spellEnd"/>
      <w:r w:rsidRPr="00AE4A2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результатами </w:t>
      </w: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изучения музыки являются: 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развитое художественное восприятие, умение оценивать произведения разных видов искусства;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ориентация в культурном многообразии окружающей действительности;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участие в музыкальной жизни класса, школы, города и др.;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- наблюдение за разнообразными явлениями жизни и искусства в учебной и внеурочной деятельности.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Обобщенный результат</w:t>
      </w: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 освоения обучающимися учебной программы выражается в следующих личностных характеристиках</w:t>
      </w:r>
      <w:r w:rsidRPr="00AE4A2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AE4A22">
        <w:rPr>
          <w:rFonts w:ascii="Times New Roman" w:hAnsi="Times New Roman" w:cs="Times New Roman"/>
          <w:color w:val="auto"/>
          <w:sz w:val="24"/>
          <w:szCs w:val="24"/>
        </w:rPr>
        <w:t>выпускника: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• любознательный, активно и заинтересованно познающий мир посредством музыкального искусства;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• владеющий основами умения учиться, способный к организации собственной учебной и музыкально-творческой деятельности; 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• любящий свой народ и его музыкальные традиции, свой край и свою Родину;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• уважающий и принимающий художественные ценности общества;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• готовый самостоятельно действовать и отвечать за свои поступки перед семьей и обществом; 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• стремящийся жить по законам красоты;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• доброжелательный, умеющий слушать и слышать собеседника, обосновывать свою позицию, высказывать свое мнение; 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>• обладающий развитым эстетическим чувством и художественным вкусом;</w:t>
      </w:r>
    </w:p>
    <w:p w:rsidR="00F749E0" w:rsidRPr="00AE4A22" w:rsidRDefault="00F749E0" w:rsidP="00B16E54">
      <w:pPr>
        <w:pStyle w:val="Text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E4A22">
        <w:rPr>
          <w:rFonts w:ascii="Times New Roman" w:hAnsi="Times New Roman" w:cs="Times New Roman"/>
          <w:color w:val="auto"/>
          <w:sz w:val="24"/>
          <w:szCs w:val="24"/>
        </w:rPr>
        <w:t xml:space="preserve">• использующий разные виды музыкально-творческой деятельности для охраны и </w:t>
      </w:r>
      <w:r w:rsidRPr="00AE4A22">
        <w:rPr>
          <w:rFonts w:ascii="Times New Roman" w:hAnsi="Times New Roman" w:cs="Times New Roman"/>
          <w:color w:val="auto"/>
          <w:sz w:val="24"/>
          <w:szCs w:val="24"/>
        </w:rPr>
        <w:lastRenderedPageBreak/>
        <w:t>укрепления своего психического, физического и духовного здоровья.</w:t>
      </w:r>
    </w:p>
    <w:p w:rsidR="00F749E0" w:rsidRPr="00AE4A22" w:rsidRDefault="00F749E0" w:rsidP="008F2E71">
      <w:pPr>
        <w:rPr>
          <w:rFonts w:asciiTheme="minorHAnsi" w:hAnsiTheme="minorHAnsi"/>
        </w:rPr>
      </w:pP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jc w:val="center"/>
        <w:rPr>
          <w:szCs w:val="24"/>
        </w:rPr>
      </w:pPr>
      <w:r w:rsidRPr="00AE4A22">
        <w:rPr>
          <w:bCs/>
          <w:sz w:val="28"/>
        </w:rPr>
        <w:t>Содержание учебного предмета.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>Структура и содержательные линии учебной программы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Структура программы сформирована на основе примерной программы по музыке, содержание которой раскрывается в рамках трех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основных линий: «Музыка в жизни человека», «Основные закономерности музыкального искусства», «Музыкальная картина мира».</w:t>
      </w:r>
    </w:p>
    <w:p w:rsidR="002C6AB9" w:rsidRPr="00AE4A22" w:rsidRDefault="002C6AB9" w:rsidP="0024225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Данные содержательные линии экстраполированы на тематическое содержание настоящей программы и получили следующее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преломление: «Мир музыки в мире детства», «Музыка как вид искусства», «Музыка – искусство интонируемого смысла», «Музыка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мира». Каждая тема соответствует определенному классу и раскрывается через темы учебных четвертей</w:t>
      </w:r>
      <w:r w:rsidR="00242259" w:rsidRPr="00AE4A22">
        <w:rPr>
          <w:rFonts w:eastAsiaTheme="minorHAnsi"/>
          <w:szCs w:val="24"/>
          <w:lang w:bidi="ar-SA"/>
        </w:rPr>
        <w:t xml:space="preserve">. </w:t>
      </w:r>
    </w:p>
    <w:p w:rsidR="002C6AB9" w:rsidRPr="00AE4A22" w:rsidRDefault="002C6AB9" w:rsidP="00242259">
      <w:pPr>
        <w:autoSpaceDE w:val="0"/>
        <w:autoSpaceDN w:val="0"/>
        <w:adjustRightInd w:val="0"/>
        <w:contextualSpacing w:val="0"/>
        <w:jc w:val="center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3 класс </w:t>
      </w:r>
      <w:r w:rsidRPr="00AE4A22">
        <w:rPr>
          <w:rFonts w:eastAsiaTheme="minorHAnsi"/>
          <w:szCs w:val="24"/>
          <w:lang w:bidi="ar-SA"/>
        </w:rPr>
        <w:t>(34 ч)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>«Музыка – искусство интонируемого смысла»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i/>
          <w:iCs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1-я четверть –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 xml:space="preserve">«Песня, танец, марш перерастают в </w:t>
      </w:r>
      <w:proofErr w:type="spellStart"/>
      <w:r w:rsidRPr="00AE4A22">
        <w:rPr>
          <w:rFonts w:eastAsiaTheme="minorHAnsi"/>
          <w:b/>
          <w:bCs/>
          <w:i/>
          <w:iCs/>
          <w:szCs w:val="24"/>
          <w:lang w:bidi="ar-SA"/>
        </w:rPr>
        <w:t>песенность</w:t>
      </w:r>
      <w:proofErr w:type="spellEnd"/>
      <w:r w:rsidRPr="00AE4A22">
        <w:rPr>
          <w:rFonts w:eastAsiaTheme="minorHAnsi"/>
          <w:b/>
          <w:bCs/>
          <w:i/>
          <w:iCs/>
          <w:szCs w:val="24"/>
          <w:lang w:bidi="ar-SA"/>
        </w:rPr>
        <w:t>,</w:t>
      </w:r>
      <w:r w:rsidR="00242259" w:rsidRPr="00AE4A22">
        <w:rPr>
          <w:rFonts w:eastAsiaTheme="minorHAnsi"/>
          <w:b/>
          <w:bCs/>
          <w:i/>
          <w:iCs/>
          <w:szCs w:val="24"/>
          <w:lang w:bidi="ar-SA"/>
        </w:rPr>
        <w:t xml:space="preserve"> </w:t>
      </w:r>
      <w:proofErr w:type="spellStart"/>
      <w:r w:rsidRPr="00AE4A22">
        <w:rPr>
          <w:rFonts w:eastAsiaTheme="minorHAnsi"/>
          <w:b/>
          <w:bCs/>
          <w:i/>
          <w:iCs/>
          <w:szCs w:val="24"/>
          <w:lang w:bidi="ar-SA"/>
        </w:rPr>
        <w:t>танцевальность</w:t>
      </w:r>
      <w:proofErr w:type="spellEnd"/>
      <w:r w:rsidRPr="00AE4A22">
        <w:rPr>
          <w:rFonts w:eastAsiaTheme="minorHAnsi"/>
          <w:b/>
          <w:bCs/>
          <w:i/>
          <w:iCs/>
          <w:szCs w:val="24"/>
          <w:lang w:bidi="ar-SA"/>
        </w:rPr>
        <w:t xml:space="preserve">, </w:t>
      </w:r>
      <w:proofErr w:type="spellStart"/>
      <w:r w:rsidRPr="00AE4A22">
        <w:rPr>
          <w:rFonts w:eastAsiaTheme="minorHAnsi"/>
          <w:b/>
          <w:bCs/>
          <w:i/>
          <w:iCs/>
          <w:szCs w:val="24"/>
          <w:lang w:bidi="ar-SA"/>
        </w:rPr>
        <w:t>маршевость</w:t>
      </w:r>
      <w:proofErr w:type="spellEnd"/>
      <w:r w:rsidRPr="00AE4A22">
        <w:rPr>
          <w:rFonts w:eastAsiaTheme="minorHAnsi"/>
          <w:b/>
          <w:bCs/>
          <w:i/>
          <w:iCs/>
          <w:szCs w:val="24"/>
          <w:lang w:bidi="ar-SA"/>
        </w:rPr>
        <w:t>»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Темы</w:t>
      </w:r>
      <w:r w:rsidRPr="00AE4A22">
        <w:rPr>
          <w:rFonts w:eastAsiaTheme="minorHAnsi"/>
          <w:szCs w:val="24"/>
          <w:lang w:bidi="ar-SA"/>
        </w:rPr>
        <w:t xml:space="preserve">: Маша и Миша открывают для себя новые качества музыки. Мелодичность – значит </w:t>
      </w:r>
      <w:proofErr w:type="spellStart"/>
      <w:r w:rsidRPr="00AE4A22">
        <w:rPr>
          <w:rFonts w:eastAsiaTheme="minorHAnsi"/>
          <w:szCs w:val="24"/>
          <w:lang w:bidi="ar-SA"/>
        </w:rPr>
        <w:t>песенность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? </w:t>
      </w:r>
      <w:proofErr w:type="spellStart"/>
      <w:r w:rsidRPr="00AE4A22">
        <w:rPr>
          <w:rFonts w:eastAsiaTheme="minorHAnsi"/>
          <w:szCs w:val="24"/>
          <w:lang w:bidi="ar-SA"/>
        </w:rPr>
        <w:t>Танцевальность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 бывает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не только в танцах. Где слышится </w:t>
      </w:r>
      <w:proofErr w:type="spellStart"/>
      <w:r w:rsidRPr="00AE4A22">
        <w:rPr>
          <w:rFonts w:eastAsiaTheme="minorHAnsi"/>
          <w:szCs w:val="24"/>
          <w:lang w:bidi="ar-SA"/>
        </w:rPr>
        <w:t>маршевость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? Встречи с </w:t>
      </w:r>
      <w:proofErr w:type="spellStart"/>
      <w:r w:rsidRPr="00AE4A22">
        <w:rPr>
          <w:rFonts w:eastAsiaTheme="minorHAnsi"/>
          <w:szCs w:val="24"/>
          <w:lang w:bidi="ar-SA"/>
        </w:rPr>
        <w:t>песенно</w:t>
      </w:r>
      <w:proofErr w:type="spellEnd"/>
      <w:r w:rsidRPr="00AE4A22">
        <w:rPr>
          <w:rFonts w:eastAsiaTheme="minorHAnsi"/>
          <w:szCs w:val="24"/>
          <w:lang w:bidi="ar-SA"/>
        </w:rPr>
        <w:t>-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танцевальной и песенно-маршевой музыкой.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i/>
          <w:iCs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2-я четверть –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>«Интонация»</w:t>
      </w:r>
    </w:p>
    <w:p w:rsidR="002C6AB9" w:rsidRPr="00AE4A22" w:rsidRDefault="002C6AB9" w:rsidP="0024225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Темы</w:t>
      </w:r>
      <w:r w:rsidRPr="00AE4A22">
        <w:rPr>
          <w:rFonts w:eastAsiaTheme="minorHAnsi"/>
          <w:szCs w:val="24"/>
          <w:lang w:bidi="ar-SA"/>
        </w:rPr>
        <w:t xml:space="preserve">: Сравниваем разговорную и музыкальную речь. </w:t>
      </w:r>
      <w:proofErr w:type="spellStart"/>
      <w:r w:rsidRPr="00AE4A22">
        <w:rPr>
          <w:rFonts w:eastAsiaTheme="minorHAnsi"/>
          <w:szCs w:val="24"/>
          <w:lang w:bidi="ar-SA"/>
        </w:rPr>
        <w:t>Зерноинтонация</w:t>
      </w:r>
      <w:proofErr w:type="spellEnd"/>
      <w:r w:rsidRPr="00AE4A22">
        <w:rPr>
          <w:rFonts w:eastAsiaTheme="minorHAnsi"/>
          <w:szCs w:val="24"/>
          <w:lang w:bidi="ar-SA"/>
        </w:rPr>
        <w:t xml:space="preserve"> в музыке. Как связаны между собой выразительные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изобразительные интонации?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i/>
          <w:iCs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3-я четверть –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>«Развитие музыки»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Темы</w:t>
      </w:r>
      <w:r w:rsidRPr="00AE4A22">
        <w:rPr>
          <w:rFonts w:eastAsiaTheme="minorHAnsi"/>
          <w:szCs w:val="24"/>
          <w:lang w:bidi="ar-SA"/>
        </w:rPr>
        <w:t>: Почему развивается музыка? Какие средства музыкальной выразительности помогают развиваться музыке? Что такое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исполнительское развитие? Развитие, заложенное в самой музыке.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Что нового мы услышим в музыкальной сказке «Петя и волк».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i/>
          <w:iCs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4-я четверть –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>«Построение (формы) музыки»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Темы</w:t>
      </w:r>
      <w:r w:rsidRPr="00AE4A22">
        <w:rPr>
          <w:rFonts w:eastAsiaTheme="minorHAnsi"/>
          <w:szCs w:val="24"/>
          <w:lang w:bidi="ar-SA"/>
        </w:rPr>
        <w:t xml:space="preserve">: Почему музыкальные произведения бывают одночастными? Когда сочинения имеют две или три части? Рондо </w:t>
      </w:r>
      <w:r w:rsidRPr="00AE4A22">
        <w:rPr>
          <w:rFonts w:eastAsiaTheme="minorHAnsi"/>
          <w:i/>
          <w:iCs/>
          <w:szCs w:val="24"/>
          <w:lang w:bidi="ar-SA"/>
        </w:rPr>
        <w:t xml:space="preserve">– </w:t>
      </w:r>
      <w:r w:rsidRPr="00AE4A22">
        <w:rPr>
          <w:rFonts w:eastAsiaTheme="minorHAnsi"/>
          <w:szCs w:val="24"/>
          <w:lang w:bidi="ar-SA"/>
        </w:rPr>
        <w:t>интересная музыкальная форма. Как строятся вариации? О важнейших средствах построения музыки.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Содержание программы 3 класса позволяет погрузить обучающихся в специфику музыкального искусства и является узловым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 осознании его закономерностей. Музыка, как звучащее искусство, воспринимается как «искусство интонируемого смысла».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Благодаря методу «</w:t>
      </w:r>
      <w:proofErr w:type="spellStart"/>
      <w:r w:rsidRPr="00AE4A22">
        <w:rPr>
          <w:rFonts w:eastAsiaTheme="minorHAnsi"/>
          <w:szCs w:val="24"/>
          <w:lang w:bidi="ar-SA"/>
        </w:rPr>
        <w:t>забегания</w:t>
      </w:r>
      <w:proofErr w:type="spellEnd"/>
      <w:r w:rsidRPr="00AE4A22">
        <w:rPr>
          <w:rFonts w:eastAsiaTheme="minorHAnsi"/>
          <w:szCs w:val="24"/>
          <w:lang w:bidi="ar-SA"/>
        </w:rPr>
        <w:t xml:space="preserve"> вперед и возвращения к пройденному» обучающиеся уже встречались в 1</w:t>
      </w:r>
      <w:r w:rsidRPr="00AE4A22">
        <w:rPr>
          <w:rFonts w:eastAsiaTheme="minorHAnsi"/>
          <w:i/>
          <w:iCs/>
          <w:szCs w:val="24"/>
          <w:lang w:bidi="ar-SA"/>
        </w:rPr>
        <w:t>–</w:t>
      </w:r>
      <w:r w:rsidRPr="00AE4A22">
        <w:rPr>
          <w:rFonts w:eastAsiaTheme="minorHAnsi"/>
          <w:szCs w:val="24"/>
          <w:lang w:bidi="ar-SA"/>
        </w:rPr>
        <w:t>2 классах с музыкой песенного, танцевального и маршевого характера. В 3 классе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они осознают, что эти качества музыки весьма важны и играют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 ней большую роль. Часто музыка бывает пронизана песенной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мелодичностью, но не предназначена для пения. Или музыка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охвачена танцевальными ритмами, но не создана для того, чтобы под нее танцевать. </w:t>
      </w:r>
      <w:proofErr w:type="spellStart"/>
      <w:r w:rsidRPr="00AE4A22">
        <w:rPr>
          <w:rFonts w:eastAsiaTheme="minorHAnsi"/>
          <w:szCs w:val="24"/>
          <w:lang w:bidi="ar-SA"/>
        </w:rPr>
        <w:t>Маршевость</w:t>
      </w:r>
      <w:proofErr w:type="spellEnd"/>
      <w:r w:rsidRPr="00AE4A22">
        <w:rPr>
          <w:rFonts w:eastAsiaTheme="minorHAnsi"/>
          <w:szCs w:val="24"/>
          <w:lang w:bidi="ar-SA"/>
        </w:rPr>
        <w:t>, хотя и насыщена маршевыми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ритмами, но не обязательно предназначена для </w:t>
      </w:r>
      <w:proofErr w:type="spellStart"/>
      <w:r w:rsidRPr="00AE4A22">
        <w:rPr>
          <w:rFonts w:eastAsiaTheme="minorHAnsi"/>
          <w:szCs w:val="24"/>
          <w:lang w:bidi="ar-SA"/>
        </w:rPr>
        <w:t>марширования</w:t>
      </w:r>
      <w:proofErr w:type="spellEnd"/>
      <w:r w:rsidRPr="00AE4A22">
        <w:rPr>
          <w:rFonts w:eastAsiaTheme="minorHAnsi"/>
          <w:szCs w:val="24"/>
          <w:lang w:bidi="ar-SA"/>
        </w:rPr>
        <w:t>.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Эти свойства музыки делают ее доступной и понятной для любого слушателя.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Узловой темой 3-го года обучения является тема «Интонация». Она рассматривается в двух музыковедческих смыслах: в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широком смысле – как воплощение художественного образа в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музыкальных звуках; в узком смысле – как мелодический оборот,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наименьшая часть мелодии, имеющая выразительное значение.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К 3 классу обучающиеся уже осознали, что мелодия – «душа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музыки», а мелодичность всегда связана прежде всего с </w:t>
      </w:r>
      <w:proofErr w:type="spellStart"/>
      <w:r w:rsidRPr="00AE4A22">
        <w:rPr>
          <w:rFonts w:eastAsiaTheme="minorHAnsi"/>
          <w:szCs w:val="24"/>
          <w:lang w:bidi="ar-SA"/>
        </w:rPr>
        <w:t>песенностью</w:t>
      </w:r>
      <w:proofErr w:type="spellEnd"/>
      <w:r w:rsidRPr="00AE4A22">
        <w:rPr>
          <w:rFonts w:eastAsiaTheme="minorHAnsi"/>
          <w:szCs w:val="24"/>
          <w:lang w:bidi="ar-SA"/>
        </w:rPr>
        <w:t>, с пением, с интонацией человеческого голоса, с интонированием. Интонационная природа мелодии свидетельствует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 песенном происхождении музыки, а сама мелодия связана с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речевым и вокальным интонированием. Это позволяет воспринимать мелодию как интонационное содержание музыки.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Реализация принципа сходства и различия позволяет обучающимся сравнивать разговорную и музыкальную речь, рассматривать наличие в музыке зерна-интонации, постигать особенности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взаимосвязи выразительных и изобразительных интонаций.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lastRenderedPageBreak/>
        <w:t>Если музыка – «искусство интонируемого смысла», значит, она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находится в постоянном движении. Музыковедческая проблема развития музыки освещается в 3 классе на основе принципов повтора и контраста. На том, что музыка располагает множеством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элементов музыкальной речи, которые по аналогии с разговорной речью делят ее на предложения, эпизоды, периоды, части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пр. – пауза, цезура, фермата, долгий звук, движение мелодии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вверх или вниз, тоника и т. д.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Данная проблема рассматривается с точки зрения исполнительского развития и развития, заключенного в самой музыке. Опираясь на понимание «зерна-интонации», обучающиеся могут проследить за развитием мелодии, заложенном в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произведении. Например, с помощью симфонической сказки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С. Прокофьева «Петя и волк». Герои сказки, с темами которых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школьники познакомились во 2 классе, вступают во взаимодействие. Знакомые интонации видоизменяются, развиваются,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поскольку на протяжении всей сказки с героями происходят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разные события.</w:t>
      </w:r>
    </w:p>
    <w:p w:rsidR="002C6AB9" w:rsidRPr="00AE4A22" w:rsidRDefault="002C6AB9" w:rsidP="002C6AB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Развитие музыки непременно требует особой ее организации, оформления, формы. Это следующая узловая музыковедческая проблема, которая нашла свое отражение в содержании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программы 3 класса в смысле конструкции музыкальных произведений. Построение (формы) музыки представлены в программе одночастными, </w:t>
      </w:r>
      <w:proofErr w:type="spellStart"/>
      <w:r w:rsidRPr="00AE4A22">
        <w:rPr>
          <w:rFonts w:eastAsiaTheme="minorHAnsi"/>
          <w:szCs w:val="24"/>
          <w:lang w:bidi="ar-SA"/>
        </w:rPr>
        <w:t>двухчастными</w:t>
      </w:r>
      <w:proofErr w:type="spellEnd"/>
      <w:r w:rsidRPr="00AE4A22">
        <w:rPr>
          <w:rFonts w:eastAsiaTheme="minorHAnsi"/>
          <w:szCs w:val="24"/>
          <w:lang w:bidi="ar-SA"/>
        </w:rPr>
        <w:t xml:space="preserve"> и трехчастными произведениями; музыкой, написанной в форме рондо и вариаций.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При этом в качестве важнейших средств построения музыки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рассматриваются простое и измененное (варьированное) повторение и контраст.</w:t>
      </w:r>
    </w:p>
    <w:p w:rsidR="002C6AB9" w:rsidRPr="00AE4A22" w:rsidRDefault="002C6AB9" w:rsidP="0024225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Все эти музыковедческие проблемы раскрываются перед обучающимися в простой и доступной форме – с помощью включенных в программу музыкальных произведений для разных видов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музыкально-творческой деятельности. Так, программа содержит произведения отечественных и зарубежных композиторов-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классиков: А. Аренского, А. </w:t>
      </w:r>
      <w:proofErr w:type="spellStart"/>
      <w:r w:rsidRPr="00AE4A22">
        <w:rPr>
          <w:rFonts w:eastAsiaTheme="minorHAnsi"/>
          <w:szCs w:val="24"/>
          <w:lang w:bidi="ar-SA"/>
        </w:rPr>
        <w:t>Алябьева</w:t>
      </w:r>
      <w:proofErr w:type="spellEnd"/>
      <w:r w:rsidRPr="00AE4A22">
        <w:rPr>
          <w:rFonts w:eastAsiaTheme="minorHAnsi"/>
          <w:szCs w:val="24"/>
          <w:lang w:bidi="ar-SA"/>
        </w:rPr>
        <w:t xml:space="preserve">, М.И. Глинки, А. </w:t>
      </w:r>
      <w:proofErr w:type="spellStart"/>
      <w:r w:rsidRPr="00AE4A22">
        <w:rPr>
          <w:rFonts w:eastAsiaTheme="minorHAnsi"/>
          <w:szCs w:val="24"/>
          <w:lang w:bidi="ar-SA"/>
        </w:rPr>
        <w:t>Лядова</w:t>
      </w:r>
      <w:proofErr w:type="spellEnd"/>
      <w:r w:rsidRPr="00AE4A22">
        <w:rPr>
          <w:rFonts w:eastAsiaTheme="minorHAnsi"/>
          <w:szCs w:val="24"/>
          <w:lang w:bidi="ar-SA"/>
        </w:rPr>
        <w:t>,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Н.А. Римского-Корсакова, М.П. Мусоргского, А.П. Бородина,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П.И. Чайковского, С.С. Прокофьева, И. Стравинского, Р. Щедрина, И.С. Баха, Людвига </w:t>
      </w:r>
      <w:proofErr w:type="spellStart"/>
      <w:r w:rsidRPr="00AE4A22">
        <w:rPr>
          <w:rFonts w:eastAsiaTheme="minorHAnsi"/>
          <w:szCs w:val="24"/>
          <w:lang w:bidi="ar-SA"/>
        </w:rPr>
        <w:t>ван</w:t>
      </w:r>
      <w:proofErr w:type="spellEnd"/>
      <w:r w:rsidRPr="00AE4A22">
        <w:rPr>
          <w:rFonts w:eastAsiaTheme="minorHAnsi"/>
          <w:szCs w:val="24"/>
          <w:lang w:bidi="ar-SA"/>
        </w:rPr>
        <w:t xml:space="preserve"> Бетховена, В.А. Моцарта, К. Дебюсси,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Ж. Бизе, Э. Грига, Ф. Шопена, Ф. Шуберта. А также народные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песни и песни композиторов: А. Александрова, А. Аренского,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И. Арсеева, С. </w:t>
      </w:r>
      <w:proofErr w:type="spellStart"/>
      <w:r w:rsidRPr="00AE4A22">
        <w:rPr>
          <w:rFonts w:eastAsiaTheme="minorHAnsi"/>
          <w:szCs w:val="24"/>
          <w:lang w:bidi="ar-SA"/>
        </w:rPr>
        <w:t>Баневича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С. </w:t>
      </w:r>
      <w:proofErr w:type="spellStart"/>
      <w:r w:rsidRPr="00AE4A22">
        <w:rPr>
          <w:rFonts w:eastAsiaTheme="minorHAnsi"/>
          <w:szCs w:val="24"/>
          <w:lang w:bidi="ar-SA"/>
        </w:rPr>
        <w:t>Бодренкова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Р. Бойко, Я. </w:t>
      </w:r>
      <w:proofErr w:type="spellStart"/>
      <w:r w:rsidRPr="00AE4A22">
        <w:rPr>
          <w:rFonts w:eastAsiaTheme="minorHAnsi"/>
          <w:szCs w:val="24"/>
          <w:lang w:bidi="ar-SA"/>
        </w:rPr>
        <w:t>Дубравина</w:t>
      </w:r>
      <w:proofErr w:type="spellEnd"/>
      <w:r w:rsidRPr="00AE4A22">
        <w:rPr>
          <w:rFonts w:eastAsiaTheme="minorHAnsi"/>
          <w:szCs w:val="24"/>
          <w:lang w:bidi="ar-SA"/>
        </w:rPr>
        <w:t xml:space="preserve">, И. Дунаевского, Д.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 xml:space="preserve">, М.М. </w:t>
      </w:r>
      <w:proofErr w:type="spellStart"/>
      <w:r w:rsidRPr="00AE4A22">
        <w:rPr>
          <w:rFonts w:eastAsiaTheme="minorHAnsi"/>
          <w:szCs w:val="24"/>
          <w:lang w:bidi="ar-SA"/>
        </w:rPr>
        <w:t>Калининой</w:t>
      </w:r>
      <w:proofErr w:type="spellEnd"/>
      <w:r w:rsidRPr="00AE4A22">
        <w:rPr>
          <w:rFonts w:eastAsiaTheme="minorHAnsi"/>
          <w:szCs w:val="24"/>
          <w:lang w:bidi="ar-SA"/>
        </w:rPr>
        <w:t xml:space="preserve">, В. </w:t>
      </w:r>
      <w:proofErr w:type="spellStart"/>
      <w:r w:rsidRPr="00AE4A22">
        <w:rPr>
          <w:rFonts w:eastAsiaTheme="minorHAnsi"/>
          <w:szCs w:val="24"/>
          <w:lang w:bidi="ar-SA"/>
        </w:rPr>
        <w:t>Калинникова</w:t>
      </w:r>
      <w:proofErr w:type="spellEnd"/>
      <w:r w:rsidRPr="00AE4A22">
        <w:rPr>
          <w:rFonts w:eastAsiaTheme="minorHAnsi"/>
          <w:szCs w:val="24"/>
          <w:lang w:bidi="ar-SA"/>
        </w:rPr>
        <w:t xml:space="preserve">, Е. </w:t>
      </w:r>
      <w:proofErr w:type="spellStart"/>
      <w:r w:rsidRPr="00AE4A22">
        <w:rPr>
          <w:rFonts w:eastAsiaTheme="minorHAnsi"/>
          <w:szCs w:val="24"/>
          <w:lang w:bidi="ar-SA"/>
        </w:rPr>
        <w:t>Крылатова</w:t>
      </w:r>
      <w:proofErr w:type="spellEnd"/>
      <w:r w:rsidRPr="00AE4A22">
        <w:rPr>
          <w:rFonts w:eastAsiaTheme="minorHAnsi"/>
          <w:szCs w:val="24"/>
          <w:lang w:bidi="ar-SA"/>
        </w:rPr>
        <w:t xml:space="preserve">, Н. </w:t>
      </w:r>
      <w:proofErr w:type="spellStart"/>
      <w:r w:rsidRPr="00AE4A22">
        <w:rPr>
          <w:rFonts w:eastAsiaTheme="minorHAnsi"/>
          <w:szCs w:val="24"/>
          <w:lang w:bidi="ar-SA"/>
        </w:rPr>
        <w:t>Метлова</w:t>
      </w:r>
      <w:proofErr w:type="spellEnd"/>
      <w:r w:rsidRPr="00AE4A22">
        <w:rPr>
          <w:rFonts w:eastAsiaTheme="minorHAnsi"/>
          <w:szCs w:val="24"/>
          <w:lang w:bidi="ar-SA"/>
        </w:rPr>
        <w:t>, М. Минкова, Славкина,</w:t>
      </w:r>
      <w:r w:rsidR="0024225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С. Соснина, Г. Струве, Л. Хафизовой.</w:t>
      </w:r>
    </w:p>
    <w:p w:rsidR="008549A1" w:rsidRPr="00AE4A22" w:rsidRDefault="008549A1" w:rsidP="005A4221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</w:p>
    <w:p w:rsidR="005A4221" w:rsidRPr="00AE4A22" w:rsidRDefault="005A4221" w:rsidP="005A4221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1-я четверть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 xml:space="preserve">«Песня, танец и марш перерастают в </w:t>
      </w:r>
      <w:proofErr w:type="spellStart"/>
      <w:r w:rsidRPr="00AE4A22">
        <w:rPr>
          <w:rFonts w:eastAsiaTheme="minorHAnsi"/>
          <w:b/>
          <w:bCs/>
          <w:i/>
          <w:iCs/>
          <w:szCs w:val="24"/>
          <w:lang w:bidi="ar-SA"/>
        </w:rPr>
        <w:t>песенность</w:t>
      </w:r>
      <w:proofErr w:type="spellEnd"/>
      <w:r w:rsidRPr="00AE4A22">
        <w:rPr>
          <w:rFonts w:eastAsiaTheme="minorHAnsi"/>
          <w:b/>
          <w:bCs/>
          <w:i/>
          <w:iCs/>
          <w:szCs w:val="24"/>
          <w:lang w:bidi="ar-SA"/>
        </w:rPr>
        <w:t xml:space="preserve">, </w:t>
      </w:r>
      <w:proofErr w:type="spellStart"/>
      <w:r w:rsidRPr="00AE4A22">
        <w:rPr>
          <w:rFonts w:eastAsiaTheme="minorHAnsi"/>
          <w:b/>
          <w:bCs/>
          <w:i/>
          <w:iCs/>
          <w:szCs w:val="24"/>
          <w:lang w:bidi="ar-SA"/>
        </w:rPr>
        <w:t>танцевальность</w:t>
      </w:r>
      <w:proofErr w:type="spellEnd"/>
      <w:r w:rsidRPr="00AE4A22">
        <w:rPr>
          <w:rFonts w:eastAsiaTheme="minorHAnsi"/>
          <w:b/>
          <w:bCs/>
          <w:i/>
          <w:iCs/>
          <w:szCs w:val="24"/>
          <w:lang w:bidi="ar-SA"/>
        </w:rPr>
        <w:t xml:space="preserve"> и </w:t>
      </w:r>
      <w:proofErr w:type="spellStart"/>
      <w:r w:rsidRPr="00AE4A22">
        <w:rPr>
          <w:rFonts w:eastAsiaTheme="minorHAnsi"/>
          <w:b/>
          <w:bCs/>
          <w:i/>
          <w:iCs/>
          <w:szCs w:val="24"/>
          <w:lang w:bidi="ar-SA"/>
        </w:rPr>
        <w:t>маршевость</w:t>
      </w:r>
      <w:proofErr w:type="spellEnd"/>
      <w:r w:rsidRPr="00AE4A22">
        <w:rPr>
          <w:rFonts w:eastAsiaTheme="minorHAnsi"/>
          <w:b/>
          <w:bCs/>
          <w:i/>
          <w:iCs/>
          <w:szCs w:val="24"/>
          <w:lang w:bidi="ar-SA"/>
        </w:rPr>
        <w:t xml:space="preserve">» </w:t>
      </w:r>
    </w:p>
    <w:p w:rsidR="005A4221" w:rsidRPr="00AE4A22" w:rsidRDefault="005A4221" w:rsidP="005A4221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Маша и Миша открывают для себя новые качества музыки. Мелодичность – значит </w:t>
      </w:r>
      <w:proofErr w:type="spellStart"/>
      <w:r w:rsidRPr="00AE4A22">
        <w:rPr>
          <w:rFonts w:eastAsiaTheme="minorHAnsi"/>
          <w:szCs w:val="24"/>
          <w:lang w:bidi="ar-SA"/>
        </w:rPr>
        <w:t>песенность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? </w:t>
      </w:r>
      <w:proofErr w:type="spellStart"/>
      <w:r w:rsidRPr="00AE4A22">
        <w:rPr>
          <w:rFonts w:eastAsiaTheme="minorHAnsi"/>
          <w:szCs w:val="24"/>
          <w:lang w:bidi="ar-SA"/>
        </w:rPr>
        <w:t>Танцевальность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 бывает не только в танцах. Где слышится </w:t>
      </w:r>
      <w:proofErr w:type="spellStart"/>
      <w:r w:rsidRPr="00AE4A22">
        <w:rPr>
          <w:rFonts w:eastAsiaTheme="minorHAnsi"/>
          <w:szCs w:val="24"/>
          <w:lang w:bidi="ar-SA"/>
        </w:rPr>
        <w:t>маршевость</w:t>
      </w:r>
      <w:proofErr w:type="spellEnd"/>
      <w:r w:rsidRPr="00AE4A22">
        <w:rPr>
          <w:rFonts w:eastAsiaTheme="minorHAnsi"/>
          <w:szCs w:val="24"/>
          <w:lang w:bidi="ar-SA"/>
        </w:rPr>
        <w:t>? Встречи с песенно-танцевальной и песенно-маршевой музыкой</w:t>
      </w:r>
    </w:p>
    <w:p w:rsidR="005A4221" w:rsidRPr="00AE4A22" w:rsidRDefault="005A4221" w:rsidP="005A4221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lang w:bidi="ar-SA"/>
        </w:rPr>
      </w:pPr>
      <w:r w:rsidRPr="00AE4A22">
        <w:rPr>
          <w:rFonts w:eastAsiaTheme="minorHAnsi"/>
          <w:i/>
          <w:szCs w:val="24"/>
          <w:lang w:bidi="ar-SA"/>
        </w:rPr>
        <w:t>Смысловое содержание тем</w:t>
      </w:r>
    </w:p>
    <w:p w:rsidR="005A4221" w:rsidRPr="00AE4A22" w:rsidRDefault="005A4221" w:rsidP="005A4221">
      <w:pPr>
        <w:autoSpaceDE w:val="0"/>
        <w:autoSpaceDN w:val="0"/>
        <w:adjustRightInd w:val="0"/>
        <w:contextualSpacing w:val="0"/>
        <w:rPr>
          <w:rFonts w:eastAsiaTheme="minorHAnsi"/>
          <w:bCs/>
          <w:szCs w:val="24"/>
          <w:lang w:bidi="ar-SA"/>
        </w:rPr>
      </w:pPr>
      <w:r w:rsidRPr="00AE4A22">
        <w:rPr>
          <w:rFonts w:eastAsiaTheme="minorHAnsi"/>
          <w:bCs/>
          <w:i/>
          <w:szCs w:val="24"/>
          <w:lang w:bidi="ar-SA"/>
        </w:rPr>
        <w:t>Идея четверти</w:t>
      </w:r>
      <w:r w:rsidRPr="00AE4A22">
        <w:rPr>
          <w:rFonts w:eastAsiaTheme="minorHAnsi"/>
          <w:bCs/>
          <w:szCs w:val="24"/>
          <w:lang w:bidi="ar-SA"/>
        </w:rPr>
        <w:t xml:space="preserve">: осознание </w:t>
      </w:r>
      <w:proofErr w:type="spellStart"/>
      <w:r w:rsidRPr="00AE4A22">
        <w:rPr>
          <w:rFonts w:eastAsiaTheme="minorHAnsi"/>
          <w:bCs/>
          <w:szCs w:val="24"/>
          <w:lang w:bidi="ar-SA"/>
        </w:rPr>
        <w:t>песенности</w:t>
      </w:r>
      <w:proofErr w:type="spellEnd"/>
      <w:r w:rsidRPr="00AE4A22">
        <w:rPr>
          <w:rFonts w:eastAsiaTheme="minorHAnsi"/>
          <w:bCs/>
          <w:szCs w:val="24"/>
          <w:lang w:bidi="ar-SA"/>
        </w:rPr>
        <w:t xml:space="preserve">, </w:t>
      </w:r>
      <w:proofErr w:type="spellStart"/>
      <w:r w:rsidRPr="00AE4A22">
        <w:rPr>
          <w:rFonts w:eastAsiaTheme="minorHAnsi"/>
          <w:bCs/>
          <w:szCs w:val="24"/>
          <w:lang w:bidi="ar-SA"/>
        </w:rPr>
        <w:t>танцевальности</w:t>
      </w:r>
      <w:proofErr w:type="spellEnd"/>
      <w:r w:rsidRPr="00AE4A22">
        <w:rPr>
          <w:rFonts w:eastAsiaTheme="minorHAnsi"/>
          <w:bCs/>
          <w:szCs w:val="24"/>
          <w:lang w:bidi="ar-SA"/>
        </w:rPr>
        <w:t xml:space="preserve">, </w:t>
      </w:r>
      <w:proofErr w:type="spellStart"/>
      <w:r w:rsidRPr="00AE4A22">
        <w:rPr>
          <w:rFonts w:eastAsiaTheme="minorHAnsi"/>
          <w:bCs/>
          <w:szCs w:val="24"/>
          <w:lang w:bidi="ar-SA"/>
        </w:rPr>
        <w:t>маршевости</w:t>
      </w:r>
      <w:proofErr w:type="spellEnd"/>
      <w:r w:rsidRPr="00AE4A22">
        <w:rPr>
          <w:rFonts w:eastAsiaTheme="minorHAnsi"/>
          <w:bCs/>
          <w:szCs w:val="24"/>
          <w:lang w:bidi="ar-SA"/>
        </w:rPr>
        <w:t xml:space="preserve"> как важных, содержательно значимых качеств музыки.</w:t>
      </w:r>
    </w:p>
    <w:p w:rsidR="005A4221" w:rsidRPr="00AE4A22" w:rsidRDefault="005A4221" w:rsidP="005A4221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Песенные мелодии и песенные образы. </w:t>
      </w:r>
      <w:proofErr w:type="spellStart"/>
      <w:r w:rsidRPr="00AE4A22">
        <w:rPr>
          <w:rFonts w:eastAsiaTheme="minorHAnsi"/>
          <w:szCs w:val="24"/>
          <w:lang w:bidi="ar-SA"/>
        </w:rPr>
        <w:t>Песенность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 в вокальной и инструментальной музыке. Вокализ. Танцевальные песни, отражение </w:t>
      </w:r>
      <w:proofErr w:type="spellStart"/>
      <w:r w:rsidRPr="00AE4A22">
        <w:rPr>
          <w:rFonts w:eastAsiaTheme="minorHAnsi"/>
          <w:szCs w:val="24"/>
          <w:lang w:bidi="ar-SA"/>
        </w:rPr>
        <w:t>танцевальности</w:t>
      </w:r>
      <w:proofErr w:type="spellEnd"/>
      <w:r w:rsidRPr="00AE4A22">
        <w:rPr>
          <w:rFonts w:eastAsiaTheme="minorHAnsi"/>
          <w:szCs w:val="24"/>
          <w:lang w:bidi="ar-SA"/>
        </w:rPr>
        <w:t xml:space="preserve"> в вокальной и инструментальной музыке. Песни маршевого характера. </w:t>
      </w:r>
      <w:proofErr w:type="spellStart"/>
      <w:r w:rsidRPr="00AE4A22">
        <w:rPr>
          <w:rFonts w:eastAsiaTheme="minorHAnsi"/>
          <w:szCs w:val="24"/>
          <w:lang w:bidi="ar-SA"/>
        </w:rPr>
        <w:t>Маршевость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 в произведениях отечественных и зарубежных композиторов. Содержательные особенности песенно-танцевальной и песенно-маршевой музыки</w:t>
      </w:r>
    </w:p>
    <w:p w:rsidR="005A4221" w:rsidRPr="00AE4A22" w:rsidRDefault="005A4221" w:rsidP="005A4221">
      <w:pPr>
        <w:autoSpaceDE w:val="0"/>
        <w:autoSpaceDN w:val="0"/>
        <w:adjustRightInd w:val="0"/>
        <w:contextualSpacing w:val="0"/>
        <w:rPr>
          <w:rFonts w:eastAsiaTheme="minorHAnsi"/>
          <w:bCs/>
          <w:i/>
          <w:szCs w:val="24"/>
          <w:lang w:bidi="ar-SA"/>
        </w:rPr>
      </w:pPr>
      <w:r w:rsidRPr="00AE4A22">
        <w:rPr>
          <w:rFonts w:eastAsiaTheme="minorHAnsi"/>
          <w:bCs/>
          <w:i/>
          <w:szCs w:val="24"/>
          <w:lang w:bidi="ar-SA"/>
        </w:rPr>
        <w:t>Характеристика деятельности обучающихся</w:t>
      </w:r>
    </w:p>
    <w:p w:rsidR="005A4221" w:rsidRPr="00AE4A22" w:rsidRDefault="005A4221" w:rsidP="008549A1">
      <w:pPr>
        <w:pStyle w:val="a3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Различать </w:t>
      </w:r>
      <w:proofErr w:type="spellStart"/>
      <w:r w:rsidRPr="00AE4A22">
        <w:rPr>
          <w:rFonts w:eastAsiaTheme="minorHAnsi"/>
          <w:szCs w:val="24"/>
          <w:lang w:bidi="ar-SA"/>
        </w:rPr>
        <w:t>песенность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, </w:t>
      </w:r>
      <w:proofErr w:type="spellStart"/>
      <w:r w:rsidRPr="00AE4A22">
        <w:rPr>
          <w:rFonts w:eastAsiaTheme="minorHAnsi"/>
          <w:szCs w:val="24"/>
          <w:lang w:bidi="ar-SA"/>
        </w:rPr>
        <w:t>танцевальность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 и </w:t>
      </w:r>
      <w:proofErr w:type="spellStart"/>
      <w:r w:rsidRPr="00AE4A22">
        <w:rPr>
          <w:rFonts w:eastAsiaTheme="minorHAnsi"/>
          <w:szCs w:val="24"/>
          <w:lang w:bidi="ar-SA"/>
        </w:rPr>
        <w:t>маршевость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 в музыке.</w:t>
      </w:r>
    </w:p>
    <w:p w:rsidR="005A4221" w:rsidRPr="00AE4A22" w:rsidRDefault="005A4221" w:rsidP="008549A1">
      <w:pPr>
        <w:pStyle w:val="a3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Анализировать </w:t>
      </w:r>
      <w:r w:rsidRPr="00AE4A22">
        <w:rPr>
          <w:rFonts w:eastAsiaTheme="minorHAnsi"/>
          <w:szCs w:val="24"/>
          <w:lang w:bidi="ar-SA"/>
        </w:rPr>
        <w:t>жанрово-стилевые особенности музыкальных произведений и сравнивать их специфические особенности.</w:t>
      </w:r>
    </w:p>
    <w:p w:rsidR="005A4221" w:rsidRPr="00AE4A22" w:rsidRDefault="005A4221" w:rsidP="008549A1">
      <w:pPr>
        <w:pStyle w:val="a3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Передавать </w:t>
      </w:r>
      <w:r w:rsidRPr="00AE4A22">
        <w:rPr>
          <w:rFonts w:eastAsiaTheme="minorHAnsi"/>
          <w:szCs w:val="24"/>
          <w:lang w:bidi="ar-SA"/>
        </w:rPr>
        <w:t xml:space="preserve">эмоциональные состояния в различных видах музыкально- творческой деятельности (пение, игра на элементарных музыкальных </w:t>
      </w:r>
      <w:r w:rsidRPr="00AE4A22">
        <w:rPr>
          <w:rFonts w:eastAsiaTheme="minorHAnsi"/>
          <w:szCs w:val="24"/>
          <w:lang w:bidi="ar-SA"/>
        </w:rPr>
        <w:lastRenderedPageBreak/>
        <w:t xml:space="preserve">инструментах, пластические движения, </w:t>
      </w:r>
      <w:proofErr w:type="spellStart"/>
      <w:r w:rsidRPr="00AE4A22">
        <w:rPr>
          <w:rFonts w:eastAsiaTheme="minorHAnsi"/>
          <w:szCs w:val="24"/>
          <w:lang w:bidi="ar-SA"/>
        </w:rPr>
        <w:t>инсценирование</w:t>
      </w:r>
      <w:proofErr w:type="spellEnd"/>
      <w:r w:rsidRPr="00AE4A22">
        <w:rPr>
          <w:rFonts w:eastAsiaTheme="minorHAnsi"/>
          <w:szCs w:val="24"/>
          <w:lang w:bidi="ar-SA"/>
        </w:rPr>
        <w:t xml:space="preserve"> песен, драматизация и пр.).</w:t>
      </w:r>
    </w:p>
    <w:p w:rsidR="005A4221" w:rsidRPr="00AE4A22" w:rsidRDefault="005A4221" w:rsidP="008549A1">
      <w:pPr>
        <w:pStyle w:val="a3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Узнавать </w:t>
      </w:r>
      <w:r w:rsidRPr="00AE4A22">
        <w:rPr>
          <w:rFonts w:eastAsiaTheme="minorHAnsi"/>
          <w:szCs w:val="24"/>
          <w:lang w:bidi="ar-SA"/>
        </w:rPr>
        <w:t xml:space="preserve">и </w:t>
      </w:r>
      <w:r w:rsidRPr="00AE4A22">
        <w:rPr>
          <w:rFonts w:eastAsiaTheme="minorHAnsi"/>
          <w:bCs/>
          <w:szCs w:val="24"/>
          <w:lang w:bidi="ar-SA"/>
        </w:rPr>
        <w:t xml:space="preserve">определять </w:t>
      </w:r>
      <w:r w:rsidRPr="00AE4A22">
        <w:rPr>
          <w:rFonts w:eastAsiaTheme="minorHAnsi"/>
          <w:szCs w:val="24"/>
          <w:lang w:bidi="ar-SA"/>
        </w:rPr>
        <w:t>различные составы оркестров (симфонический, духовой, народных инструментов).</w:t>
      </w:r>
    </w:p>
    <w:p w:rsidR="005A4221" w:rsidRPr="00AE4A22" w:rsidRDefault="005A4221" w:rsidP="008549A1">
      <w:pPr>
        <w:pStyle w:val="a3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>Создавать</w:t>
      </w:r>
      <w:r w:rsidRPr="00AE4A22">
        <w:rPr>
          <w:rFonts w:eastAsiaTheme="minorHAnsi"/>
          <w:b/>
          <w:bCs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музыкальные композиции в различных видах исполнительской деятельности</w:t>
      </w:r>
    </w:p>
    <w:p w:rsidR="005A4221" w:rsidRPr="00AE4A22" w:rsidRDefault="005A4221" w:rsidP="005A4221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i/>
          <w:iCs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2-я четверть –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>«Интонация»</w:t>
      </w:r>
    </w:p>
    <w:p w:rsidR="005A4221" w:rsidRPr="00AE4A22" w:rsidRDefault="005A4221" w:rsidP="005A4221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Темы</w:t>
      </w:r>
      <w:r w:rsidRPr="00AE4A22">
        <w:rPr>
          <w:rFonts w:eastAsiaTheme="minorHAnsi"/>
          <w:szCs w:val="24"/>
          <w:lang w:bidi="ar-SA"/>
        </w:rPr>
        <w:t xml:space="preserve">: Сравниваем разговорную и музыкальную речь. </w:t>
      </w:r>
      <w:proofErr w:type="spellStart"/>
      <w:r w:rsidRPr="00AE4A22">
        <w:rPr>
          <w:rFonts w:eastAsiaTheme="minorHAnsi"/>
          <w:szCs w:val="24"/>
          <w:lang w:bidi="ar-SA"/>
        </w:rPr>
        <w:t>Зерноинтонация</w:t>
      </w:r>
      <w:proofErr w:type="spellEnd"/>
      <w:r w:rsidRPr="00AE4A22">
        <w:rPr>
          <w:rFonts w:eastAsiaTheme="minorHAnsi"/>
          <w:szCs w:val="24"/>
          <w:lang w:bidi="ar-SA"/>
        </w:rPr>
        <w:t xml:space="preserve"> в музыке. Как связаны между собой выразительные и изобразительные интонации?</w:t>
      </w:r>
    </w:p>
    <w:p w:rsidR="002C2F43" w:rsidRPr="00AE4A22" w:rsidRDefault="002C2F43" w:rsidP="002C2F43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lang w:bidi="ar-SA"/>
        </w:rPr>
      </w:pPr>
      <w:r w:rsidRPr="00AE4A22">
        <w:rPr>
          <w:rFonts w:eastAsiaTheme="minorHAnsi"/>
          <w:i/>
          <w:szCs w:val="24"/>
          <w:lang w:bidi="ar-SA"/>
        </w:rPr>
        <w:t>Смысловое содержание тем</w:t>
      </w:r>
    </w:p>
    <w:p w:rsidR="008D1C66" w:rsidRPr="00AE4A22" w:rsidRDefault="002C2F43" w:rsidP="008D1C66">
      <w:pPr>
        <w:autoSpaceDE w:val="0"/>
        <w:autoSpaceDN w:val="0"/>
        <w:adjustRightInd w:val="0"/>
        <w:contextualSpacing w:val="0"/>
        <w:rPr>
          <w:rFonts w:eastAsiaTheme="minorHAnsi"/>
          <w:bCs/>
          <w:szCs w:val="24"/>
          <w:lang w:bidi="ar-SA"/>
        </w:rPr>
      </w:pPr>
      <w:r w:rsidRPr="00AE4A22">
        <w:rPr>
          <w:rFonts w:eastAsiaTheme="minorHAnsi"/>
          <w:bCs/>
          <w:i/>
          <w:szCs w:val="24"/>
          <w:lang w:bidi="ar-SA"/>
        </w:rPr>
        <w:t>Идея четверти</w:t>
      </w:r>
      <w:r w:rsidR="008D1C66" w:rsidRPr="00AE4A22">
        <w:rPr>
          <w:rFonts w:eastAsiaTheme="minorHAnsi"/>
          <w:bCs/>
          <w:i/>
          <w:szCs w:val="24"/>
          <w:lang w:bidi="ar-SA"/>
        </w:rPr>
        <w:t xml:space="preserve"> </w:t>
      </w:r>
      <w:r w:rsidR="008D1C66" w:rsidRPr="00AE4A22">
        <w:rPr>
          <w:rFonts w:eastAsiaTheme="minorHAnsi"/>
          <w:bCs/>
          <w:szCs w:val="24"/>
          <w:lang w:bidi="ar-SA"/>
        </w:rPr>
        <w:t>осознание музыки как звучащего, интонационно осмысленного вида искусства.</w:t>
      </w:r>
    </w:p>
    <w:p w:rsidR="008D1C66" w:rsidRPr="00AE4A22" w:rsidRDefault="008D1C66" w:rsidP="008D1C6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Сопоставление разговорной и музыкальной речи. Общие черты: понижение и повышение интонации, усиление и ослабление звучания, акценты и паузы, знаки препинания, фразы, устремление к кульминации. Различия: возможность точной записи по высоте и по длительности музыкальной речи; отсутствие этого в разговорной речи, введение условных знаков для обозначения высоты интонации и длительности ее звучания. Мелодия – интонационно осмысленное музыкальное построение. Интонационная выразительность исполнения: точное и сознательное выполнение 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отражение «зародыша» всех элементов музыкальной речи. Выразительные и изобразительные интонации, их неразрывное единство. Интонация – основа музыки</w:t>
      </w:r>
    </w:p>
    <w:p w:rsidR="008D1C66" w:rsidRPr="00AE4A22" w:rsidRDefault="008D1C66" w:rsidP="008D1C66">
      <w:pPr>
        <w:autoSpaceDE w:val="0"/>
        <w:autoSpaceDN w:val="0"/>
        <w:adjustRightInd w:val="0"/>
        <w:contextualSpacing w:val="0"/>
        <w:rPr>
          <w:rFonts w:eastAsiaTheme="minorHAnsi"/>
          <w:bCs/>
          <w:i/>
          <w:szCs w:val="24"/>
          <w:lang w:bidi="ar-SA"/>
        </w:rPr>
      </w:pPr>
      <w:r w:rsidRPr="00AE4A22">
        <w:rPr>
          <w:rFonts w:eastAsiaTheme="minorHAnsi"/>
          <w:bCs/>
          <w:i/>
          <w:szCs w:val="24"/>
          <w:lang w:bidi="ar-SA"/>
        </w:rPr>
        <w:t>Характеристика деятельности обучающихся</w:t>
      </w:r>
    </w:p>
    <w:p w:rsidR="008D1C66" w:rsidRPr="00AE4A22" w:rsidRDefault="008D1C66" w:rsidP="008549A1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Импровизировать </w:t>
      </w:r>
      <w:r w:rsidRPr="00AE4A22">
        <w:rPr>
          <w:rFonts w:eastAsiaTheme="minorHAnsi"/>
          <w:szCs w:val="24"/>
          <w:lang w:bidi="ar-SA"/>
        </w:rPr>
        <w:t>на заданную и свободную темы.</w:t>
      </w:r>
    </w:p>
    <w:p w:rsidR="008D1C66" w:rsidRPr="00AE4A22" w:rsidRDefault="008D1C66" w:rsidP="008549A1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Исследовать </w:t>
      </w:r>
      <w:r w:rsidRPr="00AE4A22">
        <w:rPr>
          <w:rFonts w:eastAsiaTheme="minorHAnsi"/>
          <w:szCs w:val="24"/>
          <w:lang w:bidi="ar-SA"/>
        </w:rPr>
        <w:t>интонационно- образную природу музыкального искусства.</w:t>
      </w:r>
    </w:p>
    <w:p w:rsidR="008D1C66" w:rsidRPr="00AE4A22" w:rsidRDefault="008D1C66" w:rsidP="008549A1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Сравнивать </w:t>
      </w:r>
      <w:r w:rsidRPr="00AE4A22">
        <w:rPr>
          <w:rFonts w:eastAsiaTheme="minorHAnsi"/>
          <w:szCs w:val="24"/>
          <w:lang w:bidi="ar-SA"/>
        </w:rPr>
        <w:t xml:space="preserve">музыкальные и речевые интонации, </w:t>
      </w:r>
      <w:r w:rsidRPr="00AE4A22">
        <w:rPr>
          <w:rFonts w:eastAsiaTheme="minorHAnsi"/>
          <w:bCs/>
          <w:szCs w:val="24"/>
          <w:lang w:bidi="ar-SA"/>
        </w:rPr>
        <w:t xml:space="preserve">определять </w:t>
      </w:r>
      <w:r w:rsidRPr="00AE4A22">
        <w:rPr>
          <w:rFonts w:eastAsiaTheme="minorHAnsi"/>
          <w:szCs w:val="24"/>
          <w:lang w:bidi="ar-SA"/>
        </w:rPr>
        <w:t>их сходство и различия.</w:t>
      </w:r>
    </w:p>
    <w:p w:rsidR="008D1C66" w:rsidRPr="00AE4A22" w:rsidRDefault="008D1C66" w:rsidP="008549A1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Выявлять </w:t>
      </w:r>
      <w:r w:rsidRPr="00AE4A22">
        <w:rPr>
          <w:rFonts w:eastAsiaTheme="minorHAnsi"/>
          <w:szCs w:val="24"/>
          <w:lang w:bidi="ar-SA"/>
        </w:rPr>
        <w:t>различные по смыслу музыкальные интонации.</w:t>
      </w:r>
    </w:p>
    <w:p w:rsidR="008D1C66" w:rsidRPr="00AE4A22" w:rsidRDefault="008D1C66" w:rsidP="008549A1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Осознавать </w:t>
      </w:r>
      <w:r w:rsidRPr="00AE4A22">
        <w:rPr>
          <w:rFonts w:eastAsiaTheme="minorHAnsi"/>
          <w:szCs w:val="24"/>
          <w:lang w:bidi="ar-SA"/>
        </w:rPr>
        <w:t>жизненную основу музыкальных интонаций.</w:t>
      </w:r>
    </w:p>
    <w:p w:rsidR="008D1C66" w:rsidRPr="00AE4A22" w:rsidRDefault="008D1C66" w:rsidP="008549A1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Анализировать </w:t>
      </w:r>
      <w:r w:rsidRPr="00AE4A22">
        <w:rPr>
          <w:rFonts w:eastAsiaTheme="minorHAnsi"/>
          <w:szCs w:val="24"/>
          <w:lang w:bidi="ar-SA"/>
        </w:rPr>
        <w:t xml:space="preserve">и </w:t>
      </w:r>
      <w:r w:rsidRPr="00AE4A22">
        <w:rPr>
          <w:rFonts w:eastAsiaTheme="minorHAnsi"/>
          <w:bCs/>
          <w:szCs w:val="24"/>
          <w:lang w:bidi="ar-SA"/>
        </w:rPr>
        <w:t xml:space="preserve">соотносить </w:t>
      </w:r>
      <w:r w:rsidRPr="00AE4A22">
        <w:rPr>
          <w:rFonts w:eastAsiaTheme="minorHAnsi"/>
          <w:szCs w:val="24"/>
          <w:lang w:bidi="ar-SA"/>
        </w:rPr>
        <w:t>выразительные и изобразительные интонации, свойства музыки в их взаимосвязи и взаимодействии.</w:t>
      </w:r>
    </w:p>
    <w:p w:rsidR="008D1C66" w:rsidRPr="00AE4A22" w:rsidRDefault="008D1C66" w:rsidP="008549A1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Исполнять </w:t>
      </w:r>
      <w:r w:rsidRPr="00AE4A22">
        <w:rPr>
          <w:rFonts w:eastAsiaTheme="minorHAnsi"/>
          <w:szCs w:val="24"/>
          <w:lang w:bidi="ar-SA"/>
        </w:rPr>
        <w:t xml:space="preserve">и </w:t>
      </w:r>
      <w:r w:rsidRPr="00AE4A22">
        <w:rPr>
          <w:rFonts w:eastAsiaTheme="minorHAnsi"/>
          <w:bCs/>
          <w:szCs w:val="24"/>
          <w:lang w:bidi="ar-SA"/>
        </w:rPr>
        <w:t xml:space="preserve">инсценировать </w:t>
      </w:r>
      <w:r w:rsidRPr="00AE4A22">
        <w:rPr>
          <w:rFonts w:eastAsiaTheme="minorHAnsi"/>
          <w:szCs w:val="24"/>
          <w:lang w:bidi="ar-SA"/>
        </w:rPr>
        <w:t>совместно с одноклассниками песни, танцы, фрагменты из произведений музыкально- театральных жанров.</w:t>
      </w:r>
    </w:p>
    <w:p w:rsidR="008D1C66" w:rsidRPr="00AE4A22" w:rsidRDefault="008D1C66" w:rsidP="008549A1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>Воспроизводить</w:t>
      </w:r>
      <w:r w:rsidRPr="00AE4A22">
        <w:rPr>
          <w:rFonts w:eastAsiaTheme="minorHAnsi"/>
          <w:b/>
          <w:bCs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мелодии с ориентацией на нотную запись.</w:t>
      </w:r>
    </w:p>
    <w:p w:rsidR="005A4221" w:rsidRPr="00AE4A22" w:rsidRDefault="005A4221" w:rsidP="005A4221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i/>
          <w:iCs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3-я четверть –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>«Развитие музыки»</w:t>
      </w:r>
    </w:p>
    <w:p w:rsidR="005A4221" w:rsidRPr="00AE4A22" w:rsidRDefault="005A4221" w:rsidP="005A4221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Темы</w:t>
      </w:r>
      <w:r w:rsidRPr="00AE4A22">
        <w:rPr>
          <w:rFonts w:eastAsiaTheme="minorHAnsi"/>
          <w:szCs w:val="24"/>
          <w:lang w:bidi="ar-SA"/>
        </w:rPr>
        <w:t>: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</w:r>
    </w:p>
    <w:p w:rsidR="008549A1" w:rsidRPr="00AE4A22" w:rsidRDefault="008549A1" w:rsidP="008549A1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lang w:bidi="ar-SA"/>
        </w:rPr>
      </w:pPr>
      <w:r w:rsidRPr="00AE4A22">
        <w:rPr>
          <w:rFonts w:eastAsiaTheme="minorHAnsi"/>
          <w:i/>
          <w:szCs w:val="24"/>
          <w:lang w:bidi="ar-SA"/>
        </w:rPr>
        <w:t>Смысловое содержание тем</w:t>
      </w:r>
    </w:p>
    <w:p w:rsidR="008549A1" w:rsidRPr="00AE4A22" w:rsidRDefault="008549A1" w:rsidP="008549A1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Cs/>
          <w:i/>
          <w:szCs w:val="24"/>
          <w:lang w:bidi="ar-SA"/>
        </w:rPr>
        <w:t xml:space="preserve">Идея четверти </w:t>
      </w:r>
      <w:r w:rsidRPr="00AE4A22">
        <w:rPr>
          <w:rFonts w:eastAsiaTheme="minorHAnsi"/>
          <w:bCs/>
          <w:szCs w:val="24"/>
          <w:lang w:bidi="ar-SA"/>
        </w:rPr>
        <w:t>осознание движения как постоянного состояния музыки, которая развивается во времени.</w:t>
      </w:r>
    </w:p>
    <w:p w:rsidR="008549A1" w:rsidRPr="00AE4A22" w:rsidRDefault="008549A1" w:rsidP="008549A1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Интонационное развитие музыки как отражение постоянных изменений в окружающей жизни, в чувствах, настроении, мыслях человека. Средства музыкальной выразительности и их роль в развитии музыки. Исполнительское развитие, характерное в основном для куплетной формы. Развитие, заложенное в самой музыке – динамическое, ладовое, темповое, тембровое, фактурное</w:t>
      </w:r>
    </w:p>
    <w:p w:rsidR="008549A1" w:rsidRPr="00AE4A22" w:rsidRDefault="008549A1" w:rsidP="008549A1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i/>
          <w:szCs w:val="24"/>
          <w:lang w:bidi="ar-SA"/>
        </w:rPr>
        <w:t>Характеристика деятельности обучающихся</w:t>
      </w:r>
    </w:p>
    <w:p w:rsidR="008549A1" w:rsidRPr="00AE4A22" w:rsidRDefault="008549A1" w:rsidP="008549A1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Распознавать </w:t>
      </w:r>
      <w:r w:rsidRPr="00AE4A22">
        <w:rPr>
          <w:rFonts w:eastAsiaTheme="minorHAnsi"/>
          <w:szCs w:val="24"/>
          <w:lang w:bidi="ar-SA"/>
        </w:rPr>
        <w:t>и оценивать выразительность музыкальной речи, ее смысл.</w:t>
      </w:r>
    </w:p>
    <w:p w:rsidR="008549A1" w:rsidRPr="00AE4A22" w:rsidRDefault="008549A1" w:rsidP="008549A1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Наблюдать </w:t>
      </w:r>
      <w:r w:rsidRPr="00AE4A22">
        <w:rPr>
          <w:rFonts w:eastAsiaTheme="minorHAnsi"/>
          <w:szCs w:val="24"/>
          <w:lang w:bidi="ar-SA"/>
        </w:rPr>
        <w:t>за процессом и результатом музыкального развития на основе сходства и различия интонаций, тем, образов.</w:t>
      </w:r>
    </w:p>
    <w:p w:rsidR="008549A1" w:rsidRPr="00AE4A22" w:rsidRDefault="008549A1" w:rsidP="008549A1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lastRenderedPageBreak/>
        <w:t xml:space="preserve">Сравнивать </w:t>
      </w:r>
      <w:r w:rsidRPr="00AE4A22">
        <w:rPr>
          <w:rFonts w:eastAsiaTheme="minorHAnsi"/>
          <w:szCs w:val="24"/>
          <w:lang w:bidi="ar-SA"/>
        </w:rPr>
        <w:t>процесс и результат музыкального развития в произведениях разных форм и жанров.</w:t>
      </w:r>
    </w:p>
    <w:p w:rsidR="008549A1" w:rsidRPr="00AE4A22" w:rsidRDefault="008549A1" w:rsidP="008549A1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Распознавать </w:t>
      </w:r>
      <w:r w:rsidRPr="00AE4A22">
        <w:rPr>
          <w:rFonts w:eastAsiaTheme="minorHAnsi"/>
          <w:szCs w:val="24"/>
          <w:lang w:bidi="ar-SA"/>
        </w:rPr>
        <w:t xml:space="preserve">и </w:t>
      </w:r>
      <w:r w:rsidRPr="00AE4A22">
        <w:rPr>
          <w:rFonts w:eastAsiaTheme="minorHAnsi"/>
          <w:bCs/>
          <w:szCs w:val="24"/>
          <w:lang w:bidi="ar-SA"/>
        </w:rPr>
        <w:t xml:space="preserve">объяснять </w:t>
      </w:r>
      <w:r w:rsidRPr="00AE4A22">
        <w:rPr>
          <w:rFonts w:eastAsiaTheme="minorHAnsi"/>
          <w:szCs w:val="24"/>
          <w:lang w:bidi="ar-SA"/>
        </w:rPr>
        <w:t>разные виды развития музыкальных произведений.</w:t>
      </w:r>
    </w:p>
    <w:p w:rsidR="008549A1" w:rsidRPr="00AE4A22" w:rsidRDefault="008549A1" w:rsidP="008549A1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eastAsiaTheme="minorHAnsi"/>
          <w:bCs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Участвовать </w:t>
      </w:r>
      <w:r w:rsidRPr="00AE4A22">
        <w:rPr>
          <w:rFonts w:eastAsiaTheme="minorHAnsi"/>
          <w:szCs w:val="24"/>
          <w:lang w:bidi="ar-SA"/>
        </w:rPr>
        <w:t>в совместной деятельности при  воплощении различных музыкальных образов.</w:t>
      </w:r>
      <w:r w:rsidRPr="00AE4A22">
        <w:rPr>
          <w:rFonts w:eastAsiaTheme="minorHAnsi"/>
          <w:bCs/>
          <w:szCs w:val="24"/>
          <w:lang w:bidi="ar-SA"/>
        </w:rPr>
        <w:t xml:space="preserve"> </w:t>
      </w:r>
    </w:p>
    <w:p w:rsidR="008549A1" w:rsidRPr="00AE4A22" w:rsidRDefault="008549A1" w:rsidP="008549A1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Воплощать </w:t>
      </w:r>
      <w:r w:rsidRPr="00AE4A22">
        <w:rPr>
          <w:rFonts w:eastAsiaTheme="minorHAnsi"/>
          <w:szCs w:val="24"/>
          <w:lang w:bidi="ar-SA"/>
        </w:rPr>
        <w:t>в исполнении (в пении, игре на элементарных музыкальных инструментах, музыкально- пластическом движении) эмоциональное восприятие различных музыкальных образов и их развитие</w:t>
      </w:r>
    </w:p>
    <w:p w:rsidR="005A4221" w:rsidRPr="00AE4A22" w:rsidRDefault="005A4221" w:rsidP="008549A1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i/>
          <w:iCs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4-я четверть –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>«Построение (формы) музыки»</w:t>
      </w:r>
    </w:p>
    <w:p w:rsidR="005A4221" w:rsidRPr="00AE4A22" w:rsidRDefault="005A4221" w:rsidP="008549A1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Темы</w:t>
      </w:r>
      <w:r w:rsidRPr="00AE4A22">
        <w:rPr>
          <w:rFonts w:eastAsiaTheme="minorHAnsi"/>
          <w:szCs w:val="24"/>
          <w:lang w:bidi="ar-SA"/>
        </w:rPr>
        <w:t xml:space="preserve">: Почему музыкальные произведения бывают одночастными? Когда сочинения имеют две или три части? Рондо </w:t>
      </w:r>
      <w:r w:rsidRPr="00AE4A22">
        <w:rPr>
          <w:rFonts w:eastAsiaTheme="minorHAnsi"/>
          <w:i/>
          <w:iCs/>
          <w:szCs w:val="24"/>
          <w:lang w:bidi="ar-SA"/>
        </w:rPr>
        <w:t xml:space="preserve">– </w:t>
      </w:r>
      <w:r w:rsidRPr="00AE4A22">
        <w:rPr>
          <w:rFonts w:eastAsiaTheme="minorHAnsi"/>
          <w:szCs w:val="24"/>
          <w:lang w:bidi="ar-SA"/>
        </w:rPr>
        <w:t>интересная музыкальная форма. Как строятся вариации? О важнейших средствах построения музыки.</w:t>
      </w:r>
    </w:p>
    <w:p w:rsidR="008549A1" w:rsidRPr="00AE4A22" w:rsidRDefault="008549A1" w:rsidP="008549A1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lang w:bidi="ar-SA"/>
        </w:rPr>
      </w:pPr>
      <w:r w:rsidRPr="00AE4A22">
        <w:rPr>
          <w:rFonts w:eastAsiaTheme="minorHAnsi"/>
          <w:i/>
          <w:szCs w:val="24"/>
          <w:lang w:bidi="ar-SA"/>
        </w:rPr>
        <w:t>Смысловое содержание тем</w:t>
      </w:r>
    </w:p>
    <w:p w:rsidR="008549A1" w:rsidRPr="00AE4A22" w:rsidRDefault="008549A1" w:rsidP="008549A1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Cs/>
          <w:i/>
          <w:szCs w:val="24"/>
          <w:lang w:bidi="ar-SA"/>
        </w:rPr>
        <w:t>Идея четверти</w:t>
      </w:r>
      <w:r w:rsidRPr="00AE4A22">
        <w:rPr>
          <w:rFonts w:eastAsiaTheme="minorHAnsi"/>
          <w:b/>
          <w:bCs/>
          <w:szCs w:val="24"/>
          <w:lang w:bidi="ar-SA"/>
        </w:rPr>
        <w:t xml:space="preserve"> </w:t>
      </w:r>
      <w:r w:rsidRPr="00AE4A22">
        <w:rPr>
          <w:rFonts w:eastAsiaTheme="minorHAnsi"/>
          <w:bCs/>
          <w:szCs w:val="24"/>
          <w:lang w:bidi="ar-SA"/>
        </w:rPr>
        <w:t>осознание музыкальной формы как структуры, композиционного строения музыкального произведения.</w:t>
      </w:r>
    </w:p>
    <w:p w:rsidR="005A4221" w:rsidRPr="00AE4A22" w:rsidRDefault="008549A1" w:rsidP="008549A1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Организация музыкального произведения. Деление на большие и маленькие части с помощью различных элементов музыкальной речи (пауза, цезура, фермата, долгий звук, движение мелодии вверх или вниз, тоника и пр.). Структурные элементы музыкального произведения: мотив, фраза, предложение, период. Содержательно- образные основы построения музыки. Зависимость смены частей в произведениях от изменения характера музыки. Одночастная, </w:t>
      </w:r>
      <w:proofErr w:type="spellStart"/>
      <w:r w:rsidRPr="00AE4A22">
        <w:rPr>
          <w:rFonts w:eastAsiaTheme="minorHAnsi"/>
          <w:szCs w:val="24"/>
          <w:lang w:bidi="ar-SA"/>
        </w:rPr>
        <w:t>двухчастная</w:t>
      </w:r>
      <w:proofErr w:type="spellEnd"/>
      <w:r w:rsidRPr="00AE4A22">
        <w:rPr>
          <w:rFonts w:eastAsiaTheme="minorHAnsi"/>
          <w:szCs w:val="24"/>
          <w:lang w:bidi="ar-SA"/>
        </w:rPr>
        <w:t>, трехчастная формы музыки. Форма рондо и форма вариаций. Повтор и контраст как важнейшие средства построения музыки</w:t>
      </w:r>
    </w:p>
    <w:p w:rsidR="008549A1" w:rsidRPr="00AE4A22" w:rsidRDefault="008549A1" w:rsidP="008549A1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i/>
          <w:szCs w:val="24"/>
          <w:lang w:bidi="ar-SA"/>
        </w:rPr>
        <w:t>Характеристика деятельности обучающихся</w:t>
      </w:r>
    </w:p>
    <w:p w:rsidR="008549A1" w:rsidRPr="00AE4A22" w:rsidRDefault="008549A1" w:rsidP="008549A1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Соотносить </w:t>
      </w:r>
      <w:r w:rsidRPr="00AE4A22">
        <w:rPr>
          <w:rFonts w:eastAsiaTheme="minorHAnsi"/>
          <w:szCs w:val="24"/>
          <w:lang w:bidi="ar-SA"/>
        </w:rPr>
        <w:t xml:space="preserve">художественно-образное содержание музыкального произведения с формой его воплощения в процессе коллективного </w:t>
      </w:r>
      <w:proofErr w:type="spellStart"/>
      <w:r w:rsidRPr="00AE4A22">
        <w:rPr>
          <w:rFonts w:eastAsiaTheme="minorHAnsi"/>
          <w:szCs w:val="24"/>
          <w:lang w:bidi="ar-SA"/>
        </w:rPr>
        <w:t>музицирования</w:t>
      </w:r>
      <w:proofErr w:type="spellEnd"/>
      <w:r w:rsidRPr="00AE4A22">
        <w:rPr>
          <w:rFonts w:eastAsiaTheme="minorHAnsi"/>
          <w:szCs w:val="24"/>
          <w:lang w:bidi="ar-SA"/>
        </w:rPr>
        <w:t xml:space="preserve">. </w:t>
      </w:r>
    </w:p>
    <w:p w:rsidR="008549A1" w:rsidRPr="00AE4A22" w:rsidRDefault="008549A1" w:rsidP="008549A1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Выражать </w:t>
      </w:r>
      <w:r w:rsidRPr="00AE4A22">
        <w:rPr>
          <w:rFonts w:eastAsiaTheme="minorHAnsi"/>
          <w:szCs w:val="24"/>
          <w:lang w:bidi="ar-SA"/>
        </w:rPr>
        <w:t>собственные чувства и эмоции как отклик на услышанное музыкальное произведение.</w:t>
      </w:r>
    </w:p>
    <w:p w:rsidR="008549A1" w:rsidRPr="00AE4A22" w:rsidRDefault="008549A1" w:rsidP="008549A1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Перечислять </w:t>
      </w:r>
      <w:r w:rsidRPr="00AE4A22">
        <w:rPr>
          <w:rFonts w:eastAsiaTheme="minorHAnsi"/>
          <w:szCs w:val="24"/>
          <w:lang w:bidi="ar-SA"/>
        </w:rPr>
        <w:t>простые музыкальные формы.</w:t>
      </w:r>
    </w:p>
    <w:p w:rsidR="008549A1" w:rsidRPr="00AE4A22" w:rsidRDefault="008549A1" w:rsidP="008549A1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Распознавать </w:t>
      </w:r>
      <w:r w:rsidRPr="00AE4A22">
        <w:rPr>
          <w:rFonts w:eastAsiaTheme="minorHAnsi"/>
          <w:szCs w:val="24"/>
          <w:lang w:bidi="ar-SA"/>
        </w:rPr>
        <w:t>художественный замысел различных форм (построений) музыки (одночастные, двух- и трехчастные, вариации, рондо и др.).</w:t>
      </w:r>
    </w:p>
    <w:p w:rsidR="008549A1" w:rsidRPr="00AE4A22" w:rsidRDefault="008549A1" w:rsidP="008549A1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Сравнивать </w:t>
      </w:r>
      <w:r w:rsidRPr="00AE4A22">
        <w:rPr>
          <w:rFonts w:eastAsiaTheme="minorHAnsi"/>
          <w:szCs w:val="24"/>
          <w:lang w:bidi="ar-SA"/>
        </w:rPr>
        <w:t>музыкальные формы по принципу сходства и различия.</w:t>
      </w:r>
    </w:p>
    <w:p w:rsidR="008549A1" w:rsidRPr="00AE4A22" w:rsidRDefault="008549A1" w:rsidP="008549A1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Исследовать </w:t>
      </w:r>
      <w:r w:rsidRPr="00AE4A22">
        <w:rPr>
          <w:rFonts w:eastAsiaTheme="minorHAnsi"/>
          <w:szCs w:val="24"/>
          <w:lang w:bidi="ar-SA"/>
        </w:rPr>
        <w:t xml:space="preserve">и </w:t>
      </w:r>
      <w:r w:rsidRPr="00AE4A22">
        <w:rPr>
          <w:rFonts w:eastAsiaTheme="minorHAnsi"/>
          <w:bCs/>
          <w:szCs w:val="24"/>
          <w:lang w:bidi="ar-SA"/>
        </w:rPr>
        <w:t xml:space="preserve">определять </w:t>
      </w:r>
      <w:r w:rsidRPr="00AE4A22">
        <w:rPr>
          <w:rFonts w:eastAsiaTheme="minorHAnsi"/>
          <w:szCs w:val="24"/>
          <w:lang w:bidi="ar-SA"/>
        </w:rPr>
        <w:t>форму построения музыкального произведения.</w:t>
      </w:r>
    </w:p>
    <w:p w:rsidR="008549A1" w:rsidRPr="00AE4A22" w:rsidRDefault="008549A1" w:rsidP="008549A1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proofErr w:type="spellStart"/>
      <w:r w:rsidRPr="00AE4A22">
        <w:rPr>
          <w:rFonts w:eastAsiaTheme="minorHAnsi"/>
          <w:bCs/>
          <w:szCs w:val="24"/>
          <w:lang w:bidi="ar-SA"/>
        </w:rPr>
        <w:t>Сольмизировать</w:t>
      </w:r>
      <w:proofErr w:type="spellEnd"/>
      <w:r w:rsidRPr="00AE4A22">
        <w:rPr>
          <w:rFonts w:eastAsiaTheme="minorHAnsi"/>
          <w:bCs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и </w:t>
      </w:r>
      <w:proofErr w:type="spellStart"/>
      <w:r w:rsidRPr="00AE4A22">
        <w:rPr>
          <w:rFonts w:eastAsiaTheme="minorHAnsi"/>
          <w:bCs/>
          <w:szCs w:val="24"/>
          <w:lang w:bidi="ar-SA"/>
        </w:rPr>
        <w:t>сольфеджировать</w:t>
      </w:r>
      <w:proofErr w:type="spellEnd"/>
      <w:r w:rsidRPr="00AE4A22">
        <w:rPr>
          <w:rFonts w:eastAsiaTheme="minorHAnsi"/>
          <w:bCs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мелодии.</w:t>
      </w:r>
    </w:p>
    <w:p w:rsidR="008549A1" w:rsidRPr="00AE4A22" w:rsidRDefault="008549A1" w:rsidP="008549A1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bCs/>
          <w:szCs w:val="24"/>
          <w:lang w:bidi="ar-SA"/>
        </w:rPr>
        <w:t xml:space="preserve">Участвовать </w:t>
      </w:r>
      <w:r w:rsidRPr="00AE4A22">
        <w:rPr>
          <w:rFonts w:eastAsiaTheme="minorHAnsi"/>
          <w:szCs w:val="24"/>
          <w:lang w:bidi="ar-SA"/>
        </w:rPr>
        <w:t>в хоровом исполнении гимна Российской Федерации</w:t>
      </w:r>
    </w:p>
    <w:p w:rsidR="005A4221" w:rsidRPr="00AE4A22" w:rsidRDefault="005A4221" w:rsidP="008549A1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</w:p>
    <w:p w:rsidR="00675704" w:rsidRPr="00AE4A22" w:rsidRDefault="00675704" w:rsidP="00675704">
      <w:pPr>
        <w:autoSpaceDE w:val="0"/>
        <w:autoSpaceDN w:val="0"/>
        <w:adjustRightInd w:val="0"/>
        <w:ind w:firstLine="0"/>
        <w:contextualSpacing w:val="0"/>
        <w:jc w:val="center"/>
        <w:rPr>
          <w:rFonts w:eastAsiaTheme="minorHAnsi"/>
          <w:sz w:val="28"/>
          <w:lang w:bidi="ar-SA"/>
        </w:rPr>
      </w:pPr>
      <w:r w:rsidRPr="00AE4A22">
        <w:rPr>
          <w:rFonts w:eastAsiaTheme="minorHAnsi"/>
          <w:sz w:val="28"/>
          <w:lang w:bidi="ar-SA"/>
        </w:rPr>
        <w:t>Система заданий , ориентированных на формирование УУД</w:t>
      </w:r>
    </w:p>
    <w:p w:rsidR="002C6AB9" w:rsidRPr="00AE4A22" w:rsidRDefault="002C6AB9" w:rsidP="00CB072B">
      <w:pPr>
        <w:autoSpaceDE w:val="0"/>
        <w:autoSpaceDN w:val="0"/>
        <w:adjustRightInd w:val="0"/>
        <w:contextualSpacing w:val="0"/>
        <w:jc w:val="center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>3 класс «Музыка – искусство интонируемого смысла»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i/>
          <w:i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1-я четверть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 xml:space="preserve">«Песня, танец и марш перерастают в </w:t>
      </w:r>
      <w:proofErr w:type="spellStart"/>
      <w:r w:rsidRPr="00AE4A22">
        <w:rPr>
          <w:rFonts w:eastAsiaTheme="minorHAnsi"/>
          <w:b/>
          <w:bCs/>
          <w:i/>
          <w:iCs/>
          <w:szCs w:val="24"/>
          <w:lang w:bidi="ar-SA"/>
        </w:rPr>
        <w:t>песенность</w:t>
      </w:r>
      <w:proofErr w:type="spellEnd"/>
      <w:r w:rsidRPr="00AE4A22">
        <w:rPr>
          <w:rFonts w:eastAsiaTheme="minorHAnsi"/>
          <w:b/>
          <w:bCs/>
          <w:i/>
          <w:iCs/>
          <w:szCs w:val="24"/>
          <w:lang w:bidi="ar-SA"/>
        </w:rPr>
        <w:t>,</w:t>
      </w:r>
      <w:r w:rsidR="00675704" w:rsidRPr="00AE4A22">
        <w:rPr>
          <w:rFonts w:eastAsiaTheme="minorHAnsi"/>
          <w:b/>
          <w:bCs/>
          <w:i/>
          <w:iCs/>
          <w:szCs w:val="24"/>
          <w:lang w:bidi="ar-SA"/>
        </w:rPr>
        <w:t xml:space="preserve"> </w:t>
      </w:r>
      <w:proofErr w:type="spellStart"/>
      <w:r w:rsidR="00CB072B" w:rsidRPr="00AE4A22">
        <w:rPr>
          <w:rFonts w:eastAsiaTheme="minorHAnsi"/>
          <w:b/>
          <w:bCs/>
          <w:i/>
          <w:iCs/>
          <w:szCs w:val="24"/>
          <w:lang w:bidi="ar-SA"/>
        </w:rPr>
        <w:t>танцевальность</w:t>
      </w:r>
      <w:proofErr w:type="spellEnd"/>
      <w:r w:rsidR="00CB072B" w:rsidRPr="00AE4A22">
        <w:rPr>
          <w:rFonts w:eastAsiaTheme="minorHAnsi"/>
          <w:b/>
          <w:bCs/>
          <w:i/>
          <w:iCs/>
          <w:szCs w:val="24"/>
          <w:lang w:bidi="ar-SA"/>
        </w:rPr>
        <w:t xml:space="preserve"> и </w:t>
      </w:r>
      <w:proofErr w:type="spellStart"/>
      <w:r w:rsidR="00CB072B" w:rsidRPr="00AE4A22">
        <w:rPr>
          <w:rFonts w:eastAsiaTheme="minorHAnsi"/>
          <w:b/>
          <w:bCs/>
          <w:i/>
          <w:iCs/>
          <w:szCs w:val="24"/>
          <w:lang w:bidi="ar-SA"/>
        </w:rPr>
        <w:t>марше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>вость</w:t>
      </w:r>
      <w:proofErr w:type="spellEnd"/>
      <w:r w:rsidRPr="00AE4A22">
        <w:rPr>
          <w:rFonts w:eastAsiaTheme="minorHAnsi"/>
          <w:b/>
          <w:bCs/>
          <w:i/>
          <w:iCs/>
          <w:szCs w:val="24"/>
          <w:lang w:bidi="ar-SA"/>
        </w:rPr>
        <w:t>»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Понятия, термины</w:t>
      </w:r>
      <w:r w:rsidRPr="00AE4A22">
        <w:rPr>
          <w:rFonts w:eastAsiaTheme="minorHAnsi"/>
          <w:szCs w:val="24"/>
          <w:lang w:bidi="ar-SA"/>
        </w:rPr>
        <w:t>. Тема. Жанр. Пиццикато. Фанфара. Главная</w:t>
      </w:r>
      <w:r w:rsidR="00675704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тема. Кульминация. Вокальная музыка. Главная мелодия. Музыкальный образ. Хота. Былина. Эпизод. Сольфеджио. Пунктирный</w:t>
      </w:r>
      <w:r w:rsidR="00675704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ритм. Хор. Сольмизация. Такт. Увертюра. Тактирование. Сюита.</w:t>
      </w:r>
      <w:r w:rsidR="00675704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Прелюдия.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Виды деятельности</w:t>
      </w:r>
      <w:r w:rsidRPr="00AE4A22">
        <w:rPr>
          <w:rFonts w:eastAsiaTheme="minorHAnsi"/>
          <w:szCs w:val="24"/>
          <w:lang w:bidi="ar-SA"/>
        </w:rPr>
        <w:t xml:space="preserve">. Слушание музыки. Пение. Инструментальное </w:t>
      </w:r>
      <w:proofErr w:type="spellStart"/>
      <w:r w:rsidRPr="00AE4A22">
        <w:rPr>
          <w:rFonts w:eastAsiaTheme="minorHAnsi"/>
          <w:szCs w:val="24"/>
          <w:lang w:bidi="ar-SA"/>
        </w:rPr>
        <w:t>музицирование</w:t>
      </w:r>
      <w:proofErr w:type="spellEnd"/>
      <w:r w:rsidRPr="00AE4A22">
        <w:rPr>
          <w:rFonts w:eastAsiaTheme="minorHAnsi"/>
          <w:szCs w:val="24"/>
          <w:lang w:bidi="ar-SA"/>
        </w:rPr>
        <w:t>. Музыкально-пластические движения.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u w:val="single"/>
          <w:lang w:bidi="ar-SA"/>
        </w:rPr>
      </w:pPr>
      <w:r w:rsidRPr="00AE4A22">
        <w:rPr>
          <w:rFonts w:eastAsiaTheme="minorHAnsi"/>
          <w:i/>
          <w:szCs w:val="24"/>
          <w:u w:val="single"/>
          <w:lang w:bidi="ar-SA"/>
        </w:rPr>
        <w:t xml:space="preserve">Формирование личностных </w:t>
      </w:r>
      <w:proofErr w:type="spellStart"/>
      <w:r w:rsidRPr="00AE4A22">
        <w:rPr>
          <w:rFonts w:eastAsiaTheme="minorHAnsi"/>
          <w:i/>
          <w:szCs w:val="24"/>
          <w:u w:val="single"/>
          <w:lang w:bidi="ar-SA"/>
        </w:rPr>
        <w:t>ууд</w:t>
      </w:r>
      <w:proofErr w:type="spellEnd"/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Передавать </w:t>
      </w:r>
      <w:r w:rsidRPr="00AE4A22">
        <w:rPr>
          <w:rFonts w:eastAsiaTheme="minorHAnsi"/>
          <w:szCs w:val="24"/>
          <w:lang w:bidi="ar-SA"/>
        </w:rPr>
        <w:t>эмоциональные состояния в различных видах музыкально-творческой деятельности (пение, игра на детских</w:t>
      </w:r>
      <w:r w:rsidR="00675704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элементарных музыкальных инструментах, пластические движения и пр.).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Вспомни, как ты, выступая в роли исполнителя, часто подчеркивал те или иные элементы музыкальной речи,</w:t>
      </w:r>
      <w:r w:rsidR="00675704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передавая их пластическими движениями, исполняя ладошками</w:t>
      </w:r>
      <w:r w:rsidR="00675704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или на музыкальных инструментах (бубне, барабане, ложках).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lastRenderedPageBreak/>
        <w:t xml:space="preserve">Исполни на оркестровом треугольнике ритмическое сопровождение знакомой тебе песни Н. </w:t>
      </w:r>
      <w:proofErr w:type="spellStart"/>
      <w:r w:rsidRPr="00AE4A22">
        <w:rPr>
          <w:rFonts w:eastAsiaTheme="minorHAnsi"/>
          <w:szCs w:val="24"/>
          <w:lang w:bidi="ar-SA"/>
        </w:rPr>
        <w:t>Метлова</w:t>
      </w:r>
      <w:proofErr w:type="spellEnd"/>
      <w:r w:rsidRPr="00AE4A22">
        <w:rPr>
          <w:rFonts w:eastAsiaTheme="minorHAnsi"/>
          <w:szCs w:val="24"/>
          <w:lang w:bidi="ar-SA"/>
        </w:rPr>
        <w:t xml:space="preserve"> «Часы», ориентируясь</w:t>
      </w:r>
      <w:r w:rsidR="00675704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при этом на ее партитуру.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Какие элементы музыкального языка «Арагонской хоты»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М. Глинки придают этой музыке яркую </w:t>
      </w:r>
      <w:proofErr w:type="spellStart"/>
      <w:r w:rsidRPr="00AE4A22">
        <w:rPr>
          <w:rFonts w:eastAsiaTheme="minorHAnsi"/>
          <w:szCs w:val="24"/>
          <w:lang w:bidi="ar-SA"/>
        </w:rPr>
        <w:t>танцевальность</w:t>
      </w:r>
      <w:proofErr w:type="spellEnd"/>
      <w:r w:rsidRPr="00AE4A22">
        <w:rPr>
          <w:rFonts w:eastAsiaTheme="minorHAnsi"/>
          <w:szCs w:val="24"/>
          <w:lang w:bidi="ar-SA"/>
        </w:rPr>
        <w:t>?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Исполни эти элементы музыкальной речи в каждом такте мелодии с одновременным звучанием фрагмента: акцент – легкий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притоп каблуками, вершины фраз – хлопок в ладоши.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u w:val="single"/>
          <w:lang w:bidi="ar-SA"/>
        </w:rPr>
      </w:pPr>
      <w:r w:rsidRPr="00AE4A22">
        <w:rPr>
          <w:rFonts w:eastAsiaTheme="minorHAnsi"/>
          <w:i/>
          <w:szCs w:val="24"/>
          <w:u w:val="single"/>
          <w:lang w:bidi="ar-SA"/>
        </w:rPr>
        <w:t>Формирование познавательных УУД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Различать </w:t>
      </w:r>
      <w:proofErr w:type="spellStart"/>
      <w:r w:rsidRPr="00AE4A22">
        <w:rPr>
          <w:rFonts w:eastAsiaTheme="minorHAnsi"/>
          <w:szCs w:val="24"/>
          <w:lang w:bidi="ar-SA"/>
        </w:rPr>
        <w:t>песенность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, </w:t>
      </w:r>
      <w:proofErr w:type="spellStart"/>
      <w:r w:rsidRPr="00AE4A22">
        <w:rPr>
          <w:rFonts w:eastAsiaTheme="minorHAnsi"/>
          <w:szCs w:val="24"/>
          <w:lang w:bidi="ar-SA"/>
        </w:rPr>
        <w:t>танцевальность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 и </w:t>
      </w:r>
      <w:proofErr w:type="spellStart"/>
      <w:r w:rsidRPr="00AE4A22">
        <w:rPr>
          <w:rFonts w:eastAsiaTheme="minorHAnsi"/>
          <w:szCs w:val="24"/>
          <w:lang w:bidi="ar-SA"/>
        </w:rPr>
        <w:t>маршевость</w:t>
      </w:r>
      <w:proofErr w:type="spellEnd"/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 музыке.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Что в звучании фрагмента «Золотые рыбки»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и в его нотной записи напоминает </w:t>
      </w:r>
      <w:proofErr w:type="spellStart"/>
      <w:r w:rsidRPr="00AE4A22">
        <w:rPr>
          <w:rFonts w:eastAsiaTheme="minorHAnsi"/>
          <w:szCs w:val="24"/>
          <w:lang w:bidi="ar-SA"/>
        </w:rPr>
        <w:t>танцевальность</w:t>
      </w:r>
      <w:proofErr w:type="spellEnd"/>
      <w:r w:rsidRPr="00AE4A22">
        <w:rPr>
          <w:rFonts w:eastAsiaTheme="minorHAnsi"/>
          <w:szCs w:val="24"/>
          <w:lang w:bidi="ar-SA"/>
        </w:rPr>
        <w:t>? Какую роль в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этом играет отрывистость звучания, которая достигается особым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приемом игры на скрипке – щипком (пиццикато)?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Какой жанр характеризует музыкальный образ «Царя Гороха»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из балета Р. Щедрина «Конек-Горбунок»?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Анализировать </w:t>
      </w:r>
      <w:r w:rsidRPr="00AE4A22">
        <w:rPr>
          <w:rFonts w:eastAsiaTheme="minorHAnsi"/>
          <w:szCs w:val="24"/>
          <w:lang w:bidi="ar-SA"/>
        </w:rPr>
        <w:t xml:space="preserve">жанрово-стилевые особенности музыкальных произведений и </w:t>
      </w:r>
      <w:r w:rsidRPr="00AE4A22">
        <w:rPr>
          <w:rFonts w:eastAsiaTheme="minorHAnsi"/>
          <w:b/>
          <w:bCs/>
          <w:szCs w:val="24"/>
          <w:lang w:bidi="ar-SA"/>
        </w:rPr>
        <w:t xml:space="preserve">сравнивать </w:t>
      </w:r>
      <w:r w:rsidRPr="00AE4A22">
        <w:rPr>
          <w:rFonts w:eastAsiaTheme="minorHAnsi"/>
          <w:szCs w:val="24"/>
          <w:lang w:bidi="ar-SA"/>
        </w:rPr>
        <w:t>их специфические особенности.</w:t>
      </w:r>
    </w:p>
    <w:p w:rsidR="0029600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Послушай фрагмент из балета Р. Щедрина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«Конек-Горбунок». Этот фрагмент называется «Ночь». </w:t>
      </w:r>
    </w:p>
    <w:p w:rsidR="0029600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Обрати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внимание на элементы музыкального языка, динамику; длинную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музыкальную фразу, отмеченную лигой; на широкое изложение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мелодии четвертными, половинными и целыми длительностями;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на фермату в конце фразы. Слышишь, как эти элементы музыкального языка придают теме песенный характер? Напоминает ли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тебе эта тема русскую народную песню?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Сравни характер изложения мелодии, длительности, наличие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акцентов в теме «золотых рыбок» с фрагментом «Ночь».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Пропой главную тему произведения Э. Грига «Утро» нотами,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а потом с текстом. Не правда ли, ее отличает яркая мелодичность?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Найди в мелодии кульминацию – момент наивысшего эмоционального напряжения.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Обратимся к вокальной музыке. Пропой главную мелодию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арии Ивана Сусанина из оперы М. Глинки. Почему эта мелодия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строится на нисходящих интонациях? Почему ей не удается вырваться даже в момент кульминации? Что этим выразил композитор? Как ты думаешь, почему музыка Глинки отличается такой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мелодичностью?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Узнавать </w:t>
      </w:r>
      <w:r w:rsidRPr="00AE4A22">
        <w:rPr>
          <w:rFonts w:eastAsiaTheme="minorHAnsi"/>
          <w:szCs w:val="24"/>
          <w:lang w:bidi="ar-SA"/>
        </w:rPr>
        <w:t xml:space="preserve">и </w:t>
      </w:r>
      <w:r w:rsidRPr="00AE4A22">
        <w:rPr>
          <w:rFonts w:eastAsiaTheme="minorHAnsi"/>
          <w:b/>
          <w:bCs/>
          <w:szCs w:val="24"/>
          <w:lang w:bidi="ar-SA"/>
        </w:rPr>
        <w:t xml:space="preserve">определять </w:t>
      </w:r>
      <w:r w:rsidRPr="00AE4A22">
        <w:rPr>
          <w:rFonts w:eastAsiaTheme="minorHAnsi"/>
          <w:szCs w:val="24"/>
          <w:lang w:bidi="ar-SA"/>
        </w:rPr>
        <w:t>различные составы оркестров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(симфонический, духовой, народных инструментов).</w:t>
      </w:r>
    </w:p>
    <w:p w:rsidR="002C6AB9" w:rsidRPr="00AE4A22" w:rsidRDefault="002C6AB9" w:rsidP="0029600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Послушай фрагмент произведения Э. Грига «Утро» в исполнении симфонического оркестра. Какие инструменты ведут главную тему? Почему в момент кульминации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играют скрипки – самые певучие инструменты симфонического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оркестра?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u w:val="single"/>
          <w:lang w:bidi="ar-SA"/>
        </w:rPr>
      </w:pPr>
      <w:r w:rsidRPr="00AE4A22">
        <w:rPr>
          <w:rFonts w:eastAsiaTheme="minorHAnsi"/>
          <w:i/>
          <w:szCs w:val="24"/>
          <w:u w:val="single"/>
          <w:lang w:bidi="ar-SA"/>
        </w:rPr>
        <w:t>Формирование коммуникативных УУД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Создавать </w:t>
      </w:r>
      <w:r w:rsidRPr="00AE4A22">
        <w:rPr>
          <w:rFonts w:eastAsiaTheme="minorHAnsi"/>
          <w:szCs w:val="24"/>
          <w:lang w:bidi="ar-SA"/>
        </w:rPr>
        <w:t>музыкальные образы в разных видах коллективной исполнительской деятельности.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Участвуй вместе с одноклассниками в исполнении фрагмента из увертюры к опере Ж. Бизе «</w:t>
      </w:r>
      <w:proofErr w:type="spellStart"/>
      <w:r w:rsidRPr="00AE4A22">
        <w:rPr>
          <w:rFonts w:eastAsiaTheme="minorHAnsi"/>
          <w:szCs w:val="24"/>
          <w:lang w:bidi="ar-SA"/>
        </w:rPr>
        <w:t>Кармен</w:t>
      </w:r>
      <w:proofErr w:type="spellEnd"/>
      <w:r w:rsidRPr="00AE4A22">
        <w:rPr>
          <w:rFonts w:eastAsiaTheme="minorHAnsi"/>
          <w:szCs w:val="24"/>
          <w:lang w:bidi="ar-SA"/>
        </w:rPr>
        <w:t>».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Исполняй его с помощью дирижерского жеста, подчеркивая </w:t>
      </w:r>
      <w:proofErr w:type="spellStart"/>
      <w:r w:rsidRPr="00AE4A22">
        <w:rPr>
          <w:rFonts w:eastAsiaTheme="minorHAnsi"/>
          <w:szCs w:val="24"/>
          <w:lang w:bidi="ar-SA"/>
        </w:rPr>
        <w:t>маршевость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, </w:t>
      </w:r>
      <w:proofErr w:type="spellStart"/>
      <w:r w:rsidRPr="00AE4A22">
        <w:rPr>
          <w:rFonts w:eastAsiaTheme="minorHAnsi"/>
          <w:szCs w:val="24"/>
          <w:lang w:bidi="ar-SA"/>
        </w:rPr>
        <w:t>танцевальность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 и </w:t>
      </w:r>
      <w:proofErr w:type="spellStart"/>
      <w:r w:rsidRPr="00AE4A22">
        <w:rPr>
          <w:rFonts w:eastAsiaTheme="minorHAnsi"/>
          <w:szCs w:val="24"/>
          <w:lang w:bidi="ar-SA"/>
        </w:rPr>
        <w:t>песенность</w:t>
      </w:r>
      <w:proofErr w:type="spellEnd"/>
      <w:r w:rsidRPr="00AE4A22">
        <w:rPr>
          <w:rFonts w:eastAsiaTheme="minorHAnsi"/>
          <w:szCs w:val="24"/>
          <w:lang w:bidi="ar-SA"/>
        </w:rPr>
        <w:t xml:space="preserve"> движениями рук разного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характера.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i/>
          <w:i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2-я четверть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>«Интонация»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Понятия, термины</w:t>
      </w:r>
      <w:r w:rsidRPr="00AE4A22">
        <w:rPr>
          <w:rFonts w:eastAsiaTheme="minorHAnsi"/>
          <w:szCs w:val="24"/>
          <w:lang w:bidi="ar-SA"/>
        </w:rPr>
        <w:t>. Интонация. Скороговорка. Динамические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оттенки. Ступени лада. Диалог. Импровизация. Пьеса. Легато.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Лад. Штрих. Затакт. Зерно-интонация. Либретто. Авансцена. Задник сцены. Кулисы. Генеральная репетиция. Премьера. Артист. Антракт. Арфа. Пассаж. Аккомпанемент. Звукоряд. Струнные смычковые инструменты. Струна. Запев. Смычок. Партия.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Флейта-пикколо.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Виды деятельности</w:t>
      </w:r>
      <w:r w:rsidRPr="00AE4A22">
        <w:rPr>
          <w:rFonts w:eastAsiaTheme="minorHAnsi"/>
          <w:szCs w:val="24"/>
          <w:lang w:bidi="ar-SA"/>
        </w:rPr>
        <w:t xml:space="preserve">. Слушание музыки. Пение. Инструментальное </w:t>
      </w:r>
      <w:proofErr w:type="spellStart"/>
      <w:r w:rsidRPr="00AE4A22">
        <w:rPr>
          <w:rFonts w:eastAsiaTheme="minorHAnsi"/>
          <w:szCs w:val="24"/>
          <w:lang w:bidi="ar-SA"/>
        </w:rPr>
        <w:t>музицирование</w:t>
      </w:r>
      <w:proofErr w:type="spellEnd"/>
      <w:r w:rsidRPr="00AE4A22">
        <w:rPr>
          <w:rFonts w:eastAsiaTheme="minorHAnsi"/>
          <w:szCs w:val="24"/>
          <w:lang w:bidi="ar-SA"/>
        </w:rPr>
        <w:t>. Музыкально-пластические движения. Драматизация музыкальных произведений.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u w:val="single"/>
          <w:lang w:bidi="ar-SA"/>
        </w:rPr>
      </w:pPr>
      <w:r w:rsidRPr="00AE4A22">
        <w:rPr>
          <w:rFonts w:eastAsiaTheme="minorHAnsi"/>
          <w:i/>
          <w:szCs w:val="24"/>
          <w:u w:val="single"/>
          <w:lang w:bidi="ar-SA"/>
        </w:rPr>
        <w:t>Формирование личностных УУД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Анализировать </w:t>
      </w:r>
      <w:r w:rsidRPr="00AE4A22">
        <w:rPr>
          <w:rFonts w:eastAsiaTheme="minorHAnsi"/>
          <w:szCs w:val="24"/>
          <w:lang w:bidi="ar-SA"/>
        </w:rPr>
        <w:t xml:space="preserve">и </w:t>
      </w:r>
      <w:r w:rsidRPr="00AE4A22">
        <w:rPr>
          <w:rFonts w:eastAsiaTheme="minorHAnsi"/>
          <w:b/>
          <w:bCs/>
          <w:szCs w:val="24"/>
          <w:lang w:bidi="ar-SA"/>
        </w:rPr>
        <w:t xml:space="preserve">соотносить </w:t>
      </w:r>
      <w:r w:rsidRPr="00AE4A22">
        <w:rPr>
          <w:rFonts w:eastAsiaTheme="minorHAnsi"/>
          <w:szCs w:val="24"/>
          <w:lang w:bidi="ar-SA"/>
        </w:rPr>
        <w:t>выразительные и изобразительные интонации, свойства музыки в их взаимосвязи и взаимодействии.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Какой увидел С. Прокофьев героиню своего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произведения «Болтунья» – девочку Лиду?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Слышишь, как Лида повторяет одну и ту же фразу в медленном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lastRenderedPageBreak/>
        <w:t>темпе. Какими длительностями изложена эта мелодия? Лида, вероятно, пытается нас убедить, что она вовсе не болтушка.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Что происходит потом? Как преобразуется мелодия? Ты слышишь, что мелодия изложена мелкими длительностями и звучит в быстром темпе? Такой прием произнесения текста как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в разговорной, так и в музыкальной речи называется скороговоркой. В песне Прокофьева «Болтунья» характер Лиды раскрывается с помощью чередования скороговорки с </w:t>
      </w:r>
      <w:proofErr w:type="spellStart"/>
      <w:r w:rsidRPr="00AE4A22">
        <w:rPr>
          <w:rFonts w:eastAsiaTheme="minorHAnsi"/>
          <w:szCs w:val="24"/>
          <w:lang w:bidi="ar-SA"/>
        </w:rPr>
        <w:t>размеренноубедительными</w:t>
      </w:r>
      <w:proofErr w:type="spellEnd"/>
      <w:r w:rsidRPr="00AE4A22">
        <w:rPr>
          <w:rFonts w:eastAsiaTheme="minorHAnsi"/>
          <w:szCs w:val="24"/>
          <w:lang w:bidi="ar-SA"/>
        </w:rPr>
        <w:t xml:space="preserve"> фразами.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Импровизировать </w:t>
      </w:r>
      <w:r w:rsidRPr="00AE4A22">
        <w:rPr>
          <w:rFonts w:eastAsiaTheme="minorHAnsi"/>
          <w:szCs w:val="24"/>
          <w:lang w:bidi="ar-SA"/>
        </w:rPr>
        <w:t>на заданную и свободную тему.</w:t>
      </w:r>
    </w:p>
    <w:p w:rsidR="002C6AB9" w:rsidRPr="00AE4A22" w:rsidRDefault="002C6AB9" w:rsidP="0029600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По заданным интонационным музыкальным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зернышкам и стихам сочини продолжение мелодии, чтобы получились законченные песенки. Дай характеристику жанров, в которых сделаны твои импровизации.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u w:val="single"/>
          <w:lang w:bidi="ar-SA"/>
        </w:rPr>
      </w:pPr>
      <w:r w:rsidRPr="00AE4A22">
        <w:rPr>
          <w:rFonts w:eastAsiaTheme="minorHAnsi"/>
          <w:i/>
          <w:szCs w:val="24"/>
          <w:u w:val="single"/>
          <w:lang w:bidi="ar-SA"/>
        </w:rPr>
        <w:t>Формирование познавательных УУД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Сравнивать </w:t>
      </w:r>
      <w:r w:rsidRPr="00AE4A22">
        <w:rPr>
          <w:rFonts w:eastAsiaTheme="minorHAnsi"/>
          <w:szCs w:val="24"/>
          <w:lang w:bidi="ar-SA"/>
        </w:rPr>
        <w:t xml:space="preserve">музыкальные и речевые интонации, </w:t>
      </w:r>
      <w:r w:rsidRPr="00AE4A22">
        <w:rPr>
          <w:rFonts w:eastAsiaTheme="minorHAnsi"/>
          <w:b/>
          <w:bCs/>
          <w:szCs w:val="24"/>
          <w:lang w:bidi="ar-SA"/>
        </w:rPr>
        <w:t xml:space="preserve">определять </w:t>
      </w:r>
      <w:r w:rsidRPr="00AE4A22">
        <w:rPr>
          <w:rFonts w:eastAsiaTheme="minorHAnsi"/>
          <w:szCs w:val="24"/>
          <w:lang w:bidi="ar-SA"/>
        </w:rPr>
        <w:t>их сходство и различия.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Спой нотами, а потом с текстом песню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А. Аренского «Расскажи, мотылек».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Как ты думаешь, почему форте появляется на слове «трогай»?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А слог «</w:t>
      </w:r>
      <w:proofErr w:type="spellStart"/>
      <w:r w:rsidRPr="00AE4A22">
        <w:rPr>
          <w:rFonts w:eastAsiaTheme="minorHAnsi"/>
          <w:szCs w:val="24"/>
          <w:lang w:bidi="ar-SA"/>
        </w:rPr>
        <w:t>тро</w:t>
      </w:r>
      <w:proofErr w:type="spellEnd"/>
      <w:r w:rsidRPr="00AE4A22">
        <w:rPr>
          <w:rFonts w:eastAsiaTheme="minorHAnsi"/>
          <w:szCs w:val="24"/>
          <w:lang w:bidi="ar-SA"/>
        </w:rPr>
        <w:t>-» даже выделен акцентом?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Выучи всю песню и спой ее вместе с другом, получится музыкальный диалог.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А теперь подумай и скажи, почему композитор Д. </w:t>
      </w:r>
      <w:proofErr w:type="spellStart"/>
      <w:r w:rsidRPr="00AE4A22">
        <w:rPr>
          <w:rFonts w:eastAsiaTheme="minorHAnsi"/>
          <w:szCs w:val="24"/>
          <w:lang w:bidi="ar-SA"/>
        </w:rPr>
        <w:t>Кабалевский</w:t>
      </w:r>
      <w:proofErr w:type="spellEnd"/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утверждал, что интонация роднит разговорную и музыкальную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речь?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Выявлять </w:t>
      </w:r>
      <w:r w:rsidRPr="00AE4A22">
        <w:rPr>
          <w:rFonts w:eastAsiaTheme="minorHAnsi"/>
          <w:szCs w:val="24"/>
          <w:lang w:bidi="ar-SA"/>
        </w:rPr>
        <w:t>различные по смыслу музыкальные интонации.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Послушай прелюдию французского композитора К. Дебюсси.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Обрати внимание на элементы музыкальной речи, которые помогают осознать интонационный смысл музыки. Как ты думаешь,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почему композитор назвал свое произведение «Шаги на снегу»?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Какие элементы музыкального языка помогают ощутить шаги?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(повторяющиеся звуки и ритмический рисунок сопровождения,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особенности мелодии – паузы, длительности, штрихи).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Осознавать </w:t>
      </w:r>
      <w:r w:rsidRPr="00AE4A22">
        <w:rPr>
          <w:rFonts w:eastAsiaTheme="minorHAnsi"/>
          <w:szCs w:val="24"/>
          <w:lang w:bidi="ar-SA"/>
        </w:rPr>
        <w:t>жизненную основу музыкальных интонаций.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 xml:space="preserve">Определи характер и настроение фортепьянной пьесы В. </w:t>
      </w:r>
      <w:proofErr w:type="spellStart"/>
      <w:r w:rsidRPr="00AE4A22">
        <w:rPr>
          <w:rFonts w:eastAsiaTheme="minorHAnsi"/>
          <w:szCs w:val="24"/>
          <w:lang w:bidi="ar-SA"/>
        </w:rPr>
        <w:t>Косенко</w:t>
      </w:r>
      <w:proofErr w:type="spellEnd"/>
      <w:r w:rsidRPr="00AE4A22">
        <w:rPr>
          <w:rFonts w:eastAsiaTheme="minorHAnsi"/>
          <w:szCs w:val="24"/>
          <w:lang w:bidi="ar-SA"/>
        </w:rPr>
        <w:t xml:space="preserve"> «Дождик». Что она выражает? Что изображает? Можно ли сказать, что в мелодии два зерна-интонации: капли дождя – стаккато и потоки воды – легато?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Воспроизводить </w:t>
      </w:r>
      <w:r w:rsidRPr="00AE4A22">
        <w:rPr>
          <w:rFonts w:eastAsiaTheme="minorHAnsi"/>
          <w:szCs w:val="24"/>
          <w:lang w:bidi="ar-SA"/>
        </w:rPr>
        <w:t>мелодии с ориентацией на нотную запись.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Познакомься с Муравьем из музыкальной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сказки «Стрекоза и Муравей» по басни И. Крылова.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Что в «Песне муравья» говорит о его трудолюбии и упорстве?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Разучи пеню, ориентируясь на нотную запись. Обрати внимание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на движение мелодии, повторение одних и тех же звуков, скачок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на «си» в конце второй фразы.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Спой «</w:t>
      </w:r>
      <w:proofErr w:type="spellStart"/>
      <w:r w:rsidRPr="00AE4A22">
        <w:rPr>
          <w:rFonts w:eastAsiaTheme="minorHAnsi"/>
          <w:szCs w:val="24"/>
          <w:lang w:bidi="ar-SA"/>
        </w:rPr>
        <w:t>Щедровку</w:t>
      </w:r>
      <w:proofErr w:type="spellEnd"/>
      <w:r w:rsidRPr="00AE4A22">
        <w:rPr>
          <w:rFonts w:eastAsiaTheme="minorHAnsi"/>
          <w:szCs w:val="24"/>
          <w:lang w:bidi="ar-SA"/>
        </w:rPr>
        <w:t>» сольфеджио, а потом с текстом. Почему мелодия песни выстроена всего на пяти звуках? Выдели с нотной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записи зерно-интонацию. Видишь, оно изложено </w:t>
      </w:r>
      <w:proofErr w:type="spellStart"/>
      <w:r w:rsidRPr="00AE4A22">
        <w:rPr>
          <w:rFonts w:eastAsiaTheme="minorHAnsi"/>
          <w:szCs w:val="24"/>
          <w:lang w:bidi="ar-SA"/>
        </w:rPr>
        <w:t>поступенно</w:t>
      </w:r>
      <w:proofErr w:type="spellEnd"/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представляет собой нижнюю часть звукоряда.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u w:val="single"/>
          <w:lang w:bidi="ar-SA"/>
        </w:rPr>
      </w:pPr>
      <w:r w:rsidRPr="00AE4A22">
        <w:rPr>
          <w:rFonts w:eastAsiaTheme="minorHAnsi"/>
          <w:i/>
          <w:szCs w:val="24"/>
          <w:u w:val="single"/>
          <w:lang w:bidi="ar-SA"/>
        </w:rPr>
        <w:t>Формирование коммуникативных УУД</w:t>
      </w:r>
    </w:p>
    <w:p w:rsidR="002C6AB9" w:rsidRPr="00AE4A22" w:rsidRDefault="002C6AB9" w:rsidP="0029600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Исполнять, инсценировать </w:t>
      </w:r>
      <w:r w:rsidRPr="00AE4A22">
        <w:rPr>
          <w:rFonts w:eastAsiaTheme="minorHAnsi"/>
          <w:szCs w:val="24"/>
          <w:lang w:bidi="ar-SA"/>
        </w:rPr>
        <w:t>совместно с одноклассниками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песни, танцы, фрагменты из произведений музыкально-театральных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жанров.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Изучи либретто музыкальной сказки «Стрекоза и муравей» по басни И. Крылова. Расскажи о главных героях,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их музыкальных характеристиках.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Разучи песни участников действия. Участвуй в коллективной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постановке музыкальной сказки. Готовь совместно с одноклассниками необходимые костюмы и декорации. После генеральной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репетиции назначьте день премьеры. Пригласите гостей-зрителей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(родителей, школьников из других классов, воспитанников детского сада и т. д.).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i/>
          <w:i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3-я четверть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>«Развитие музыки»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Понятия, термины</w:t>
      </w:r>
      <w:r w:rsidRPr="00AE4A22">
        <w:rPr>
          <w:rFonts w:eastAsiaTheme="minorHAnsi"/>
          <w:szCs w:val="24"/>
          <w:lang w:bidi="ar-SA"/>
        </w:rPr>
        <w:t>. Мелодия. Канон. Аллегретто . Ритенуто.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Аккорд. Триоль. </w:t>
      </w:r>
      <w:proofErr w:type="spellStart"/>
      <w:r w:rsidRPr="00AE4A22">
        <w:rPr>
          <w:rFonts w:eastAsiaTheme="minorHAnsi"/>
          <w:szCs w:val="24"/>
          <w:lang w:bidi="ar-SA"/>
        </w:rPr>
        <w:t>Поступенное</w:t>
      </w:r>
      <w:proofErr w:type="spellEnd"/>
      <w:r w:rsidRPr="00AE4A22">
        <w:rPr>
          <w:rFonts w:eastAsiaTheme="minorHAnsi"/>
          <w:szCs w:val="24"/>
          <w:lang w:bidi="ar-SA"/>
        </w:rPr>
        <w:t xml:space="preserve"> движение мелодии. Скачкообразное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движение мелодии. Потомственный музыкант. Орган. Клавесин.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Виртуоз. Кантилена. Синкопа. А капелла. Подголосок. Унисон.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Ладовое развитие. </w:t>
      </w:r>
      <w:proofErr w:type="spellStart"/>
      <w:r w:rsidRPr="00AE4A22">
        <w:rPr>
          <w:rFonts w:eastAsiaTheme="minorHAnsi"/>
          <w:szCs w:val="24"/>
          <w:lang w:bidi="ar-SA"/>
        </w:rPr>
        <w:t>Попевка</w:t>
      </w:r>
      <w:proofErr w:type="spellEnd"/>
      <w:r w:rsidRPr="00AE4A22">
        <w:rPr>
          <w:rFonts w:eastAsiaTheme="minorHAnsi"/>
          <w:szCs w:val="24"/>
          <w:lang w:bidi="ar-SA"/>
        </w:rPr>
        <w:t>. Динамическое развитие. Темповое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развитие. Фактурное развитие.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Виды деятельности</w:t>
      </w:r>
      <w:r w:rsidRPr="00AE4A22">
        <w:rPr>
          <w:rFonts w:eastAsiaTheme="minorHAnsi"/>
          <w:szCs w:val="24"/>
          <w:lang w:bidi="ar-SA"/>
        </w:rPr>
        <w:t xml:space="preserve">. Слушание музыки. Пение. Инструментальное </w:t>
      </w:r>
      <w:proofErr w:type="spellStart"/>
      <w:r w:rsidRPr="00AE4A22">
        <w:rPr>
          <w:rFonts w:eastAsiaTheme="minorHAnsi"/>
          <w:szCs w:val="24"/>
          <w:lang w:bidi="ar-SA"/>
        </w:rPr>
        <w:t>музицирование</w:t>
      </w:r>
      <w:proofErr w:type="spellEnd"/>
      <w:r w:rsidRPr="00AE4A22">
        <w:rPr>
          <w:rFonts w:eastAsiaTheme="minorHAnsi"/>
          <w:szCs w:val="24"/>
          <w:lang w:bidi="ar-SA"/>
        </w:rPr>
        <w:t>. Музыкально-пластические движения.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u w:val="single"/>
          <w:lang w:bidi="ar-SA"/>
        </w:rPr>
      </w:pPr>
      <w:r w:rsidRPr="00AE4A22">
        <w:rPr>
          <w:rFonts w:eastAsiaTheme="minorHAnsi"/>
          <w:i/>
          <w:szCs w:val="24"/>
          <w:u w:val="single"/>
          <w:lang w:bidi="ar-SA"/>
        </w:rPr>
        <w:lastRenderedPageBreak/>
        <w:t>Формирование личностных УУД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Проявлять интерес </w:t>
      </w:r>
      <w:r w:rsidRPr="00AE4A22">
        <w:rPr>
          <w:rFonts w:eastAsiaTheme="minorHAnsi"/>
          <w:szCs w:val="24"/>
          <w:lang w:bidi="ar-SA"/>
        </w:rPr>
        <w:t>к процессу и результатам музыкального развития на основе сходства и различия интонаций, тем, образов.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Дай характеристику участников диалога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 пьесе Ф. Шуберта «Аллегретто».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Как проходит диалог? Обрати внимание, что сначала звучат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поочередно минорный и мажорный варианты основной темы.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А</w:t>
      </w:r>
      <w:r w:rsidRPr="00AE4A22">
        <w:rPr>
          <w:rFonts w:eastAsiaTheme="minorHAnsi" w:hAnsi="NewtonC"/>
          <w:szCs w:val="24"/>
          <w:lang w:bidi="ar-SA"/>
        </w:rPr>
        <w:t> </w:t>
      </w:r>
      <w:r w:rsidRPr="00AE4A22">
        <w:rPr>
          <w:rFonts w:eastAsiaTheme="minorHAnsi"/>
          <w:szCs w:val="24"/>
          <w:lang w:bidi="ar-SA"/>
        </w:rPr>
        <w:t>затем «разговор» становится более напряженным: минорные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мажорные интонации зазвучали с небольшим смещением – каноном.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Чем заканчивается «разговор»?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Воплощать </w:t>
      </w:r>
      <w:r w:rsidRPr="00AE4A22">
        <w:rPr>
          <w:rFonts w:eastAsiaTheme="minorHAnsi"/>
          <w:szCs w:val="24"/>
          <w:lang w:bidi="ar-SA"/>
        </w:rPr>
        <w:t>в исполнении (в пении, игре на элементарных музыкальных инструментах, музыкально-пластическом движении) эмоциональное восприятие различных музыкальных образов и их развитие.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Охарактеризуй музыкальный образ, который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создал Э. Григ в музыкальном фрагменте «В пещере горного короля» из сюиты «Пер </w:t>
      </w:r>
      <w:proofErr w:type="spellStart"/>
      <w:r w:rsidRPr="00AE4A22">
        <w:rPr>
          <w:rFonts w:eastAsiaTheme="minorHAnsi"/>
          <w:szCs w:val="24"/>
          <w:lang w:bidi="ar-SA"/>
        </w:rPr>
        <w:t>Гюнт</w:t>
      </w:r>
      <w:proofErr w:type="spellEnd"/>
      <w:r w:rsidRPr="00AE4A22">
        <w:rPr>
          <w:rFonts w:eastAsiaTheme="minorHAnsi"/>
          <w:szCs w:val="24"/>
          <w:lang w:bidi="ar-SA"/>
        </w:rPr>
        <w:t>».</w:t>
      </w:r>
    </w:p>
    <w:p w:rsidR="002C6AB9" w:rsidRPr="00AE4A22" w:rsidRDefault="002C6AB9" w:rsidP="00296009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proofErr w:type="spellStart"/>
      <w:r w:rsidRPr="00AE4A22">
        <w:rPr>
          <w:rFonts w:eastAsiaTheme="minorHAnsi"/>
          <w:szCs w:val="24"/>
          <w:lang w:bidi="ar-SA"/>
        </w:rPr>
        <w:t>Продирижируй</w:t>
      </w:r>
      <w:proofErr w:type="spellEnd"/>
      <w:r w:rsidRPr="00AE4A22">
        <w:rPr>
          <w:rFonts w:eastAsiaTheme="minorHAnsi"/>
          <w:szCs w:val="24"/>
          <w:lang w:bidi="ar-SA"/>
        </w:rPr>
        <w:t>, ориентируясь на нотную запись. Передай движением рук стаккато, изменения в динамике и темпе. О чем говорят эти изменения?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u w:val="single"/>
          <w:lang w:bidi="ar-SA"/>
        </w:rPr>
      </w:pPr>
      <w:r w:rsidRPr="00AE4A22">
        <w:rPr>
          <w:rFonts w:eastAsiaTheme="minorHAnsi"/>
          <w:i/>
          <w:szCs w:val="24"/>
          <w:u w:val="single"/>
          <w:lang w:bidi="ar-SA"/>
        </w:rPr>
        <w:t>Формирование познавательных УУД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Распознавать </w:t>
      </w:r>
      <w:r w:rsidRPr="00AE4A22">
        <w:rPr>
          <w:rFonts w:eastAsiaTheme="minorHAnsi"/>
          <w:szCs w:val="24"/>
          <w:lang w:bidi="ar-SA"/>
        </w:rPr>
        <w:t xml:space="preserve">и </w:t>
      </w:r>
      <w:r w:rsidRPr="00AE4A22">
        <w:rPr>
          <w:rFonts w:eastAsiaTheme="minorHAnsi"/>
          <w:b/>
          <w:bCs/>
          <w:szCs w:val="24"/>
          <w:lang w:bidi="ar-SA"/>
        </w:rPr>
        <w:t xml:space="preserve">оценивать </w:t>
      </w:r>
      <w:r w:rsidRPr="00AE4A22">
        <w:rPr>
          <w:rFonts w:eastAsiaTheme="minorHAnsi"/>
          <w:szCs w:val="24"/>
          <w:lang w:bidi="ar-SA"/>
        </w:rPr>
        <w:t>выразительность музыкальной речи, ее смысл.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Послушай песню «Береза». Пропой фрагмент мелодии сначала сольфеджио, а потом с текстом.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Какие средства музыкальной выразительности рисуют завороженную волшебную картину зимы? Проследи за развитием музыки в первом и во втором куплетах. Влияет ли на развитие образа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замедление мелодии – ритенуто?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Сравнивать </w:t>
      </w:r>
      <w:r w:rsidRPr="00AE4A22">
        <w:rPr>
          <w:rFonts w:eastAsiaTheme="minorHAnsi"/>
          <w:szCs w:val="24"/>
          <w:lang w:bidi="ar-SA"/>
        </w:rPr>
        <w:t>процесс и результат музыкального развития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 произведениях разных форм и жанров.</w:t>
      </w:r>
    </w:p>
    <w:p w:rsidR="0029600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Каким показали нам Мишку авторы песни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«Мишка»? Всегда ли он одинаковый?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Как стихи связаны с музыкой? На каких словах слышится смена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средств музыкальной выразительности – темпа (быстро, замедляя,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в прежнем темпе), динамики (крещендо, диминуэндо), длительностей (триоль в сопровождении).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Разучи песню по фразам, а потом исполни ее целиком.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Распознавать и объяснять </w:t>
      </w:r>
      <w:r w:rsidRPr="00AE4A22">
        <w:rPr>
          <w:rFonts w:eastAsiaTheme="minorHAnsi"/>
          <w:szCs w:val="24"/>
          <w:lang w:bidi="ar-SA"/>
        </w:rPr>
        <w:t>разные виды развития музыкальных произведений.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Расскажи, что такое исполнительское развитие. Объясни смысл развития, заложенного в самой музыке. Приведи конкретные примеры ладового, динамического, тембрового</w:t>
      </w:r>
      <w:r w:rsidR="00296009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фактурного развития музыки.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u w:val="single"/>
          <w:lang w:bidi="ar-SA"/>
        </w:rPr>
      </w:pPr>
      <w:r w:rsidRPr="00AE4A22">
        <w:rPr>
          <w:rFonts w:eastAsiaTheme="minorHAnsi"/>
          <w:i/>
          <w:szCs w:val="24"/>
          <w:u w:val="single"/>
          <w:lang w:bidi="ar-SA"/>
        </w:rPr>
        <w:t>Формирование коммуникативных УУД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Участвовать </w:t>
      </w:r>
      <w:r w:rsidRPr="00AE4A22">
        <w:rPr>
          <w:rFonts w:eastAsiaTheme="minorHAnsi"/>
          <w:szCs w:val="24"/>
          <w:lang w:bidi="ar-SA"/>
        </w:rPr>
        <w:t>в совместной деятельности при воплощении различных музыкальных образов.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Проследи за развитием образов в музыкальной сказке «Петя и Волк». Исполни дирижерским жестом изменения в звучании музыкальных тем: «Кошка быстро полезла на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дерево», «Утка бросилась вон из лужи», «Птичка и кошка на дереве, волк ходит вокруг» и т. д.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i/>
          <w:i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4-я четверть </w:t>
      </w:r>
      <w:r w:rsidRPr="00AE4A22">
        <w:rPr>
          <w:rFonts w:eastAsiaTheme="minorHAnsi"/>
          <w:b/>
          <w:bCs/>
          <w:i/>
          <w:iCs/>
          <w:szCs w:val="24"/>
          <w:lang w:bidi="ar-SA"/>
        </w:rPr>
        <w:t>«Построение (формы) музыки»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Понятия, термины</w:t>
      </w:r>
      <w:r w:rsidRPr="00AE4A22">
        <w:rPr>
          <w:rFonts w:eastAsiaTheme="minorHAnsi"/>
          <w:szCs w:val="24"/>
          <w:lang w:bidi="ar-SA"/>
        </w:rPr>
        <w:t>. Музыкальная форма. Тремоло. Одночастная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форма. Цезура. Форте. Пиано. Крещендо. Диминуэндо. </w:t>
      </w:r>
      <w:proofErr w:type="spellStart"/>
      <w:r w:rsidRPr="00AE4A22">
        <w:rPr>
          <w:rFonts w:eastAsiaTheme="minorHAnsi"/>
          <w:szCs w:val="24"/>
          <w:lang w:bidi="ar-SA"/>
        </w:rPr>
        <w:t>Двухчастная</w:t>
      </w:r>
      <w:proofErr w:type="spellEnd"/>
      <w:r w:rsidRPr="00AE4A22">
        <w:rPr>
          <w:rFonts w:eastAsiaTheme="minorHAnsi"/>
          <w:szCs w:val="24"/>
          <w:lang w:bidi="ar-SA"/>
        </w:rPr>
        <w:t xml:space="preserve"> форма. Простая трехчастная форма. Рондо. Рефрен. Романс.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proofErr w:type="spellStart"/>
      <w:r w:rsidRPr="00AE4A22">
        <w:rPr>
          <w:rFonts w:eastAsiaTheme="minorHAnsi"/>
          <w:szCs w:val="24"/>
          <w:lang w:bidi="ar-SA"/>
        </w:rPr>
        <w:t>Варимации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2C6AB9" w:rsidRPr="00AE4A22" w:rsidRDefault="002C6AB9" w:rsidP="00234C1F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Виды деятельности</w:t>
      </w:r>
      <w:r w:rsidRPr="00AE4A22">
        <w:rPr>
          <w:rFonts w:eastAsiaTheme="minorHAnsi"/>
          <w:szCs w:val="24"/>
          <w:lang w:bidi="ar-SA"/>
        </w:rPr>
        <w:t xml:space="preserve">. Слушание музыки. Пение. Инструментальное </w:t>
      </w:r>
      <w:proofErr w:type="spellStart"/>
      <w:r w:rsidRPr="00AE4A22">
        <w:rPr>
          <w:rFonts w:eastAsiaTheme="minorHAnsi"/>
          <w:szCs w:val="24"/>
          <w:lang w:bidi="ar-SA"/>
        </w:rPr>
        <w:t>музицирование</w:t>
      </w:r>
      <w:proofErr w:type="spellEnd"/>
      <w:r w:rsidRPr="00AE4A22">
        <w:rPr>
          <w:rFonts w:eastAsiaTheme="minorHAnsi"/>
          <w:szCs w:val="24"/>
          <w:lang w:bidi="ar-SA"/>
        </w:rPr>
        <w:t>. Музыкально-пластические движения. Драматизация музыкальных произведений.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u w:val="single"/>
          <w:lang w:bidi="ar-SA"/>
        </w:rPr>
      </w:pPr>
      <w:r w:rsidRPr="00AE4A22">
        <w:rPr>
          <w:rFonts w:eastAsiaTheme="minorHAnsi"/>
          <w:i/>
          <w:szCs w:val="24"/>
          <w:u w:val="single"/>
          <w:lang w:bidi="ar-SA"/>
        </w:rPr>
        <w:t>Формирование личностных УУД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Выражать </w:t>
      </w:r>
      <w:r w:rsidRPr="00AE4A22">
        <w:rPr>
          <w:rFonts w:eastAsiaTheme="minorHAnsi"/>
          <w:szCs w:val="24"/>
          <w:lang w:bidi="ar-SA"/>
        </w:rPr>
        <w:t>собственные чувства и эмоции как отклик на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услышанное музыкальное произведение.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 xml:space="preserve">Исполни первый куплет «Песни </w:t>
      </w:r>
      <w:proofErr w:type="spellStart"/>
      <w:r w:rsidRPr="00AE4A22">
        <w:rPr>
          <w:rFonts w:eastAsiaTheme="minorHAnsi"/>
          <w:szCs w:val="24"/>
          <w:lang w:bidi="ar-SA"/>
        </w:rPr>
        <w:t>Сольвейг</w:t>
      </w:r>
      <w:proofErr w:type="spellEnd"/>
      <w:r w:rsidRPr="00AE4A22">
        <w:rPr>
          <w:rFonts w:eastAsiaTheme="minorHAnsi"/>
          <w:szCs w:val="24"/>
          <w:lang w:bidi="ar-SA"/>
        </w:rPr>
        <w:t>»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Э. Грига. Старайся передать характер светлой печали.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Осталось ли это настроение во второй части? Чем можно </w:t>
      </w:r>
      <w:r w:rsidRPr="00AE4A22">
        <w:rPr>
          <w:rFonts w:eastAsiaTheme="minorHAnsi"/>
          <w:szCs w:val="24"/>
          <w:lang w:bidi="ar-SA"/>
        </w:rPr>
        <w:lastRenderedPageBreak/>
        <w:t>объяснить смену лада: первая часть звучит в миноре, вторая – в мажоре? Почему вторая часть исполняется без слов?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u w:val="single"/>
          <w:lang w:bidi="ar-SA"/>
        </w:rPr>
      </w:pPr>
      <w:r w:rsidRPr="00AE4A22">
        <w:rPr>
          <w:rFonts w:eastAsiaTheme="minorHAnsi"/>
          <w:i/>
          <w:szCs w:val="24"/>
          <w:u w:val="single"/>
          <w:lang w:bidi="ar-SA"/>
        </w:rPr>
        <w:t>Формирование познавательных УУД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Перечислять </w:t>
      </w:r>
      <w:r w:rsidRPr="00AE4A22">
        <w:rPr>
          <w:rFonts w:eastAsiaTheme="minorHAnsi"/>
          <w:szCs w:val="24"/>
          <w:lang w:bidi="ar-SA"/>
        </w:rPr>
        <w:t>простые музыкальные формы.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Назови простые музыкальные формы, опираясь на знакомые примеры.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Перечисли отличительные черты данных музыкальных форм.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 xml:space="preserve">Исполни знакомые песни как примеры одночастной, </w:t>
      </w:r>
      <w:proofErr w:type="spellStart"/>
      <w:r w:rsidRPr="00AE4A22">
        <w:rPr>
          <w:rFonts w:eastAsiaTheme="minorHAnsi"/>
          <w:szCs w:val="24"/>
          <w:lang w:bidi="ar-SA"/>
        </w:rPr>
        <w:t>двухчастной</w:t>
      </w:r>
      <w:proofErr w:type="spellEnd"/>
      <w:r w:rsidRPr="00AE4A22">
        <w:rPr>
          <w:rFonts w:eastAsiaTheme="minorHAnsi"/>
          <w:szCs w:val="24"/>
          <w:lang w:bidi="ar-SA"/>
        </w:rPr>
        <w:t>, простой трехчастной формы, формы рондо и вариаций.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Распознавать </w:t>
      </w:r>
      <w:r w:rsidRPr="00AE4A22">
        <w:rPr>
          <w:rFonts w:eastAsiaTheme="minorHAnsi"/>
          <w:szCs w:val="24"/>
          <w:lang w:bidi="ar-SA"/>
        </w:rPr>
        <w:t>художественный замысел различных форм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(построений) музыки (одночастные, двух- и трехчастные, вариации, рондо и др.).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Послушай песню «Зачем нам выстроили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дом?» В чем заключается главная мысль песни?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Музыкальная тема многократно повторяется и называется рефрен. В промежутках звучат эпизоды, они разные. Разберись в их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музыкальном языке.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Музыка развивается как бы по кругу. Такая музыкальная форма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называется «рондо».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Исследовать </w:t>
      </w:r>
      <w:r w:rsidRPr="00AE4A22">
        <w:rPr>
          <w:rFonts w:eastAsiaTheme="minorHAnsi"/>
          <w:szCs w:val="24"/>
          <w:lang w:bidi="ar-SA"/>
        </w:rPr>
        <w:t xml:space="preserve">и </w:t>
      </w:r>
      <w:r w:rsidRPr="00AE4A22">
        <w:rPr>
          <w:rFonts w:eastAsiaTheme="minorHAnsi"/>
          <w:b/>
          <w:bCs/>
          <w:szCs w:val="24"/>
          <w:lang w:bidi="ar-SA"/>
        </w:rPr>
        <w:t xml:space="preserve">определять </w:t>
      </w:r>
      <w:r w:rsidRPr="00AE4A22">
        <w:rPr>
          <w:rFonts w:eastAsiaTheme="minorHAnsi"/>
          <w:szCs w:val="24"/>
          <w:lang w:bidi="ar-SA"/>
        </w:rPr>
        <w:t>форму (построения) музыкального произведения.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Послушай «Арию Сусанина» в исполнении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солиста и оркестра.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Как меняется характер музыки? Не правда ли она сначала звучит сурово, скорбно и мужественно. Далее появляется настроение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тревоги и волнения. Но на этом композитор не останавливается.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Как ты думаешь, почему композитор не закончил «Арию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Сусанина» этой частью? Почему он повторил первую часть? Может быть, М. Глинка хотел донести до нас мысль о том, что главное – не волнение и тревога, а мужество простого костромского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крестьянина.</w:t>
      </w:r>
    </w:p>
    <w:p w:rsidR="002C6AB9" w:rsidRPr="00AE4A22" w:rsidRDefault="002C6AB9" w:rsidP="00234C1F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Сравнивать </w:t>
      </w:r>
      <w:r w:rsidRPr="00AE4A22">
        <w:rPr>
          <w:rFonts w:eastAsiaTheme="minorHAnsi"/>
          <w:szCs w:val="24"/>
          <w:lang w:bidi="ar-SA"/>
        </w:rPr>
        <w:t>музыкальные формы по принципу сходства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и различия.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Проведи сравнение музыкальных произведений, написанных в разных формах (на конкретных примерах).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Найди между ними сходство и различие. Объясни смысловое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содержание каждого произведения в соответствии с музыкальной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формой, в которой оно написано.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proofErr w:type="spellStart"/>
      <w:r w:rsidRPr="00AE4A22">
        <w:rPr>
          <w:rFonts w:eastAsiaTheme="minorHAnsi"/>
          <w:b/>
          <w:bCs/>
          <w:szCs w:val="24"/>
          <w:lang w:bidi="ar-SA"/>
        </w:rPr>
        <w:t>Сольмизировать</w:t>
      </w:r>
      <w:proofErr w:type="spellEnd"/>
      <w:r w:rsidRPr="00AE4A22">
        <w:rPr>
          <w:rFonts w:eastAsiaTheme="minorHAnsi"/>
          <w:b/>
          <w:bCs/>
          <w:szCs w:val="24"/>
          <w:lang w:bidi="ar-SA"/>
        </w:rPr>
        <w:t xml:space="preserve"> и </w:t>
      </w:r>
      <w:proofErr w:type="spellStart"/>
      <w:r w:rsidRPr="00AE4A22">
        <w:rPr>
          <w:rFonts w:eastAsiaTheme="minorHAnsi"/>
          <w:b/>
          <w:bCs/>
          <w:szCs w:val="24"/>
          <w:lang w:bidi="ar-SA"/>
        </w:rPr>
        <w:t>сольфеджировать</w:t>
      </w:r>
      <w:proofErr w:type="spellEnd"/>
      <w:r w:rsidRPr="00AE4A22">
        <w:rPr>
          <w:rFonts w:eastAsiaTheme="minorHAnsi"/>
          <w:b/>
          <w:bCs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мелодии.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Пропой тему вариаций Моцарта сначала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сольфеджио. Ты узнал в ней знакомую «Пастушью песню»? Спой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ее с текстом. Теперь слушай вариации целиком. Проследи за развитием в них мелодии. Подбери для каждой вариации соответствующие характеристики.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Послушай песню «Скрипка» и определи, сколько в ней частей.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Определи по нотной записи, какая припевка из первой части,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а какая из второй. Пропой сольфеджио, а потом на слоги первый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такт каждой припевки.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i/>
          <w:szCs w:val="24"/>
          <w:u w:val="single"/>
          <w:lang w:bidi="ar-SA"/>
        </w:rPr>
      </w:pPr>
      <w:r w:rsidRPr="00AE4A22">
        <w:rPr>
          <w:rFonts w:eastAsiaTheme="minorHAnsi"/>
          <w:i/>
          <w:szCs w:val="24"/>
          <w:u w:val="single"/>
          <w:lang w:bidi="ar-SA"/>
        </w:rPr>
        <w:t>Формирование коммуникативных УУД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Задача. </w:t>
      </w:r>
      <w:r w:rsidRPr="00AE4A22">
        <w:rPr>
          <w:rFonts w:eastAsiaTheme="minorHAnsi"/>
          <w:b/>
          <w:bCs/>
          <w:szCs w:val="24"/>
          <w:lang w:bidi="ar-SA"/>
        </w:rPr>
        <w:t xml:space="preserve">Соотносить </w:t>
      </w:r>
      <w:r w:rsidRPr="00AE4A22">
        <w:rPr>
          <w:rFonts w:eastAsiaTheme="minorHAnsi"/>
          <w:szCs w:val="24"/>
          <w:lang w:bidi="ar-SA"/>
        </w:rPr>
        <w:t>художественно-образное содержание музыкального произведения с формой его воплощения в процессе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 xml:space="preserve">коллективного </w:t>
      </w:r>
      <w:proofErr w:type="spellStart"/>
      <w:r w:rsidRPr="00AE4A22">
        <w:rPr>
          <w:rFonts w:eastAsiaTheme="minorHAnsi"/>
          <w:szCs w:val="24"/>
          <w:lang w:bidi="ar-SA"/>
        </w:rPr>
        <w:t>музицирования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Вопросы и задания. </w:t>
      </w:r>
      <w:r w:rsidRPr="00AE4A22">
        <w:rPr>
          <w:rFonts w:eastAsiaTheme="minorHAnsi"/>
          <w:szCs w:val="24"/>
          <w:lang w:bidi="ar-SA"/>
        </w:rPr>
        <w:t>Можно ли сказать, что в песне «Телега» от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начала до конца сохраняется шуточный характер?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Разучи ее и пой вместе с одноклассниками, друзьями, не меняя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шуточного характера.</w:t>
      </w:r>
    </w:p>
    <w:p w:rsidR="002C6AB9" w:rsidRPr="00AE4A22" w:rsidRDefault="002C6AB9" w:rsidP="005E19DB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Сравни ее с «Пастушьей песней», можно ли сказать, что обе эти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песни написаны в одночастной форме?</w:t>
      </w:r>
    </w:p>
    <w:p w:rsidR="002C6AB9" w:rsidRPr="00AE4A22" w:rsidRDefault="002C6AB9" w:rsidP="00234C1F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Составь исполнительский план каждой из них и предложи его для</w:t>
      </w:r>
      <w:r w:rsidR="00234C1F" w:rsidRPr="00AE4A22">
        <w:rPr>
          <w:rFonts w:eastAsiaTheme="minorHAnsi"/>
          <w:szCs w:val="24"/>
          <w:lang w:bidi="ar-SA"/>
        </w:rPr>
        <w:t xml:space="preserve"> </w:t>
      </w:r>
      <w:r w:rsidRPr="00AE4A22">
        <w:rPr>
          <w:rFonts w:eastAsiaTheme="minorHAnsi"/>
          <w:szCs w:val="24"/>
          <w:lang w:bidi="ar-SA"/>
        </w:rPr>
        <w:t>коллективного обсуждения и дальнейшего хорового исполнения.</w:t>
      </w:r>
    </w:p>
    <w:p w:rsidR="005E19DB" w:rsidRPr="00AE4A22" w:rsidRDefault="005E19DB" w:rsidP="005E19DB">
      <w:pPr>
        <w:rPr>
          <w:rFonts w:eastAsiaTheme="minorHAnsi"/>
          <w:szCs w:val="24"/>
          <w:lang w:bidi="ar-SA"/>
        </w:rPr>
      </w:pPr>
    </w:p>
    <w:p w:rsidR="005E19DB" w:rsidRPr="00AE4A22" w:rsidRDefault="005E19DB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1878F6">
      <w:pPr>
        <w:jc w:val="center"/>
        <w:rPr>
          <w:b/>
        </w:rPr>
      </w:pPr>
      <w:r w:rsidRPr="00AE4A22">
        <w:rPr>
          <w:sz w:val="28"/>
        </w:rPr>
        <w:lastRenderedPageBreak/>
        <w:t>Перечень учебно- методических средств обучения</w:t>
      </w:r>
      <w:r w:rsidRPr="00AE4A22">
        <w:rPr>
          <w:b/>
        </w:rPr>
        <w:t>.</w:t>
      </w:r>
    </w:p>
    <w:p w:rsidR="001878F6" w:rsidRPr="00AE4A22" w:rsidRDefault="001878F6" w:rsidP="001878F6">
      <w:pPr>
        <w:ind w:left="-709" w:firstLine="425"/>
      </w:pPr>
    </w:p>
    <w:p w:rsidR="001878F6" w:rsidRPr="00AE4A22" w:rsidRDefault="001878F6" w:rsidP="001878F6">
      <w:pPr>
        <w:rPr>
          <w:b/>
        </w:rPr>
      </w:pPr>
      <w:r w:rsidRPr="00AE4A22">
        <w:t>Для реализации программного содержания используются следующие  учебно- методические средства обучения:</w:t>
      </w:r>
    </w:p>
    <w:p w:rsidR="001878F6" w:rsidRPr="00AE4A22" w:rsidRDefault="001878F6" w:rsidP="001878F6">
      <w:pPr>
        <w:pStyle w:val="a4"/>
        <w:numPr>
          <w:ilvl w:val="0"/>
          <w:numId w:val="5"/>
        </w:numPr>
      </w:pPr>
      <w:proofErr w:type="spellStart"/>
      <w:r w:rsidRPr="00AE4A22">
        <w:t>Челышева</w:t>
      </w:r>
      <w:proofErr w:type="spellEnd"/>
      <w:r w:rsidRPr="00AE4A22">
        <w:t xml:space="preserve"> Т.В., Кузнецова В.В. Музыка. 2класс Учебник /</w:t>
      </w:r>
      <w:proofErr w:type="spellStart"/>
      <w:r w:rsidRPr="00AE4A22">
        <w:t>Академкнига</w:t>
      </w:r>
      <w:proofErr w:type="spellEnd"/>
      <w:r w:rsidRPr="00AE4A22">
        <w:t>, 2011 год</w:t>
      </w:r>
    </w:p>
    <w:p w:rsidR="001878F6" w:rsidRPr="00AE4A22" w:rsidRDefault="001878F6" w:rsidP="001878F6">
      <w:pPr>
        <w:pStyle w:val="a3"/>
        <w:numPr>
          <w:ilvl w:val="0"/>
          <w:numId w:val="5"/>
        </w:numPr>
        <w:spacing w:after="200" w:line="276" w:lineRule="auto"/>
        <w:jc w:val="left"/>
      </w:pPr>
      <w:r w:rsidRPr="00AE4A22">
        <w:rPr>
          <w:spacing w:val="-11"/>
        </w:rPr>
        <w:t xml:space="preserve"> </w:t>
      </w:r>
      <w:proofErr w:type="spellStart"/>
      <w:r w:rsidRPr="00AE4A22">
        <w:t>Челышева</w:t>
      </w:r>
      <w:proofErr w:type="spellEnd"/>
      <w:r w:rsidRPr="00AE4A22">
        <w:t xml:space="preserve"> Т.В., Кузнецова В.В. Музыка. 2 класс Методическое пособие для учителя / </w:t>
      </w:r>
      <w:proofErr w:type="spellStart"/>
      <w:r w:rsidRPr="00AE4A22">
        <w:t>Академкнига</w:t>
      </w:r>
      <w:proofErr w:type="spellEnd"/>
      <w:r w:rsidRPr="00AE4A22">
        <w:t>, 2011 год</w:t>
      </w:r>
    </w:p>
    <w:p w:rsidR="001878F6" w:rsidRPr="00AE4A22" w:rsidRDefault="001878F6" w:rsidP="001878F6">
      <w:pPr>
        <w:pStyle w:val="a3"/>
        <w:numPr>
          <w:ilvl w:val="0"/>
          <w:numId w:val="5"/>
        </w:numPr>
        <w:rPr>
          <w:lang w:val="en-US"/>
        </w:rPr>
      </w:pPr>
      <w:r w:rsidRPr="00AE4A22">
        <w:t>компьютерные</w:t>
      </w:r>
      <w:r w:rsidRPr="00AE4A22">
        <w:rPr>
          <w:lang w:val="en-US"/>
        </w:rPr>
        <w:t xml:space="preserve"> </w:t>
      </w:r>
      <w:r w:rsidRPr="00AE4A22">
        <w:t>программы</w:t>
      </w:r>
      <w:r w:rsidRPr="00AE4A22">
        <w:rPr>
          <w:lang w:val="en-US"/>
        </w:rPr>
        <w:t xml:space="preserve">(Word, Paint, PowerPoint ,Media Player Classic </w:t>
      </w:r>
      <w:r w:rsidRPr="00AE4A22">
        <w:t>и</w:t>
      </w:r>
      <w:r w:rsidRPr="00AE4A22">
        <w:rPr>
          <w:lang w:val="en-US"/>
        </w:rPr>
        <w:t xml:space="preserve"> </w:t>
      </w:r>
      <w:proofErr w:type="spellStart"/>
      <w:r w:rsidRPr="00AE4A22">
        <w:t>др</w:t>
      </w:r>
      <w:proofErr w:type="spellEnd"/>
      <w:r w:rsidRPr="00AE4A22">
        <w:rPr>
          <w:lang w:val="en-US"/>
        </w:rPr>
        <w:t>.)</w:t>
      </w:r>
    </w:p>
    <w:p w:rsidR="001878F6" w:rsidRPr="00AE4A22" w:rsidRDefault="001878F6" w:rsidP="001878F6">
      <w:pPr>
        <w:pStyle w:val="a3"/>
        <w:numPr>
          <w:ilvl w:val="0"/>
          <w:numId w:val="5"/>
        </w:numPr>
      </w:pPr>
      <w:r w:rsidRPr="00AE4A22">
        <w:t xml:space="preserve">DVD-фильмы, </w:t>
      </w:r>
    </w:p>
    <w:p w:rsidR="001878F6" w:rsidRPr="00AE4A22" w:rsidRDefault="001878F6" w:rsidP="001878F6">
      <w:pPr>
        <w:pStyle w:val="a3"/>
        <w:numPr>
          <w:ilvl w:val="0"/>
          <w:numId w:val="5"/>
        </w:numPr>
      </w:pPr>
      <w:r w:rsidRPr="00AE4A22">
        <w:rPr>
          <w:lang w:val="en-US"/>
        </w:rPr>
        <w:t>CD</w:t>
      </w:r>
      <w:r w:rsidRPr="00AE4A22">
        <w:t xml:space="preserve"> и </w:t>
      </w:r>
      <w:r w:rsidRPr="00AE4A22">
        <w:rPr>
          <w:lang w:val="en-US"/>
        </w:rPr>
        <w:t>MP</w:t>
      </w:r>
      <w:r w:rsidRPr="00AE4A22">
        <w:t>-3 диски с музыкальными произведениями;</w:t>
      </w:r>
    </w:p>
    <w:p w:rsidR="001878F6" w:rsidRPr="00AE4A22" w:rsidRDefault="001878F6" w:rsidP="001878F6">
      <w:pPr>
        <w:pStyle w:val="a3"/>
        <w:numPr>
          <w:ilvl w:val="0"/>
          <w:numId w:val="5"/>
        </w:numPr>
      </w:pPr>
      <w:r w:rsidRPr="00AE4A22">
        <w:t>раздаточные карточки;</w:t>
      </w:r>
    </w:p>
    <w:p w:rsidR="001878F6" w:rsidRPr="00AE4A22" w:rsidRDefault="001878F6" w:rsidP="001878F6">
      <w:pPr>
        <w:pStyle w:val="a3"/>
        <w:numPr>
          <w:ilvl w:val="0"/>
          <w:numId w:val="5"/>
        </w:numPr>
      </w:pPr>
      <w:r w:rsidRPr="00AE4A22">
        <w:t xml:space="preserve"> проектор;</w:t>
      </w:r>
    </w:p>
    <w:p w:rsidR="001878F6" w:rsidRPr="00AE4A22" w:rsidRDefault="001878F6" w:rsidP="001878F6">
      <w:pPr>
        <w:pStyle w:val="a3"/>
        <w:numPr>
          <w:ilvl w:val="0"/>
          <w:numId w:val="5"/>
        </w:numPr>
      </w:pPr>
      <w:r w:rsidRPr="00AE4A22">
        <w:t xml:space="preserve"> цветной телевизор; </w:t>
      </w:r>
    </w:p>
    <w:p w:rsidR="001878F6" w:rsidRPr="00AE4A22" w:rsidRDefault="001878F6" w:rsidP="001878F6">
      <w:pPr>
        <w:pStyle w:val="a3"/>
        <w:numPr>
          <w:ilvl w:val="0"/>
          <w:numId w:val="5"/>
        </w:numPr>
      </w:pPr>
      <w:r w:rsidRPr="00AE4A22">
        <w:t>видеомагнитофон;</w:t>
      </w:r>
    </w:p>
    <w:p w:rsidR="001878F6" w:rsidRPr="00AE4A22" w:rsidRDefault="001878F6" w:rsidP="001878F6">
      <w:pPr>
        <w:pStyle w:val="a3"/>
        <w:numPr>
          <w:ilvl w:val="0"/>
          <w:numId w:val="5"/>
        </w:numPr>
      </w:pPr>
      <w:r w:rsidRPr="00AE4A22">
        <w:t xml:space="preserve"> компьютер.</w:t>
      </w: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1878F6">
      <w:pPr>
        <w:autoSpaceDE w:val="0"/>
        <w:autoSpaceDN w:val="0"/>
        <w:adjustRightInd w:val="0"/>
        <w:ind w:firstLine="0"/>
        <w:contextualSpacing w:val="0"/>
        <w:jc w:val="center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Музыкальный материал к темам учебной программы по курсу «Музыка»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 xml:space="preserve">1-я четверть «Песня, танец, марш перерастают в </w:t>
      </w:r>
      <w:proofErr w:type="spellStart"/>
      <w:r w:rsidRPr="00AE4A22">
        <w:rPr>
          <w:rFonts w:eastAsiaTheme="minorHAnsi"/>
          <w:b/>
          <w:bCs/>
          <w:szCs w:val="24"/>
          <w:lang w:bidi="ar-SA"/>
        </w:rPr>
        <w:t>песенность</w:t>
      </w:r>
      <w:proofErr w:type="spellEnd"/>
      <w:r w:rsidRPr="00AE4A22">
        <w:rPr>
          <w:rFonts w:eastAsiaTheme="minorHAnsi"/>
          <w:b/>
          <w:bCs/>
          <w:szCs w:val="24"/>
          <w:lang w:bidi="ar-SA"/>
        </w:rPr>
        <w:t xml:space="preserve">, </w:t>
      </w:r>
      <w:proofErr w:type="spellStart"/>
      <w:r w:rsidRPr="00AE4A22">
        <w:rPr>
          <w:rFonts w:eastAsiaTheme="minorHAnsi"/>
          <w:b/>
          <w:bCs/>
          <w:szCs w:val="24"/>
          <w:lang w:bidi="ar-SA"/>
        </w:rPr>
        <w:t>танцевальность</w:t>
      </w:r>
      <w:proofErr w:type="spellEnd"/>
      <w:r w:rsidRPr="00AE4A22">
        <w:rPr>
          <w:rFonts w:eastAsiaTheme="minorHAnsi"/>
          <w:b/>
          <w:bCs/>
          <w:szCs w:val="24"/>
          <w:lang w:bidi="ar-SA"/>
        </w:rPr>
        <w:t xml:space="preserve">, </w:t>
      </w:r>
      <w:proofErr w:type="spellStart"/>
      <w:r w:rsidRPr="00AE4A22">
        <w:rPr>
          <w:rFonts w:eastAsiaTheme="minorHAnsi"/>
          <w:b/>
          <w:bCs/>
          <w:szCs w:val="24"/>
          <w:lang w:bidi="ar-SA"/>
        </w:rPr>
        <w:t>маршевость</w:t>
      </w:r>
      <w:proofErr w:type="spellEnd"/>
      <w:r w:rsidRPr="00AE4A22">
        <w:rPr>
          <w:rFonts w:eastAsiaTheme="minorHAnsi"/>
          <w:b/>
          <w:bCs/>
          <w:szCs w:val="24"/>
          <w:lang w:bidi="ar-SA"/>
        </w:rPr>
        <w:t>»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«Всюду музыка звучит». </w:t>
      </w:r>
      <w:r w:rsidRPr="00AE4A22">
        <w:rPr>
          <w:rFonts w:eastAsiaTheme="minorHAnsi"/>
          <w:szCs w:val="24"/>
          <w:lang w:bidi="ar-SA"/>
        </w:rPr>
        <w:t xml:space="preserve">Музыка Я. </w:t>
      </w:r>
      <w:proofErr w:type="spellStart"/>
      <w:r w:rsidRPr="00AE4A22">
        <w:rPr>
          <w:rFonts w:eastAsiaTheme="minorHAnsi"/>
          <w:szCs w:val="24"/>
          <w:lang w:bidi="ar-SA"/>
        </w:rPr>
        <w:t>Дубравина</w:t>
      </w:r>
      <w:proofErr w:type="spellEnd"/>
      <w:r w:rsidRPr="00AE4A22">
        <w:rPr>
          <w:rFonts w:eastAsiaTheme="minorHAnsi"/>
          <w:szCs w:val="24"/>
          <w:lang w:bidi="ar-SA"/>
        </w:rPr>
        <w:t>, слова В. Суслова.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«Часы» </w:t>
      </w:r>
      <w:r w:rsidRPr="00AE4A22">
        <w:rPr>
          <w:rFonts w:eastAsiaTheme="minorHAnsi"/>
          <w:szCs w:val="24"/>
          <w:lang w:bidi="ar-SA"/>
        </w:rPr>
        <w:t>(</w:t>
      </w:r>
      <w:proofErr w:type="spellStart"/>
      <w:r w:rsidRPr="00AE4A22">
        <w:rPr>
          <w:rFonts w:eastAsiaTheme="minorHAnsi"/>
          <w:szCs w:val="24"/>
          <w:lang w:bidi="ar-SA"/>
        </w:rPr>
        <w:t>попевка</w:t>
      </w:r>
      <w:proofErr w:type="spellEnd"/>
      <w:r w:rsidRPr="00AE4A22">
        <w:rPr>
          <w:rFonts w:eastAsiaTheme="minorHAnsi"/>
          <w:szCs w:val="24"/>
          <w:lang w:bidi="ar-SA"/>
        </w:rPr>
        <w:t xml:space="preserve"> с сопровождением на треугольнике)</w:t>
      </w:r>
      <w:r w:rsidRPr="00AE4A22">
        <w:rPr>
          <w:rFonts w:eastAsiaTheme="minorHAnsi"/>
          <w:i/>
          <w:iCs/>
          <w:szCs w:val="24"/>
          <w:lang w:bidi="ar-SA"/>
        </w:rPr>
        <w:t xml:space="preserve">. </w:t>
      </w:r>
      <w:r w:rsidRPr="00AE4A22">
        <w:rPr>
          <w:rFonts w:eastAsiaTheme="minorHAnsi"/>
          <w:szCs w:val="24"/>
          <w:lang w:bidi="ar-SA"/>
        </w:rPr>
        <w:t xml:space="preserve">Музыка Н. </w:t>
      </w:r>
      <w:proofErr w:type="spellStart"/>
      <w:r w:rsidRPr="00AE4A22">
        <w:rPr>
          <w:rFonts w:eastAsiaTheme="minorHAnsi"/>
          <w:szCs w:val="24"/>
          <w:lang w:bidi="ar-SA"/>
        </w:rPr>
        <w:t>Метлова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«Ночь», «Золотые рыбки», «Царь Горох» </w:t>
      </w:r>
      <w:r w:rsidRPr="00AE4A22">
        <w:rPr>
          <w:rFonts w:eastAsiaTheme="minorHAnsi"/>
          <w:szCs w:val="24"/>
          <w:lang w:bidi="ar-SA"/>
        </w:rPr>
        <w:t>из балета «Конек- Горбунок». Р. Щедрин.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«Утро» </w:t>
      </w:r>
      <w:r w:rsidRPr="00AE4A22">
        <w:rPr>
          <w:rFonts w:eastAsiaTheme="minorHAnsi"/>
          <w:szCs w:val="24"/>
          <w:lang w:bidi="ar-SA"/>
        </w:rPr>
        <w:t xml:space="preserve">из сюиты «Пер </w:t>
      </w:r>
      <w:proofErr w:type="spellStart"/>
      <w:r w:rsidRPr="00AE4A22">
        <w:rPr>
          <w:rFonts w:eastAsiaTheme="minorHAnsi"/>
          <w:szCs w:val="24"/>
          <w:lang w:bidi="ar-SA"/>
        </w:rPr>
        <w:t>Гюнт</w:t>
      </w:r>
      <w:proofErr w:type="spellEnd"/>
      <w:r w:rsidRPr="00AE4A22">
        <w:rPr>
          <w:rFonts w:eastAsiaTheme="minorHAnsi"/>
          <w:szCs w:val="24"/>
          <w:lang w:bidi="ar-SA"/>
        </w:rPr>
        <w:t>» (разучивание главной мелодии и слушание фрагмента). Э. Григ.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«Ария Сусанина» </w:t>
      </w:r>
      <w:r w:rsidRPr="00AE4A22">
        <w:rPr>
          <w:rFonts w:eastAsiaTheme="minorHAnsi"/>
          <w:szCs w:val="24"/>
          <w:lang w:bidi="ar-SA"/>
        </w:rPr>
        <w:t>из оперы «Жизнь за царя (Иван Сусанин)» (разучивание главной мелодии). М. Глинка.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«Осень». </w:t>
      </w:r>
      <w:r w:rsidRPr="00AE4A22">
        <w:rPr>
          <w:rFonts w:eastAsiaTheme="minorHAnsi"/>
          <w:szCs w:val="24"/>
          <w:lang w:bidi="ar-SA"/>
        </w:rPr>
        <w:t xml:space="preserve">Музыка С. </w:t>
      </w:r>
      <w:proofErr w:type="spellStart"/>
      <w:r w:rsidRPr="00AE4A22">
        <w:rPr>
          <w:rFonts w:eastAsiaTheme="minorHAnsi"/>
          <w:szCs w:val="24"/>
          <w:lang w:bidi="ar-SA"/>
        </w:rPr>
        <w:t>Бодренкова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Е. </w:t>
      </w:r>
      <w:proofErr w:type="spellStart"/>
      <w:r w:rsidRPr="00AE4A22">
        <w:rPr>
          <w:rFonts w:eastAsiaTheme="minorHAnsi"/>
          <w:szCs w:val="24"/>
          <w:lang w:bidi="ar-SA"/>
        </w:rPr>
        <w:t>Авдиенко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«Арагонская хота» </w:t>
      </w:r>
      <w:r w:rsidRPr="00AE4A22">
        <w:rPr>
          <w:rFonts w:eastAsiaTheme="minorHAnsi"/>
          <w:szCs w:val="24"/>
          <w:lang w:bidi="ar-SA"/>
        </w:rPr>
        <w:t>(главная мелодия). М. Глинка.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«Девичий хоровод» </w:t>
      </w:r>
      <w:r w:rsidRPr="00AE4A22">
        <w:rPr>
          <w:rFonts w:eastAsiaTheme="minorHAnsi"/>
          <w:szCs w:val="24"/>
          <w:lang w:bidi="ar-SA"/>
        </w:rPr>
        <w:t>из балета «Конек-горбунок». Р. Щедрин.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«Пляска рыбок» </w:t>
      </w:r>
      <w:r w:rsidRPr="00AE4A22">
        <w:rPr>
          <w:rFonts w:eastAsiaTheme="minorHAnsi"/>
          <w:szCs w:val="24"/>
          <w:lang w:bidi="ar-SA"/>
        </w:rPr>
        <w:t xml:space="preserve">из шестой картины оперы «Садко». Н.А. Р </w:t>
      </w:r>
      <w:proofErr w:type="spellStart"/>
      <w:r w:rsidRPr="00AE4A22">
        <w:rPr>
          <w:rFonts w:eastAsiaTheme="minorHAnsi"/>
          <w:szCs w:val="24"/>
          <w:lang w:bidi="ar-SA"/>
        </w:rPr>
        <w:t>имский-Корсаков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«Мелодия из 3-й части Пятой симфонии». </w:t>
      </w:r>
      <w:r w:rsidRPr="00AE4A22">
        <w:rPr>
          <w:rFonts w:eastAsiaTheme="minorHAnsi"/>
          <w:szCs w:val="24"/>
          <w:lang w:bidi="ar-SA"/>
        </w:rPr>
        <w:t xml:space="preserve">Л. </w:t>
      </w:r>
      <w:proofErr w:type="spellStart"/>
      <w:r w:rsidRPr="00AE4A22">
        <w:rPr>
          <w:rFonts w:eastAsiaTheme="minorHAnsi"/>
          <w:szCs w:val="24"/>
          <w:lang w:bidi="ar-SA"/>
        </w:rPr>
        <w:t>ван</w:t>
      </w:r>
      <w:proofErr w:type="spellEnd"/>
      <w:r w:rsidRPr="00AE4A22">
        <w:rPr>
          <w:rFonts w:eastAsiaTheme="minorHAnsi"/>
          <w:szCs w:val="24"/>
          <w:lang w:bidi="ar-SA"/>
        </w:rPr>
        <w:t xml:space="preserve"> Бетховен.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«Экспозиция 3-й части Пятой симфонии</w:t>
      </w:r>
      <w:r w:rsidRPr="00AE4A22">
        <w:rPr>
          <w:rFonts w:eastAsiaTheme="minorHAnsi"/>
          <w:szCs w:val="24"/>
          <w:lang w:bidi="ar-SA"/>
        </w:rPr>
        <w:t xml:space="preserve">». Л. </w:t>
      </w:r>
      <w:proofErr w:type="spellStart"/>
      <w:r w:rsidRPr="00AE4A22">
        <w:rPr>
          <w:rFonts w:eastAsiaTheme="minorHAnsi"/>
          <w:szCs w:val="24"/>
          <w:lang w:bidi="ar-SA"/>
        </w:rPr>
        <w:t>ван</w:t>
      </w:r>
      <w:proofErr w:type="spellEnd"/>
      <w:r w:rsidRPr="00AE4A22">
        <w:rPr>
          <w:rFonts w:eastAsiaTheme="minorHAnsi"/>
          <w:szCs w:val="24"/>
          <w:lang w:bidi="ar-SA"/>
        </w:rPr>
        <w:t xml:space="preserve"> Бетховен.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«</w:t>
      </w:r>
      <w:r w:rsidRPr="00AE4A22">
        <w:rPr>
          <w:rFonts w:eastAsiaTheme="minorHAnsi"/>
          <w:i/>
          <w:iCs/>
          <w:szCs w:val="24"/>
          <w:lang w:bidi="ar-SA"/>
        </w:rPr>
        <w:t xml:space="preserve">Марш памяти А.В. Суворова» </w:t>
      </w:r>
      <w:r w:rsidRPr="00AE4A22">
        <w:rPr>
          <w:rFonts w:eastAsiaTheme="minorHAnsi"/>
          <w:szCs w:val="24"/>
          <w:lang w:bidi="ar-SA"/>
        </w:rPr>
        <w:t>(фрагмент). А. Аренский.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«Уроки-чудеса». </w:t>
      </w:r>
      <w:r w:rsidRPr="00AE4A22">
        <w:rPr>
          <w:rFonts w:eastAsiaTheme="minorHAnsi"/>
          <w:szCs w:val="24"/>
          <w:lang w:bidi="ar-SA"/>
        </w:rPr>
        <w:t>Музыка Р. Бойко, слова М. Садовского.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«Увертюра к опере «</w:t>
      </w:r>
      <w:proofErr w:type="spellStart"/>
      <w:r w:rsidRPr="00AE4A22">
        <w:rPr>
          <w:rFonts w:eastAsiaTheme="minorHAnsi"/>
          <w:i/>
          <w:iCs/>
          <w:szCs w:val="24"/>
          <w:lang w:bidi="ar-SA"/>
        </w:rPr>
        <w:t>Кармен</w:t>
      </w:r>
      <w:proofErr w:type="spellEnd"/>
      <w:r w:rsidRPr="00AE4A22">
        <w:rPr>
          <w:rFonts w:eastAsiaTheme="minorHAnsi"/>
          <w:i/>
          <w:iCs/>
          <w:szCs w:val="24"/>
          <w:lang w:bidi="ar-SA"/>
        </w:rPr>
        <w:t xml:space="preserve">». </w:t>
      </w:r>
      <w:r w:rsidRPr="00AE4A22">
        <w:rPr>
          <w:rFonts w:eastAsiaTheme="minorHAnsi"/>
          <w:szCs w:val="24"/>
          <w:lang w:bidi="ar-SA"/>
        </w:rPr>
        <w:t>Ж. Бизе.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Шуточная «Я с комариком плясала» </w:t>
      </w:r>
      <w:r w:rsidRPr="00AE4A22">
        <w:rPr>
          <w:rFonts w:eastAsiaTheme="minorHAnsi"/>
          <w:szCs w:val="24"/>
          <w:lang w:bidi="ar-SA"/>
        </w:rPr>
        <w:t xml:space="preserve">из сюиты для оркестра «Восемь русских народных песен». А. </w:t>
      </w:r>
      <w:proofErr w:type="spellStart"/>
      <w:r w:rsidRPr="00AE4A22">
        <w:rPr>
          <w:rFonts w:eastAsiaTheme="minorHAnsi"/>
          <w:szCs w:val="24"/>
          <w:lang w:bidi="ar-SA"/>
        </w:rPr>
        <w:t>Лядов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Прелюдия № 7. </w:t>
      </w:r>
      <w:r w:rsidRPr="00AE4A22">
        <w:rPr>
          <w:rFonts w:eastAsiaTheme="minorHAnsi"/>
          <w:szCs w:val="24"/>
          <w:lang w:bidi="ar-SA"/>
        </w:rPr>
        <w:t>Ф. Шопен.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Прелюдия № 20. </w:t>
      </w:r>
      <w:r w:rsidRPr="00AE4A22">
        <w:rPr>
          <w:rFonts w:eastAsiaTheme="minorHAnsi"/>
          <w:szCs w:val="24"/>
          <w:lang w:bidi="ar-SA"/>
        </w:rPr>
        <w:t>Ф. Шопен.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«Спой нам, ветер»</w:t>
      </w:r>
      <w:r w:rsidRPr="00AE4A22">
        <w:rPr>
          <w:rFonts w:eastAsiaTheme="minorHAnsi"/>
          <w:szCs w:val="24"/>
          <w:lang w:bidi="ar-SA"/>
        </w:rPr>
        <w:t>, песня из кинофильма «Дети капитана Гранта». Музыка И. Дунаевского, слова В. Лебедева-Кумача.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>2-я четверть «Интонация»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«Болтунья». </w:t>
      </w:r>
      <w:r w:rsidRPr="00AE4A22">
        <w:rPr>
          <w:rFonts w:eastAsiaTheme="minorHAnsi"/>
          <w:szCs w:val="24"/>
          <w:lang w:bidi="ar-SA"/>
        </w:rPr>
        <w:t>С.С. Прокофьев.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«Расскажи, мотылек». </w:t>
      </w:r>
      <w:r w:rsidRPr="00AE4A22">
        <w:rPr>
          <w:rFonts w:eastAsiaTheme="minorHAnsi"/>
          <w:szCs w:val="24"/>
          <w:lang w:bidi="ar-SA"/>
        </w:rPr>
        <w:t xml:space="preserve">Музыка А. Аренского, слова А. </w:t>
      </w:r>
      <w:proofErr w:type="spellStart"/>
      <w:r w:rsidRPr="00AE4A22">
        <w:rPr>
          <w:rFonts w:eastAsiaTheme="minorHAnsi"/>
          <w:szCs w:val="24"/>
          <w:lang w:bidi="ar-SA"/>
        </w:rPr>
        <w:t>Майкова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szCs w:val="24"/>
          <w:lang w:bidi="ar-SA"/>
        </w:rPr>
        <w:t>«</w:t>
      </w:r>
      <w:proofErr w:type="spellStart"/>
      <w:r w:rsidRPr="00AE4A22">
        <w:rPr>
          <w:rFonts w:eastAsiaTheme="minorHAnsi"/>
          <w:i/>
          <w:iCs/>
          <w:szCs w:val="24"/>
          <w:lang w:bidi="ar-SA"/>
        </w:rPr>
        <w:t>Снеженика</w:t>
      </w:r>
      <w:proofErr w:type="spellEnd"/>
      <w:r w:rsidRPr="00AE4A22">
        <w:rPr>
          <w:rFonts w:eastAsiaTheme="minorHAnsi"/>
          <w:i/>
          <w:iCs/>
          <w:szCs w:val="24"/>
          <w:lang w:bidi="ar-SA"/>
        </w:rPr>
        <w:t xml:space="preserve">». </w:t>
      </w:r>
      <w:r w:rsidRPr="00AE4A22">
        <w:rPr>
          <w:rFonts w:eastAsiaTheme="minorHAnsi"/>
          <w:szCs w:val="24"/>
          <w:lang w:bidi="ar-SA"/>
        </w:rPr>
        <w:t xml:space="preserve">Музыка Я. </w:t>
      </w:r>
      <w:proofErr w:type="spellStart"/>
      <w:r w:rsidRPr="00AE4A22">
        <w:rPr>
          <w:rFonts w:eastAsiaTheme="minorHAnsi"/>
          <w:szCs w:val="24"/>
          <w:lang w:bidi="ar-SA"/>
        </w:rPr>
        <w:t>Дубравина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М. </w:t>
      </w:r>
      <w:proofErr w:type="spellStart"/>
      <w:r w:rsidRPr="00AE4A22">
        <w:rPr>
          <w:rFonts w:eastAsiaTheme="minorHAnsi"/>
          <w:szCs w:val="24"/>
          <w:lang w:bidi="ar-SA"/>
        </w:rPr>
        <w:t>Пляцковского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Интонации для импровизации</w:t>
      </w:r>
      <w:r w:rsidRPr="00AE4A22">
        <w:rPr>
          <w:rFonts w:eastAsiaTheme="minorHAnsi"/>
          <w:szCs w:val="24"/>
          <w:lang w:bidi="ar-SA"/>
        </w:rPr>
        <w:t>: Колыбельная песня. Осенний вальс. Дождик.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«Дождик». </w:t>
      </w:r>
      <w:r w:rsidRPr="00AE4A22">
        <w:rPr>
          <w:rFonts w:eastAsiaTheme="minorHAnsi"/>
          <w:szCs w:val="24"/>
          <w:lang w:bidi="ar-SA"/>
        </w:rPr>
        <w:t xml:space="preserve">В. </w:t>
      </w:r>
      <w:proofErr w:type="spellStart"/>
      <w:r w:rsidRPr="00AE4A22">
        <w:rPr>
          <w:rFonts w:eastAsiaTheme="minorHAnsi"/>
          <w:szCs w:val="24"/>
          <w:lang w:bidi="ar-SA"/>
        </w:rPr>
        <w:t>Косенко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«Шаги на снегу». </w:t>
      </w:r>
      <w:r w:rsidRPr="00AE4A22">
        <w:rPr>
          <w:rFonts w:eastAsiaTheme="minorHAnsi"/>
          <w:szCs w:val="24"/>
          <w:lang w:bidi="ar-SA"/>
        </w:rPr>
        <w:t>Прелюдия № 6. К. Дебюсси.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«Дремота и зевота». </w:t>
      </w:r>
      <w:r w:rsidRPr="00AE4A22">
        <w:rPr>
          <w:rFonts w:eastAsiaTheme="minorHAnsi"/>
          <w:szCs w:val="24"/>
          <w:lang w:bidi="ar-SA"/>
        </w:rPr>
        <w:t>Музыка Т. Островской, слова С. Маршака.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«Стрекоза и муравей»</w:t>
      </w:r>
      <w:r w:rsidRPr="00AE4A22">
        <w:rPr>
          <w:rFonts w:eastAsiaTheme="minorHAnsi"/>
          <w:szCs w:val="24"/>
          <w:lang w:bidi="ar-SA"/>
        </w:rPr>
        <w:t xml:space="preserve">, музыкальная сказка по мотивам басни И. Крылова. Музыка С. Соснина, либретто Е. </w:t>
      </w:r>
      <w:proofErr w:type="spellStart"/>
      <w:r w:rsidRPr="00AE4A22">
        <w:rPr>
          <w:rFonts w:eastAsiaTheme="minorHAnsi"/>
          <w:szCs w:val="24"/>
          <w:lang w:bidi="ar-SA"/>
        </w:rPr>
        <w:t>Косцовой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«Девушка с волосами цвета льна». </w:t>
      </w:r>
      <w:r w:rsidRPr="00AE4A22">
        <w:rPr>
          <w:rFonts w:eastAsiaTheme="minorHAnsi"/>
          <w:szCs w:val="24"/>
          <w:lang w:bidi="ar-SA"/>
        </w:rPr>
        <w:t>Прелюдия № 8. К. Дебюсси.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lastRenderedPageBreak/>
        <w:t>«Море и звезды»</w:t>
      </w:r>
      <w:r w:rsidRPr="00AE4A22">
        <w:rPr>
          <w:rFonts w:eastAsiaTheme="minorHAnsi"/>
          <w:szCs w:val="24"/>
          <w:lang w:bidi="ar-SA"/>
        </w:rPr>
        <w:t xml:space="preserve">, вступление ко 2-му действию оперы «Сказка о царе </w:t>
      </w:r>
      <w:proofErr w:type="spellStart"/>
      <w:r w:rsidRPr="00AE4A22">
        <w:rPr>
          <w:rFonts w:eastAsiaTheme="minorHAnsi"/>
          <w:szCs w:val="24"/>
          <w:lang w:bidi="ar-SA"/>
        </w:rPr>
        <w:t>Салтане</w:t>
      </w:r>
      <w:proofErr w:type="spellEnd"/>
      <w:r w:rsidRPr="00AE4A22">
        <w:rPr>
          <w:rFonts w:eastAsiaTheme="minorHAnsi"/>
          <w:szCs w:val="24"/>
          <w:lang w:bidi="ar-SA"/>
        </w:rPr>
        <w:t>». Н.А. Римский-Корсаков.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«Зима в лесу». </w:t>
      </w:r>
      <w:r w:rsidRPr="00AE4A22">
        <w:rPr>
          <w:rFonts w:eastAsiaTheme="minorHAnsi"/>
          <w:szCs w:val="24"/>
          <w:lang w:bidi="ar-SA"/>
        </w:rPr>
        <w:t xml:space="preserve">Музыка С. </w:t>
      </w:r>
      <w:proofErr w:type="spellStart"/>
      <w:r w:rsidRPr="00AE4A22">
        <w:rPr>
          <w:rFonts w:eastAsiaTheme="minorHAnsi"/>
          <w:szCs w:val="24"/>
          <w:lang w:bidi="ar-SA"/>
        </w:rPr>
        <w:t>Бодренкова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Е. </w:t>
      </w:r>
      <w:proofErr w:type="spellStart"/>
      <w:r w:rsidRPr="00AE4A22">
        <w:rPr>
          <w:rFonts w:eastAsiaTheme="minorHAnsi"/>
          <w:szCs w:val="24"/>
          <w:lang w:bidi="ar-SA"/>
        </w:rPr>
        <w:t>Авдиенко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</w:t>
      </w:r>
      <w:proofErr w:type="spellStart"/>
      <w:r w:rsidRPr="00AE4A22">
        <w:rPr>
          <w:rFonts w:eastAsiaTheme="minorHAnsi"/>
          <w:i/>
          <w:iCs/>
          <w:szCs w:val="24"/>
          <w:lang w:bidi="ar-SA"/>
        </w:rPr>
        <w:t>Щедровка</w:t>
      </w:r>
      <w:proofErr w:type="spellEnd"/>
      <w:r w:rsidRPr="00AE4A22">
        <w:rPr>
          <w:rFonts w:eastAsiaTheme="minorHAnsi"/>
          <w:i/>
          <w:iCs/>
          <w:szCs w:val="24"/>
          <w:lang w:bidi="ar-SA"/>
        </w:rPr>
        <w:t xml:space="preserve">». </w:t>
      </w:r>
      <w:r w:rsidRPr="00AE4A22">
        <w:rPr>
          <w:rFonts w:eastAsiaTheme="minorHAnsi"/>
          <w:szCs w:val="24"/>
          <w:lang w:bidi="ar-SA"/>
        </w:rPr>
        <w:t>Детская новогодняя игровая песня.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</w:t>
      </w:r>
      <w:proofErr w:type="spellStart"/>
      <w:r w:rsidRPr="00AE4A22">
        <w:rPr>
          <w:rFonts w:eastAsiaTheme="minorHAnsi"/>
          <w:i/>
          <w:iCs/>
          <w:szCs w:val="24"/>
          <w:lang w:bidi="ar-SA"/>
        </w:rPr>
        <w:t>Коляда-маледа</w:t>
      </w:r>
      <w:proofErr w:type="spellEnd"/>
      <w:r w:rsidRPr="00AE4A22">
        <w:rPr>
          <w:rFonts w:eastAsiaTheme="minorHAnsi"/>
          <w:i/>
          <w:iCs/>
          <w:szCs w:val="24"/>
          <w:lang w:bidi="ar-SA"/>
        </w:rPr>
        <w:t xml:space="preserve">» </w:t>
      </w:r>
      <w:r w:rsidRPr="00AE4A22">
        <w:rPr>
          <w:rFonts w:eastAsiaTheme="minorHAnsi"/>
          <w:szCs w:val="24"/>
          <w:lang w:bidi="ar-SA"/>
        </w:rPr>
        <w:t xml:space="preserve">из сюиты для оркестра «Восемь русских народных песен». А. </w:t>
      </w:r>
      <w:proofErr w:type="spellStart"/>
      <w:r w:rsidRPr="00AE4A22">
        <w:rPr>
          <w:rFonts w:eastAsiaTheme="minorHAnsi"/>
          <w:szCs w:val="24"/>
          <w:lang w:bidi="ar-SA"/>
        </w:rPr>
        <w:t>Лядов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>3-я четверть «Развитие музыки»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«В пещере горного короля». </w:t>
      </w:r>
      <w:r w:rsidRPr="00AE4A22">
        <w:rPr>
          <w:rFonts w:eastAsiaTheme="minorHAnsi"/>
          <w:szCs w:val="24"/>
          <w:lang w:bidi="ar-SA"/>
        </w:rPr>
        <w:t xml:space="preserve">Из сюиты «Пер </w:t>
      </w:r>
      <w:proofErr w:type="spellStart"/>
      <w:r w:rsidRPr="00AE4A22">
        <w:rPr>
          <w:rFonts w:eastAsiaTheme="minorHAnsi"/>
          <w:szCs w:val="24"/>
          <w:lang w:bidi="ar-SA"/>
        </w:rPr>
        <w:t>Гюнт</w:t>
      </w:r>
      <w:proofErr w:type="spellEnd"/>
      <w:r w:rsidRPr="00AE4A22">
        <w:rPr>
          <w:rFonts w:eastAsiaTheme="minorHAnsi"/>
          <w:szCs w:val="24"/>
          <w:lang w:bidi="ar-SA"/>
        </w:rPr>
        <w:t>». Э. Григ.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«Пьеса (Аллегретто)». </w:t>
      </w:r>
      <w:r w:rsidRPr="00AE4A22">
        <w:rPr>
          <w:rFonts w:eastAsiaTheme="minorHAnsi"/>
          <w:szCs w:val="24"/>
          <w:lang w:bidi="ar-SA"/>
        </w:rPr>
        <w:t>Ф. Шуберт.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«Береза»</w:t>
      </w:r>
      <w:r w:rsidRPr="00AE4A22">
        <w:rPr>
          <w:rFonts w:eastAsiaTheme="minorHAnsi"/>
          <w:szCs w:val="24"/>
          <w:lang w:bidi="ar-SA"/>
        </w:rPr>
        <w:t>. Музыка В. Веселова, слова С. Есенина.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«Вечер» </w:t>
      </w:r>
      <w:r w:rsidRPr="00AE4A22">
        <w:rPr>
          <w:rFonts w:eastAsiaTheme="minorHAnsi"/>
          <w:szCs w:val="24"/>
          <w:lang w:bidi="ar-SA"/>
        </w:rPr>
        <w:t>из цикла «Детская музыка». С. Прокофьев.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«Мишка». </w:t>
      </w:r>
      <w:r w:rsidRPr="00AE4A22">
        <w:rPr>
          <w:rFonts w:eastAsiaTheme="minorHAnsi"/>
          <w:szCs w:val="24"/>
          <w:lang w:bidi="ar-SA"/>
        </w:rPr>
        <w:t xml:space="preserve">Музыка Вас. </w:t>
      </w:r>
      <w:proofErr w:type="spellStart"/>
      <w:r w:rsidRPr="00AE4A22">
        <w:rPr>
          <w:rFonts w:eastAsiaTheme="minorHAnsi"/>
          <w:szCs w:val="24"/>
          <w:lang w:bidi="ar-SA"/>
        </w:rPr>
        <w:t>Калинникова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А. </w:t>
      </w:r>
      <w:proofErr w:type="spellStart"/>
      <w:r w:rsidRPr="00AE4A22">
        <w:rPr>
          <w:rFonts w:eastAsiaTheme="minorHAnsi"/>
          <w:szCs w:val="24"/>
          <w:lang w:bidi="ar-SA"/>
        </w:rPr>
        <w:t>Барто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«За рекою старый дом». </w:t>
      </w:r>
      <w:r w:rsidRPr="00AE4A22">
        <w:rPr>
          <w:rFonts w:eastAsiaTheme="minorHAnsi"/>
          <w:szCs w:val="24"/>
          <w:lang w:bidi="ar-SA"/>
        </w:rPr>
        <w:t>И.С. Бах.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«Веселые нотки – веселые дни». </w:t>
      </w:r>
      <w:r w:rsidRPr="00AE4A22">
        <w:rPr>
          <w:rFonts w:eastAsiaTheme="minorHAnsi"/>
          <w:szCs w:val="24"/>
          <w:lang w:bidi="ar-SA"/>
        </w:rPr>
        <w:t xml:space="preserve">Музыка С. Соснина, слова М. С </w:t>
      </w:r>
      <w:proofErr w:type="spellStart"/>
      <w:r w:rsidRPr="00AE4A22">
        <w:rPr>
          <w:rFonts w:eastAsiaTheme="minorHAnsi"/>
          <w:szCs w:val="24"/>
          <w:lang w:bidi="ar-SA"/>
        </w:rPr>
        <w:t>адовского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«Со вьюном я хожу». </w:t>
      </w:r>
      <w:r w:rsidRPr="00AE4A22">
        <w:rPr>
          <w:rFonts w:eastAsiaTheme="minorHAnsi"/>
          <w:szCs w:val="24"/>
          <w:lang w:bidi="ar-SA"/>
        </w:rPr>
        <w:t>Русская народная песня.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«Ах вы, сени мои, сени». </w:t>
      </w:r>
      <w:r w:rsidRPr="00AE4A22">
        <w:rPr>
          <w:rFonts w:eastAsiaTheme="minorHAnsi"/>
          <w:szCs w:val="24"/>
          <w:lang w:bidi="ar-SA"/>
        </w:rPr>
        <w:t>Русская народная песня (с сопровождением на бубне).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«Про Армию-защитницу». </w:t>
      </w:r>
      <w:r w:rsidRPr="00AE4A22">
        <w:rPr>
          <w:rFonts w:eastAsiaTheme="minorHAnsi"/>
          <w:szCs w:val="24"/>
          <w:lang w:bidi="ar-SA"/>
        </w:rPr>
        <w:t xml:space="preserve">Музыка С. Соснина, слова В. </w:t>
      </w:r>
      <w:proofErr w:type="spellStart"/>
      <w:r w:rsidRPr="00AE4A22">
        <w:rPr>
          <w:rFonts w:eastAsiaTheme="minorHAnsi"/>
          <w:szCs w:val="24"/>
          <w:lang w:bidi="ar-SA"/>
        </w:rPr>
        <w:t>Семернина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«Старая лестница». </w:t>
      </w:r>
      <w:r w:rsidRPr="00AE4A22">
        <w:rPr>
          <w:rFonts w:eastAsiaTheme="minorHAnsi"/>
          <w:szCs w:val="24"/>
          <w:lang w:bidi="ar-SA"/>
        </w:rPr>
        <w:t>Музыка М. Славкина, слова И. Пивоваровой.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«Ласточка». </w:t>
      </w:r>
      <w:r w:rsidRPr="00AE4A22">
        <w:rPr>
          <w:rFonts w:eastAsiaTheme="minorHAnsi"/>
          <w:szCs w:val="24"/>
          <w:lang w:bidi="ar-SA"/>
        </w:rPr>
        <w:t xml:space="preserve">Музыка Е. </w:t>
      </w:r>
      <w:proofErr w:type="spellStart"/>
      <w:r w:rsidRPr="00AE4A22">
        <w:rPr>
          <w:rFonts w:eastAsiaTheme="minorHAnsi"/>
          <w:szCs w:val="24"/>
          <w:lang w:bidi="ar-SA"/>
        </w:rPr>
        <w:t>Крылатова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И. </w:t>
      </w:r>
      <w:proofErr w:type="spellStart"/>
      <w:r w:rsidRPr="00AE4A22">
        <w:rPr>
          <w:rFonts w:eastAsiaTheme="minorHAnsi"/>
          <w:szCs w:val="24"/>
          <w:lang w:bidi="ar-SA"/>
        </w:rPr>
        <w:t>Шаферана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«Игра в слова» </w:t>
      </w:r>
      <w:r w:rsidRPr="00AE4A22">
        <w:rPr>
          <w:rFonts w:eastAsiaTheme="minorHAnsi"/>
          <w:szCs w:val="24"/>
          <w:lang w:bidi="ar-SA"/>
        </w:rPr>
        <w:t>(</w:t>
      </w:r>
      <w:proofErr w:type="spellStart"/>
      <w:r w:rsidRPr="00AE4A22">
        <w:rPr>
          <w:rFonts w:eastAsiaTheme="minorHAnsi"/>
          <w:szCs w:val="24"/>
          <w:lang w:bidi="ar-SA"/>
        </w:rPr>
        <w:t>попевка</w:t>
      </w:r>
      <w:proofErr w:type="spellEnd"/>
      <w:r w:rsidRPr="00AE4A22">
        <w:rPr>
          <w:rFonts w:eastAsiaTheme="minorHAnsi"/>
          <w:szCs w:val="24"/>
          <w:lang w:bidi="ar-SA"/>
        </w:rPr>
        <w:t>).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«Тихо-громко» </w:t>
      </w:r>
      <w:r w:rsidRPr="00AE4A22">
        <w:rPr>
          <w:rFonts w:eastAsiaTheme="minorHAnsi"/>
          <w:szCs w:val="24"/>
          <w:lang w:bidi="ar-SA"/>
        </w:rPr>
        <w:t>(</w:t>
      </w:r>
      <w:proofErr w:type="spellStart"/>
      <w:r w:rsidRPr="00AE4A22">
        <w:rPr>
          <w:rFonts w:eastAsiaTheme="minorHAnsi"/>
          <w:szCs w:val="24"/>
          <w:lang w:bidi="ar-SA"/>
        </w:rPr>
        <w:t>попевка</w:t>
      </w:r>
      <w:proofErr w:type="spellEnd"/>
      <w:r w:rsidRPr="00AE4A22">
        <w:rPr>
          <w:rFonts w:eastAsiaTheme="minorHAnsi"/>
          <w:szCs w:val="24"/>
          <w:lang w:bidi="ar-SA"/>
        </w:rPr>
        <w:t>). И. Арсеев.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«Купание в котлах» </w:t>
      </w:r>
      <w:r w:rsidRPr="00AE4A22">
        <w:rPr>
          <w:rFonts w:eastAsiaTheme="minorHAnsi"/>
          <w:szCs w:val="24"/>
          <w:lang w:bidi="ar-SA"/>
        </w:rPr>
        <w:t>сцена из балета «Конек-Горбунок». Р. Щедрин.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«Ой, кулики, </w:t>
      </w:r>
      <w:proofErr w:type="spellStart"/>
      <w:r w:rsidRPr="00AE4A22">
        <w:rPr>
          <w:rFonts w:eastAsiaTheme="minorHAnsi"/>
          <w:i/>
          <w:iCs/>
          <w:szCs w:val="24"/>
          <w:lang w:bidi="ar-SA"/>
        </w:rPr>
        <w:t>жаворонушки</w:t>
      </w:r>
      <w:proofErr w:type="spellEnd"/>
      <w:r w:rsidRPr="00AE4A22">
        <w:rPr>
          <w:rFonts w:eastAsiaTheme="minorHAnsi"/>
          <w:i/>
          <w:iCs/>
          <w:szCs w:val="24"/>
          <w:lang w:bidi="ar-SA"/>
        </w:rPr>
        <w:t>»</w:t>
      </w:r>
      <w:r w:rsidRPr="00AE4A22">
        <w:rPr>
          <w:rFonts w:eastAsiaTheme="minorHAnsi"/>
          <w:szCs w:val="24"/>
          <w:lang w:bidi="ar-SA"/>
        </w:rPr>
        <w:t>. Русская народная песня. Обработка М. Иорданского.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«Медведь проснулся». </w:t>
      </w:r>
      <w:r w:rsidRPr="00AE4A22">
        <w:rPr>
          <w:rFonts w:eastAsiaTheme="minorHAnsi"/>
          <w:szCs w:val="24"/>
          <w:lang w:bidi="ar-SA"/>
        </w:rPr>
        <w:t xml:space="preserve">Музыка М. </w:t>
      </w:r>
      <w:proofErr w:type="spellStart"/>
      <w:r w:rsidRPr="00AE4A22">
        <w:rPr>
          <w:rFonts w:eastAsiaTheme="minorHAnsi"/>
          <w:szCs w:val="24"/>
          <w:lang w:bidi="ar-SA"/>
        </w:rPr>
        <w:t>Калининой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Г. </w:t>
      </w:r>
      <w:proofErr w:type="spellStart"/>
      <w:r w:rsidRPr="00AE4A22">
        <w:rPr>
          <w:rFonts w:eastAsiaTheme="minorHAnsi"/>
          <w:szCs w:val="24"/>
          <w:lang w:bidi="ar-SA"/>
        </w:rPr>
        <w:t>Ладонщикова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«Былина о птицах» </w:t>
      </w:r>
      <w:r w:rsidRPr="00AE4A22">
        <w:rPr>
          <w:rFonts w:eastAsiaTheme="minorHAnsi"/>
          <w:szCs w:val="24"/>
          <w:lang w:bidi="ar-SA"/>
        </w:rPr>
        <w:t xml:space="preserve">из сюиты для оркестра «Восемь русских народных песен». А. </w:t>
      </w:r>
      <w:proofErr w:type="spellStart"/>
      <w:r w:rsidRPr="00AE4A22">
        <w:rPr>
          <w:rFonts w:eastAsiaTheme="minorHAnsi"/>
          <w:szCs w:val="24"/>
          <w:lang w:bidi="ar-SA"/>
        </w:rPr>
        <w:t>Лядов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>«Петя и волк»</w:t>
      </w:r>
      <w:r w:rsidRPr="00AE4A22">
        <w:rPr>
          <w:rFonts w:eastAsiaTheme="minorHAnsi"/>
          <w:szCs w:val="24"/>
          <w:lang w:bidi="ar-SA"/>
        </w:rPr>
        <w:t>. Симфоническая сказка: «Тема Пети», «Петя- герой» (заключительное шествие), «Тема птички», «Петя с птичкой разговаривают», «Петя с птичкой ловят волка», «Петя с птичкой поймали волка», «Тема утки», «Утка и птичка спорят», «Утка бросилась вон из лужи», «Тема кошки», «Кошка быстро полезла на дерево», «Тема волка», «Птичка и кошка на дереве, волк ходит вокруг», «Волк в бешенстве», «Тема дедушки», «Тема охотников». С. Прокофьев.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«Петя и волк» </w:t>
      </w:r>
      <w:r w:rsidRPr="00AE4A22">
        <w:rPr>
          <w:rFonts w:eastAsiaTheme="minorHAnsi"/>
          <w:szCs w:val="24"/>
          <w:lang w:bidi="ar-SA"/>
        </w:rPr>
        <w:t>(слушание симфонической сказки целиком). С. Прокофьев.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AE4A22">
        <w:rPr>
          <w:rFonts w:eastAsiaTheme="minorHAnsi"/>
          <w:b/>
          <w:bCs/>
          <w:szCs w:val="24"/>
          <w:lang w:bidi="ar-SA"/>
        </w:rPr>
        <w:t>4-я четверть «Построение (формы) музыки»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«Главная тема 3-й части Шестой симфонии» </w:t>
      </w:r>
      <w:r w:rsidRPr="00AE4A22">
        <w:rPr>
          <w:rFonts w:eastAsiaTheme="minorHAnsi"/>
          <w:szCs w:val="24"/>
          <w:lang w:bidi="ar-SA"/>
        </w:rPr>
        <w:t>(маршевый эпизод). П. Чайковский.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«Пастушья песня». </w:t>
      </w:r>
      <w:r w:rsidRPr="00AE4A22">
        <w:rPr>
          <w:rFonts w:eastAsiaTheme="minorHAnsi"/>
          <w:szCs w:val="24"/>
          <w:lang w:bidi="ar-SA"/>
        </w:rPr>
        <w:t>Французская народная песня.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«Телега». </w:t>
      </w:r>
      <w:r w:rsidRPr="00AE4A22">
        <w:rPr>
          <w:rFonts w:eastAsiaTheme="minorHAnsi"/>
          <w:szCs w:val="24"/>
          <w:lang w:bidi="ar-SA"/>
        </w:rPr>
        <w:t xml:space="preserve">Музыка М. Минкова, слова М. </w:t>
      </w:r>
      <w:proofErr w:type="spellStart"/>
      <w:r w:rsidRPr="00AE4A22">
        <w:rPr>
          <w:rFonts w:eastAsiaTheme="minorHAnsi"/>
          <w:szCs w:val="24"/>
          <w:lang w:bidi="ar-SA"/>
        </w:rPr>
        <w:t>Пляцковского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«Песня </w:t>
      </w:r>
      <w:proofErr w:type="spellStart"/>
      <w:r w:rsidRPr="00AE4A22">
        <w:rPr>
          <w:rFonts w:eastAsiaTheme="minorHAnsi"/>
          <w:i/>
          <w:iCs/>
          <w:szCs w:val="24"/>
          <w:lang w:bidi="ar-SA"/>
        </w:rPr>
        <w:t>Сольвейг</w:t>
      </w:r>
      <w:proofErr w:type="spellEnd"/>
      <w:r w:rsidRPr="00AE4A22">
        <w:rPr>
          <w:rFonts w:eastAsiaTheme="minorHAnsi"/>
          <w:i/>
          <w:iCs/>
          <w:szCs w:val="24"/>
          <w:lang w:bidi="ar-SA"/>
        </w:rPr>
        <w:t xml:space="preserve">» </w:t>
      </w:r>
      <w:r w:rsidRPr="00AE4A22">
        <w:rPr>
          <w:rFonts w:eastAsiaTheme="minorHAnsi"/>
          <w:szCs w:val="24"/>
          <w:lang w:bidi="ar-SA"/>
        </w:rPr>
        <w:t xml:space="preserve">из сюиты «Пер </w:t>
      </w:r>
      <w:proofErr w:type="spellStart"/>
      <w:r w:rsidRPr="00AE4A22">
        <w:rPr>
          <w:rFonts w:eastAsiaTheme="minorHAnsi"/>
          <w:szCs w:val="24"/>
          <w:lang w:bidi="ar-SA"/>
        </w:rPr>
        <w:t>Гюнт</w:t>
      </w:r>
      <w:proofErr w:type="spellEnd"/>
      <w:r w:rsidRPr="00AE4A22">
        <w:rPr>
          <w:rFonts w:eastAsiaTheme="minorHAnsi"/>
          <w:szCs w:val="24"/>
          <w:lang w:bidi="ar-SA"/>
        </w:rPr>
        <w:t>». Э. Григ.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«Колокола» </w:t>
      </w:r>
      <w:r w:rsidRPr="00AE4A22">
        <w:rPr>
          <w:rFonts w:eastAsiaTheme="minorHAnsi"/>
          <w:szCs w:val="24"/>
          <w:lang w:bidi="ar-SA"/>
        </w:rPr>
        <w:t xml:space="preserve">из телефильма «Приключения Электроника». Музыка Е. Крылова, слова Ю. </w:t>
      </w:r>
      <w:proofErr w:type="spellStart"/>
      <w:r w:rsidRPr="00AE4A22">
        <w:rPr>
          <w:rFonts w:eastAsiaTheme="minorHAnsi"/>
          <w:szCs w:val="24"/>
          <w:lang w:bidi="ar-SA"/>
        </w:rPr>
        <w:t>Энтина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«Песенка о капитане». </w:t>
      </w:r>
      <w:r w:rsidRPr="00AE4A22">
        <w:rPr>
          <w:rFonts w:eastAsiaTheme="minorHAnsi"/>
          <w:szCs w:val="24"/>
          <w:lang w:bidi="ar-SA"/>
        </w:rPr>
        <w:t>Музыка И. Дунаевского, слова В. Лебедева-Кумача.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«Ария Сусанина» </w:t>
      </w:r>
      <w:r w:rsidRPr="00AE4A22">
        <w:rPr>
          <w:rFonts w:eastAsiaTheme="minorHAnsi"/>
          <w:szCs w:val="24"/>
          <w:lang w:bidi="ar-SA"/>
        </w:rPr>
        <w:t>из оперы «Жизнь за царя (Иван Сусанин)». М. Глинка.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«Скрипка». </w:t>
      </w:r>
      <w:r w:rsidRPr="00AE4A22">
        <w:rPr>
          <w:rFonts w:eastAsiaTheme="minorHAnsi"/>
          <w:szCs w:val="24"/>
          <w:lang w:bidi="ar-SA"/>
        </w:rPr>
        <w:t>Музыка М. Славкина, слова И. Пивоваровой.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«Зачем нам выстроили дом?». </w:t>
      </w:r>
      <w:r w:rsidRPr="00AE4A22">
        <w:rPr>
          <w:rFonts w:eastAsiaTheme="minorHAnsi"/>
          <w:szCs w:val="24"/>
          <w:lang w:bidi="ar-SA"/>
        </w:rPr>
        <w:t xml:space="preserve">Музыка Д. </w:t>
      </w:r>
      <w:proofErr w:type="spellStart"/>
      <w:r w:rsidRPr="00AE4A22">
        <w:rPr>
          <w:rFonts w:eastAsiaTheme="minorHAnsi"/>
          <w:szCs w:val="24"/>
          <w:lang w:bidi="ar-SA"/>
        </w:rPr>
        <w:t>Кабалевского</w:t>
      </w:r>
      <w:proofErr w:type="spellEnd"/>
      <w:r w:rsidRPr="00AE4A22">
        <w:rPr>
          <w:rFonts w:eastAsiaTheme="minorHAnsi"/>
          <w:szCs w:val="24"/>
          <w:lang w:bidi="ar-SA"/>
        </w:rPr>
        <w:t>, слова В. Викторова.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«Спящая княжна». </w:t>
      </w:r>
      <w:r w:rsidRPr="00AE4A22">
        <w:rPr>
          <w:rFonts w:eastAsiaTheme="minorHAnsi"/>
          <w:szCs w:val="24"/>
          <w:lang w:bidi="ar-SA"/>
        </w:rPr>
        <w:t>Музыка и слова А. Бородина.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«Вариации на тему французской народной песни». </w:t>
      </w:r>
      <w:r w:rsidRPr="00AE4A22">
        <w:rPr>
          <w:rFonts w:eastAsiaTheme="minorHAnsi"/>
          <w:szCs w:val="24"/>
          <w:lang w:bidi="ar-SA"/>
        </w:rPr>
        <w:t>В.А. Моцарт.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«Белка». </w:t>
      </w:r>
      <w:r w:rsidRPr="00AE4A22">
        <w:rPr>
          <w:rFonts w:eastAsiaTheme="minorHAnsi"/>
          <w:szCs w:val="24"/>
          <w:lang w:bidi="ar-SA"/>
        </w:rPr>
        <w:t xml:space="preserve">Хор из оперы «Сказка о царе </w:t>
      </w:r>
      <w:proofErr w:type="spellStart"/>
      <w:r w:rsidRPr="00AE4A22">
        <w:rPr>
          <w:rFonts w:eastAsiaTheme="minorHAnsi"/>
          <w:szCs w:val="24"/>
          <w:lang w:bidi="ar-SA"/>
        </w:rPr>
        <w:t>Салтане</w:t>
      </w:r>
      <w:proofErr w:type="spellEnd"/>
      <w:r w:rsidRPr="00AE4A22">
        <w:rPr>
          <w:rFonts w:eastAsiaTheme="minorHAnsi"/>
          <w:szCs w:val="24"/>
          <w:lang w:bidi="ar-SA"/>
        </w:rPr>
        <w:t>». Музыка Н. Римского-Корсакова, стихи А. Пушкина.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Увертюра из кинофильма «Дети капитана Гранта». </w:t>
      </w:r>
      <w:r w:rsidRPr="00AE4A22">
        <w:rPr>
          <w:rFonts w:eastAsiaTheme="minorHAnsi"/>
          <w:szCs w:val="24"/>
          <w:lang w:bidi="ar-SA"/>
        </w:rPr>
        <w:t>И. Дунаевский.</w:t>
      </w:r>
    </w:p>
    <w:p w:rsidR="001878F6" w:rsidRPr="00AE4A22" w:rsidRDefault="001878F6" w:rsidP="001878F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«Мир». </w:t>
      </w:r>
      <w:r w:rsidRPr="00AE4A22">
        <w:rPr>
          <w:rFonts w:eastAsiaTheme="minorHAnsi"/>
          <w:szCs w:val="24"/>
          <w:lang w:bidi="ar-SA"/>
        </w:rPr>
        <w:t xml:space="preserve">Из спектакля «Земля детей». Музыка С. </w:t>
      </w:r>
      <w:proofErr w:type="spellStart"/>
      <w:r w:rsidRPr="00AE4A22">
        <w:rPr>
          <w:rFonts w:eastAsiaTheme="minorHAnsi"/>
          <w:szCs w:val="24"/>
          <w:lang w:bidi="ar-SA"/>
        </w:rPr>
        <w:t>Баневича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Т. </w:t>
      </w:r>
      <w:proofErr w:type="spellStart"/>
      <w:r w:rsidRPr="00AE4A22">
        <w:rPr>
          <w:rFonts w:eastAsiaTheme="minorHAnsi"/>
          <w:szCs w:val="24"/>
          <w:lang w:bidi="ar-SA"/>
        </w:rPr>
        <w:t>Калининой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1878F6">
      <w:pPr>
        <w:rPr>
          <w:rFonts w:eastAsiaTheme="minorHAnsi"/>
          <w:szCs w:val="24"/>
          <w:lang w:bidi="ar-SA"/>
        </w:rPr>
      </w:pPr>
      <w:r w:rsidRPr="00AE4A22">
        <w:rPr>
          <w:rFonts w:eastAsiaTheme="minorHAnsi"/>
          <w:i/>
          <w:iCs/>
          <w:szCs w:val="24"/>
          <w:lang w:bidi="ar-SA"/>
        </w:rPr>
        <w:t xml:space="preserve">«Музыка в лесу». </w:t>
      </w:r>
      <w:r w:rsidRPr="00AE4A22">
        <w:rPr>
          <w:rFonts w:eastAsiaTheme="minorHAnsi"/>
          <w:szCs w:val="24"/>
          <w:lang w:bidi="ar-SA"/>
        </w:rPr>
        <w:t xml:space="preserve">Музыка Я. </w:t>
      </w:r>
      <w:proofErr w:type="spellStart"/>
      <w:r w:rsidRPr="00AE4A22">
        <w:rPr>
          <w:rFonts w:eastAsiaTheme="minorHAnsi"/>
          <w:szCs w:val="24"/>
          <w:lang w:bidi="ar-SA"/>
        </w:rPr>
        <w:t>Дубравина</w:t>
      </w:r>
      <w:proofErr w:type="spellEnd"/>
      <w:r w:rsidRPr="00AE4A22">
        <w:rPr>
          <w:rFonts w:eastAsiaTheme="minorHAnsi"/>
          <w:szCs w:val="24"/>
          <w:lang w:bidi="ar-SA"/>
        </w:rPr>
        <w:t xml:space="preserve">, слова Е. </w:t>
      </w:r>
      <w:proofErr w:type="spellStart"/>
      <w:r w:rsidRPr="00AE4A22">
        <w:rPr>
          <w:rFonts w:eastAsiaTheme="minorHAnsi"/>
          <w:szCs w:val="24"/>
          <w:lang w:bidi="ar-SA"/>
        </w:rPr>
        <w:t>Руженцева</w:t>
      </w:r>
      <w:proofErr w:type="spellEnd"/>
      <w:r w:rsidRPr="00AE4A22">
        <w:rPr>
          <w:rFonts w:eastAsiaTheme="minorHAnsi"/>
          <w:szCs w:val="24"/>
          <w:lang w:bidi="ar-SA"/>
        </w:rPr>
        <w:t>.</w:t>
      </w: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  <w:sectPr w:rsidR="001878F6" w:rsidRPr="00AE4A22" w:rsidSect="00274F7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878F6" w:rsidRPr="00AE4A22" w:rsidRDefault="001878F6" w:rsidP="001878F6">
      <w:pPr>
        <w:pStyle w:val="a4"/>
        <w:spacing w:before="120" w:after="120"/>
        <w:ind w:left="1440"/>
        <w:jc w:val="center"/>
        <w:rPr>
          <w:b/>
          <w:sz w:val="28"/>
          <w:szCs w:val="28"/>
        </w:rPr>
      </w:pPr>
      <w:r w:rsidRPr="00AE4A22">
        <w:rPr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W w:w="15024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268"/>
        <w:gridCol w:w="711"/>
        <w:gridCol w:w="3685"/>
        <w:gridCol w:w="3687"/>
        <w:gridCol w:w="1275"/>
        <w:gridCol w:w="1276"/>
        <w:gridCol w:w="1276"/>
      </w:tblGrid>
      <w:tr w:rsidR="001878F6" w:rsidRPr="00AE4A22" w:rsidTr="00A40970">
        <w:trPr>
          <w:trHeight w:val="46"/>
        </w:trPr>
        <w:tc>
          <w:tcPr>
            <w:tcW w:w="846" w:type="dxa"/>
            <w:vMerge w:val="restart"/>
          </w:tcPr>
          <w:p w:rsidR="001878F6" w:rsidRPr="00AE4A22" w:rsidRDefault="001878F6" w:rsidP="00A40970">
            <w:pPr>
              <w:ind w:firstLine="0"/>
            </w:pPr>
            <w:r w:rsidRPr="00AE4A22">
              <w:rPr>
                <w:b/>
              </w:rPr>
              <w:t xml:space="preserve">№ </w:t>
            </w:r>
            <w:proofErr w:type="spellStart"/>
            <w:r w:rsidRPr="00AE4A22">
              <w:rPr>
                <w:b/>
              </w:rPr>
              <w:t>п</w:t>
            </w:r>
            <w:proofErr w:type="spellEnd"/>
            <w:r w:rsidRPr="00AE4A22">
              <w:rPr>
                <w:b/>
              </w:rPr>
              <w:t>/</w:t>
            </w:r>
            <w:proofErr w:type="spellStart"/>
            <w:r w:rsidRPr="00AE4A22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878F6" w:rsidRPr="00AE4A22" w:rsidRDefault="001878F6" w:rsidP="00A40970">
            <w:pPr>
              <w:rPr>
                <w:b/>
              </w:rPr>
            </w:pPr>
            <w:r w:rsidRPr="00AE4A22">
              <w:rPr>
                <w:b/>
              </w:rPr>
              <w:t>Наименование разделов и тем</w:t>
            </w:r>
          </w:p>
        </w:tc>
        <w:tc>
          <w:tcPr>
            <w:tcW w:w="711" w:type="dxa"/>
            <w:vMerge w:val="restart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  <w:r w:rsidRPr="00AE4A22">
              <w:rPr>
                <w:b/>
              </w:rPr>
              <w:t xml:space="preserve">Всего часов </w:t>
            </w:r>
          </w:p>
        </w:tc>
        <w:tc>
          <w:tcPr>
            <w:tcW w:w="7372" w:type="dxa"/>
            <w:gridSpan w:val="2"/>
          </w:tcPr>
          <w:p w:rsidR="001878F6" w:rsidRPr="00AE4A22" w:rsidRDefault="001878F6" w:rsidP="00A40970">
            <w:pPr>
              <w:ind w:hanging="250"/>
              <w:rPr>
                <w:b/>
              </w:rPr>
            </w:pPr>
          </w:p>
          <w:p w:rsidR="001878F6" w:rsidRPr="00AE4A22" w:rsidRDefault="001878F6" w:rsidP="00A40970">
            <w:pPr>
              <w:ind w:hanging="250"/>
              <w:jc w:val="center"/>
              <w:rPr>
                <w:b/>
              </w:rPr>
            </w:pPr>
            <w:r w:rsidRPr="00AE4A22">
              <w:rPr>
                <w:b/>
              </w:rPr>
              <w:t>ПЛАНИРУЕМЫЕ РЕЗУЛЬТАТЫ</w:t>
            </w:r>
          </w:p>
        </w:tc>
        <w:tc>
          <w:tcPr>
            <w:tcW w:w="2551" w:type="dxa"/>
            <w:gridSpan w:val="2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  <w:r w:rsidRPr="00AE4A22">
              <w:rPr>
                <w:b/>
              </w:rPr>
              <w:t>Контрольно-оценочная деятельность</w:t>
            </w:r>
          </w:p>
        </w:tc>
        <w:tc>
          <w:tcPr>
            <w:tcW w:w="1276" w:type="dxa"/>
            <w:vMerge w:val="restart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  <w:r w:rsidRPr="00AE4A22">
              <w:rPr>
                <w:b/>
              </w:rPr>
              <w:t>Дата проведения</w:t>
            </w: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  <w:vMerge/>
          </w:tcPr>
          <w:p w:rsidR="001878F6" w:rsidRPr="00AE4A22" w:rsidRDefault="001878F6" w:rsidP="00A40970"/>
        </w:tc>
        <w:tc>
          <w:tcPr>
            <w:tcW w:w="2268" w:type="dxa"/>
            <w:vMerge/>
          </w:tcPr>
          <w:p w:rsidR="001878F6" w:rsidRPr="00AE4A22" w:rsidRDefault="001878F6" w:rsidP="00A40970"/>
        </w:tc>
        <w:tc>
          <w:tcPr>
            <w:tcW w:w="711" w:type="dxa"/>
            <w:vMerge/>
          </w:tcPr>
          <w:p w:rsidR="001878F6" w:rsidRPr="00AE4A22" w:rsidRDefault="001878F6" w:rsidP="00A40970"/>
        </w:tc>
        <w:tc>
          <w:tcPr>
            <w:tcW w:w="3685" w:type="dxa"/>
          </w:tcPr>
          <w:p w:rsidR="001878F6" w:rsidRPr="00AE4A22" w:rsidRDefault="001878F6" w:rsidP="00A40970">
            <w:pPr>
              <w:rPr>
                <w:b/>
              </w:rPr>
            </w:pPr>
            <w:r w:rsidRPr="00AE4A22">
              <w:rPr>
                <w:b/>
              </w:rPr>
              <w:t>Предметные результаты</w:t>
            </w:r>
          </w:p>
        </w:tc>
        <w:tc>
          <w:tcPr>
            <w:tcW w:w="3687" w:type="dxa"/>
          </w:tcPr>
          <w:p w:rsidR="001878F6" w:rsidRPr="00AE4A22" w:rsidRDefault="001878F6" w:rsidP="00A40970">
            <w:pPr>
              <w:rPr>
                <w:b/>
              </w:rPr>
            </w:pPr>
            <w:r w:rsidRPr="00AE4A22">
              <w:rPr>
                <w:b/>
              </w:rPr>
              <w:t>Метапредметные результаты (УУД)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  <w:r w:rsidRPr="00AE4A22">
              <w:rPr>
                <w:b/>
              </w:rPr>
              <w:t>Контрольные работы</w:t>
            </w: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  <w:r w:rsidRPr="00AE4A22">
              <w:rPr>
                <w:b/>
              </w:rPr>
              <w:t>Практические работы</w:t>
            </w:r>
          </w:p>
        </w:tc>
        <w:tc>
          <w:tcPr>
            <w:tcW w:w="1276" w:type="dxa"/>
            <w:vMerge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1878F6" w:rsidP="00A40970">
            <w:r w:rsidRPr="00AE4A22">
              <w:rPr>
                <w:rFonts w:eastAsiaTheme="minorHAnsi"/>
                <w:b/>
                <w:bCs/>
                <w:szCs w:val="24"/>
                <w:lang w:bidi="ar-SA"/>
              </w:rPr>
              <w:t xml:space="preserve"> </w:t>
            </w:r>
            <w:r w:rsidR="00A40970" w:rsidRPr="00AE4A22">
              <w:rPr>
                <w:rFonts w:eastAsiaTheme="minorHAnsi"/>
                <w:szCs w:val="24"/>
                <w:lang w:bidi="ar-SA"/>
              </w:rPr>
              <w:t>Маша и Миша открывают для себя новые качества музыки</w:t>
            </w:r>
          </w:p>
        </w:tc>
        <w:tc>
          <w:tcPr>
            <w:tcW w:w="711" w:type="dxa"/>
          </w:tcPr>
          <w:p w:rsidR="001878F6" w:rsidRPr="00AE4A22" w:rsidRDefault="001878F6" w:rsidP="00A40970">
            <w:pPr>
              <w:ind w:firstLine="175"/>
            </w:pPr>
          </w:p>
          <w:p w:rsidR="001878F6" w:rsidRPr="00AE4A22" w:rsidRDefault="001878F6" w:rsidP="00A40970">
            <w:pPr>
              <w:ind w:firstLine="175"/>
            </w:pPr>
          </w:p>
          <w:p w:rsidR="001878F6" w:rsidRPr="00AE4A22" w:rsidRDefault="001878F6" w:rsidP="00A40970">
            <w:pPr>
              <w:ind w:firstLine="175"/>
            </w:pPr>
          </w:p>
          <w:p w:rsidR="001878F6" w:rsidRPr="00AE4A22" w:rsidRDefault="001878F6" w:rsidP="00A40970">
            <w:pPr>
              <w:ind w:firstLine="175"/>
            </w:pPr>
          </w:p>
          <w:p w:rsidR="001878F6" w:rsidRPr="00AE4A22" w:rsidRDefault="001878F6" w:rsidP="00A40970">
            <w:pPr>
              <w:ind w:firstLine="175"/>
            </w:pPr>
          </w:p>
          <w:p w:rsidR="001878F6" w:rsidRPr="00AE4A22" w:rsidRDefault="001878F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3A700F" w:rsidRPr="00AE4A22" w:rsidRDefault="00AF7884" w:rsidP="001878F6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 xml:space="preserve">Тема. </w:t>
            </w:r>
            <w:r w:rsidR="00345CF9" w:rsidRPr="00AE4A22">
              <w:rPr>
                <w:color w:val="auto"/>
              </w:rPr>
              <w:t>Жанр.</w:t>
            </w:r>
          </w:p>
          <w:p w:rsidR="005F69E3" w:rsidRPr="00AE4A22" w:rsidRDefault="005F69E3" w:rsidP="001878F6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«Всюду музыка звучит». </w:t>
            </w:r>
            <w:r w:rsidRPr="00AE4A22">
              <w:rPr>
                <w:color w:val="auto"/>
              </w:rPr>
              <w:t xml:space="preserve">Музыка Я. </w:t>
            </w:r>
            <w:proofErr w:type="spellStart"/>
            <w:r w:rsidRPr="00AE4A22">
              <w:rPr>
                <w:color w:val="auto"/>
              </w:rPr>
              <w:t>Дубравина</w:t>
            </w:r>
            <w:proofErr w:type="spellEnd"/>
            <w:r w:rsidRPr="00AE4A22">
              <w:rPr>
                <w:color w:val="auto"/>
              </w:rPr>
              <w:t>, слова В. Суслова.</w:t>
            </w:r>
          </w:p>
          <w:p w:rsidR="005F69E3" w:rsidRPr="00AE4A22" w:rsidRDefault="005F69E3" w:rsidP="001878F6">
            <w:pPr>
              <w:pStyle w:val="Default"/>
              <w:ind w:firstLine="709"/>
              <w:jc w:val="both"/>
              <w:rPr>
                <w:b/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«Часы» </w:t>
            </w:r>
            <w:r w:rsidRPr="00AE4A22">
              <w:rPr>
                <w:color w:val="auto"/>
              </w:rPr>
              <w:t>(</w:t>
            </w:r>
            <w:proofErr w:type="spellStart"/>
            <w:r w:rsidRPr="00AE4A22">
              <w:rPr>
                <w:color w:val="auto"/>
              </w:rPr>
              <w:t>попевка</w:t>
            </w:r>
            <w:proofErr w:type="spellEnd"/>
            <w:r w:rsidRPr="00AE4A22">
              <w:rPr>
                <w:color w:val="auto"/>
              </w:rPr>
              <w:t xml:space="preserve"> с сопровождением на треугольнике)</w:t>
            </w:r>
            <w:r w:rsidRPr="00AE4A22">
              <w:rPr>
                <w:i/>
                <w:iCs/>
                <w:color w:val="auto"/>
              </w:rPr>
              <w:t xml:space="preserve">. </w:t>
            </w:r>
            <w:r w:rsidRPr="00AE4A22">
              <w:rPr>
                <w:color w:val="auto"/>
              </w:rPr>
              <w:t xml:space="preserve">Музыка Н. </w:t>
            </w:r>
            <w:proofErr w:type="spellStart"/>
            <w:r w:rsidRPr="00AE4A22">
              <w:rPr>
                <w:color w:val="auto"/>
              </w:rPr>
              <w:t>Метлова</w:t>
            </w:r>
            <w:proofErr w:type="spellEnd"/>
          </w:p>
        </w:tc>
        <w:tc>
          <w:tcPr>
            <w:tcW w:w="3687" w:type="dxa"/>
          </w:tcPr>
          <w:p w:rsidR="001878F6" w:rsidRPr="00AE4A22" w:rsidRDefault="001878F6" w:rsidP="00A23EB1">
            <w:pPr>
              <w:ind w:firstLine="601"/>
              <w:rPr>
                <w:rFonts w:eastAsiaTheme="minorHAnsi"/>
                <w:sz w:val="22"/>
                <w:szCs w:val="22"/>
                <w:lang w:bidi="ar-SA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3A700F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формирование целостного представления о музыке, ее истоках и образной природе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Импровизировать </w:t>
            </w:r>
            <w:r w:rsidR="00122D44" w:rsidRPr="00AE4A22">
              <w:rPr>
                <w:sz w:val="22"/>
                <w:szCs w:val="22"/>
              </w:rPr>
              <w:t>на заданную и свободную тему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="00345CF9" w:rsidRPr="00AE4A22">
              <w:rPr>
                <w:sz w:val="22"/>
                <w:szCs w:val="22"/>
              </w:rPr>
              <w:t>.</w:t>
            </w:r>
            <w:r w:rsidR="0078274F" w:rsidRPr="00AE4A22">
              <w:rPr>
                <w:sz w:val="22"/>
                <w:szCs w:val="22"/>
              </w:rPr>
              <w:t xml:space="preserve"> участие в обсуждении значимых для человека явлений жизни и искусства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A40970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Маша и Миша открывают для себя новые качества музыки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345CF9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Тема. Пиццикато. Фанфара.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«Ночь», «Золотые рыбки», «Царь Горох» </w:t>
            </w:r>
            <w:r w:rsidRPr="00AE4A22">
              <w:rPr>
                <w:color w:val="auto"/>
              </w:rPr>
              <w:t>из балета «Конек- Горбунок». Р. Щедрин</w:t>
            </w:r>
          </w:p>
        </w:tc>
        <w:tc>
          <w:tcPr>
            <w:tcW w:w="3687" w:type="dxa"/>
          </w:tcPr>
          <w:p w:rsidR="001878F6" w:rsidRPr="00AE4A22" w:rsidRDefault="001878F6" w:rsidP="00A23EB1">
            <w:pPr>
              <w:ind w:firstLine="601"/>
              <w:rPr>
                <w:rFonts w:eastAsiaTheme="minorHAnsi"/>
                <w:sz w:val="22"/>
                <w:szCs w:val="22"/>
                <w:lang w:bidi="ar-SA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3A700F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формирование целостного представления о музыке, ее истоках и образной природе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развитое художественное восприятие, умение оценивать произведения разных видов искусства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участие в обсуждении значимых для человека явлений жизни и искусства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A40970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 xml:space="preserve">Мелодичность – значит </w:t>
            </w:r>
            <w:proofErr w:type="spellStart"/>
            <w:r w:rsidRPr="00AE4A22">
              <w:rPr>
                <w:color w:val="auto"/>
              </w:rPr>
              <w:t>песенность</w:t>
            </w:r>
            <w:proofErr w:type="spellEnd"/>
            <w:r w:rsidRPr="00AE4A22">
              <w:rPr>
                <w:color w:val="auto"/>
              </w:rPr>
              <w:t>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345CF9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Тема. Главная тема. Кульминация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«Утро» </w:t>
            </w:r>
            <w:r w:rsidRPr="00AE4A22">
              <w:rPr>
                <w:color w:val="auto"/>
              </w:rPr>
              <w:t xml:space="preserve">из сюиты «Пер </w:t>
            </w:r>
            <w:proofErr w:type="spellStart"/>
            <w:r w:rsidRPr="00AE4A22">
              <w:rPr>
                <w:color w:val="auto"/>
              </w:rPr>
              <w:t>Гюнт</w:t>
            </w:r>
            <w:proofErr w:type="spellEnd"/>
            <w:r w:rsidRPr="00AE4A22">
              <w:rPr>
                <w:color w:val="auto"/>
              </w:rPr>
              <w:t>» (разучивание главной мелодии и слушание фрагмента). Э. Григ.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формирование целостного представления о музыке, ее истоках и образной природе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Анализировать </w:t>
            </w:r>
            <w:r w:rsidR="00122D44" w:rsidRPr="00AE4A22">
              <w:rPr>
                <w:sz w:val="22"/>
                <w:szCs w:val="22"/>
              </w:rPr>
              <w:t xml:space="preserve">и </w:t>
            </w:r>
            <w:r w:rsidR="00122D44" w:rsidRPr="00AE4A22">
              <w:rPr>
                <w:bCs/>
                <w:sz w:val="22"/>
                <w:szCs w:val="22"/>
              </w:rPr>
              <w:t>соотносить</w:t>
            </w:r>
            <w:r w:rsidR="00122D44" w:rsidRPr="00AE4A22">
              <w:rPr>
                <w:b/>
                <w:bCs/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 xml:space="preserve">выразительные и изобразительные интонации, </w:t>
            </w:r>
            <w:r w:rsidR="00122D44" w:rsidRPr="00AE4A22">
              <w:rPr>
                <w:sz w:val="22"/>
                <w:szCs w:val="22"/>
              </w:rPr>
              <w:lastRenderedPageBreak/>
              <w:t>свойства музыки в их взаимосвязи и взаимодействии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готовность вести диалог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A40970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 xml:space="preserve">Мелодичность – значит </w:t>
            </w:r>
            <w:proofErr w:type="spellStart"/>
            <w:r w:rsidRPr="00AE4A22">
              <w:rPr>
                <w:color w:val="auto"/>
              </w:rPr>
              <w:t>песенность</w:t>
            </w:r>
            <w:proofErr w:type="spellEnd"/>
            <w:r w:rsidRPr="00AE4A22">
              <w:rPr>
                <w:color w:val="auto"/>
              </w:rPr>
              <w:t>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345CF9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Вокальная музыка Главная мелодия Музыкальный образ</w:t>
            </w:r>
            <w:r w:rsidR="00AF7884" w:rsidRPr="00AE4A22">
              <w:rPr>
                <w:color w:val="auto"/>
              </w:rPr>
              <w:t xml:space="preserve">. Песня. </w:t>
            </w:r>
            <w:proofErr w:type="spellStart"/>
            <w:r w:rsidR="00AF7884" w:rsidRPr="00AE4A22">
              <w:rPr>
                <w:color w:val="auto"/>
              </w:rPr>
              <w:t>Песенность</w:t>
            </w:r>
            <w:proofErr w:type="spellEnd"/>
            <w:r w:rsidR="00AF7884" w:rsidRPr="00AE4A22">
              <w:rPr>
                <w:color w:val="auto"/>
              </w:rPr>
              <w:t>.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«Ария Сусанина» </w:t>
            </w:r>
            <w:r w:rsidRPr="00AE4A22">
              <w:rPr>
                <w:color w:val="auto"/>
              </w:rPr>
              <w:t>из оперы «Жизнь за царя (Иван Сусанин)» (разучивание главной мелодии). М. Глинка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«Осень». </w:t>
            </w:r>
            <w:r w:rsidRPr="00AE4A22">
              <w:rPr>
                <w:color w:val="auto"/>
              </w:rPr>
              <w:t xml:space="preserve">Музыка С. </w:t>
            </w:r>
            <w:proofErr w:type="spellStart"/>
            <w:r w:rsidRPr="00AE4A22">
              <w:rPr>
                <w:color w:val="auto"/>
              </w:rPr>
              <w:t>Бодренкова</w:t>
            </w:r>
            <w:proofErr w:type="spellEnd"/>
            <w:r w:rsidRPr="00AE4A22">
              <w:rPr>
                <w:color w:val="auto"/>
              </w:rPr>
              <w:t xml:space="preserve">, слова Е. </w:t>
            </w:r>
            <w:proofErr w:type="spellStart"/>
            <w:r w:rsidRPr="00AE4A22">
              <w:rPr>
                <w:color w:val="auto"/>
              </w:rPr>
              <w:t>Авдиенко</w:t>
            </w:r>
            <w:proofErr w:type="spellEnd"/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устойчивый интерес к музыке и различным видам (или какому-либо виду) музыкально-творческой деятельности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Анализировать </w:t>
            </w:r>
            <w:r w:rsidR="00122D44" w:rsidRPr="00AE4A22">
              <w:rPr>
                <w:sz w:val="22"/>
                <w:szCs w:val="22"/>
              </w:rPr>
              <w:t xml:space="preserve">и </w:t>
            </w:r>
            <w:r w:rsidR="00122D44" w:rsidRPr="00AE4A22">
              <w:rPr>
                <w:bCs/>
                <w:sz w:val="22"/>
                <w:szCs w:val="22"/>
              </w:rPr>
              <w:t>соотносить</w:t>
            </w:r>
            <w:r w:rsidR="00122D44" w:rsidRPr="00AE4A22">
              <w:rPr>
                <w:b/>
                <w:bCs/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продуктивное сотрудничество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proofErr w:type="spellStart"/>
            <w:r w:rsidRPr="00AE4A22">
              <w:rPr>
                <w:color w:val="auto"/>
              </w:rPr>
              <w:t>Танцевальность</w:t>
            </w:r>
            <w:proofErr w:type="spellEnd"/>
            <w:r w:rsidRPr="00AE4A22">
              <w:rPr>
                <w:color w:val="auto"/>
              </w:rPr>
              <w:t xml:space="preserve"> бывает не только в танцах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AF7884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Хота. Былина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«Арагонская хота» </w:t>
            </w:r>
            <w:r w:rsidRPr="00AE4A22">
              <w:rPr>
                <w:color w:val="auto"/>
              </w:rPr>
              <w:t>(главная мелодия). М. Глинка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«Девичий хоровод» </w:t>
            </w:r>
            <w:r w:rsidRPr="00AE4A22">
              <w:rPr>
                <w:color w:val="auto"/>
              </w:rPr>
              <w:t>из балета «Конек-горбунок». Р. Щедрин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«Пляска рыбок» </w:t>
            </w:r>
            <w:r w:rsidRPr="00AE4A22">
              <w:rPr>
                <w:color w:val="auto"/>
              </w:rPr>
              <w:t xml:space="preserve">из шестой картины оперы «Садко». Н.А. Р </w:t>
            </w:r>
            <w:proofErr w:type="spellStart"/>
            <w:r w:rsidRPr="00AE4A22">
              <w:rPr>
                <w:color w:val="auto"/>
              </w:rPr>
              <w:t>имский-Корсаков</w:t>
            </w:r>
            <w:proofErr w:type="spellEnd"/>
          </w:p>
        </w:tc>
        <w:tc>
          <w:tcPr>
            <w:tcW w:w="3687" w:type="dxa"/>
          </w:tcPr>
          <w:p w:rsidR="00F0073D" w:rsidRPr="00AE4A22" w:rsidRDefault="001878F6" w:rsidP="00A23EB1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b/>
                <w:color w:val="auto"/>
                <w:sz w:val="22"/>
                <w:szCs w:val="22"/>
              </w:rPr>
              <w:t>Л.:</w:t>
            </w:r>
            <w:r w:rsidRPr="00AE4A22">
              <w:rPr>
                <w:color w:val="auto"/>
                <w:sz w:val="22"/>
                <w:szCs w:val="22"/>
              </w:rPr>
              <w:t xml:space="preserve"> </w:t>
            </w:r>
            <w:r w:rsidR="00F0073D" w:rsidRPr="00AE4A22">
              <w:rPr>
                <w:color w:val="auto"/>
                <w:sz w:val="22"/>
                <w:szCs w:val="22"/>
              </w:rPr>
              <w:t xml:space="preserve">реализация творческого потенциала в процессе коллективного (индивидуального) </w:t>
            </w:r>
            <w:proofErr w:type="spellStart"/>
            <w:r w:rsidR="00F0073D" w:rsidRPr="00AE4A22">
              <w:rPr>
                <w:color w:val="auto"/>
                <w:sz w:val="22"/>
                <w:szCs w:val="22"/>
              </w:rPr>
              <w:t>музицирования</w:t>
            </w:r>
            <w:proofErr w:type="spellEnd"/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устойчивый интерес к музыке и различным видам (или какому-либо виду) музыкально-творческой деятельности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Анализировать </w:t>
            </w:r>
            <w:r w:rsidR="00122D44" w:rsidRPr="00AE4A22">
              <w:rPr>
                <w:sz w:val="22"/>
                <w:szCs w:val="22"/>
              </w:rPr>
              <w:t xml:space="preserve">и </w:t>
            </w:r>
            <w:r w:rsidR="00122D44" w:rsidRPr="00AE4A22">
              <w:rPr>
                <w:bCs/>
                <w:sz w:val="22"/>
                <w:szCs w:val="22"/>
              </w:rPr>
              <w:t>соотносить</w:t>
            </w:r>
            <w:r w:rsidR="00122D44" w:rsidRPr="00AE4A22">
              <w:rPr>
                <w:b/>
                <w:bCs/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продуктивное сотрудничество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 xml:space="preserve">Где слышится </w:t>
            </w:r>
            <w:proofErr w:type="spellStart"/>
            <w:r w:rsidRPr="00AE4A22">
              <w:rPr>
                <w:color w:val="auto"/>
              </w:rPr>
              <w:t>маршевость</w:t>
            </w:r>
            <w:proofErr w:type="spellEnd"/>
            <w:r w:rsidRPr="00AE4A22">
              <w:rPr>
                <w:color w:val="auto"/>
              </w:rPr>
              <w:t>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AF7884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Эпизод. Сольфеджио. Пунктирный ритм. Хор Сольмизация Такт Увертюра Тактирование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«Мелодия из 3-й части Пятой симфонии». </w:t>
            </w:r>
            <w:r w:rsidRPr="00AE4A22">
              <w:rPr>
                <w:color w:val="auto"/>
              </w:rPr>
              <w:t xml:space="preserve">Л. </w:t>
            </w:r>
            <w:proofErr w:type="spellStart"/>
            <w:r w:rsidRPr="00AE4A22">
              <w:rPr>
                <w:color w:val="auto"/>
              </w:rPr>
              <w:t>ван</w:t>
            </w:r>
            <w:proofErr w:type="spellEnd"/>
            <w:r w:rsidRPr="00AE4A22">
              <w:rPr>
                <w:color w:val="auto"/>
              </w:rPr>
              <w:t xml:space="preserve"> Бетховен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«</w:t>
            </w:r>
            <w:r w:rsidRPr="00AE4A22">
              <w:rPr>
                <w:i/>
                <w:iCs/>
                <w:color w:val="auto"/>
              </w:rPr>
              <w:t xml:space="preserve">Марш памяти А.В. Суворова» </w:t>
            </w:r>
            <w:r w:rsidRPr="00AE4A22">
              <w:rPr>
                <w:color w:val="auto"/>
              </w:rPr>
              <w:t>(фрагмент). А. Аренский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«Уроки-чудеса». </w:t>
            </w:r>
            <w:r w:rsidRPr="00AE4A22">
              <w:rPr>
                <w:color w:val="auto"/>
              </w:rPr>
              <w:t>Музыка Р. Бойко, слова М. Садовского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b/>
                <w:color w:val="auto"/>
                <w:sz w:val="22"/>
                <w:szCs w:val="22"/>
              </w:rPr>
              <w:t>Л.:</w:t>
            </w:r>
            <w:r w:rsidRPr="00AE4A22">
              <w:rPr>
                <w:color w:val="auto"/>
                <w:sz w:val="22"/>
                <w:szCs w:val="22"/>
              </w:rPr>
              <w:t xml:space="preserve"> </w:t>
            </w:r>
            <w:r w:rsidR="00F0073D" w:rsidRPr="00AE4A22">
              <w:rPr>
                <w:color w:val="auto"/>
                <w:sz w:val="22"/>
                <w:szCs w:val="22"/>
              </w:rPr>
              <w:t xml:space="preserve">реализация творческого потенциала в процессе коллективного (индивидуального) </w:t>
            </w:r>
            <w:proofErr w:type="spellStart"/>
            <w:r w:rsidR="00F0073D" w:rsidRPr="00AE4A22">
              <w:rPr>
                <w:color w:val="auto"/>
                <w:sz w:val="22"/>
                <w:szCs w:val="22"/>
              </w:rPr>
              <w:t>музицирования</w:t>
            </w:r>
            <w:proofErr w:type="spellEnd"/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устойчивый интерес к музыке и различным видам (или какому-либо виду) музыкально-творческой деятельности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Анализировать </w:t>
            </w:r>
            <w:r w:rsidR="00122D44" w:rsidRPr="00AE4A22">
              <w:rPr>
                <w:sz w:val="22"/>
                <w:szCs w:val="22"/>
              </w:rPr>
              <w:t xml:space="preserve">и </w:t>
            </w:r>
            <w:r w:rsidR="00122D44" w:rsidRPr="00AE4A22">
              <w:rPr>
                <w:bCs/>
                <w:sz w:val="22"/>
                <w:szCs w:val="22"/>
              </w:rPr>
              <w:t>соотносить</w:t>
            </w:r>
            <w:r w:rsidR="00122D44" w:rsidRPr="00AE4A22">
              <w:rPr>
                <w:b/>
                <w:bCs/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участие в обсуждении значимых для человека явлений жизни и искусства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 xml:space="preserve">Встречи с </w:t>
            </w:r>
            <w:proofErr w:type="spellStart"/>
            <w:r w:rsidRPr="00AE4A22">
              <w:rPr>
                <w:color w:val="auto"/>
              </w:rPr>
              <w:t>песенно</w:t>
            </w:r>
            <w:proofErr w:type="spellEnd"/>
            <w:r w:rsidRPr="00AE4A22">
              <w:rPr>
                <w:color w:val="auto"/>
              </w:rPr>
              <w:t>- танцевальной и песенно-маршевой музыкой.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AF7884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Сюита. Прелюдия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>«Увертюра к опере «</w:t>
            </w:r>
            <w:proofErr w:type="spellStart"/>
            <w:r w:rsidRPr="00AE4A22">
              <w:rPr>
                <w:i/>
                <w:iCs/>
                <w:color w:val="auto"/>
              </w:rPr>
              <w:t>Кармен</w:t>
            </w:r>
            <w:proofErr w:type="spellEnd"/>
            <w:r w:rsidRPr="00AE4A22">
              <w:rPr>
                <w:i/>
                <w:iCs/>
                <w:color w:val="auto"/>
              </w:rPr>
              <w:t xml:space="preserve">». </w:t>
            </w:r>
            <w:r w:rsidRPr="00AE4A22">
              <w:rPr>
                <w:color w:val="auto"/>
              </w:rPr>
              <w:t>Ж. Бизе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Шуточная «Я с комариком плясала» </w:t>
            </w:r>
            <w:r w:rsidRPr="00AE4A22">
              <w:rPr>
                <w:color w:val="auto"/>
              </w:rPr>
              <w:t xml:space="preserve">из сюиты для оркестра «Восемь русских народных песен». А. </w:t>
            </w:r>
            <w:proofErr w:type="spellStart"/>
            <w:r w:rsidRPr="00AE4A22">
              <w:rPr>
                <w:color w:val="auto"/>
              </w:rPr>
              <w:t>Лядов</w:t>
            </w:r>
            <w:proofErr w:type="spellEnd"/>
          </w:p>
        </w:tc>
        <w:tc>
          <w:tcPr>
            <w:tcW w:w="3687" w:type="dxa"/>
          </w:tcPr>
          <w:p w:rsidR="00F0073D" w:rsidRPr="00AE4A22" w:rsidRDefault="001878F6" w:rsidP="00A23EB1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b/>
                <w:color w:val="auto"/>
                <w:sz w:val="22"/>
                <w:szCs w:val="22"/>
              </w:rPr>
              <w:t>Л.:</w:t>
            </w:r>
            <w:r w:rsidRPr="00AE4A22">
              <w:rPr>
                <w:color w:val="auto"/>
                <w:sz w:val="22"/>
                <w:szCs w:val="22"/>
              </w:rPr>
              <w:t xml:space="preserve"> </w:t>
            </w:r>
            <w:r w:rsidR="00F0073D" w:rsidRPr="00AE4A22">
              <w:rPr>
                <w:color w:val="auto"/>
                <w:sz w:val="22"/>
                <w:szCs w:val="22"/>
              </w:rPr>
              <w:t>позитивная самооценка музыкально-творческих возможностей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Анализировать </w:t>
            </w:r>
            <w:r w:rsidR="00122D44" w:rsidRPr="00AE4A22">
              <w:rPr>
                <w:sz w:val="22"/>
                <w:szCs w:val="22"/>
              </w:rPr>
              <w:t xml:space="preserve">и </w:t>
            </w:r>
            <w:r w:rsidR="00122D44" w:rsidRPr="00AE4A22">
              <w:rPr>
                <w:bCs/>
                <w:sz w:val="22"/>
                <w:szCs w:val="22"/>
              </w:rPr>
              <w:t>соотносить</w:t>
            </w:r>
            <w:r w:rsidR="00122D44" w:rsidRPr="00AE4A22">
              <w:rPr>
                <w:b/>
                <w:bCs/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участие в обсуждении значимых для человека явлений жизни и искусства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 xml:space="preserve">Встречи с </w:t>
            </w:r>
            <w:proofErr w:type="spellStart"/>
            <w:r w:rsidRPr="00AE4A22">
              <w:rPr>
                <w:color w:val="auto"/>
              </w:rPr>
              <w:t>песенно</w:t>
            </w:r>
            <w:proofErr w:type="spellEnd"/>
            <w:r w:rsidRPr="00AE4A22">
              <w:rPr>
                <w:color w:val="auto"/>
              </w:rPr>
              <w:t>- танцевальной и песенно-маршевой музыкой.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AF7884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 xml:space="preserve">Сюита.  Прелюдия. 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Прелюдия № 7. </w:t>
            </w:r>
            <w:r w:rsidRPr="00AE4A22">
              <w:rPr>
                <w:color w:val="auto"/>
              </w:rPr>
              <w:t>Ф. Шопен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Прелюдия № 20. </w:t>
            </w:r>
            <w:r w:rsidRPr="00AE4A22">
              <w:rPr>
                <w:color w:val="auto"/>
              </w:rPr>
              <w:t>Ф. Шопен</w:t>
            </w:r>
          </w:p>
          <w:p w:rsidR="005F69E3" w:rsidRPr="00AE4A22" w:rsidRDefault="005F69E3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>«Спой нам, ветер»</w:t>
            </w:r>
            <w:r w:rsidRPr="00AE4A22">
              <w:rPr>
                <w:color w:val="auto"/>
              </w:rPr>
              <w:t>, песня из кинофильма «Дети капитана Гранта». Музыка И. Дунаевского, слова В. Лебедева-</w:t>
            </w:r>
            <w:r w:rsidRPr="00AE4A22">
              <w:rPr>
                <w:color w:val="auto"/>
              </w:rPr>
              <w:lastRenderedPageBreak/>
              <w:t>Кумача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b/>
                <w:color w:val="auto"/>
                <w:sz w:val="22"/>
                <w:szCs w:val="22"/>
              </w:rPr>
              <w:lastRenderedPageBreak/>
              <w:t>Л.:</w:t>
            </w:r>
            <w:r w:rsidRPr="00AE4A22">
              <w:rPr>
                <w:color w:val="auto"/>
                <w:sz w:val="22"/>
                <w:szCs w:val="22"/>
              </w:rPr>
              <w:t xml:space="preserve"> </w:t>
            </w:r>
            <w:r w:rsidR="00F0073D" w:rsidRPr="00AE4A22">
              <w:rPr>
                <w:color w:val="auto"/>
                <w:sz w:val="22"/>
                <w:szCs w:val="22"/>
              </w:rPr>
              <w:t>позитивная самооценка музыкально-творческих возможностей</w:t>
            </w:r>
          </w:p>
          <w:p w:rsidR="007D4220" w:rsidRPr="00AE4A22" w:rsidRDefault="001878F6" w:rsidP="00A23EB1">
            <w:pPr>
              <w:ind w:firstLine="601"/>
              <w:rPr>
                <w:spacing w:val="-2"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122D44" w:rsidRPr="00AE4A22" w:rsidRDefault="007D4220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 xml:space="preserve"> </w:t>
            </w:r>
            <w:r w:rsidR="001878F6" w:rsidRPr="00AE4A22">
              <w:rPr>
                <w:b/>
                <w:sz w:val="22"/>
                <w:szCs w:val="22"/>
              </w:rPr>
              <w:t>Р.:</w:t>
            </w:r>
            <w:r w:rsidR="001878F6"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Передавать </w:t>
            </w:r>
            <w:r w:rsidR="00122D44" w:rsidRPr="00AE4A22">
              <w:rPr>
                <w:sz w:val="22"/>
                <w:szCs w:val="22"/>
              </w:rPr>
              <w:t>эмоциональные состояния в различных видах музыкально-</w:t>
            </w:r>
            <w:r w:rsidR="00122D44" w:rsidRPr="00AE4A22">
              <w:rPr>
                <w:sz w:val="22"/>
                <w:szCs w:val="22"/>
              </w:rPr>
              <w:lastRenderedPageBreak/>
              <w:t>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способность встать на позицию другого человека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Сравниваем разговорную и музыкальную речь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C10547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Интонация. Скороговорка. Динамические оттенки. Ступени лада. Диалог</w:t>
            </w:r>
          </w:p>
          <w:p w:rsidR="001878F6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«Болтунья». </w:t>
            </w:r>
            <w:r w:rsidRPr="00AE4A22">
              <w:rPr>
                <w:color w:val="auto"/>
              </w:rPr>
              <w:t xml:space="preserve">С.С. Прокофьев </w:t>
            </w:r>
          </w:p>
          <w:p w:rsidR="00C10547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«Расскажи, мотылек». </w:t>
            </w:r>
            <w:r w:rsidRPr="00AE4A22">
              <w:rPr>
                <w:color w:val="auto"/>
              </w:rPr>
              <w:t xml:space="preserve">Музыка А. Аренского, слова А. </w:t>
            </w:r>
            <w:proofErr w:type="spellStart"/>
            <w:r w:rsidRPr="00AE4A22">
              <w:rPr>
                <w:color w:val="auto"/>
              </w:rPr>
              <w:t>Майкова</w:t>
            </w:r>
            <w:proofErr w:type="spellEnd"/>
          </w:p>
          <w:p w:rsidR="00C10547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color w:val="auto"/>
              </w:rPr>
              <w:t>«</w:t>
            </w:r>
            <w:proofErr w:type="spellStart"/>
            <w:r w:rsidRPr="00AE4A22">
              <w:rPr>
                <w:i/>
                <w:iCs/>
                <w:color w:val="auto"/>
              </w:rPr>
              <w:t>Снеженика</w:t>
            </w:r>
            <w:proofErr w:type="spellEnd"/>
            <w:r w:rsidRPr="00AE4A22">
              <w:rPr>
                <w:i/>
                <w:iCs/>
                <w:color w:val="auto"/>
              </w:rPr>
              <w:t xml:space="preserve">». </w:t>
            </w:r>
            <w:r w:rsidRPr="00AE4A22">
              <w:rPr>
                <w:color w:val="auto"/>
              </w:rPr>
              <w:t xml:space="preserve">Музыка Я. </w:t>
            </w:r>
            <w:proofErr w:type="spellStart"/>
            <w:r w:rsidRPr="00AE4A22">
              <w:rPr>
                <w:color w:val="auto"/>
              </w:rPr>
              <w:t>Дубравина</w:t>
            </w:r>
            <w:proofErr w:type="spellEnd"/>
            <w:r w:rsidRPr="00AE4A22">
              <w:rPr>
                <w:color w:val="auto"/>
              </w:rPr>
              <w:t xml:space="preserve">, слова М. </w:t>
            </w:r>
            <w:proofErr w:type="spellStart"/>
            <w:r w:rsidRPr="00AE4A22">
              <w:rPr>
                <w:color w:val="auto"/>
              </w:rPr>
              <w:t>Пляцковского</w:t>
            </w:r>
            <w:proofErr w:type="spellEnd"/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формирование целостного представления о музыке, ее истоках и образной природе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ориентация в культурном многообразии окружающей действительности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готовность вести диалог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C10547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proofErr w:type="spellStart"/>
            <w:r w:rsidRPr="00AE4A22">
              <w:rPr>
                <w:color w:val="auto"/>
              </w:rPr>
              <w:t>Зерноинтонация</w:t>
            </w:r>
            <w:proofErr w:type="spellEnd"/>
            <w:r w:rsidRPr="00AE4A22">
              <w:rPr>
                <w:color w:val="auto"/>
              </w:rPr>
              <w:t xml:space="preserve"> в музыке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 xml:space="preserve">Импровизация. Пьеса. Легато. Лад. Штрих. Затакт. Зерно-интонация.. </w:t>
            </w:r>
          </w:p>
          <w:p w:rsidR="00C10547" w:rsidRPr="00AE4A22" w:rsidRDefault="00C10547" w:rsidP="00C10547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bidi="ar-SA"/>
              </w:rPr>
            </w:pPr>
            <w:r w:rsidRPr="00AE4A22">
              <w:rPr>
                <w:rFonts w:eastAsiaTheme="minorHAnsi"/>
                <w:i/>
                <w:iCs/>
                <w:szCs w:val="24"/>
                <w:lang w:bidi="ar-SA"/>
              </w:rPr>
              <w:t>Интонации для импровизации</w:t>
            </w:r>
            <w:r w:rsidRPr="00AE4A22">
              <w:rPr>
                <w:rFonts w:eastAsiaTheme="minorHAnsi"/>
                <w:szCs w:val="24"/>
                <w:lang w:bidi="ar-SA"/>
              </w:rPr>
              <w:t xml:space="preserve">: Колыбельная песня. Осенний вальс. Дождик. </w:t>
            </w:r>
            <w:r w:rsidRPr="00AE4A22">
              <w:rPr>
                <w:rFonts w:eastAsiaTheme="minorHAnsi"/>
                <w:i/>
                <w:iCs/>
                <w:szCs w:val="24"/>
                <w:lang w:bidi="ar-SA"/>
              </w:rPr>
              <w:t xml:space="preserve">«Дождик». </w:t>
            </w:r>
            <w:r w:rsidRPr="00AE4A22">
              <w:rPr>
                <w:rFonts w:eastAsiaTheme="minorHAnsi"/>
                <w:szCs w:val="24"/>
                <w:lang w:bidi="ar-SA"/>
              </w:rPr>
              <w:t xml:space="preserve">В. </w:t>
            </w:r>
            <w:proofErr w:type="spellStart"/>
            <w:r w:rsidRPr="00AE4A22">
              <w:rPr>
                <w:rFonts w:eastAsiaTheme="minorHAnsi"/>
                <w:szCs w:val="24"/>
                <w:lang w:bidi="ar-SA"/>
              </w:rPr>
              <w:t>Косенко</w:t>
            </w:r>
            <w:proofErr w:type="spellEnd"/>
          </w:p>
          <w:p w:rsidR="00C10547" w:rsidRPr="00AE4A22" w:rsidRDefault="00C10547" w:rsidP="00C10547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bidi="ar-SA"/>
              </w:rPr>
            </w:pPr>
            <w:r w:rsidRPr="00AE4A22">
              <w:rPr>
                <w:rFonts w:eastAsiaTheme="minorHAnsi"/>
                <w:i/>
                <w:iCs/>
                <w:szCs w:val="24"/>
                <w:lang w:bidi="ar-SA"/>
              </w:rPr>
              <w:t xml:space="preserve">«Шаги на снегу». </w:t>
            </w:r>
            <w:r w:rsidRPr="00AE4A22">
              <w:rPr>
                <w:rFonts w:eastAsiaTheme="minorHAnsi"/>
                <w:szCs w:val="24"/>
                <w:lang w:bidi="ar-SA"/>
              </w:rPr>
              <w:t>Прелюдия № 6. К. Дебюсси</w:t>
            </w:r>
          </w:p>
          <w:p w:rsidR="00C10547" w:rsidRPr="00AE4A22" w:rsidRDefault="00C10547" w:rsidP="00C105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A22">
              <w:rPr>
                <w:rFonts w:eastAsiaTheme="minorHAnsi"/>
                <w:i/>
                <w:iCs/>
                <w:szCs w:val="24"/>
                <w:lang w:bidi="ar-SA"/>
              </w:rPr>
              <w:t xml:space="preserve">«Дремота и зевота». </w:t>
            </w:r>
            <w:r w:rsidRPr="00AE4A22">
              <w:rPr>
                <w:rFonts w:eastAsiaTheme="minorHAnsi"/>
                <w:szCs w:val="24"/>
                <w:lang w:bidi="ar-SA"/>
              </w:rPr>
              <w:t>Музыка Т. Островской, слова С. Маршака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b/>
                <w:color w:val="auto"/>
                <w:sz w:val="22"/>
                <w:szCs w:val="22"/>
              </w:rPr>
              <w:t>Л.:</w:t>
            </w:r>
            <w:r w:rsidRPr="00AE4A22">
              <w:rPr>
                <w:color w:val="auto"/>
                <w:sz w:val="22"/>
                <w:szCs w:val="22"/>
              </w:rPr>
              <w:t xml:space="preserve"> </w:t>
            </w:r>
            <w:r w:rsidR="00F0073D" w:rsidRPr="00AE4A22">
              <w:rPr>
                <w:color w:val="auto"/>
                <w:sz w:val="22"/>
                <w:szCs w:val="22"/>
              </w:rPr>
              <w:t xml:space="preserve">реализация творческого потенциала в процессе коллективного (индивидуального) </w:t>
            </w:r>
            <w:proofErr w:type="spellStart"/>
            <w:r w:rsidR="00F0073D" w:rsidRPr="00AE4A22">
              <w:rPr>
                <w:color w:val="auto"/>
                <w:sz w:val="22"/>
                <w:szCs w:val="22"/>
              </w:rPr>
              <w:t>музицирования</w:t>
            </w:r>
            <w:proofErr w:type="spellEnd"/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формирование целостного представления о музыке, ее истоках и образной природе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развитое художественное восприятие, умение оценивать произведения разных видов искусства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готовность вести диалог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proofErr w:type="spellStart"/>
            <w:r w:rsidRPr="00AE4A22">
              <w:rPr>
                <w:color w:val="auto"/>
              </w:rPr>
              <w:t>Зерноинтонация</w:t>
            </w:r>
            <w:proofErr w:type="spellEnd"/>
            <w:r w:rsidRPr="00AE4A22">
              <w:rPr>
                <w:color w:val="auto"/>
              </w:rPr>
              <w:t xml:space="preserve"> в музыке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Либретто. Авансцена. Задник сцены. Кулисы. Генеральная репетиция. Премьера. Артист. Антракт..</w:t>
            </w:r>
          </w:p>
          <w:p w:rsidR="00C10547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>«Стрекоза и муравей»</w:t>
            </w:r>
            <w:r w:rsidRPr="00AE4A22">
              <w:rPr>
                <w:color w:val="auto"/>
              </w:rPr>
              <w:t xml:space="preserve">, музыкальная сказка по мотивам басни И. Крылова. Музыка С. </w:t>
            </w:r>
            <w:r w:rsidRPr="00AE4A22">
              <w:rPr>
                <w:color w:val="auto"/>
              </w:rPr>
              <w:lastRenderedPageBreak/>
              <w:t xml:space="preserve">Соснина, либретто Е. </w:t>
            </w:r>
            <w:proofErr w:type="spellStart"/>
            <w:r w:rsidRPr="00AE4A22">
              <w:rPr>
                <w:color w:val="auto"/>
              </w:rPr>
              <w:t>Косцовой</w:t>
            </w:r>
            <w:proofErr w:type="spellEnd"/>
          </w:p>
          <w:p w:rsidR="00C10547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7" w:type="dxa"/>
          </w:tcPr>
          <w:p w:rsidR="00F0073D" w:rsidRPr="00AE4A22" w:rsidRDefault="001878F6" w:rsidP="00A23EB1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b/>
                <w:color w:val="auto"/>
                <w:sz w:val="22"/>
                <w:szCs w:val="22"/>
              </w:rPr>
              <w:lastRenderedPageBreak/>
              <w:t>Л.:</w:t>
            </w:r>
            <w:r w:rsidRPr="00AE4A22">
              <w:rPr>
                <w:color w:val="auto"/>
                <w:sz w:val="22"/>
                <w:szCs w:val="22"/>
              </w:rPr>
              <w:t xml:space="preserve"> </w:t>
            </w:r>
            <w:r w:rsidR="00F0073D" w:rsidRPr="00AE4A22">
              <w:rPr>
                <w:color w:val="auto"/>
                <w:sz w:val="22"/>
                <w:szCs w:val="22"/>
              </w:rPr>
              <w:t xml:space="preserve">реализация творческого потенциала в процессе коллективного (индивидуального) </w:t>
            </w:r>
            <w:proofErr w:type="spellStart"/>
            <w:r w:rsidR="00F0073D" w:rsidRPr="00AE4A22">
              <w:rPr>
                <w:color w:val="auto"/>
                <w:sz w:val="22"/>
                <w:szCs w:val="22"/>
              </w:rPr>
              <w:t>музицирования</w:t>
            </w:r>
            <w:proofErr w:type="spellEnd"/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элементарные умения и навыки в различных видах учебно-творческой деятельности.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lastRenderedPageBreak/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развитое художественное восприятие, умение оценивать произведения разных видов искусства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способность встать на позицию другого человека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3170D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Как связаны между собой выразительные и изобразительные интонации?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 xml:space="preserve">Арфа. Пассаж. Аккомпанемент. Звукоряд. </w:t>
            </w:r>
          </w:p>
          <w:p w:rsidR="00C10547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«Девушка с волосами цвета льна». </w:t>
            </w:r>
            <w:r w:rsidRPr="00AE4A22">
              <w:rPr>
                <w:color w:val="auto"/>
              </w:rPr>
              <w:t>Прелюдия № 8. К. Дебюсси</w:t>
            </w:r>
          </w:p>
          <w:p w:rsidR="00C10547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>«Море и звезды»</w:t>
            </w:r>
            <w:r w:rsidRPr="00AE4A22">
              <w:rPr>
                <w:color w:val="auto"/>
              </w:rPr>
              <w:t xml:space="preserve">, вступление ко 2-му действию оперы «Сказка о царе </w:t>
            </w:r>
            <w:proofErr w:type="spellStart"/>
            <w:r w:rsidRPr="00AE4A22">
              <w:rPr>
                <w:color w:val="auto"/>
              </w:rPr>
              <w:t>Салтане</w:t>
            </w:r>
            <w:proofErr w:type="spellEnd"/>
            <w:r w:rsidRPr="00AE4A22">
              <w:rPr>
                <w:color w:val="auto"/>
              </w:rPr>
              <w:t>». Н.А. Римский-Корсаков</w:t>
            </w:r>
          </w:p>
          <w:p w:rsidR="00C10547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«Зима в лесу». </w:t>
            </w:r>
            <w:r w:rsidRPr="00AE4A22">
              <w:rPr>
                <w:color w:val="auto"/>
              </w:rPr>
              <w:t xml:space="preserve">Музыка С. </w:t>
            </w:r>
            <w:proofErr w:type="spellStart"/>
            <w:r w:rsidRPr="00AE4A22">
              <w:rPr>
                <w:color w:val="auto"/>
              </w:rPr>
              <w:t>Бодренкова</w:t>
            </w:r>
            <w:proofErr w:type="spellEnd"/>
            <w:r w:rsidRPr="00AE4A22">
              <w:rPr>
                <w:color w:val="auto"/>
              </w:rPr>
              <w:t xml:space="preserve">, слова Е. </w:t>
            </w:r>
            <w:proofErr w:type="spellStart"/>
            <w:r w:rsidRPr="00AE4A22">
              <w:rPr>
                <w:color w:val="auto"/>
              </w:rPr>
              <w:t>Авдиенко</w:t>
            </w:r>
            <w:proofErr w:type="spellEnd"/>
          </w:p>
          <w:p w:rsidR="00C10547" w:rsidRPr="00AE4A22" w:rsidRDefault="00C10547" w:rsidP="00C10547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>«</w:t>
            </w:r>
            <w:proofErr w:type="spellStart"/>
            <w:r w:rsidRPr="00AE4A22">
              <w:rPr>
                <w:i/>
                <w:iCs/>
                <w:color w:val="auto"/>
              </w:rPr>
              <w:t>Щедровка</w:t>
            </w:r>
            <w:proofErr w:type="spellEnd"/>
            <w:r w:rsidRPr="00AE4A22">
              <w:rPr>
                <w:i/>
                <w:iCs/>
                <w:color w:val="auto"/>
              </w:rPr>
              <w:t xml:space="preserve">». </w:t>
            </w:r>
            <w:r w:rsidRPr="00AE4A22">
              <w:rPr>
                <w:color w:val="auto"/>
              </w:rPr>
              <w:t>Детская новогодняя игровая песня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элементарные умения и навыки в различных видах учебно-творческой деятельности.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Импровизировать </w:t>
            </w:r>
            <w:r w:rsidR="00122D44" w:rsidRPr="00AE4A22">
              <w:rPr>
                <w:sz w:val="22"/>
                <w:szCs w:val="22"/>
              </w:rPr>
              <w:t>на заданную и свободную тему</w:t>
            </w:r>
          </w:p>
          <w:p w:rsidR="001878F6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способность встать на позицию другого человека</w:t>
            </w:r>
          </w:p>
          <w:p w:rsidR="001878F6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Как связаны между собой выразительные и изобразительные интонации?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C10547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Струнные смычковые инструменты. Струна. Запев. Смычок. Партия. Флейта-пикколо</w:t>
            </w:r>
          </w:p>
          <w:p w:rsidR="00C10547" w:rsidRPr="00AE4A22" w:rsidRDefault="00C10547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>«</w:t>
            </w:r>
            <w:proofErr w:type="spellStart"/>
            <w:r w:rsidRPr="00AE4A22">
              <w:rPr>
                <w:i/>
                <w:iCs/>
                <w:color w:val="auto"/>
              </w:rPr>
              <w:t>Коляда-маледа</w:t>
            </w:r>
            <w:proofErr w:type="spellEnd"/>
            <w:r w:rsidRPr="00AE4A22">
              <w:rPr>
                <w:i/>
                <w:iCs/>
                <w:color w:val="auto"/>
              </w:rPr>
              <w:t xml:space="preserve">» </w:t>
            </w:r>
            <w:r w:rsidRPr="00AE4A22">
              <w:rPr>
                <w:color w:val="auto"/>
              </w:rPr>
              <w:t xml:space="preserve">из сюиты для оркестра «Восемь русских народных песен». А. </w:t>
            </w:r>
            <w:proofErr w:type="spellStart"/>
            <w:r w:rsidRPr="00AE4A22">
              <w:rPr>
                <w:color w:val="auto"/>
              </w:rPr>
              <w:t>Лядов</w:t>
            </w:r>
            <w:proofErr w:type="spellEnd"/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формирование целостного представления о музыке, ее истоках и образной природе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Импровизировать </w:t>
            </w:r>
            <w:r w:rsidR="00122D44" w:rsidRPr="00AE4A22">
              <w:rPr>
                <w:sz w:val="22"/>
                <w:szCs w:val="22"/>
              </w:rPr>
              <w:t>на заданную и свободную тему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способность встать на позицию другого человека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3170D3" w:rsidP="00A40970">
            <w:pPr>
              <w:pStyle w:val="Default"/>
              <w:ind w:firstLine="709"/>
              <w:jc w:val="both"/>
              <w:rPr>
                <w:bCs/>
                <w:color w:val="auto"/>
              </w:rPr>
            </w:pPr>
            <w:r w:rsidRPr="00AE4A22">
              <w:rPr>
                <w:bCs/>
                <w:color w:val="auto"/>
              </w:rPr>
              <w:t>Проект «Школьный фольклорный праздник»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C10547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Русские народные песни</w:t>
            </w:r>
          </w:p>
        </w:tc>
        <w:tc>
          <w:tcPr>
            <w:tcW w:w="3687" w:type="dxa"/>
          </w:tcPr>
          <w:p w:rsidR="001878F6" w:rsidRPr="00AE4A22" w:rsidRDefault="001878F6" w:rsidP="00A23EB1">
            <w:pPr>
              <w:ind w:firstLine="601"/>
              <w:rPr>
                <w:rFonts w:eastAsiaTheme="minorHAnsi"/>
                <w:sz w:val="22"/>
                <w:szCs w:val="22"/>
                <w:lang w:bidi="ar-SA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z w:val="22"/>
                <w:szCs w:val="22"/>
              </w:rPr>
              <w:t>-становление самосознания, самооценки, самоуважения, жизненного оптимизма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элементарные умения и навыки в различных видах учебно-творческой деятельности.</w:t>
            </w:r>
          </w:p>
          <w:p w:rsidR="00122D44" w:rsidRPr="00AE4A22" w:rsidRDefault="007D4220" w:rsidP="00A23EB1">
            <w:pPr>
              <w:pStyle w:val="Text"/>
              <w:spacing w:line="240" w:lineRule="auto"/>
              <w:ind w:firstLine="601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4A2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  </w:t>
            </w:r>
            <w:r w:rsidR="001878F6" w:rsidRPr="00AE4A2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Р.:</w:t>
            </w:r>
            <w:r w:rsidR="001878F6" w:rsidRPr="00AE4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22D44" w:rsidRPr="00AE4A2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Передавать </w:t>
            </w:r>
            <w:r w:rsidR="00122D44" w:rsidRPr="00AE4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эмоциональные состояния в </w:t>
            </w:r>
            <w:r w:rsidR="00122D44" w:rsidRPr="00AE4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 xml:space="preserve">участие в музыкальной жизни класса, школы, города и </w:t>
            </w:r>
            <w:proofErr w:type="spellStart"/>
            <w:r w:rsidR="0078274F" w:rsidRPr="00AE4A22"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Почему развивается музыка?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 xml:space="preserve">Мелодия. Канон. Аллегретто . Ритенуто. Аккорд. 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«В пещере горного короля». </w:t>
            </w:r>
            <w:r w:rsidRPr="00AE4A22">
              <w:rPr>
                <w:color w:val="auto"/>
              </w:rPr>
              <w:t xml:space="preserve">Из сюиты «Пер </w:t>
            </w:r>
            <w:proofErr w:type="spellStart"/>
            <w:r w:rsidRPr="00AE4A22">
              <w:rPr>
                <w:color w:val="auto"/>
              </w:rPr>
              <w:t>Гюнт</w:t>
            </w:r>
            <w:proofErr w:type="spellEnd"/>
            <w:r w:rsidRPr="00AE4A22">
              <w:rPr>
                <w:color w:val="auto"/>
              </w:rPr>
              <w:t>». Э. Григ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«Пьеса (Аллегретто)». </w:t>
            </w:r>
            <w:r w:rsidRPr="00AE4A22">
              <w:rPr>
                <w:color w:val="auto"/>
              </w:rPr>
              <w:t>Ф. Шуберт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>«Береза»</w:t>
            </w:r>
            <w:r w:rsidRPr="00AE4A22">
              <w:rPr>
                <w:color w:val="auto"/>
              </w:rPr>
              <w:t>. Музыка В. Веселова, слова С. Есенина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формирование целостного представления о музыке, ее истоках и образной природе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Анализировать </w:t>
            </w:r>
            <w:r w:rsidR="00122D44" w:rsidRPr="00AE4A22">
              <w:rPr>
                <w:sz w:val="22"/>
                <w:szCs w:val="22"/>
              </w:rPr>
              <w:t xml:space="preserve">и </w:t>
            </w:r>
            <w:r w:rsidR="00122D44" w:rsidRPr="00AE4A22">
              <w:rPr>
                <w:bCs/>
                <w:sz w:val="22"/>
                <w:szCs w:val="22"/>
              </w:rPr>
              <w:t>соотносить</w:t>
            </w:r>
            <w:r w:rsidR="00122D44" w:rsidRPr="00AE4A22">
              <w:rPr>
                <w:b/>
                <w:bCs/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готовность вести диалог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Какие средства музыкальной выразительности помогают развиваться музыке?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 xml:space="preserve">Триоль. 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«Вечер» </w:t>
            </w:r>
            <w:r w:rsidRPr="00AE4A22">
              <w:rPr>
                <w:color w:val="auto"/>
              </w:rPr>
              <w:t>из цикла «Детская музыка». С. Прокофьев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«Мишка». </w:t>
            </w:r>
            <w:r w:rsidRPr="00AE4A22">
              <w:rPr>
                <w:color w:val="auto"/>
              </w:rPr>
              <w:t xml:space="preserve">Музыка Вас. </w:t>
            </w:r>
            <w:proofErr w:type="spellStart"/>
            <w:r w:rsidRPr="00AE4A22">
              <w:rPr>
                <w:color w:val="auto"/>
              </w:rPr>
              <w:t>Калинникова</w:t>
            </w:r>
            <w:proofErr w:type="spellEnd"/>
            <w:r w:rsidRPr="00AE4A22">
              <w:rPr>
                <w:color w:val="auto"/>
              </w:rPr>
              <w:t xml:space="preserve">, слова А. </w:t>
            </w:r>
            <w:proofErr w:type="spellStart"/>
            <w:r w:rsidRPr="00AE4A22">
              <w:rPr>
                <w:color w:val="auto"/>
              </w:rPr>
              <w:t>Барто</w:t>
            </w:r>
            <w:proofErr w:type="spellEnd"/>
          </w:p>
        </w:tc>
        <w:tc>
          <w:tcPr>
            <w:tcW w:w="3687" w:type="dxa"/>
          </w:tcPr>
          <w:p w:rsidR="00F0073D" w:rsidRPr="00AE4A22" w:rsidRDefault="001878F6" w:rsidP="00A23EB1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b/>
                <w:color w:val="auto"/>
                <w:sz w:val="22"/>
                <w:szCs w:val="22"/>
              </w:rPr>
              <w:t>Л.:</w:t>
            </w:r>
            <w:r w:rsidRPr="00AE4A22">
              <w:rPr>
                <w:color w:val="auto"/>
                <w:sz w:val="22"/>
                <w:szCs w:val="22"/>
              </w:rPr>
              <w:t xml:space="preserve"> </w:t>
            </w:r>
            <w:r w:rsidR="00F0073D" w:rsidRPr="00AE4A22">
              <w:rPr>
                <w:color w:val="auto"/>
                <w:sz w:val="22"/>
                <w:szCs w:val="22"/>
              </w:rPr>
              <w:t xml:space="preserve">реализация творческого потенциала в процессе коллективного (индивидуального) </w:t>
            </w:r>
            <w:proofErr w:type="spellStart"/>
            <w:r w:rsidR="00F0073D" w:rsidRPr="00AE4A22">
              <w:rPr>
                <w:color w:val="auto"/>
                <w:sz w:val="22"/>
                <w:szCs w:val="22"/>
              </w:rPr>
              <w:t>музицирования</w:t>
            </w:r>
            <w:proofErr w:type="spellEnd"/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Анализировать </w:t>
            </w:r>
            <w:r w:rsidR="00122D44" w:rsidRPr="00AE4A22">
              <w:rPr>
                <w:sz w:val="22"/>
                <w:szCs w:val="22"/>
              </w:rPr>
              <w:t xml:space="preserve">и </w:t>
            </w:r>
            <w:r w:rsidR="00122D44" w:rsidRPr="00AE4A22">
              <w:rPr>
                <w:bCs/>
                <w:sz w:val="22"/>
                <w:szCs w:val="22"/>
              </w:rPr>
              <w:t>соотносить</w:t>
            </w:r>
            <w:r w:rsidR="00122D44" w:rsidRPr="00AE4A22">
              <w:rPr>
                <w:b/>
                <w:bCs/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участие в обсуждении значимых для человека явлений жизни и искусства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 xml:space="preserve">Какие средства музыкальной выразительности помогают </w:t>
            </w:r>
            <w:r w:rsidRPr="00AE4A22">
              <w:rPr>
                <w:color w:val="auto"/>
              </w:rPr>
              <w:lastRenderedPageBreak/>
              <w:t>развиваться музыке?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lastRenderedPageBreak/>
              <w:t>1</w:t>
            </w:r>
          </w:p>
        </w:tc>
        <w:tc>
          <w:tcPr>
            <w:tcW w:w="3685" w:type="dxa"/>
          </w:tcPr>
          <w:p w:rsidR="001878F6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proofErr w:type="spellStart"/>
            <w:r w:rsidRPr="00AE4A22">
              <w:rPr>
                <w:color w:val="auto"/>
              </w:rPr>
              <w:t>Поступенное</w:t>
            </w:r>
            <w:proofErr w:type="spellEnd"/>
            <w:r w:rsidRPr="00AE4A22">
              <w:rPr>
                <w:color w:val="auto"/>
              </w:rPr>
              <w:t xml:space="preserve"> движение мелодии. Скачкообразное движение мелодии. Потомственный музыкант. Орган. Клавесин. Виртуоз. </w:t>
            </w:r>
            <w:r w:rsidRPr="00AE4A22">
              <w:rPr>
                <w:color w:val="auto"/>
              </w:rPr>
              <w:lastRenderedPageBreak/>
              <w:t xml:space="preserve">Кантилена. Синкопа. 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«За рекою старый дом». </w:t>
            </w:r>
            <w:r w:rsidRPr="00AE4A22">
              <w:rPr>
                <w:color w:val="auto"/>
              </w:rPr>
              <w:t>И.С. Бах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«Веселые нотки – веселые дни». </w:t>
            </w:r>
            <w:r w:rsidRPr="00AE4A22">
              <w:rPr>
                <w:color w:val="auto"/>
              </w:rPr>
              <w:t>Музыка С. Соснина, слова М. Садовского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b/>
                <w:color w:val="auto"/>
                <w:sz w:val="22"/>
                <w:szCs w:val="22"/>
              </w:rPr>
              <w:lastRenderedPageBreak/>
              <w:t>Л.:</w:t>
            </w:r>
            <w:r w:rsidRPr="00AE4A22">
              <w:rPr>
                <w:color w:val="auto"/>
                <w:sz w:val="22"/>
                <w:szCs w:val="22"/>
              </w:rPr>
              <w:t xml:space="preserve"> </w:t>
            </w:r>
            <w:r w:rsidR="00F0073D" w:rsidRPr="00AE4A22">
              <w:rPr>
                <w:color w:val="auto"/>
                <w:sz w:val="22"/>
                <w:szCs w:val="22"/>
              </w:rPr>
              <w:t xml:space="preserve">реализация творческого потенциала в процессе коллективного (индивидуального) </w:t>
            </w:r>
            <w:proofErr w:type="spellStart"/>
            <w:r w:rsidR="00F0073D" w:rsidRPr="00AE4A22">
              <w:rPr>
                <w:color w:val="auto"/>
                <w:sz w:val="22"/>
                <w:szCs w:val="22"/>
              </w:rPr>
              <w:t>музицирования</w:t>
            </w:r>
            <w:proofErr w:type="spellEnd"/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pacing w:val="-2"/>
                <w:sz w:val="22"/>
                <w:szCs w:val="22"/>
              </w:rPr>
              <w:t xml:space="preserve">осознание роли музыкального искусства в жизни </w:t>
            </w:r>
            <w:r w:rsidR="007D4220" w:rsidRPr="00AE4A22">
              <w:rPr>
                <w:spacing w:val="-2"/>
                <w:sz w:val="22"/>
                <w:szCs w:val="22"/>
              </w:rPr>
              <w:lastRenderedPageBreak/>
              <w:t>человека.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ориентация в культурном многообразии окружающей действительности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участие в обсуждении значимых для человека явлений жизни и искусства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Что такое исполнительское развитие?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А капелла. Подголосок..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«Со вьюном я хожу». </w:t>
            </w:r>
            <w:r w:rsidRPr="00AE4A22">
              <w:rPr>
                <w:color w:val="auto"/>
              </w:rPr>
              <w:t>Русская народная песня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«Ах вы, сени мои, сени». </w:t>
            </w:r>
            <w:r w:rsidRPr="00AE4A22">
              <w:rPr>
                <w:color w:val="auto"/>
              </w:rPr>
              <w:t>Русская народная песня (с сопровождением на бубне)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«Про Армию-защитницу». </w:t>
            </w:r>
            <w:r w:rsidRPr="00AE4A22">
              <w:rPr>
                <w:color w:val="auto"/>
              </w:rPr>
              <w:t xml:space="preserve">Музыка С. Соснина, слова В. </w:t>
            </w:r>
            <w:proofErr w:type="spellStart"/>
            <w:r w:rsidRPr="00AE4A22">
              <w:rPr>
                <w:color w:val="auto"/>
              </w:rPr>
              <w:t>Семернина</w:t>
            </w:r>
            <w:proofErr w:type="spellEnd"/>
          </w:p>
        </w:tc>
        <w:tc>
          <w:tcPr>
            <w:tcW w:w="3687" w:type="dxa"/>
          </w:tcPr>
          <w:p w:rsidR="00F0073D" w:rsidRPr="00AE4A22" w:rsidRDefault="001878F6" w:rsidP="00A23EB1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b/>
                <w:color w:val="auto"/>
                <w:sz w:val="22"/>
                <w:szCs w:val="22"/>
              </w:rPr>
              <w:t>Л.:</w:t>
            </w:r>
            <w:r w:rsidRPr="00AE4A22">
              <w:rPr>
                <w:color w:val="auto"/>
                <w:sz w:val="22"/>
                <w:szCs w:val="22"/>
              </w:rPr>
              <w:t xml:space="preserve"> </w:t>
            </w:r>
            <w:r w:rsidR="00F0073D" w:rsidRPr="00AE4A22">
              <w:rPr>
                <w:color w:val="auto"/>
                <w:sz w:val="22"/>
                <w:szCs w:val="22"/>
              </w:rPr>
              <w:t>позитивная самооценка музыкально-творческих возможностей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элементарные умения и навыки в различных видах учебно-творческой деятельности.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ориентация в культурном многообразии окружающей действительности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участие в обсуждении значимых для человека явлений жизни и искусства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Что такое исполнительское развитие?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 xml:space="preserve">Унисон. 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«Старая лестница». </w:t>
            </w:r>
            <w:r w:rsidRPr="00AE4A22">
              <w:rPr>
                <w:color w:val="auto"/>
              </w:rPr>
              <w:t>Музыка М. Славкина, слова И. Пивоваровой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«Ласточка». </w:t>
            </w:r>
            <w:r w:rsidRPr="00AE4A22">
              <w:rPr>
                <w:color w:val="auto"/>
              </w:rPr>
              <w:t xml:space="preserve">Музыка Е. </w:t>
            </w:r>
            <w:proofErr w:type="spellStart"/>
            <w:r w:rsidRPr="00AE4A22">
              <w:rPr>
                <w:color w:val="auto"/>
              </w:rPr>
              <w:t>Крылатова</w:t>
            </w:r>
            <w:proofErr w:type="spellEnd"/>
            <w:r w:rsidRPr="00AE4A22">
              <w:rPr>
                <w:color w:val="auto"/>
              </w:rPr>
              <w:t xml:space="preserve">, слова И. </w:t>
            </w:r>
            <w:proofErr w:type="spellStart"/>
            <w:r w:rsidRPr="00AE4A22">
              <w:rPr>
                <w:color w:val="auto"/>
              </w:rPr>
              <w:t>Шаферана</w:t>
            </w:r>
            <w:proofErr w:type="spellEnd"/>
          </w:p>
        </w:tc>
        <w:tc>
          <w:tcPr>
            <w:tcW w:w="3687" w:type="dxa"/>
          </w:tcPr>
          <w:p w:rsidR="00F0073D" w:rsidRPr="00AE4A22" w:rsidRDefault="001878F6" w:rsidP="00A23EB1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b/>
                <w:color w:val="auto"/>
                <w:sz w:val="22"/>
                <w:szCs w:val="22"/>
              </w:rPr>
              <w:t>Л.:</w:t>
            </w:r>
            <w:r w:rsidRPr="00AE4A22">
              <w:rPr>
                <w:color w:val="auto"/>
                <w:sz w:val="22"/>
                <w:szCs w:val="22"/>
              </w:rPr>
              <w:t xml:space="preserve"> </w:t>
            </w:r>
            <w:r w:rsidR="00F0073D" w:rsidRPr="00AE4A22">
              <w:rPr>
                <w:color w:val="auto"/>
                <w:sz w:val="22"/>
                <w:szCs w:val="22"/>
              </w:rPr>
              <w:t>позитивная самооценка музыкально-творческих возможностей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элементарные умения и навыки в различных видах учебно-творческой деятельности.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ориентация в культурном многообразии окружающей действительности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продуктивное сотрудничество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Развитие, заложенное в самой музыке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 xml:space="preserve">Ладовое развитие. </w:t>
            </w:r>
            <w:proofErr w:type="spellStart"/>
            <w:r w:rsidRPr="00AE4A22">
              <w:rPr>
                <w:color w:val="auto"/>
              </w:rPr>
              <w:t>Попевка</w:t>
            </w:r>
            <w:proofErr w:type="spellEnd"/>
            <w:r w:rsidRPr="00AE4A22">
              <w:rPr>
                <w:color w:val="auto"/>
              </w:rPr>
              <w:t xml:space="preserve">. Динамическое развитие. 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«Игра в слова» </w:t>
            </w:r>
            <w:r w:rsidRPr="00AE4A22">
              <w:rPr>
                <w:color w:val="auto"/>
              </w:rPr>
              <w:t>(</w:t>
            </w:r>
            <w:proofErr w:type="spellStart"/>
            <w:r w:rsidRPr="00AE4A22">
              <w:rPr>
                <w:color w:val="auto"/>
              </w:rPr>
              <w:t>попевка</w:t>
            </w:r>
            <w:proofErr w:type="spellEnd"/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lastRenderedPageBreak/>
              <w:t xml:space="preserve">«Тихо-громко» </w:t>
            </w:r>
            <w:r w:rsidRPr="00AE4A22">
              <w:rPr>
                <w:color w:val="auto"/>
              </w:rPr>
              <w:t>(</w:t>
            </w:r>
            <w:proofErr w:type="spellStart"/>
            <w:r w:rsidRPr="00AE4A22">
              <w:rPr>
                <w:color w:val="auto"/>
              </w:rPr>
              <w:t>попевка</w:t>
            </w:r>
            <w:proofErr w:type="spellEnd"/>
            <w:r w:rsidRPr="00AE4A22">
              <w:rPr>
                <w:color w:val="auto"/>
              </w:rPr>
              <w:t>). И. Арсеев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lastRenderedPageBreak/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элементарные умения и навыки в различных видах учебно-творческой деятельности.</w:t>
            </w:r>
          </w:p>
          <w:p w:rsidR="001878F6" w:rsidRPr="00AE4A22" w:rsidRDefault="001878F6" w:rsidP="007138D0">
            <w:pPr>
              <w:pStyle w:val="Text"/>
              <w:spacing w:line="240" w:lineRule="auto"/>
              <w:ind w:firstLine="601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4A2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Р.:</w:t>
            </w:r>
            <w:r w:rsidRPr="00AE4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22D44" w:rsidRPr="00AE4A2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Передавать </w:t>
            </w:r>
            <w:r w:rsidR="00122D44" w:rsidRPr="00AE4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продуктивное сотрудничество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Развитие, заложенное в самой музыке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58057F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Темповое развитие. Фактурное развитие</w:t>
            </w:r>
          </w:p>
          <w:p w:rsidR="0058057F" w:rsidRPr="00AE4A22" w:rsidRDefault="0058057F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«Купание в котлах» </w:t>
            </w:r>
            <w:r w:rsidRPr="00AE4A22">
              <w:rPr>
                <w:color w:val="auto"/>
              </w:rPr>
              <w:t>сцена из балета «Конек-Горбунок». Р. Щедрин</w:t>
            </w:r>
          </w:p>
          <w:p w:rsidR="0058057F" w:rsidRPr="00AE4A22" w:rsidRDefault="0058057F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«Ой, кулики, </w:t>
            </w:r>
            <w:proofErr w:type="spellStart"/>
            <w:r w:rsidRPr="00AE4A22">
              <w:rPr>
                <w:i/>
                <w:iCs/>
                <w:color w:val="auto"/>
              </w:rPr>
              <w:t>жаворонушки</w:t>
            </w:r>
            <w:proofErr w:type="spellEnd"/>
            <w:r w:rsidRPr="00AE4A22">
              <w:rPr>
                <w:i/>
                <w:iCs/>
                <w:color w:val="auto"/>
              </w:rPr>
              <w:t>»</w:t>
            </w:r>
            <w:r w:rsidRPr="00AE4A22">
              <w:rPr>
                <w:color w:val="auto"/>
              </w:rPr>
              <w:t>. Русская народная песня. Обработка М. Иорданского</w:t>
            </w:r>
          </w:p>
          <w:p w:rsidR="0058057F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«Медведь проснулся». </w:t>
            </w:r>
            <w:r w:rsidRPr="00AE4A22">
              <w:rPr>
                <w:color w:val="auto"/>
              </w:rPr>
              <w:t xml:space="preserve">Музыка М. </w:t>
            </w:r>
            <w:proofErr w:type="spellStart"/>
            <w:r w:rsidRPr="00AE4A22">
              <w:rPr>
                <w:color w:val="auto"/>
              </w:rPr>
              <w:t>Калининой</w:t>
            </w:r>
            <w:proofErr w:type="spellEnd"/>
            <w:r w:rsidRPr="00AE4A22">
              <w:rPr>
                <w:color w:val="auto"/>
              </w:rPr>
              <w:t xml:space="preserve">, слова Г. </w:t>
            </w:r>
            <w:proofErr w:type="spellStart"/>
            <w:r w:rsidRPr="00AE4A22">
              <w:rPr>
                <w:color w:val="auto"/>
              </w:rPr>
              <w:t>Ладонщикова</w:t>
            </w:r>
            <w:proofErr w:type="spellEnd"/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формирование целостного представления о музыке, ее истоках и образной природе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Импровизировать </w:t>
            </w:r>
            <w:r w:rsidR="00122D44" w:rsidRPr="00AE4A22">
              <w:rPr>
                <w:sz w:val="22"/>
                <w:szCs w:val="22"/>
              </w:rPr>
              <w:t>на заданную и свободную тему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продуктивное сотрудничество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3170D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bCs/>
                <w:color w:val="auto"/>
              </w:rPr>
              <w:t>Проект «Музыкальный спектакль»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58057F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«Былина о птицах» </w:t>
            </w:r>
            <w:r w:rsidRPr="00AE4A22">
              <w:rPr>
                <w:color w:val="auto"/>
              </w:rPr>
              <w:t xml:space="preserve">из сюиты для оркестра «Восемь русских народных песен». А. </w:t>
            </w:r>
            <w:proofErr w:type="spellStart"/>
            <w:r w:rsidRPr="00AE4A22">
              <w:rPr>
                <w:color w:val="auto"/>
              </w:rPr>
              <w:t>Лядов</w:t>
            </w:r>
            <w:proofErr w:type="spellEnd"/>
          </w:p>
        </w:tc>
        <w:tc>
          <w:tcPr>
            <w:tcW w:w="3687" w:type="dxa"/>
          </w:tcPr>
          <w:p w:rsidR="001878F6" w:rsidRPr="00AE4A22" w:rsidRDefault="001878F6" w:rsidP="00A23EB1">
            <w:pPr>
              <w:ind w:firstLine="601"/>
              <w:rPr>
                <w:rFonts w:eastAsiaTheme="minorHAnsi"/>
                <w:sz w:val="22"/>
                <w:szCs w:val="22"/>
                <w:lang w:bidi="ar-SA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z w:val="22"/>
                <w:szCs w:val="22"/>
              </w:rPr>
              <w:t>-становление самосознания, самооценки, самоуважения, жизненного оптимизма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формирование целостного представления о музыке, ее истоках и образной природе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Анализировать </w:t>
            </w:r>
            <w:r w:rsidR="00122D44" w:rsidRPr="00AE4A22">
              <w:rPr>
                <w:sz w:val="22"/>
                <w:szCs w:val="22"/>
              </w:rPr>
              <w:t xml:space="preserve">и </w:t>
            </w:r>
            <w:r w:rsidR="00122D44" w:rsidRPr="00AE4A22">
              <w:rPr>
                <w:bCs/>
                <w:sz w:val="22"/>
                <w:szCs w:val="22"/>
              </w:rPr>
              <w:t>соотносить</w:t>
            </w:r>
            <w:r w:rsidR="00122D44" w:rsidRPr="00AE4A22">
              <w:rPr>
                <w:b/>
                <w:bCs/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lastRenderedPageBreak/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 xml:space="preserve">участие в музыкальной жизни класса, школы, города и </w:t>
            </w:r>
            <w:proofErr w:type="spellStart"/>
            <w:r w:rsidR="0078274F" w:rsidRPr="00AE4A22"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Что нового мы услышим в музыкальной сказке «Петя и волк»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58057F" w:rsidP="0058057F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>«Петя и волк»</w:t>
            </w:r>
            <w:r w:rsidRPr="00AE4A22">
              <w:rPr>
                <w:color w:val="auto"/>
              </w:rPr>
              <w:t xml:space="preserve"> С. Прокофьев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активизация творческого мышления, продуктивного воображения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Анализировать </w:t>
            </w:r>
            <w:r w:rsidR="00122D44" w:rsidRPr="00AE4A22">
              <w:rPr>
                <w:sz w:val="22"/>
                <w:szCs w:val="22"/>
              </w:rPr>
              <w:t xml:space="preserve">и </w:t>
            </w:r>
            <w:r w:rsidR="00122D44" w:rsidRPr="00AE4A22">
              <w:rPr>
                <w:bCs/>
                <w:sz w:val="22"/>
                <w:szCs w:val="22"/>
              </w:rPr>
              <w:t>соотносить</w:t>
            </w:r>
            <w:r w:rsidR="00122D44" w:rsidRPr="00AE4A22">
              <w:rPr>
                <w:b/>
                <w:bCs/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способность встать на позицию другого человека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Что нового мы услышим в музыкальной сказке «Петя и волк»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58057F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>«Петя и волк»</w:t>
            </w:r>
            <w:r w:rsidRPr="00AE4A22">
              <w:rPr>
                <w:color w:val="auto"/>
              </w:rPr>
              <w:t xml:space="preserve"> С. Прокофьев</w:t>
            </w:r>
          </w:p>
        </w:tc>
        <w:tc>
          <w:tcPr>
            <w:tcW w:w="3687" w:type="dxa"/>
          </w:tcPr>
          <w:p w:rsidR="001878F6" w:rsidRPr="00AE4A22" w:rsidRDefault="001878F6" w:rsidP="00A23EB1">
            <w:pPr>
              <w:ind w:firstLine="601"/>
              <w:rPr>
                <w:rFonts w:eastAsiaTheme="minorHAnsi"/>
                <w:sz w:val="22"/>
                <w:szCs w:val="22"/>
                <w:lang w:bidi="ar-SA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7138D0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активизация творческого мышления, продуктивного воображения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Анализировать </w:t>
            </w:r>
            <w:r w:rsidR="00122D44" w:rsidRPr="00AE4A22">
              <w:rPr>
                <w:sz w:val="22"/>
                <w:szCs w:val="22"/>
              </w:rPr>
              <w:t xml:space="preserve">и </w:t>
            </w:r>
            <w:r w:rsidR="00122D44" w:rsidRPr="00AE4A22">
              <w:rPr>
                <w:bCs/>
                <w:sz w:val="22"/>
                <w:szCs w:val="22"/>
              </w:rPr>
              <w:t>соотносить</w:t>
            </w:r>
            <w:r w:rsidR="00122D44" w:rsidRPr="00AE4A22">
              <w:rPr>
                <w:b/>
                <w:bCs/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способность встать на позицию другого человека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Cs/>
                <w:color w:val="auto"/>
              </w:rPr>
            </w:pPr>
            <w:r w:rsidRPr="00AE4A22">
              <w:rPr>
                <w:color w:val="auto"/>
              </w:rPr>
              <w:t>Что нового мы услышим в музыкальной сказке «Петя и волк»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58057F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>«Петя и волк»</w:t>
            </w:r>
            <w:r w:rsidRPr="00AE4A22">
              <w:rPr>
                <w:color w:val="auto"/>
              </w:rPr>
              <w:t xml:space="preserve"> С. Прокофьев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активизация творческого мышления, продуктивного воображения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bCs/>
                <w:sz w:val="22"/>
                <w:szCs w:val="22"/>
              </w:rPr>
              <w:t xml:space="preserve">Анализировать </w:t>
            </w:r>
            <w:r w:rsidR="00122D44" w:rsidRPr="00AE4A22">
              <w:rPr>
                <w:sz w:val="22"/>
                <w:szCs w:val="22"/>
              </w:rPr>
              <w:t xml:space="preserve">и </w:t>
            </w:r>
            <w:r w:rsidR="00122D44" w:rsidRPr="00AE4A22">
              <w:rPr>
                <w:bCs/>
                <w:sz w:val="22"/>
                <w:szCs w:val="22"/>
              </w:rPr>
              <w:t>соотносить</w:t>
            </w:r>
            <w:r w:rsidR="00122D44" w:rsidRPr="00AE4A22">
              <w:rPr>
                <w:b/>
                <w:bCs/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выразительные и изобразительные интонации, свойства музыки в их взаимосвязи и взаимодействии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способность встать на позицию другого человека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Почему музыкальные произведения бывают одночастными?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ED139A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 xml:space="preserve"> Музыкальная форма. Тремоло. Одночастная форма. Цезура</w:t>
            </w:r>
          </w:p>
          <w:p w:rsidR="001878F6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«Главная тема 3-й части Шестой симфонии» </w:t>
            </w:r>
            <w:r w:rsidRPr="00AE4A22">
              <w:rPr>
                <w:color w:val="auto"/>
              </w:rPr>
              <w:t>(маршевый эпизод). П. Чайковский..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ориентация в культурном многообразии окружающей действительности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участие в обсуждении значимых для человека явлений жизни и искусства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Почему музыкальные произведения бывают одночастными?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ED139A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«Пастушья песня». </w:t>
            </w:r>
            <w:r w:rsidRPr="00AE4A22">
              <w:rPr>
                <w:color w:val="auto"/>
              </w:rPr>
              <w:t>Французская народная песня</w:t>
            </w:r>
          </w:p>
          <w:p w:rsidR="00ED139A" w:rsidRPr="00AE4A22" w:rsidRDefault="00ED139A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«Телега». </w:t>
            </w:r>
            <w:r w:rsidRPr="00AE4A22">
              <w:rPr>
                <w:color w:val="auto"/>
              </w:rPr>
              <w:t xml:space="preserve">Музыка М. Минкова, слова М. </w:t>
            </w:r>
            <w:proofErr w:type="spellStart"/>
            <w:r w:rsidRPr="00AE4A22">
              <w:rPr>
                <w:color w:val="auto"/>
              </w:rPr>
              <w:t>Пляцковского</w:t>
            </w:r>
            <w:proofErr w:type="spellEnd"/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ориентация в культурном многообразии окружающей действительности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участие в обсуждении значимых для человека явлений жизни и искусства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Когда сочинения имеют две или три части?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 xml:space="preserve">Форте. Пиано. Крещендо. Диминуэндо. </w:t>
            </w:r>
            <w:proofErr w:type="spellStart"/>
            <w:r w:rsidRPr="00AE4A22">
              <w:rPr>
                <w:color w:val="auto"/>
              </w:rPr>
              <w:t>Двухчастная</w:t>
            </w:r>
            <w:proofErr w:type="spellEnd"/>
            <w:r w:rsidRPr="00AE4A22">
              <w:rPr>
                <w:color w:val="auto"/>
              </w:rPr>
              <w:t xml:space="preserve"> форма. </w:t>
            </w:r>
          </w:p>
          <w:p w:rsidR="00ED139A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«Песня </w:t>
            </w:r>
            <w:proofErr w:type="spellStart"/>
            <w:r w:rsidRPr="00AE4A22">
              <w:rPr>
                <w:i/>
                <w:iCs/>
                <w:color w:val="auto"/>
              </w:rPr>
              <w:t>Сольвейг</w:t>
            </w:r>
            <w:proofErr w:type="spellEnd"/>
            <w:r w:rsidRPr="00AE4A22">
              <w:rPr>
                <w:i/>
                <w:iCs/>
                <w:color w:val="auto"/>
              </w:rPr>
              <w:t xml:space="preserve">» </w:t>
            </w:r>
            <w:r w:rsidRPr="00AE4A22">
              <w:rPr>
                <w:color w:val="auto"/>
              </w:rPr>
              <w:t xml:space="preserve">из сюиты «Пер </w:t>
            </w:r>
            <w:proofErr w:type="spellStart"/>
            <w:r w:rsidRPr="00AE4A22">
              <w:rPr>
                <w:color w:val="auto"/>
              </w:rPr>
              <w:t>Гюнт</w:t>
            </w:r>
            <w:proofErr w:type="spellEnd"/>
            <w:r w:rsidRPr="00AE4A22">
              <w:rPr>
                <w:color w:val="auto"/>
              </w:rPr>
              <w:t>». Э. Григ</w:t>
            </w:r>
          </w:p>
          <w:p w:rsidR="00ED139A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«Колокола» </w:t>
            </w:r>
            <w:r w:rsidRPr="00AE4A22">
              <w:rPr>
                <w:color w:val="auto"/>
              </w:rPr>
              <w:t xml:space="preserve">из телефильма «Приключения Электроника». Музыка Е. Крылова, слова Ю. </w:t>
            </w:r>
            <w:proofErr w:type="spellStart"/>
            <w:r w:rsidRPr="00AE4A22">
              <w:rPr>
                <w:color w:val="auto"/>
              </w:rPr>
              <w:t>Энтина</w:t>
            </w:r>
            <w:proofErr w:type="spellEnd"/>
          </w:p>
          <w:p w:rsidR="00ED139A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«Песенка о капитане». </w:t>
            </w:r>
            <w:r w:rsidRPr="00AE4A22">
              <w:rPr>
                <w:color w:val="auto"/>
              </w:rPr>
              <w:t>Музыка И. Дунаевского, слова В. Лебедева-Кумача</w:t>
            </w:r>
          </w:p>
          <w:p w:rsidR="00ED139A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«Скрипка». </w:t>
            </w:r>
            <w:r w:rsidRPr="00AE4A22">
              <w:rPr>
                <w:color w:val="auto"/>
              </w:rPr>
              <w:t>Музыка М. Славкина, слова И. Пивоваровой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b/>
                <w:color w:val="auto"/>
                <w:sz w:val="22"/>
                <w:szCs w:val="22"/>
              </w:rPr>
              <w:t>Л.:</w:t>
            </w:r>
            <w:r w:rsidRPr="00AE4A22">
              <w:rPr>
                <w:color w:val="auto"/>
                <w:sz w:val="22"/>
                <w:szCs w:val="22"/>
              </w:rPr>
              <w:t xml:space="preserve"> </w:t>
            </w:r>
            <w:r w:rsidR="00F0073D" w:rsidRPr="00AE4A22">
              <w:rPr>
                <w:color w:val="auto"/>
                <w:sz w:val="22"/>
                <w:szCs w:val="22"/>
              </w:rPr>
              <w:t>позитивная самооценка музыкально-творческих возможностей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pacing w:val="-2"/>
                <w:sz w:val="22"/>
                <w:szCs w:val="22"/>
              </w:rPr>
              <w:t>осознание роли музыкального искусства в жизни человека.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ориентация в культурном многообразии окружающей действительности</w:t>
            </w:r>
          </w:p>
          <w:p w:rsidR="001878F6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участие в обсуждении значимых для человека явлений жизни и искусства</w:t>
            </w:r>
          </w:p>
          <w:p w:rsidR="001878F6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Когда сочинения имеют две или три части?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 xml:space="preserve">Простая трехчастная форма. </w:t>
            </w:r>
          </w:p>
          <w:p w:rsidR="00ED139A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«Ария Сусанина» </w:t>
            </w:r>
            <w:r w:rsidRPr="00AE4A22">
              <w:rPr>
                <w:color w:val="auto"/>
              </w:rPr>
              <w:t>из оперы «Жизнь за царя (Иван Сусанин)». М. Глинка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pStyle w:val="Default"/>
              <w:ind w:firstLine="601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b/>
                <w:color w:val="auto"/>
                <w:sz w:val="22"/>
                <w:szCs w:val="22"/>
              </w:rPr>
              <w:t>Л.:</w:t>
            </w:r>
            <w:r w:rsidRPr="00AE4A22">
              <w:rPr>
                <w:color w:val="auto"/>
                <w:sz w:val="22"/>
                <w:szCs w:val="22"/>
              </w:rPr>
              <w:t xml:space="preserve"> </w:t>
            </w:r>
            <w:r w:rsidR="00F0073D" w:rsidRPr="00AE4A22">
              <w:rPr>
                <w:color w:val="auto"/>
                <w:sz w:val="22"/>
                <w:szCs w:val="22"/>
              </w:rPr>
              <w:t>позитивная самооценка музыкально-творческих возможностей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элементарные умения и навыки в различных видах учебно-творческой деятельности.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ориентация в культурном многообразии окружающей действительности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участие в обсуждении значимых для человека явлений жизни и искусства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 xml:space="preserve">Рондо </w:t>
            </w:r>
            <w:r w:rsidRPr="00AE4A22">
              <w:rPr>
                <w:i/>
                <w:iCs/>
                <w:color w:val="auto"/>
              </w:rPr>
              <w:t xml:space="preserve">– </w:t>
            </w:r>
            <w:r w:rsidRPr="00AE4A22">
              <w:rPr>
                <w:color w:val="auto"/>
              </w:rPr>
              <w:t>интересная музыкальная форма.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 xml:space="preserve">Рондо. Рефрен. Романс. </w:t>
            </w:r>
          </w:p>
          <w:p w:rsidR="00ED139A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«Зачем нам выстроили дом?». </w:t>
            </w:r>
            <w:r w:rsidRPr="00AE4A22">
              <w:rPr>
                <w:color w:val="auto"/>
              </w:rPr>
              <w:t xml:space="preserve">Музыка Д. </w:t>
            </w:r>
            <w:proofErr w:type="spellStart"/>
            <w:r w:rsidRPr="00AE4A22">
              <w:rPr>
                <w:color w:val="auto"/>
              </w:rPr>
              <w:t>Кабалевского</w:t>
            </w:r>
            <w:proofErr w:type="spellEnd"/>
            <w:r w:rsidRPr="00AE4A22">
              <w:rPr>
                <w:color w:val="auto"/>
              </w:rPr>
              <w:t>, слова В. Викторова</w:t>
            </w:r>
          </w:p>
          <w:p w:rsidR="00ED139A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«Спящая княжна». </w:t>
            </w:r>
            <w:r w:rsidRPr="00AE4A22">
              <w:rPr>
                <w:color w:val="auto"/>
              </w:rPr>
              <w:t>Музыка и слова А. Бородина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устойчивый интерес к музыке и различным видам (или какому-либо виду) музыкально-творческой деятельности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ориентация в культурном многообразии окружающей действительности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готовность вести диалог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Как строятся вариации?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Вариации</w:t>
            </w:r>
          </w:p>
          <w:p w:rsidR="00ED139A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«Вариации на тему французской народной песни». </w:t>
            </w:r>
            <w:r w:rsidRPr="00AE4A22">
              <w:rPr>
                <w:color w:val="auto"/>
              </w:rPr>
              <w:t>В.А. Моцарт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формирование целостного представления о музыке, ее истоках и образной природе</w:t>
            </w:r>
          </w:p>
          <w:p w:rsidR="001878F6" w:rsidRPr="00AE4A22" w:rsidRDefault="001878F6" w:rsidP="007138D0">
            <w:pPr>
              <w:pStyle w:val="Text"/>
              <w:spacing w:line="240" w:lineRule="auto"/>
              <w:ind w:firstLine="601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4A2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Р.:</w:t>
            </w:r>
            <w:r w:rsidRPr="00AE4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22D44" w:rsidRPr="00AE4A2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Передавать </w:t>
            </w:r>
            <w:r w:rsidR="007138D0" w:rsidRPr="00AE4A2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э</w:t>
            </w:r>
            <w:r w:rsidR="00122D44" w:rsidRPr="00AE4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моциональные состояния в различных видах </w:t>
            </w:r>
            <w:r w:rsidR="007138D0" w:rsidRPr="00AE4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22D44" w:rsidRPr="00AE4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узыкально-творческой</w:t>
            </w:r>
            <w:proofErr w:type="spellEnd"/>
            <w:r w:rsidR="00122D44" w:rsidRPr="00AE4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деятельности (пение, игра на детских элементарных музыкальных инструментах, пластические движения и пр.).</w:t>
            </w:r>
          </w:p>
          <w:p w:rsidR="001878F6" w:rsidRPr="00AE4A22" w:rsidRDefault="001878F6" w:rsidP="007138D0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готовность вести диалог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Как строятся вариации?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ED139A" w:rsidRPr="00AE4A22" w:rsidRDefault="00ED139A" w:rsidP="00ED139A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color w:val="auto"/>
              </w:rPr>
              <w:t>Вариации</w:t>
            </w:r>
          </w:p>
          <w:p w:rsidR="001878F6" w:rsidRPr="00AE4A22" w:rsidRDefault="00ED139A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«Белка». </w:t>
            </w:r>
            <w:r w:rsidRPr="00AE4A22">
              <w:rPr>
                <w:color w:val="auto"/>
              </w:rPr>
              <w:t xml:space="preserve">Хор из оперы «Сказка о царе </w:t>
            </w:r>
            <w:proofErr w:type="spellStart"/>
            <w:r w:rsidRPr="00AE4A22">
              <w:rPr>
                <w:color w:val="auto"/>
              </w:rPr>
              <w:t>Салтане</w:t>
            </w:r>
            <w:proofErr w:type="spellEnd"/>
            <w:r w:rsidRPr="00AE4A22">
              <w:rPr>
                <w:color w:val="auto"/>
              </w:rPr>
              <w:t xml:space="preserve">». Музыка </w:t>
            </w:r>
            <w:r w:rsidRPr="00AE4A22">
              <w:rPr>
                <w:color w:val="auto"/>
              </w:rPr>
              <w:lastRenderedPageBreak/>
              <w:t>Н. Римского-Корсакова, стихи А. Пушкина</w:t>
            </w:r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lastRenderedPageBreak/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 xml:space="preserve">формирование целостного представления о музыке, ее истоках </w:t>
            </w:r>
            <w:r w:rsidR="007D4220" w:rsidRPr="00AE4A22">
              <w:rPr>
                <w:sz w:val="22"/>
                <w:szCs w:val="22"/>
              </w:rPr>
              <w:lastRenderedPageBreak/>
              <w:t>и образной природе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развитое художественное восприятие, умение оценивать произведения разных видов искусства</w:t>
            </w:r>
          </w:p>
          <w:p w:rsidR="001878F6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продуктивное сотрудничество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  <w:r w:rsidRPr="00AE4A22">
              <w:rPr>
                <w:color w:val="auto"/>
              </w:rPr>
              <w:t>О важнейших средствах построения музыки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ED139A" w:rsidP="00A40970">
            <w:pPr>
              <w:pStyle w:val="Default"/>
              <w:ind w:firstLine="709"/>
              <w:jc w:val="both"/>
              <w:rPr>
                <w:color w:val="auto"/>
              </w:rPr>
            </w:pPr>
            <w:r w:rsidRPr="00AE4A22">
              <w:rPr>
                <w:i/>
                <w:iCs/>
                <w:color w:val="auto"/>
              </w:rPr>
              <w:t xml:space="preserve">Увертюра из кинофильма «Дети капитана Гранта». </w:t>
            </w:r>
            <w:r w:rsidRPr="00AE4A22">
              <w:rPr>
                <w:color w:val="auto"/>
              </w:rPr>
              <w:t>И. Дунаевский</w:t>
            </w:r>
          </w:p>
          <w:p w:rsidR="00ED139A" w:rsidRPr="00AE4A22" w:rsidRDefault="00ED139A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AE4A22">
              <w:rPr>
                <w:i/>
                <w:iCs/>
                <w:color w:val="auto"/>
              </w:rPr>
              <w:t xml:space="preserve">«Мир». </w:t>
            </w:r>
            <w:r w:rsidRPr="00AE4A22">
              <w:rPr>
                <w:color w:val="auto"/>
              </w:rPr>
              <w:t xml:space="preserve">Из спектакля «Земля детей». Музыка С. </w:t>
            </w:r>
            <w:proofErr w:type="spellStart"/>
            <w:r w:rsidRPr="00AE4A22">
              <w:rPr>
                <w:color w:val="auto"/>
              </w:rPr>
              <w:t>Баневича</w:t>
            </w:r>
            <w:proofErr w:type="spellEnd"/>
            <w:r w:rsidRPr="00AE4A22">
              <w:rPr>
                <w:color w:val="auto"/>
              </w:rPr>
              <w:t xml:space="preserve">, слова Т. </w:t>
            </w:r>
            <w:proofErr w:type="spellStart"/>
            <w:r w:rsidRPr="00AE4A22">
              <w:rPr>
                <w:color w:val="auto"/>
              </w:rPr>
              <w:t>Калининой</w:t>
            </w:r>
            <w:proofErr w:type="spellEnd"/>
          </w:p>
        </w:tc>
        <w:tc>
          <w:tcPr>
            <w:tcW w:w="3687" w:type="dxa"/>
          </w:tcPr>
          <w:p w:rsidR="00F0073D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pacing w:val="-2"/>
                <w:sz w:val="22"/>
                <w:szCs w:val="22"/>
              </w:rPr>
              <w:t>наличие эмоционально-ценностного отношения к искусству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формирование целостного представления о музыке, ее истоках и образной природе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развитое художественное восприятие, умение оценивать произведения разных видов искусства</w:t>
            </w:r>
          </w:p>
          <w:p w:rsidR="001878F6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>готовность вести диалог</w:t>
            </w:r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  <w:tr w:rsidR="001878F6" w:rsidRPr="00AE4A22" w:rsidTr="00A40970">
        <w:trPr>
          <w:trHeight w:val="46"/>
        </w:trPr>
        <w:tc>
          <w:tcPr>
            <w:tcW w:w="846" w:type="dxa"/>
          </w:tcPr>
          <w:p w:rsidR="001878F6" w:rsidRPr="00AE4A22" w:rsidRDefault="001878F6" w:rsidP="001878F6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878F6" w:rsidRPr="00AE4A22" w:rsidRDefault="00EB20C3" w:rsidP="00A40970">
            <w:pPr>
              <w:pStyle w:val="Default"/>
              <w:ind w:firstLine="709"/>
              <w:jc w:val="both"/>
              <w:rPr>
                <w:bCs/>
                <w:color w:val="auto"/>
              </w:rPr>
            </w:pPr>
            <w:r w:rsidRPr="00AE4A22">
              <w:rPr>
                <w:bCs/>
                <w:color w:val="auto"/>
              </w:rPr>
              <w:t>Проект «Концерт для родителей»</w:t>
            </w:r>
          </w:p>
        </w:tc>
        <w:tc>
          <w:tcPr>
            <w:tcW w:w="711" w:type="dxa"/>
          </w:tcPr>
          <w:p w:rsidR="001878F6" w:rsidRPr="00AE4A22" w:rsidRDefault="00F01096" w:rsidP="00A40970">
            <w:pPr>
              <w:ind w:firstLine="175"/>
            </w:pPr>
            <w:r w:rsidRPr="00AE4A22">
              <w:t>1</w:t>
            </w:r>
          </w:p>
        </w:tc>
        <w:tc>
          <w:tcPr>
            <w:tcW w:w="3685" w:type="dxa"/>
          </w:tcPr>
          <w:p w:rsidR="001878F6" w:rsidRPr="00AE4A22" w:rsidRDefault="001878F6" w:rsidP="00A40970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7" w:type="dxa"/>
          </w:tcPr>
          <w:p w:rsidR="001878F6" w:rsidRPr="00AE4A22" w:rsidRDefault="001878F6" w:rsidP="00A23EB1">
            <w:pPr>
              <w:ind w:firstLine="601"/>
              <w:rPr>
                <w:rFonts w:eastAsiaTheme="minorHAnsi"/>
                <w:sz w:val="22"/>
                <w:szCs w:val="22"/>
                <w:lang w:bidi="ar-SA"/>
              </w:rPr>
            </w:pPr>
            <w:r w:rsidRPr="00AE4A22">
              <w:rPr>
                <w:b/>
                <w:sz w:val="22"/>
                <w:szCs w:val="22"/>
              </w:rPr>
              <w:t>Л.:</w:t>
            </w:r>
            <w:r w:rsidRPr="00AE4A22">
              <w:rPr>
                <w:rFonts w:eastAsiaTheme="minorHAnsi"/>
                <w:sz w:val="22"/>
                <w:szCs w:val="22"/>
                <w:lang w:bidi="ar-SA"/>
              </w:rPr>
              <w:t xml:space="preserve"> </w:t>
            </w:r>
            <w:r w:rsidR="00F0073D" w:rsidRPr="00AE4A22">
              <w:rPr>
                <w:sz w:val="22"/>
                <w:szCs w:val="22"/>
              </w:rPr>
              <w:t>-становление самосознания, самооценки, самоуважения, жизненного оптимизма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П.: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D4220" w:rsidRPr="00AE4A22">
              <w:rPr>
                <w:sz w:val="22"/>
                <w:szCs w:val="22"/>
              </w:rPr>
              <w:t>устойчивый интерес к музыке и различным видам (или какому-либо виду) музыкально-творческой деятельности</w:t>
            </w:r>
          </w:p>
          <w:p w:rsidR="001878F6" w:rsidRPr="00AE4A22" w:rsidRDefault="001878F6" w:rsidP="00A23EB1">
            <w:pPr>
              <w:ind w:firstLine="601"/>
              <w:rPr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Р.:</w:t>
            </w:r>
            <w:r w:rsidRPr="00AE4A22">
              <w:rPr>
                <w:sz w:val="22"/>
                <w:szCs w:val="22"/>
              </w:rPr>
              <w:t xml:space="preserve"> </w:t>
            </w:r>
            <w:r w:rsidR="00122D44" w:rsidRPr="00AE4A22">
              <w:rPr>
                <w:sz w:val="22"/>
                <w:szCs w:val="22"/>
              </w:rPr>
              <w:t>ориентация в культурном многообразии окружающей действительности</w:t>
            </w:r>
          </w:p>
          <w:p w:rsidR="001878F6" w:rsidRPr="00AE4A22" w:rsidRDefault="001878F6" w:rsidP="00A23EB1">
            <w:pPr>
              <w:ind w:firstLine="601"/>
              <w:rPr>
                <w:b/>
                <w:sz w:val="22"/>
                <w:szCs w:val="22"/>
              </w:rPr>
            </w:pPr>
            <w:r w:rsidRPr="00AE4A22">
              <w:rPr>
                <w:b/>
                <w:sz w:val="22"/>
                <w:szCs w:val="22"/>
              </w:rPr>
              <w:t>К.:</w:t>
            </w:r>
            <w:r w:rsidRPr="00AE4A22">
              <w:rPr>
                <w:sz w:val="22"/>
                <w:szCs w:val="22"/>
              </w:rPr>
              <w:t xml:space="preserve"> </w:t>
            </w:r>
            <w:r w:rsidR="0078274F" w:rsidRPr="00AE4A22">
              <w:rPr>
                <w:sz w:val="22"/>
                <w:szCs w:val="22"/>
              </w:rPr>
              <w:t xml:space="preserve">участие в музыкальной жизни класса, школы, города и </w:t>
            </w:r>
            <w:proofErr w:type="spellStart"/>
            <w:r w:rsidR="0078274F" w:rsidRPr="00AE4A22"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275" w:type="dxa"/>
          </w:tcPr>
          <w:p w:rsidR="001878F6" w:rsidRPr="00AE4A22" w:rsidRDefault="001878F6" w:rsidP="00A40970">
            <w:pPr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1878F6" w:rsidRPr="00AE4A22" w:rsidRDefault="001878F6" w:rsidP="00A40970">
            <w:pPr>
              <w:rPr>
                <w:b/>
              </w:rPr>
            </w:pPr>
          </w:p>
        </w:tc>
      </w:tr>
    </w:tbl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5E19DB">
      <w:pPr>
        <w:rPr>
          <w:szCs w:val="24"/>
        </w:rPr>
      </w:pPr>
    </w:p>
    <w:p w:rsidR="001878F6" w:rsidRPr="00AE4A22" w:rsidRDefault="001878F6" w:rsidP="001878F6">
      <w:pPr>
        <w:pStyle w:val="a4"/>
        <w:spacing w:before="120" w:after="120"/>
        <w:ind w:left="1440"/>
        <w:jc w:val="center"/>
        <w:rPr>
          <w:b/>
        </w:rPr>
      </w:pPr>
      <w:r w:rsidRPr="00AE4A22">
        <w:rPr>
          <w:b/>
        </w:rPr>
        <w:lastRenderedPageBreak/>
        <w:t>Лист изменения и дополнения календарно- тематического планирования.</w:t>
      </w:r>
    </w:p>
    <w:tbl>
      <w:tblPr>
        <w:tblStyle w:val="a5"/>
        <w:tblW w:w="0" w:type="auto"/>
        <w:tblLook w:val="04A0"/>
      </w:tblPr>
      <w:tblGrid>
        <w:gridCol w:w="675"/>
        <w:gridCol w:w="1560"/>
        <w:gridCol w:w="5670"/>
        <w:gridCol w:w="4536"/>
        <w:gridCol w:w="2345"/>
      </w:tblGrid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  <w:r w:rsidRPr="00AE4A22">
              <w:rPr>
                <w:szCs w:val="24"/>
              </w:rPr>
              <w:t xml:space="preserve">№ </w:t>
            </w:r>
            <w:proofErr w:type="spellStart"/>
            <w:r w:rsidRPr="00AE4A22">
              <w:rPr>
                <w:szCs w:val="24"/>
              </w:rPr>
              <w:t>п</w:t>
            </w:r>
            <w:proofErr w:type="spellEnd"/>
            <w:r w:rsidRPr="00AE4A22">
              <w:rPr>
                <w:szCs w:val="24"/>
              </w:rPr>
              <w:t>/</w:t>
            </w:r>
            <w:proofErr w:type="spellStart"/>
            <w:r w:rsidRPr="00AE4A22">
              <w:rPr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  <w:r w:rsidRPr="00AE4A22">
              <w:rPr>
                <w:szCs w:val="24"/>
              </w:rPr>
              <w:t xml:space="preserve">Дата </w:t>
            </w: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  <w:r w:rsidRPr="00AE4A22">
              <w:rPr>
                <w:szCs w:val="24"/>
              </w:rPr>
              <w:t>Характеристика изменений</w:t>
            </w: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  <w:r w:rsidRPr="00AE4A22">
              <w:rPr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  <w:r w:rsidRPr="00AE4A22">
              <w:rPr>
                <w:szCs w:val="24"/>
              </w:rPr>
              <w:t>Подпись сотрудника, внесшего изменения</w:t>
            </w: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  <w:tr w:rsidR="001878F6" w:rsidRPr="00AE4A22" w:rsidTr="00A40970">
        <w:tc>
          <w:tcPr>
            <w:tcW w:w="67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  <w:tc>
          <w:tcPr>
            <w:tcW w:w="2345" w:type="dxa"/>
          </w:tcPr>
          <w:p w:rsidR="001878F6" w:rsidRPr="00AE4A22" w:rsidRDefault="001878F6" w:rsidP="00A40970">
            <w:pPr>
              <w:ind w:firstLine="0"/>
              <w:rPr>
                <w:szCs w:val="24"/>
              </w:rPr>
            </w:pPr>
          </w:p>
        </w:tc>
      </w:tr>
    </w:tbl>
    <w:p w:rsidR="001878F6" w:rsidRPr="00AE4A22" w:rsidRDefault="001878F6" w:rsidP="005E19DB">
      <w:pPr>
        <w:rPr>
          <w:szCs w:val="24"/>
        </w:rPr>
      </w:pPr>
    </w:p>
    <w:sectPr w:rsidR="001878F6" w:rsidRPr="00AE4A22" w:rsidSect="001878F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6B63FEA"/>
    <w:multiLevelType w:val="hybridMultilevel"/>
    <w:tmpl w:val="708C3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4A3EE5"/>
    <w:multiLevelType w:val="hybridMultilevel"/>
    <w:tmpl w:val="480C6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754B3A"/>
    <w:multiLevelType w:val="hybridMultilevel"/>
    <w:tmpl w:val="8722C2D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8766E52"/>
    <w:multiLevelType w:val="hybridMultilevel"/>
    <w:tmpl w:val="207EE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AA31EF"/>
    <w:multiLevelType w:val="hybridMultilevel"/>
    <w:tmpl w:val="C890B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274F7B"/>
    <w:rsid w:val="000B6320"/>
    <w:rsid w:val="000C44C2"/>
    <w:rsid w:val="00122D44"/>
    <w:rsid w:val="00180A42"/>
    <w:rsid w:val="001878F6"/>
    <w:rsid w:val="001C485E"/>
    <w:rsid w:val="00234C1F"/>
    <w:rsid w:val="002368D5"/>
    <w:rsid w:val="00242259"/>
    <w:rsid w:val="00274F7B"/>
    <w:rsid w:val="00296009"/>
    <w:rsid w:val="002C2F43"/>
    <w:rsid w:val="002C6AB9"/>
    <w:rsid w:val="003170D3"/>
    <w:rsid w:val="0033188B"/>
    <w:rsid w:val="00345CF9"/>
    <w:rsid w:val="003A700F"/>
    <w:rsid w:val="005355D4"/>
    <w:rsid w:val="0053700F"/>
    <w:rsid w:val="0058057F"/>
    <w:rsid w:val="005A4221"/>
    <w:rsid w:val="005E19DB"/>
    <w:rsid w:val="005F69E3"/>
    <w:rsid w:val="00675704"/>
    <w:rsid w:val="00701028"/>
    <w:rsid w:val="007138D0"/>
    <w:rsid w:val="0071741E"/>
    <w:rsid w:val="0074763C"/>
    <w:rsid w:val="0078274F"/>
    <w:rsid w:val="007A024F"/>
    <w:rsid w:val="007D4220"/>
    <w:rsid w:val="008549A1"/>
    <w:rsid w:val="008D1C66"/>
    <w:rsid w:val="008D72AE"/>
    <w:rsid w:val="008F2E71"/>
    <w:rsid w:val="009D5B69"/>
    <w:rsid w:val="00A23EB1"/>
    <w:rsid w:val="00A40970"/>
    <w:rsid w:val="00A45DA8"/>
    <w:rsid w:val="00AE4A22"/>
    <w:rsid w:val="00AF7884"/>
    <w:rsid w:val="00B16E54"/>
    <w:rsid w:val="00C10547"/>
    <w:rsid w:val="00C95E8B"/>
    <w:rsid w:val="00CB072B"/>
    <w:rsid w:val="00CB5352"/>
    <w:rsid w:val="00DC18CD"/>
    <w:rsid w:val="00E648D4"/>
    <w:rsid w:val="00EB20C3"/>
    <w:rsid w:val="00ED139A"/>
    <w:rsid w:val="00F0073D"/>
    <w:rsid w:val="00F01096"/>
    <w:rsid w:val="00F749E0"/>
    <w:rsid w:val="00F822BD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7B"/>
    <w:pPr>
      <w:contextualSpacing/>
    </w:pPr>
    <w:rPr>
      <w:rFonts w:eastAsia="Times New Roman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9E0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customStyle="1" w:styleId="Text">
    <w:name w:val="Text"/>
    <w:basedOn w:val="a"/>
    <w:next w:val="a"/>
    <w:rsid w:val="00F749E0"/>
    <w:pPr>
      <w:widowControl w:val="0"/>
      <w:tabs>
        <w:tab w:val="left" w:pos="2040"/>
      </w:tabs>
      <w:suppressAutoHyphens/>
      <w:autoSpaceDE w:val="0"/>
      <w:spacing w:line="220" w:lineRule="atLeast"/>
      <w:ind w:firstLine="283"/>
      <w:contextualSpacing w:val="0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styleId="a3">
    <w:name w:val="List Paragraph"/>
    <w:basedOn w:val="a"/>
    <w:uiPriority w:val="34"/>
    <w:qFormat/>
    <w:rsid w:val="008549A1"/>
    <w:pPr>
      <w:ind w:left="720"/>
    </w:pPr>
  </w:style>
  <w:style w:type="paragraph" w:styleId="a4">
    <w:name w:val="No Spacing"/>
    <w:qFormat/>
    <w:rsid w:val="001878F6"/>
    <w:pPr>
      <w:ind w:firstLine="0"/>
      <w:jc w:val="left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1878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8E36-E391-42F1-A88A-D0E4635B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11589</Words>
  <Characters>66062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2014-09-06T16:08:00Z</cp:lastPrinted>
  <dcterms:created xsi:type="dcterms:W3CDTF">2014-08-18T10:18:00Z</dcterms:created>
  <dcterms:modified xsi:type="dcterms:W3CDTF">2014-09-06T16:32:00Z</dcterms:modified>
</cp:coreProperties>
</file>