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A4" w:rsidRPr="00FF27A4" w:rsidRDefault="00FF27A4" w:rsidP="00FF27A4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2"/>
          <w:szCs w:val="22"/>
          <w:lang w:val="ru-RU"/>
        </w:rPr>
      </w:pPr>
      <w:bookmarkStart w:id="0" w:name="_GoBack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Тема: Береги природу, человек!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bCs/>
          <w:sz w:val="22"/>
          <w:szCs w:val="22"/>
          <w:lang w:val="ru-RU"/>
        </w:rPr>
      </w:pP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 xml:space="preserve">Цели урока: </w:t>
      </w:r>
      <w:r w:rsidRPr="00FF27A4">
        <w:rPr>
          <w:rFonts w:eastAsia="Times New Roman CYR" w:cs="Times New Roman"/>
          <w:sz w:val="22"/>
          <w:szCs w:val="22"/>
          <w:lang w:val="ru-RU"/>
        </w:rPr>
        <w:t>обобщить знания детей о живой и неживой природе; формировать представления о характере взаимодействия человека и природы;</w:t>
      </w:r>
      <w:r w:rsidRPr="00FF27A4">
        <w:rPr>
          <w:rFonts w:cs="Times New Roman"/>
          <w:sz w:val="22"/>
          <w:szCs w:val="22"/>
          <w:lang w:val="ru-RU"/>
        </w:rPr>
        <w:t xml:space="preserve"> </w:t>
      </w:r>
      <w:r w:rsidRPr="00FF27A4">
        <w:rPr>
          <w:rFonts w:eastAsia="Times New Roman CYR" w:cs="Times New Roman"/>
          <w:sz w:val="22"/>
          <w:szCs w:val="22"/>
          <w:lang w:val="ru-RU"/>
        </w:rPr>
        <w:t>развивать умение детей работать в группах; воспитывать любовь к природе, бережное отношение к природным богатствам.</w:t>
      </w:r>
    </w:p>
    <w:p w:rsidR="00FF27A4" w:rsidRPr="00FF27A4" w:rsidRDefault="00FF27A4" w:rsidP="00FF27A4">
      <w:pPr>
        <w:pStyle w:val="Standard"/>
        <w:autoSpaceDE w:val="0"/>
        <w:jc w:val="center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Ход урока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1. Организационный  момент.</w:t>
      </w:r>
    </w:p>
    <w:p w:rsidR="00FF27A4" w:rsidRPr="00FF27A4" w:rsidRDefault="00FF27A4" w:rsidP="00FF27A4">
      <w:pPr>
        <w:pStyle w:val="Standard"/>
        <w:autoSpaceDE w:val="0"/>
        <w:rPr>
          <w:rFonts w:cs="Times New Roman"/>
          <w:sz w:val="22"/>
          <w:szCs w:val="22"/>
        </w:rPr>
      </w:pP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 xml:space="preserve">2. Введение в тему. Отгадывание  ребуса  </w:t>
      </w:r>
      <w:r w:rsidRPr="00FF27A4">
        <w:rPr>
          <w:rFonts w:eastAsia="Times New Roman" w:cs="Times New Roman"/>
          <w:b/>
          <w:bCs/>
          <w:sz w:val="22"/>
          <w:szCs w:val="22"/>
          <w:lang w:val="ru-RU"/>
        </w:rPr>
        <w:t>«</w:t>
      </w: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Природа</w:t>
      </w:r>
      <w:r w:rsidRPr="00FF27A4">
        <w:rPr>
          <w:rFonts w:eastAsia="Times New Roman" w:cs="Times New Roman"/>
          <w:b/>
          <w:bCs/>
          <w:sz w:val="22"/>
          <w:szCs w:val="22"/>
          <w:lang w:val="ru-RU"/>
        </w:rPr>
        <w:t>».</w:t>
      </w:r>
    </w:p>
    <w:p w:rsidR="00FF27A4" w:rsidRPr="00FF27A4" w:rsidRDefault="00FF27A4" w:rsidP="00FF27A4">
      <w:pPr>
        <w:pStyle w:val="Standard"/>
        <w:autoSpaceDE w:val="0"/>
        <w:rPr>
          <w:rFonts w:cs="Times New Roman"/>
          <w:sz w:val="22"/>
          <w:szCs w:val="22"/>
        </w:rPr>
      </w:pP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3.</w:t>
      </w:r>
      <w:r w:rsidRPr="00FF27A4">
        <w:rPr>
          <w:rFonts w:eastAsia="Times New Roman CYR" w:cs="Times New Roman"/>
          <w:sz w:val="22"/>
          <w:szCs w:val="22"/>
          <w:lang w:val="ru-RU"/>
        </w:rPr>
        <w:t xml:space="preserve"> </w:t>
      </w:r>
      <w:r w:rsidRPr="00FF27A4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FF27A4">
        <w:rPr>
          <w:rFonts w:eastAsia="Times New Roman CYR" w:cs="Times New Roman"/>
          <w:sz w:val="22"/>
          <w:szCs w:val="22"/>
          <w:lang w:val="ru-RU"/>
        </w:rPr>
        <w:t xml:space="preserve">Мы часто произносим  это слово. Нарисуйте то, что вы представляете, когда слышите данное слово. </w:t>
      </w: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Составление кластера к слову ПРИРОДА.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4. На какие две большие группы можно разделить предметы природы</w:t>
      </w:r>
      <w:proofErr w:type="gramStart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.</w:t>
      </w:r>
      <w:proofErr w:type="gramEnd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 xml:space="preserve"> (</w:t>
      </w:r>
      <w:proofErr w:type="gramStart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ж</w:t>
      </w:r>
      <w:proofErr w:type="gramEnd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ивая – неживая)</w:t>
      </w:r>
    </w:p>
    <w:p w:rsidR="00FF27A4" w:rsidRPr="00FF27A4" w:rsidRDefault="00FF27A4" w:rsidP="00FF27A4">
      <w:pPr>
        <w:pStyle w:val="Standard"/>
        <w:autoSpaceDE w:val="0"/>
        <w:rPr>
          <w:rFonts w:cs="Times New Roman"/>
          <w:sz w:val="22"/>
          <w:szCs w:val="22"/>
        </w:rPr>
      </w:pP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 xml:space="preserve">5. </w:t>
      </w:r>
      <w:proofErr w:type="spellStart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Игра</w:t>
      </w:r>
      <w:proofErr w:type="gramStart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.</w:t>
      </w:r>
      <w:r w:rsidRPr="00FF27A4">
        <w:rPr>
          <w:rFonts w:eastAsia="Times New Roman" w:cs="Times New Roman"/>
          <w:b/>
          <w:bCs/>
          <w:sz w:val="22"/>
          <w:szCs w:val="22"/>
          <w:lang w:val="ru-RU"/>
        </w:rPr>
        <w:t>«</w:t>
      </w:r>
      <w:proofErr w:type="gramEnd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Живая</w:t>
      </w:r>
      <w:proofErr w:type="spellEnd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-неживая</w:t>
      </w:r>
      <w:r w:rsidRPr="00FF27A4">
        <w:rPr>
          <w:rFonts w:eastAsia="Times New Roman" w:cs="Times New Roman"/>
          <w:b/>
          <w:bCs/>
          <w:sz w:val="22"/>
          <w:szCs w:val="22"/>
          <w:lang w:val="ru-RU"/>
        </w:rPr>
        <w:t>».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Звёзды, горы, дом, ромашка, муравей, река, окунь, тополь, автомобиль, солнце.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6. Отгадайте загадку: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На земле он всех умней,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Потому и всех сильней.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cs="Times New Roman"/>
          <w:sz w:val="22"/>
          <w:szCs w:val="22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 xml:space="preserve">                        </w:t>
      </w:r>
      <w:r w:rsidRPr="00FF27A4">
        <w:rPr>
          <w:rFonts w:eastAsia="Times New Roman" w:cs="Times New Roman"/>
          <w:sz w:val="22"/>
          <w:szCs w:val="22"/>
          <w:lang w:val="ru-RU"/>
        </w:rPr>
        <w:t>(</w:t>
      </w:r>
      <w:r w:rsidRPr="00FF27A4">
        <w:rPr>
          <w:rFonts w:eastAsia="Times New Roman CYR" w:cs="Times New Roman"/>
          <w:sz w:val="22"/>
          <w:szCs w:val="22"/>
          <w:lang w:val="ru-RU"/>
        </w:rPr>
        <w:t>человек)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Является ли человек частью природы?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В чём сила человека?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Что человек получает от природы?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Как он должен относиться к природе?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cs="Times New Roman"/>
          <w:sz w:val="22"/>
          <w:szCs w:val="22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 xml:space="preserve">Как вы понимаете выражение  </w:t>
      </w:r>
      <w:r w:rsidRPr="00FF27A4">
        <w:rPr>
          <w:rFonts w:eastAsia="Times New Roman" w:cs="Times New Roman"/>
          <w:sz w:val="22"/>
          <w:szCs w:val="22"/>
          <w:lang w:val="ru-RU"/>
        </w:rPr>
        <w:t>«</w:t>
      </w:r>
      <w:r w:rsidRPr="00FF27A4">
        <w:rPr>
          <w:rFonts w:eastAsia="Times New Roman CYR" w:cs="Times New Roman"/>
          <w:sz w:val="22"/>
          <w:szCs w:val="22"/>
          <w:lang w:val="ru-RU"/>
        </w:rPr>
        <w:t>Природные богатства</w:t>
      </w:r>
      <w:r w:rsidRPr="00FF27A4">
        <w:rPr>
          <w:rFonts w:eastAsia="Times New Roman" w:cs="Times New Roman"/>
          <w:sz w:val="22"/>
          <w:szCs w:val="22"/>
          <w:lang w:val="ru-RU"/>
        </w:rPr>
        <w:t>»?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Объявление темы урока.</w:t>
      </w:r>
    </w:p>
    <w:p w:rsidR="00FF27A4" w:rsidRPr="00FF27A4" w:rsidRDefault="00FF27A4" w:rsidP="00FF27A4">
      <w:pPr>
        <w:pStyle w:val="Standard"/>
        <w:autoSpaceDE w:val="0"/>
        <w:ind w:firstLine="142"/>
        <w:jc w:val="both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7. Работа с учебником с.94.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cs="Times New Roman"/>
          <w:sz w:val="22"/>
          <w:szCs w:val="22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 xml:space="preserve">Рассмотрите картинки и </w:t>
      </w:r>
      <w:proofErr w:type="gramStart"/>
      <w:r w:rsidRPr="00FF27A4">
        <w:rPr>
          <w:rFonts w:eastAsia="Times New Roman CYR" w:cs="Times New Roman"/>
          <w:sz w:val="22"/>
          <w:szCs w:val="22"/>
          <w:lang w:val="ru-RU"/>
        </w:rPr>
        <w:t>расскажите</w:t>
      </w:r>
      <w:proofErr w:type="gramEnd"/>
      <w:r w:rsidRPr="00FF27A4">
        <w:rPr>
          <w:rFonts w:eastAsia="Times New Roman CYR" w:cs="Times New Roman"/>
          <w:sz w:val="22"/>
          <w:szCs w:val="22"/>
          <w:lang w:val="ru-RU"/>
        </w:rPr>
        <w:t xml:space="preserve"> как человек использует природные богатства</w:t>
      </w:r>
      <w:r w:rsidRPr="00FF27A4">
        <w:rPr>
          <w:rFonts w:eastAsia="Times New Roman" w:cs="Times New Roman"/>
          <w:sz w:val="22"/>
          <w:szCs w:val="22"/>
          <w:lang w:val="ru-RU"/>
        </w:rPr>
        <w:t>?</w:t>
      </w:r>
    </w:p>
    <w:p w:rsidR="00FF27A4" w:rsidRPr="00FF27A4" w:rsidRDefault="00FF27A4" w:rsidP="00FF27A4">
      <w:pPr>
        <w:pStyle w:val="Standard"/>
        <w:autoSpaceDE w:val="0"/>
        <w:ind w:left="142"/>
        <w:contextualSpacing/>
        <w:jc w:val="both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8. Работа над стихотворением. (На фоне звуков природы.)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Мы приехали на речку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Воскресенье провести,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А свободного местечка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Возле речки не найти!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 xml:space="preserve">         Тут сидят и там сидят!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 xml:space="preserve">          Загорают и едят,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proofErr w:type="gramStart"/>
      <w:r w:rsidRPr="00FF27A4">
        <w:rPr>
          <w:rFonts w:eastAsia="Times New Roman CYR" w:cs="Times New Roman"/>
          <w:sz w:val="22"/>
          <w:szCs w:val="22"/>
          <w:lang w:val="ru-RU"/>
        </w:rPr>
        <w:t>Отдыхают</w:t>
      </w:r>
      <w:proofErr w:type="gramEnd"/>
      <w:r w:rsidRPr="00FF27A4">
        <w:rPr>
          <w:rFonts w:eastAsia="Times New Roman CYR" w:cs="Times New Roman"/>
          <w:sz w:val="22"/>
          <w:szCs w:val="22"/>
          <w:lang w:val="ru-RU"/>
        </w:rPr>
        <w:t xml:space="preserve"> как хотят,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Сотни взрослых и ребят.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Мы по берегу пошли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И поляночку нашли.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Но на солнечной полянке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Тут и там – пустые банки.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cs="Times New Roman"/>
          <w:sz w:val="22"/>
          <w:szCs w:val="22"/>
        </w:rPr>
      </w:pPr>
      <w:r w:rsidRPr="00FF27A4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FF27A4">
        <w:rPr>
          <w:rFonts w:eastAsia="Times New Roman CYR" w:cs="Times New Roman"/>
          <w:sz w:val="22"/>
          <w:szCs w:val="22"/>
          <w:lang w:val="ru-RU"/>
        </w:rPr>
        <w:t>И, как будто нам назло,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Даже битое стекло!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Мы по бережку прошли,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Место новое нашли.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Но и здесь до нас сидели: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Жгли костры, бумагу жгли-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Тоже пили. Тоже ели.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Насорили и ушли!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Мы прошли, конечно, мимо…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cs="Times New Roman"/>
          <w:sz w:val="22"/>
          <w:szCs w:val="22"/>
        </w:rPr>
      </w:pPr>
      <w:r w:rsidRPr="00FF27A4">
        <w:rPr>
          <w:rFonts w:eastAsia="Times New Roman" w:cs="Times New Roman"/>
          <w:sz w:val="22"/>
          <w:szCs w:val="22"/>
          <w:lang w:val="ru-RU"/>
        </w:rPr>
        <w:t xml:space="preserve">- </w:t>
      </w:r>
      <w:r w:rsidRPr="00FF27A4">
        <w:rPr>
          <w:rFonts w:eastAsia="Times New Roman CYR" w:cs="Times New Roman"/>
          <w:sz w:val="22"/>
          <w:szCs w:val="22"/>
          <w:lang w:val="ru-RU"/>
        </w:rPr>
        <w:t>Эй, ребята! – крикнул Дима –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Вот местечко хоть куда!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Родниковая вода!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Чудный вид! Прекрасный пляж!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Распаковывай багаж!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Мы купались, загорали.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Жгли костёр, в футбол играли –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proofErr w:type="gramStart"/>
      <w:r w:rsidRPr="00FF27A4">
        <w:rPr>
          <w:rFonts w:eastAsia="Times New Roman CYR" w:cs="Times New Roman"/>
          <w:sz w:val="22"/>
          <w:szCs w:val="22"/>
          <w:lang w:val="ru-RU"/>
        </w:rPr>
        <w:t>Веселились</w:t>
      </w:r>
      <w:proofErr w:type="gramEnd"/>
      <w:r w:rsidRPr="00FF27A4">
        <w:rPr>
          <w:rFonts w:eastAsia="Times New Roman CYR" w:cs="Times New Roman"/>
          <w:sz w:val="22"/>
          <w:szCs w:val="22"/>
          <w:lang w:val="ru-RU"/>
        </w:rPr>
        <w:t xml:space="preserve"> как могли!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Пили квас, консервы ели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Хоровые песни пели…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Отдохнули и ушли!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lastRenderedPageBreak/>
        <w:t>И остались на полянке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У потухшего костра: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Две разбитых наши склянки,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Две размокшие баранки-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Словом, мусора гора!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Мы приехали на речку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Понедельник провести,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cs="Times New Roman"/>
          <w:sz w:val="22"/>
          <w:szCs w:val="22"/>
        </w:rPr>
      </w:pPr>
      <w:r w:rsidRPr="00FF27A4">
        <w:rPr>
          <w:rFonts w:eastAsia="Times New Roman" w:cs="Times New Roman"/>
          <w:sz w:val="22"/>
          <w:szCs w:val="22"/>
          <w:lang w:val="ru-RU"/>
        </w:rPr>
        <w:tab/>
      </w:r>
      <w:r w:rsidRPr="00FF27A4">
        <w:rPr>
          <w:rFonts w:eastAsia="Times New Roman CYR" w:cs="Times New Roman"/>
          <w:sz w:val="22"/>
          <w:szCs w:val="22"/>
          <w:lang w:val="ru-RU"/>
        </w:rPr>
        <w:t>Только чистого местечка</w:t>
      </w:r>
    </w:p>
    <w:p w:rsidR="00FF27A4" w:rsidRPr="00FF27A4" w:rsidRDefault="00FF27A4" w:rsidP="00FF27A4">
      <w:pPr>
        <w:pStyle w:val="Standard"/>
        <w:autoSpaceDE w:val="0"/>
        <w:ind w:left="720" w:firstLine="696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Возле речки не найти!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Что автор хотел сказать нам этим стихотворением?</w:t>
      </w:r>
    </w:p>
    <w:p w:rsidR="00FF27A4" w:rsidRPr="00FF27A4" w:rsidRDefault="00FF27A4" w:rsidP="00FF27A4">
      <w:pPr>
        <w:pStyle w:val="Standard"/>
        <w:autoSpaceDE w:val="0"/>
        <w:ind w:firstLine="142"/>
        <w:jc w:val="both"/>
        <w:rPr>
          <w:rFonts w:cs="Times New Roman"/>
          <w:sz w:val="22"/>
          <w:szCs w:val="22"/>
          <w:lang w:val="ru-RU"/>
        </w:rPr>
      </w:pPr>
      <w:r w:rsidRPr="00FF27A4">
        <w:rPr>
          <w:rFonts w:eastAsia="Times New Roman" w:cs="Times New Roman"/>
          <w:b/>
          <w:bCs/>
          <w:sz w:val="22"/>
          <w:szCs w:val="22"/>
          <w:lang w:val="ru-RU"/>
        </w:rPr>
        <w:t xml:space="preserve">9. </w:t>
      </w:r>
      <w:proofErr w:type="spellStart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Физминутка</w:t>
      </w:r>
      <w:proofErr w:type="spellEnd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.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Только в лес мы все зашли,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Появились комары.</w:t>
      </w:r>
    </w:p>
    <w:p w:rsidR="00FF27A4" w:rsidRPr="00FF27A4" w:rsidRDefault="00FF27A4" w:rsidP="00FF27A4">
      <w:pPr>
        <w:pStyle w:val="Standard"/>
        <w:autoSpaceDE w:val="0"/>
        <w:ind w:firstLine="708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Дальше по лесу шагаем</w:t>
      </w:r>
    </w:p>
    <w:p w:rsidR="00FF27A4" w:rsidRPr="00FF27A4" w:rsidRDefault="00FF27A4" w:rsidP="00FF27A4">
      <w:pPr>
        <w:pStyle w:val="Standard"/>
        <w:autoSpaceDE w:val="0"/>
        <w:ind w:firstLine="708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И медведя мы встречаем.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Снова дальше мы идём.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Перед нами водоём.</w:t>
      </w:r>
    </w:p>
    <w:p w:rsidR="00FF27A4" w:rsidRPr="00FF27A4" w:rsidRDefault="00FF27A4" w:rsidP="00FF27A4">
      <w:pPr>
        <w:pStyle w:val="Standard"/>
        <w:autoSpaceDE w:val="0"/>
        <w:ind w:firstLine="708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День и ночь бегу, бегу,</w:t>
      </w:r>
    </w:p>
    <w:p w:rsidR="00FF27A4" w:rsidRPr="00FF27A4" w:rsidRDefault="00FF27A4" w:rsidP="00FF27A4">
      <w:pPr>
        <w:pStyle w:val="Standard"/>
        <w:autoSpaceDE w:val="0"/>
        <w:ind w:firstLine="708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Отдохнуть бы – не могу!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Вдруг мы видим: из куста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Выпал птенчик из гнезда.</w:t>
      </w:r>
    </w:p>
    <w:p w:rsidR="00FF27A4" w:rsidRPr="00FF27A4" w:rsidRDefault="00FF27A4" w:rsidP="00FF27A4">
      <w:pPr>
        <w:pStyle w:val="Standard"/>
        <w:autoSpaceDE w:val="0"/>
        <w:ind w:firstLine="708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Впереди из-за куста</w:t>
      </w:r>
    </w:p>
    <w:p w:rsidR="00FF27A4" w:rsidRPr="00FF27A4" w:rsidRDefault="00FF27A4" w:rsidP="00FF27A4">
      <w:pPr>
        <w:pStyle w:val="Standard"/>
        <w:autoSpaceDE w:val="0"/>
        <w:ind w:firstLine="708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Смотрит хитрая лиса.</w:t>
      </w:r>
    </w:p>
    <w:p w:rsidR="00FF27A4" w:rsidRPr="00FF27A4" w:rsidRDefault="00FF27A4" w:rsidP="00FF27A4">
      <w:pPr>
        <w:pStyle w:val="Standard"/>
        <w:autoSpaceDE w:val="0"/>
        <w:ind w:firstLine="708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Мы лисицу обхитрим,</w:t>
      </w:r>
    </w:p>
    <w:p w:rsidR="00FF27A4" w:rsidRPr="00FF27A4" w:rsidRDefault="00FF27A4" w:rsidP="00FF27A4">
      <w:pPr>
        <w:pStyle w:val="Standard"/>
        <w:autoSpaceDE w:val="0"/>
        <w:ind w:firstLine="708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На носочках убежим.</w:t>
      </w:r>
    </w:p>
    <w:p w:rsidR="00FF27A4" w:rsidRPr="00FF27A4" w:rsidRDefault="00FF27A4" w:rsidP="00FF27A4">
      <w:pPr>
        <w:pStyle w:val="Standard"/>
        <w:autoSpaceDE w:val="0"/>
        <w:jc w:val="both"/>
        <w:rPr>
          <w:rFonts w:cs="Times New Roman"/>
          <w:sz w:val="22"/>
          <w:szCs w:val="22"/>
          <w:lang w:val="ru-RU"/>
        </w:rPr>
      </w:pPr>
      <w:r w:rsidRPr="00FF27A4">
        <w:rPr>
          <w:rFonts w:eastAsia="Times New Roman" w:cs="Times New Roman"/>
          <w:b/>
          <w:bCs/>
          <w:sz w:val="22"/>
          <w:szCs w:val="22"/>
          <w:lang w:val="ru-RU"/>
        </w:rPr>
        <w:t xml:space="preserve">10. </w:t>
      </w: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Рассказ учителя о Красной книге.</w:t>
      </w:r>
    </w:p>
    <w:p w:rsidR="00FF27A4" w:rsidRPr="00FF27A4" w:rsidRDefault="00FF27A4" w:rsidP="00FF27A4">
      <w:pPr>
        <w:pStyle w:val="Standard"/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ab/>
        <w:t>Подобное поведение человека привело к тому, что растения, животные стали исчезать, погибать целыми группами, видами.</w:t>
      </w:r>
    </w:p>
    <w:p w:rsidR="00FF27A4" w:rsidRPr="00FF27A4" w:rsidRDefault="00FF27A4" w:rsidP="00FF27A4">
      <w:pPr>
        <w:pStyle w:val="Standard"/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 xml:space="preserve">Ученые посчитали,  что ежедневно исчезает нескольку видов растений и животных. Примерно 50 лет назад люди, решили, что необходима книга,  в которую будет вноситься информация об исчезающих  животных и растениях. Такая книга была создана. </w:t>
      </w:r>
      <w:proofErr w:type="gramStart"/>
      <w:r w:rsidRPr="00FF27A4">
        <w:rPr>
          <w:rFonts w:eastAsia="Times New Roman CYR" w:cs="Times New Roman"/>
          <w:sz w:val="22"/>
          <w:szCs w:val="22"/>
          <w:lang w:val="ru-RU"/>
        </w:rPr>
        <w:t>Создана</w:t>
      </w:r>
      <w:proofErr w:type="gramEnd"/>
      <w:r w:rsidRPr="00FF27A4">
        <w:rPr>
          <w:rFonts w:eastAsia="Times New Roman CYR" w:cs="Times New Roman"/>
          <w:sz w:val="22"/>
          <w:szCs w:val="22"/>
          <w:lang w:val="ru-RU"/>
        </w:rPr>
        <w:t xml:space="preserve"> в необычном виде. Обложка у неё была красная, а страниц</w:t>
      </w:r>
      <w:proofErr w:type="gramStart"/>
      <w:r w:rsidRPr="00FF27A4">
        <w:rPr>
          <w:rFonts w:eastAsia="Times New Roman CYR" w:cs="Times New Roman"/>
          <w:sz w:val="22"/>
          <w:szCs w:val="22"/>
          <w:lang w:val="ru-RU"/>
        </w:rPr>
        <w:t>ы-</w:t>
      </w:r>
      <w:proofErr w:type="gramEnd"/>
      <w:r w:rsidRPr="00FF27A4">
        <w:rPr>
          <w:rFonts w:eastAsia="Times New Roman CYR" w:cs="Times New Roman"/>
          <w:sz w:val="22"/>
          <w:szCs w:val="22"/>
          <w:lang w:val="ru-RU"/>
        </w:rPr>
        <w:t xml:space="preserve"> разноцветные. Красные, жёлтые и зелёные, белые. Сделано это было не для красоты. А для того, чтобы сразу было видно, в каком положении находится то или иное растение или животное. На красных страницах поместили тех, кто может исчезнуть в самые ближайшие годы. И кого без специальных мер охраны и восстановления не спасти. На жёлтых страницах напечатали сведения о видах, численность которых еще велика, но сокращается. На белых говорилось о видах, вообще редких на земле. А на зелёных – о видах, которые человеку уже удалось спасти. Страницы были скреплены скобами подобно листам перекидного календаря, их легко вынимать из книги, если судьба животного менялась в лучшую или худшую сторону, страницы переставлялись.</w:t>
      </w:r>
    </w:p>
    <w:p w:rsidR="00FF27A4" w:rsidRPr="00FF27A4" w:rsidRDefault="00FF27A4" w:rsidP="00FF27A4">
      <w:pPr>
        <w:pStyle w:val="Standard"/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Сейчас создано несколько томов Международной красной книги, однако выяснилось, что этого не достаточно и тогда в разных странах стали выпускать свои национальные красные книги. Такая книга есть и у нас в стране.</w:t>
      </w:r>
    </w:p>
    <w:p w:rsidR="00FF27A4" w:rsidRPr="00FF27A4" w:rsidRDefault="00FF27A4" w:rsidP="00FF27A4">
      <w:pPr>
        <w:pStyle w:val="Standard"/>
        <w:autoSpaceDE w:val="0"/>
        <w:jc w:val="both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Некоторые думают, если животное попало в красную книгу,  то проблема решена, вовсе нет. Это лишь сигнал тревоги.</w:t>
      </w:r>
    </w:p>
    <w:p w:rsidR="00FF27A4" w:rsidRPr="00FF27A4" w:rsidRDefault="00FF27A4" w:rsidP="00FF27A4">
      <w:pPr>
        <w:pStyle w:val="Standard"/>
        <w:autoSpaceDE w:val="0"/>
        <w:rPr>
          <w:rFonts w:cs="Times New Roman"/>
          <w:sz w:val="22"/>
          <w:szCs w:val="22"/>
          <w:lang w:val="ru-RU"/>
        </w:rPr>
      </w:pPr>
      <w:r w:rsidRPr="00FF27A4">
        <w:rPr>
          <w:rFonts w:eastAsia="Times New Roman" w:cs="Times New Roman"/>
          <w:b/>
          <w:bCs/>
          <w:sz w:val="22"/>
          <w:szCs w:val="22"/>
          <w:lang w:val="ru-RU"/>
        </w:rPr>
        <w:t xml:space="preserve">11. </w:t>
      </w:r>
      <w:proofErr w:type="spellStart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Рефлексия</w:t>
      </w:r>
      <w:proofErr w:type="gramStart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.С</w:t>
      </w:r>
      <w:proofErr w:type="gramEnd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оставление</w:t>
      </w:r>
      <w:proofErr w:type="spellEnd"/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 xml:space="preserve"> и защита плакатов (работа в группах). Что должен помнить человек?</w:t>
      </w:r>
    </w:p>
    <w:p w:rsidR="00FF27A4" w:rsidRPr="00FF27A4" w:rsidRDefault="00FF27A4" w:rsidP="00FF27A4">
      <w:pPr>
        <w:pStyle w:val="Standard"/>
        <w:autoSpaceDE w:val="0"/>
        <w:ind w:left="426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Слова для выбора: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Убирать мусор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Подкармливать птиц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Высаживать растения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Экономить воду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Беречь лес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Загрязнять водоёмы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Шуметь в лесу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Разорять гнёзда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Рвать цветы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lastRenderedPageBreak/>
        <w:t>Ломать ветки деревьев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Какой знак вы бы поставили в конце предложений?</w:t>
      </w:r>
    </w:p>
    <w:p w:rsidR="00FF27A4" w:rsidRPr="00FF27A4" w:rsidRDefault="00FF27A4" w:rsidP="00FF27A4">
      <w:pPr>
        <w:pStyle w:val="Standard"/>
        <w:autoSpaceDE w:val="0"/>
        <w:ind w:left="720"/>
        <w:contextualSpacing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Важно не только знать, но и выполнять эти правила.</w:t>
      </w:r>
    </w:p>
    <w:p w:rsidR="00FF27A4" w:rsidRPr="00FF27A4" w:rsidRDefault="00FF27A4" w:rsidP="00FF27A4">
      <w:pPr>
        <w:pStyle w:val="Standard"/>
        <w:autoSpaceDE w:val="0"/>
        <w:rPr>
          <w:rFonts w:cs="Times New Roman"/>
          <w:sz w:val="22"/>
          <w:szCs w:val="22"/>
        </w:rPr>
      </w:pPr>
      <w:r w:rsidRPr="00FF27A4">
        <w:rPr>
          <w:rFonts w:eastAsia="Times New Roman" w:cs="Times New Roman"/>
          <w:b/>
          <w:bCs/>
          <w:sz w:val="22"/>
          <w:szCs w:val="22"/>
          <w:lang w:val="ru-RU"/>
        </w:rPr>
        <w:t xml:space="preserve">12. </w:t>
      </w:r>
      <w:r w:rsidRPr="00FF27A4">
        <w:rPr>
          <w:rFonts w:eastAsia="Times New Roman CYR" w:cs="Times New Roman"/>
          <w:b/>
          <w:bCs/>
          <w:sz w:val="22"/>
          <w:szCs w:val="22"/>
          <w:lang w:val="ru-RU"/>
        </w:rPr>
        <w:t>Итог. Оценка работы.</w:t>
      </w:r>
    </w:p>
    <w:p w:rsidR="00FF27A4" w:rsidRPr="00FF27A4" w:rsidRDefault="00FF27A4" w:rsidP="00FF27A4">
      <w:pPr>
        <w:pStyle w:val="Standard"/>
        <w:autoSpaceDE w:val="0"/>
        <w:rPr>
          <w:rFonts w:eastAsia="Times New Roman CYR" w:cs="Times New Roman"/>
          <w:sz w:val="22"/>
          <w:szCs w:val="22"/>
          <w:lang w:val="ru-RU"/>
        </w:rPr>
      </w:pPr>
      <w:r w:rsidRPr="00FF27A4">
        <w:rPr>
          <w:rFonts w:eastAsia="Times New Roman CYR" w:cs="Times New Roman"/>
          <w:sz w:val="22"/>
          <w:szCs w:val="22"/>
          <w:lang w:val="ru-RU"/>
        </w:rPr>
        <w:t>Домашнее задание:  сделать книжк</w:t>
      </w:r>
      <w:proofErr w:type="gramStart"/>
      <w:r w:rsidRPr="00FF27A4">
        <w:rPr>
          <w:rFonts w:eastAsia="Times New Roman CYR" w:cs="Times New Roman"/>
          <w:sz w:val="22"/>
          <w:szCs w:val="22"/>
          <w:lang w:val="ru-RU"/>
        </w:rPr>
        <w:t>у-</w:t>
      </w:r>
      <w:proofErr w:type="gramEnd"/>
      <w:r w:rsidRPr="00FF27A4">
        <w:rPr>
          <w:rFonts w:eastAsia="Times New Roman CYR" w:cs="Times New Roman"/>
          <w:sz w:val="22"/>
          <w:szCs w:val="22"/>
          <w:lang w:val="ru-RU"/>
        </w:rPr>
        <w:t xml:space="preserve"> малышку.</w:t>
      </w:r>
    </w:p>
    <w:bookmarkEnd w:id="0"/>
    <w:p w:rsidR="008F14FD" w:rsidRDefault="008F14FD"/>
    <w:sectPr w:rsidR="008F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05"/>
    <w:rsid w:val="0000518F"/>
    <w:rsid w:val="00025FCB"/>
    <w:rsid w:val="00044FE8"/>
    <w:rsid w:val="000923DD"/>
    <w:rsid w:val="000F1872"/>
    <w:rsid w:val="001066B8"/>
    <w:rsid w:val="001278AC"/>
    <w:rsid w:val="00171DA2"/>
    <w:rsid w:val="001A2D53"/>
    <w:rsid w:val="002340A1"/>
    <w:rsid w:val="00266A05"/>
    <w:rsid w:val="002829D7"/>
    <w:rsid w:val="002A010B"/>
    <w:rsid w:val="002A66D3"/>
    <w:rsid w:val="003274E4"/>
    <w:rsid w:val="003749B0"/>
    <w:rsid w:val="00401530"/>
    <w:rsid w:val="00480E9E"/>
    <w:rsid w:val="00484B3C"/>
    <w:rsid w:val="00580DB7"/>
    <w:rsid w:val="00586A5D"/>
    <w:rsid w:val="005B038B"/>
    <w:rsid w:val="005E2935"/>
    <w:rsid w:val="005E2C4B"/>
    <w:rsid w:val="0064029F"/>
    <w:rsid w:val="006854A8"/>
    <w:rsid w:val="00693C4F"/>
    <w:rsid w:val="006A02C8"/>
    <w:rsid w:val="006D2609"/>
    <w:rsid w:val="007371BF"/>
    <w:rsid w:val="007519F3"/>
    <w:rsid w:val="00775F47"/>
    <w:rsid w:val="007A0B4D"/>
    <w:rsid w:val="007B5463"/>
    <w:rsid w:val="008102FB"/>
    <w:rsid w:val="008143E6"/>
    <w:rsid w:val="0087474A"/>
    <w:rsid w:val="008C7D8D"/>
    <w:rsid w:val="008F14FD"/>
    <w:rsid w:val="00927A56"/>
    <w:rsid w:val="00946549"/>
    <w:rsid w:val="009561DE"/>
    <w:rsid w:val="00962699"/>
    <w:rsid w:val="009702B4"/>
    <w:rsid w:val="00983719"/>
    <w:rsid w:val="009A54D5"/>
    <w:rsid w:val="009B388C"/>
    <w:rsid w:val="00A5747C"/>
    <w:rsid w:val="00AB4BF1"/>
    <w:rsid w:val="00AD1770"/>
    <w:rsid w:val="00AD4C04"/>
    <w:rsid w:val="00AE020A"/>
    <w:rsid w:val="00B122DA"/>
    <w:rsid w:val="00B27568"/>
    <w:rsid w:val="00B54DC3"/>
    <w:rsid w:val="00B77416"/>
    <w:rsid w:val="00B83623"/>
    <w:rsid w:val="00BB2A8E"/>
    <w:rsid w:val="00BB4AB8"/>
    <w:rsid w:val="00BE1580"/>
    <w:rsid w:val="00C01622"/>
    <w:rsid w:val="00C1540A"/>
    <w:rsid w:val="00CB353E"/>
    <w:rsid w:val="00D049BA"/>
    <w:rsid w:val="00D2058D"/>
    <w:rsid w:val="00D21CEF"/>
    <w:rsid w:val="00D6054E"/>
    <w:rsid w:val="00D61E0F"/>
    <w:rsid w:val="00D75C6D"/>
    <w:rsid w:val="00D901A1"/>
    <w:rsid w:val="00D936C9"/>
    <w:rsid w:val="00D95656"/>
    <w:rsid w:val="00DC1094"/>
    <w:rsid w:val="00E1191B"/>
    <w:rsid w:val="00EA77B8"/>
    <w:rsid w:val="00F107C5"/>
    <w:rsid w:val="00F363F7"/>
    <w:rsid w:val="00F76B88"/>
    <w:rsid w:val="00FD0838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27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27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2014-03-02T15:41:00Z</dcterms:created>
  <dcterms:modified xsi:type="dcterms:W3CDTF">2014-03-02T15:42:00Z</dcterms:modified>
</cp:coreProperties>
</file>