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10" w:rsidRDefault="00414510" w:rsidP="00414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14510" w:rsidRDefault="00681448" w:rsidP="00414510">
      <w:pPr>
        <w:pStyle w:val="10"/>
        <w:jc w:val="center"/>
      </w:pPr>
      <w:proofErr w:type="gramStart"/>
      <w:r>
        <w:rPr>
          <w:lang w:val="en-US"/>
        </w:rPr>
        <w:t>c</w:t>
      </w:r>
      <w:proofErr w:type="spellStart"/>
      <w:r w:rsidR="00414510">
        <w:t>редняя</w:t>
      </w:r>
      <w:proofErr w:type="spellEnd"/>
      <w:proofErr w:type="gramEnd"/>
      <w:r w:rsidR="00414510">
        <w:t xml:space="preserve"> общеобразовательная школа №11</w:t>
      </w: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№11</w:t>
      </w: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___________Певцова О.Е.</w:t>
      </w: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«___»____________2014 г.</w:t>
      </w:r>
    </w:p>
    <w:p w:rsidR="00414510" w:rsidRDefault="00414510" w:rsidP="0041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414510" w:rsidRDefault="00414510" w:rsidP="004145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музыке</w:t>
      </w:r>
    </w:p>
    <w:p w:rsidR="00414510" w:rsidRDefault="00414510" w:rsidP="0041451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(базовый уровень)</w:t>
      </w:r>
    </w:p>
    <w:p w:rsidR="00414510" w:rsidRDefault="00414510" w:rsidP="0041451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УМК «Школа России»</w:t>
      </w:r>
    </w:p>
    <w:p w:rsidR="00414510" w:rsidRPr="0070174C" w:rsidRDefault="0070174C" w:rsidP="004145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0E5A">
        <w:rPr>
          <w:rFonts w:ascii="Times New Roman" w:hAnsi="Times New Roman" w:cs="Times New Roman"/>
          <w:b/>
          <w:sz w:val="40"/>
          <w:szCs w:val="40"/>
        </w:rPr>
        <w:t>2</w:t>
      </w:r>
      <w:r w:rsidR="00414510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 w:rsidRPr="00330E5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«А»</w:t>
      </w:r>
    </w:p>
    <w:p w:rsidR="00414510" w:rsidRDefault="0070174C" w:rsidP="004145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2014-2015</w:t>
      </w:r>
      <w:r w:rsidR="0041451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414510" w:rsidRDefault="00414510" w:rsidP="004145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4510" w:rsidRDefault="00414510" w:rsidP="0041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Дудник В.В.</w:t>
      </w: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рехово-Зуево</w:t>
      </w:r>
    </w:p>
    <w:p w:rsidR="00414510" w:rsidRDefault="00414510" w:rsidP="00414510">
      <w:pPr>
        <w:pStyle w:val="10"/>
        <w:jc w:val="center"/>
        <w:rPr>
          <w:b/>
        </w:rPr>
      </w:pPr>
    </w:p>
    <w:p w:rsidR="00E5632E" w:rsidRDefault="00E5632E" w:rsidP="00414510">
      <w:pPr>
        <w:pStyle w:val="10"/>
        <w:jc w:val="center"/>
        <w:rPr>
          <w:b/>
        </w:rPr>
      </w:pPr>
    </w:p>
    <w:p w:rsidR="00E5632E" w:rsidRDefault="00E5632E" w:rsidP="00414510">
      <w:pPr>
        <w:pStyle w:val="10"/>
        <w:jc w:val="center"/>
        <w:rPr>
          <w:b/>
        </w:rPr>
      </w:pPr>
    </w:p>
    <w:p w:rsidR="00414510" w:rsidRDefault="00414510" w:rsidP="00414510">
      <w:pPr>
        <w:pStyle w:val="10"/>
        <w:jc w:val="center"/>
        <w:rPr>
          <w:b/>
        </w:rPr>
      </w:pPr>
      <w:r w:rsidRPr="00414510">
        <w:rPr>
          <w:b/>
        </w:rPr>
        <w:t>Пояснительная записка</w:t>
      </w:r>
    </w:p>
    <w:p w:rsidR="00414510" w:rsidRPr="00414510" w:rsidRDefault="00414510" w:rsidP="00414510">
      <w:pPr>
        <w:rPr>
          <w:lang w:eastAsia="ru-RU"/>
        </w:rPr>
      </w:pPr>
    </w:p>
    <w:p w:rsidR="00414510" w:rsidRPr="00414510" w:rsidRDefault="00414510" w:rsidP="00414510">
      <w:pPr>
        <w:pStyle w:val="10"/>
        <w:jc w:val="both"/>
        <w:rPr>
          <w:b/>
          <w:sz w:val="24"/>
          <w:szCs w:val="24"/>
        </w:rPr>
      </w:pPr>
      <w:r w:rsidRPr="00414510">
        <w:rPr>
          <w:sz w:val="24"/>
          <w:szCs w:val="24"/>
        </w:rPr>
        <w:t>Рабочая  учебная программа по  музыке для  1</w:t>
      </w:r>
      <w:r>
        <w:rPr>
          <w:sz w:val="24"/>
          <w:szCs w:val="24"/>
        </w:rPr>
        <w:t xml:space="preserve">-4-го  класса разработана и </w:t>
      </w:r>
      <w:r w:rsidRPr="00414510">
        <w:rPr>
          <w:sz w:val="24"/>
          <w:szCs w:val="24"/>
        </w:rPr>
        <w:t xml:space="preserve">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414510">
        <w:rPr>
          <w:sz w:val="24"/>
          <w:szCs w:val="24"/>
        </w:rPr>
        <w:t>Е.Д.Критской</w:t>
      </w:r>
      <w:proofErr w:type="spellEnd"/>
      <w:r w:rsidRPr="00414510">
        <w:rPr>
          <w:sz w:val="24"/>
          <w:szCs w:val="24"/>
        </w:rPr>
        <w:t xml:space="preserve">, </w:t>
      </w:r>
      <w:proofErr w:type="spellStart"/>
      <w:r w:rsidRPr="00414510">
        <w:rPr>
          <w:sz w:val="24"/>
          <w:szCs w:val="24"/>
        </w:rPr>
        <w:t>Г.П.Сергеевой</w:t>
      </w:r>
      <w:proofErr w:type="gramStart"/>
      <w:r w:rsidRPr="00414510">
        <w:rPr>
          <w:sz w:val="24"/>
          <w:szCs w:val="24"/>
        </w:rPr>
        <w:t>,</w:t>
      </w:r>
      <w:r w:rsidRPr="00414510">
        <w:rPr>
          <w:iCs/>
          <w:sz w:val="24"/>
          <w:szCs w:val="24"/>
        </w:rPr>
        <w:t>Т</w:t>
      </w:r>
      <w:proofErr w:type="spellEnd"/>
      <w:proofErr w:type="gramEnd"/>
      <w:r w:rsidRPr="00414510">
        <w:rPr>
          <w:iCs/>
          <w:sz w:val="24"/>
          <w:szCs w:val="24"/>
        </w:rPr>
        <w:t xml:space="preserve">. </w:t>
      </w:r>
      <w:r w:rsidRPr="00414510">
        <w:rPr>
          <w:sz w:val="24"/>
          <w:szCs w:val="24"/>
        </w:rPr>
        <w:t xml:space="preserve">С. </w:t>
      </w:r>
      <w:proofErr w:type="spellStart"/>
      <w:r w:rsidRPr="00414510">
        <w:rPr>
          <w:iCs/>
          <w:sz w:val="24"/>
          <w:szCs w:val="24"/>
        </w:rPr>
        <w:t>Шмагина</w:t>
      </w:r>
      <w:proofErr w:type="spellEnd"/>
      <w:r w:rsidRPr="00414510">
        <w:rPr>
          <w:sz w:val="24"/>
          <w:szCs w:val="24"/>
        </w:rPr>
        <w:t>, М., Просвещение, 201</w:t>
      </w:r>
      <w:r>
        <w:rPr>
          <w:sz w:val="24"/>
          <w:szCs w:val="24"/>
        </w:rPr>
        <w:t>4</w:t>
      </w:r>
      <w:r w:rsidRPr="00414510">
        <w:rPr>
          <w:sz w:val="24"/>
          <w:szCs w:val="24"/>
        </w:rPr>
        <w:t xml:space="preserve">. </w:t>
      </w:r>
    </w:p>
    <w:p w:rsidR="00414510" w:rsidRDefault="00414510" w:rsidP="00414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510" w:rsidRPr="00414510" w:rsidRDefault="00414510" w:rsidP="00414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414510" w:rsidRPr="00414510" w:rsidRDefault="00414510" w:rsidP="00F76F5E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414510" w:rsidRPr="00414510" w:rsidRDefault="00414510" w:rsidP="00F76F5E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414510" w:rsidRPr="00414510" w:rsidRDefault="00414510" w:rsidP="00F76F5E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14510" w:rsidRPr="00414510" w:rsidRDefault="00414510" w:rsidP="00F76F5E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обогащение знаний  о музыкальном искусстве;</w:t>
      </w:r>
    </w:p>
    <w:p w:rsidR="00414510" w:rsidRPr="00414510" w:rsidRDefault="00414510" w:rsidP="00F76F5E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414510" w:rsidRPr="00414510" w:rsidRDefault="00414510" w:rsidP="0041451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414510" w:rsidRPr="00414510" w:rsidRDefault="00414510" w:rsidP="00F76F5E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414510" w:rsidRPr="00414510" w:rsidRDefault="00414510" w:rsidP="00F76F5E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414510" w:rsidRPr="00414510" w:rsidRDefault="00414510" w:rsidP="00F76F5E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510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414510" w:rsidRPr="00414510" w:rsidRDefault="00414510" w:rsidP="00F76F5E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414510" w:rsidRDefault="00414510" w:rsidP="00F76F5E">
      <w:pPr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</w:t>
      </w: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lastRenderedPageBreak/>
        <w:t>Таблица тематического распределения количества часов: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39"/>
        <w:gridCol w:w="1467"/>
        <w:gridCol w:w="1418"/>
        <w:gridCol w:w="931"/>
        <w:gridCol w:w="975"/>
        <w:gridCol w:w="837"/>
        <w:gridCol w:w="1098"/>
      </w:tblGrid>
      <w:tr w:rsidR="00414510" w:rsidRPr="00414510" w:rsidTr="00414510">
        <w:trPr>
          <w:trHeight w:val="202"/>
        </w:trPr>
        <w:tc>
          <w:tcPr>
            <w:tcW w:w="567" w:type="dxa"/>
            <w:vMerge w:val="restart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9" w:type="dxa"/>
            <w:vMerge w:val="restart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6726" w:type="dxa"/>
            <w:gridSpan w:val="6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14510" w:rsidRPr="00414510" w:rsidTr="00414510">
        <w:tc>
          <w:tcPr>
            <w:tcW w:w="567" w:type="dxa"/>
            <w:vMerge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1418" w:type="dxa"/>
            <w:vMerge w:val="restart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3841" w:type="dxa"/>
            <w:gridSpan w:val="4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 классам</w:t>
            </w:r>
          </w:p>
        </w:tc>
      </w:tr>
      <w:tr w:rsidR="00414510" w:rsidRPr="00414510" w:rsidTr="00414510">
        <w:trPr>
          <w:trHeight w:val="160"/>
        </w:trPr>
        <w:tc>
          <w:tcPr>
            <w:tcW w:w="567" w:type="dxa"/>
            <w:vMerge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510" w:rsidRPr="00414510" w:rsidTr="00414510">
        <w:tc>
          <w:tcPr>
            <w:tcW w:w="567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Музыка в жизни человека.</w:t>
            </w:r>
          </w:p>
        </w:tc>
        <w:tc>
          <w:tcPr>
            <w:tcW w:w="146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  <w:tc>
          <w:tcPr>
            <w:tcW w:w="141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35 ч.</w:t>
            </w:r>
          </w:p>
        </w:tc>
        <w:tc>
          <w:tcPr>
            <w:tcW w:w="931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975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83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09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414510" w:rsidRPr="00414510" w:rsidTr="00414510">
        <w:tc>
          <w:tcPr>
            <w:tcW w:w="567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 музыкального искусства</w:t>
            </w:r>
          </w:p>
        </w:tc>
        <w:tc>
          <w:tcPr>
            <w:tcW w:w="146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141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66 ч.</w:t>
            </w:r>
          </w:p>
        </w:tc>
        <w:tc>
          <w:tcPr>
            <w:tcW w:w="931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75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83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09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23 ч.</w:t>
            </w:r>
          </w:p>
        </w:tc>
      </w:tr>
      <w:tr w:rsidR="00414510" w:rsidRPr="00414510" w:rsidTr="00414510">
        <w:tc>
          <w:tcPr>
            <w:tcW w:w="567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146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  <w:tc>
          <w:tcPr>
            <w:tcW w:w="141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931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975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83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09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414510" w:rsidRPr="00414510" w:rsidTr="00414510">
        <w:tc>
          <w:tcPr>
            <w:tcW w:w="567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46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141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10" w:rsidRPr="00414510" w:rsidTr="00414510">
        <w:tc>
          <w:tcPr>
            <w:tcW w:w="567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6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135 ч</w:t>
            </w:r>
          </w:p>
        </w:tc>
        <w:tc>
          <w:tcPr>
            <w:tcW w:w="141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135 ч</w:t>
            </w:r>
          </w:p>
        </w:tc>
        <w:tc>
          <w:tcPr>
            <w:tcW w:w="931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33 ч</w:t>
            </w:r>
          </w:p>
        </w:tc>
        <w:tc>
          <w:tcPr>
            <w:tcW w:w="975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83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09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414510" w:rsidRP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14510" w:rsidRP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зрения»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>остижение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>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D747AF" w:rsidRDefault="00414510" w:rsidP="00414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414510" w:rsidRPr="00414510" w:rsidRDefault="00414510" w:rsidP="00D74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</w:rPr>
        <w:t>писание места учебного предмета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14510">
        <w:rPr>
          <w:rFonts w:ascii="Times New Roman" w:hAnsi="Times New Roman" w:cs="Times New Roman"/>
          <w:sz w:val="24"/>
          <w:szCs w:val="24"/>
        </w:rPr>
        <w:t>Базисным учебны</w:t>
      </w:r>
      <w:r w:rsidR="0012732A">
        <w:rPr>
          <w:rFonts w:ascii="Times New Roman" w:hAnsi="Times New Roman" w:cs="Times New Roman"/>
          <w:sz w:val="24"/>
          <w:szCs w:val="24"/>
        </w:rPr>
        <w:t xml:space="preserve">м планом в начальных классах </w:t>
      </w:r>
      <w:r w:rsidR="0012732A">
        <w:rPr>
          <w:rFonts w:ascii="Times New Roman" w:hAnsi="Times New Roman"/>
          <w:sz w:val="24"/>
          <w:szCs w:val="24"/>
        </w:rPr>
        <w:t>предметная область «Искусство» включает</w:t>
      </w:r>
      <w:r w:rsidR="0012732A">
        <w:rPr>
          <w:rFonts w:ascii="Times New Roman" w:hAnsi="Times New Roman"/>
          <w:kern w:val="32"/>
          <w:sz w:val="24"/>
          <w:szCs w:val="24"/>
        </w:rPr>
        <w:t xml:space="preserve"> учебный предмет «Музыка»</w:t>
      </w:r>
      <w:r w:rsidR="0012732A">
        <w:rPr>
          <w:rFonts w:ascii="Times New Roman" w:hAnsi="Times New Roman"/>
          <w:sz w:val="24"/>
          <w:szCs w:val="24"/>
        </w:rPr>
        <w:t>,</w:t>
      </w:r>
      <w:r w:rsidR="0012732A">
        <w:rPr>
          <w:rFonts w:ascii="Times New Roman" w:hAnsi="Times New Roman"/>
          <w:sz w:val="24"/>
          <w:szCs w:val="24"/>
        </w:rPr>
        <w:t xml:space="preserve"> на который </w:t>
      </w:r>
      <w:bookmarkStart w:id="0" w:name="_GoBack"/>
      <w:bookmarkEnd w:id="0"/>
      <w:r w:rsidRPr="00414510">
        <w:rPr>
          <w:rFonts w:ascii="Times New Roman" w:hAnsi="Times New Roman" w:cs="Times New Roman"/>
          <w:sz w:val="24"/>
          <w:szCs w:val="24"/>
        </w:rPr>
        <w:t>отводится 135 часов (из расчета 1 час в неделю), из них: во 2</w:t>
      </w:r>
      <w:r w:rsidR="0070174C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414510">
        <w:rPr>
          <w:rFonts w:ascii="Times New Roman" w:hAnsi="Times New Roman" w:cs="Times New Roman"/>
          <w:sz w:val="24"/>
          <w:szCs w:val="24"/>
        </w:rPr>
        <w:t xml:space="preserve">  34 часа.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Описание ценностных ориентир</w:t>
      </w:r>
      <w:r>
        <w:rPr>
          <w:rFonts w:ascii="Times New Roman" w:hAnsi="Times New Roman" w:cs="Times New Roman"/>
          <w:b/>
          <w:sz w:val="24"/>
          <w:szCs w:val="24"/>
        </w:rPr>
        <w:t>ов содержания учебного предмета</w:t>
      </w:r>
    </w:p>
    <w:p w:rsidR="00414510" w:rsidRPr="00414510" w:rsidRDefault="00414510" w:rsidP="00414510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Уроки музыки, как и художественное образование в целом</w:t>
      </w:r>
      <w:proofErr w:type="gramStart"/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 предоставляя всем детям развитие умений и навыков хорового и ансамблевого пения (кантилена, унисон, расширение объема дыхания, дикция, артикуляция, пение a </w:t>
      </w:r>
      <w:proofErr w:type="spellStart"/>
      <w:r w:rsidRPr="00414510">
        <w:rPr>
          <w:rStyle w:val="a8"/>
          <w:rFonts w:ascii="Times New Roman" w:hAnsi="Times New Roman" w:cs="Times New Roman"/>
          <w:sz w:val="24"/>
          <w:szCs w:val="24"/>
        </w:rPr>
        <w:t>capella</w:t>
      </w:r>
      <w:proofErr w:type="spellEnd"/>
      <w:r w:rsidRPr="00414510">
        <w:rPr>
          <w:rStyle w:val="a8"/>
          <w:rFonts w:ascii="Times New Roman" w:hAnsi="Times New Roman" w:cs="Times New Roman"/>
          <w:sz w:val="24"/>
          <w:szCs w:val="24"/>
        </w:rPr>
        <w:t>);</w:t>
      </w:r>
    </w:p>
    <w:p w:rsidR="00414510" w:rsidRPr="00414510" w:rsidRDefault="00414510" w:rsidP="00414510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музыкально-ритмических 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414510" w:rsidRPr="00414510" w:rsidRDefault="00414510" w:rsidP="00414510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Освоение музыки как духовного наследия человечества  предполагает:</w:t>
      </w:r>
    </w:p>
    <w:p w:rsidR="00414510" w:rsidRPr="00414510" w:rsidRDefault="00414510" w:rsidP="00F76F5E">
      <w:pPr>
        <w:numPr>
          <w:ilvl w:val="0"/>
          <w:numId w:val="27"/>
        </w:numPr>
        <w:spacing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формирование опыта эмоционально-образного восприятия;</w:t>
      </w:r>
    </w:p>
    <w:p w:rsidR="00414510" w:rsidRPr="00414510" w:rsidRDefault="00414510" w:rsidP="00F76F5E">
      <w:pPr>
        <w:numPr>
          <w:ilvl w:val="0"/>
          <w:numId w:val="27"/>
        </w:numPr>
        <w:spacing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414510" w:rsidRPr="00414510" w:rsidRDefault="00414510" w:rsidP="00F76F5E">
      <w:pPr>
        <w:numPr>
          <w:ilvl w:val="0"/>
          <w:numId w:val="27"/>
        </w:numPr>
        <w:spacing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приобретение знаний и </w:t>
      </w:r>
      <w:r>
        <w:rPr>
          <w:rStyle w:val="a8"/>
          <w:rFonts w:ascii="Times New Roman" w:hAnsi="Times New Roman" w:cs="Times New Roman"/>
          <w:sz w:val="24"/>
          <w:szCs w:val="24"/>
        </w:rPr>
        <w:t>умений</w:t>
      </w:r>
      <w:r w:rsidRPr="00414510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414510" w:rsidRPr="00414510" w:rsidRDefault="00414510" w:rsidP="00F76F5E">
      <w:pPr>
        <w:numPr>
          <w:ilvl w:val="0"/>
          <w:numId w:val="27"/>
        </w:numPr>
        <w:spacing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овладение УУД</w:t>
      </w:r>
    </w:p>
    <w:p w:rsidR="00414510" w:rsidRPr="00414510" w:rsidRDefault="00414510" w:rsidP="00414510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414510">
        <w:rPr>
          <w:rStyle w:val="a8"/>
          <w:rFonts w:ascii="Times New Roman" w:hAnsi="Times New Roman" w:cs="Times New Roman"/>
          <w:sz w:val="24"/>
          <w:szCs w:val="24"/>
        </w:rPr>
        <w:t>–э</w:t>
      </w:r>
      <w:proofErr w:type="gramEnd"/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414510">
        <w:rPr>
          <w:rStyle w:val="a8"/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414510">
        <w:rPr>
          <w:rStyle w:val="a8"/>
          <w:rFonts w:ascii="Times New Roman" w:hAnsi="Times New Roman" w:cs="Times New Roman"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414510" w:rsidRPr="00414510" w:rsidRDefault="00414510" w:rsidP="00414510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>Результаты освоения учебного предмета «Музыка»</w:t>
      </w:r>
    </w:p>
    <w:p w:rsidR="00414510" w:rsidRPr="00414510" w:rsidRDefault="00414510" w:rsidP="00414510">
      <w:pPr>
        <w:spacing w:line="240" w:lineRule="auto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уважительное отношение к культуре других народов: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эстетические потребности, ценности  и чувства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414510" w:rsidRPr="00414510" w:rsidRDefault="00414510" w:rsidP="00414510">
      <w:pPr>
        <w:pStyle w:val="aa"/>
        <w:jc w:val="both"/>
        <w:rPr>
          <w:rFonts w:ascii="Times New Roman" w:hAnsi="Times New Roman" w:cs="Times New Roman"/>
          <w:b/>
        </w:rPr>
      </w:pPr>
      <w:r w:rsidRPr="00414510">
        <w:rPr>
          <w:rFonts w:ascii="Times New Roman" w:hAnsi="Times New Roman" w:cs="Times New Roman"/>
          <w:b/>
        </w:rPr>
        <w:t>Метапредметные результаты: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освоены начальные формы познавательной и личностной рефлексии.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14510">
        <w:rPr>
          <w:rFonts w:ascii="Times New Roman" w:hAnsi="Times New Roman" w:cs="Times New Roman"/>
        </w:rPr>
        <w:lastRenderedPageBreak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установления аналогий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Style w:val="a8"/>
          <w:rFonts w:ascii="Times New Roman" w:hAnsi="Times New Roman" w:cs="Times New Roman"/>
          <w:i w:val="0"/>
          <w:iCs w:val="0"/>
        </w:rPr>
      </w:pPr>
      <w:r w:rsidRPr="00414510">
        <w:rPr>
          <w:rFonts w:ascii="Times New Roman" w:hAnsi="Times New Roman" w:cs="Times New Roman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414510" w:rsidRPr="00414510" w:rsidRDefault="00414510" w:rsidP="00414510">
      <w:pPr>
        <w:spacing w:line="240" w:lineRule="auto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414510" w:rsidRPr="00414510" w:rsidRDefault="00414510" w:rsidP="00414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воспринимать музыку и размышлять о ней, открыто и эмоционально 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практических задач;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414510" w:rsidRPr="00414510" w:rsidRDefault="00414510" w:rsidP="00414510">
      <w:pPr>
        <w:rPr>
          <w:rFonts w:ascii="Times New Roman" w:hAnsi="Times New Roman" w:cs="Times New Roman"/>
          <w:b/>
          <w:sz w:val="24"/>
          <w:szCs w:val="24"/>
        </w:rPr>
      </w:pP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Музыка в жизни человека</w:t>
      </w:r>
    </w:p>
    <w:p w:rsidR="00414510" w:rsidRPr="00414510" w:rsidRDefault="00414510" w:rsidP="00414510">
      <w:pPr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14510" w:rsidRPr="00414510" w:rsidRDefault="00414510" w:rsidP="00F76F5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414510" w:rsidRPr="00414510" w:rsidRDefault="00414510" w:rsidP="00F76F5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414510" w:rsidRPr="00414510" w:rsidRDefault="00414510" w:rsidP="00F76F5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414510" w:rsidRDefault="00414510" w:rsidP="00F76F5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414510" w:rsidRDefault="00414510" w:rsidP="00414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510" w:rsidRPr="00414510" w:rsidRDefault="00414510" w:rsidP="00414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14510">
        <w:rPr>
          <w:rFonts w:ascii="Times New Roman" w:hAnsi="Times New Roman" w:cs="Times New Roman"/>
          <w:i/>
          <w:sz w:val="24"/>
          <w:szCs w:val="24"/>
        </w:rPr>
        <w:t>:</w:t>
      </w:r>
    </w:p>
    <w:p w:rsidR="00414510" w:rsidRPr="00414510" w:rsidRDefault="00414510" w:rsidP="00F76F5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lastRenderedPageBreak/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414510" w:rsidRPr="00414510" w:rsidRDefault="00414510" w:rsidP="00F76F5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Основные закономерности музыкального искусства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14510" w:rsidRPr="00414510" w:rsidRDefault="00414510" w:rsidP="00F76F5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414510" w:rsidRPr="00414510" w:rsidRDefault="00414510" w:rsidP="00F76F5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414510" w:rsidRPr="00414510" w:rsidRDefault="00414510" w:rsidP="00F76F5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414510" w:rsidRPr="00414510" w:rsidRDefault="00414510" w:rsidP="00F76F5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414510" w:rsidRPr="00414510" w:rsidRDefault="00414510" w:rsidP="00414510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414510" w:rsidRPr="00414510" w:rsidRDefault="00414510" w:rsidP="00F76F5E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414510" w:rsidRPr="00414510" w:rsidRDefault="00414510" w:rsidP="00F76F5E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414510" w:rsidRPr="00414510" w:rsidRDefault="00414510" w:rsidP="00F76F5E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Музыкальная картина мира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14510" w:rsidRPr="00414510" w:rsidRDefault="00414510" w:rsidP="00F76F5E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414510" w:rsidRPr="00414510" w:rsidRDefault="00414510" w:rsidP="00F76F5E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414510" w:rsidRPr="00414510" w:rsidRDefault="00414510" w:rsidP="00F76F5E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414510" w:rsidRPr="00414510" w:rsidRDefault="00414510" w:rsidP="00F76F5E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14510" w:rsidRPr="00414510" w:rsidRDefault="00414510" w:rsidP="00F76F5E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 «Музыка»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414510">
        <w:rPr>
          <w:rFonts w:ascii="Times New Roman" w:hAnsi="Times New Roman" w:cs="Times New Roman"/>
          <w:b/>
          <w:sz w:val="24"/>
          <w:szCs w:val="24"/>
        </w:rPr>
        <w:t>«Музыка в жизни человека»,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b/>
          <w:sz w:val="24"/>
          <w:szCs w:val="24"/>
        </w:rPr>
        <w:t>«Основные закономерности музыкального искусства»,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« Музыкальная картина мира». </w:t>
      </w:r>
      <w:r w:rsidRPr="00414510">
        <w:rPr>
          <w:rFonts w:ascii="Times New Roman" w:hAnsi="Times New Roman" w:cs="Times New Roman"/>
          <w:sz w:val="24"/>
          <w:szCs w:val="24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lastRenderedPageBreak/>
        <w:t>«Музыка в жизни человека». 35 ч.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драматизации. Народная и профессиональная музыка. Сочинение отечественных композиторов о Родине. 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« Основные закономерности музыкального искусства» .66ч.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различие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мелодия, ритм, темп, динамика и др.) 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 xml:space="preserve">«Музыкальная картина мира».34 ч. 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41451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r w:rsidRPr="0041451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14510">
        <w:rPr>
          <w:rFonts w:ascii="Times New Roman" w:hAnsi="Times New Roman" w:cs="Times New Roman"/>
          <w:sz w:val="24"/>
          <w:szCs w:val="24"/>
        </w:rPr>
        <w:t>).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Музыкальные инструменты.</w:t>
      </w:r>
    </w:p>
    <w:p w:rsidR="00414510" w:rsidRPr="00414510" w:rsidRDefault="00414510" w:rsidP="00414510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>- движение музыки. Развитие музыки в исполнении.</w:t>
      </w:r>
    </w:p>
    <w:p w:rsidR="0070174C" w:rsidRPr="00414510" w:rsidRDefault="00414510" w:rsidP="0070174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Развитие  умений и навыков выразительного исполнения  детьми песни Л.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Книппера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музыки.  </w:t>
      </w:r>
    </w:p>
    <w:p w:rsidR="00414510" w:rsidRPr="00414510" w:rsidRDefault="00414510" w:rsidP="0017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Содержание  программного материала 2 класс</w:t>
      </w:r>
    </w:p>
    <w:p w:rsidR="00414510" w:rsidRPr="00414510" w:rsidRDefault="00414510" w:rsidP="0017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414510">
        <w:rPr>
          <w:rFonts w:ascii="Times New Roman" w:hAnsi="Times New Roman" w:cs="Times New Roman"/>
          <w:sz w:val="24"/>
          <w:szCs w:val="24"/>
        </w:rPr>
        <w:t xml:space="preserve"> (</w:t>
      </w:r>
      <w:r w:rsidRPr="00414510">
        <w:rPr>
          <w:rFonts w:ascii="Times New Roman" w:hAnsi="Times New Roman" w:cs="Times New Roman"/>
          <w:b/>
          <w:sz w:val="24"/>
          <w:szCs w:val="24"/>
        </w:rPr>
        <w:t>3 ч.)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Мелодия. </w:t>
      </w:r>
      <w:r w:rsidRPr="00414510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</w:t>
      </w:r>
      <w:r w:rsidRPr="004145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воплощение в различных музыкальных жанрах и формах русской музыки. Учащиеся начнут свои встречи с музыкой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М.П.Мусоргского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, как отличительная черта русской музыки.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Здравствуй, Родина моя! Моя Россия. </w:t>
      </w:r>
      <w:r w:rsidRPr="00414510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414510">
        <w:rPr>
          <w:rFonts w:ascii="Times New Roman" w:hAnsi="Times New Roman" w:cs="Times New Roman"/>
          <w:i/>
          <w:sz w:val="24"/>
          <w:szCs w:val="24"/>
        </w:rPr>
        <w:t>освоение куплетной формы: запев, припев</w:t>
      </w:r>
      <w:r w:rsidRPr="00414510">
        <w:rPr>
          <w:rFonts w:ascii="Times New Roman" w:hAnsi="Times New Roman" w:cs="Times New Roman"/>
          <w:sz w:val="24"/>
          <w:szCs w:val="24"/>
        </w:rPr>
        <w:t xml:space="preserve">).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Этот урок знакомит учащихся с песнями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Ю.Чичкова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(сл.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К.Ибряева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414510">
        <w:rPr>
          <w:rFonts w:ascii="Times New Roman" w:hAnsi="Times New Roman" w:cs="Times New Roman"/>
          <w:i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Гимн России</w:t>
      </w:r>
      <w:r w:rsidRPr="00414510">
        <w:rPr>
          <w:rFonts w:ascii="Times New Roman" w:hAnsi="Times New Roman" w:cs="Times New Roman"/>
          <w:sz w:val="24"/>
          <w:szCs w:val="24"/>
        </w:rPr>
        <w:t>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(«Гимн России»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А.Александров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С.Михалков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).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i/>
          <w:sz w:val="24"/>
          <w:szCs w:val="24"/>
        </w:rPr>
        <w:t>Музыкальные образы родного края.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4.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(фортепиано). </w:t>
      </w:r>
      <w:r w:rsidRPr="00414510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фортепиано).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Знакомство школьников с пьесами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С.Прокофьева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14510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Природа и музыка. Прогулка.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. </w:t>
      </w:r>
      <w:r w:rsidRPr="00414510">
        <w:rPr>
          <w:rFonts w:ascii="Times New Roman" w:hAnsi="Times New Roman" w:cs="Times New Roman"/>
          <w:i/>
          <w:sz w:val="24"/>
          <w:szCs w:val="24"/>
        </w:rPr>
        <w:t>Мир ребенка в музыкальных интонациях, образах.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Урок 6. 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Танцы, танцы, танцы…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(ритм).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Знакомство с танцами «Детского альбома»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и «Детской музыки»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С.Прокофьева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Эти разные марши. Звучащие картины</w:t>
      </w:r>
      <w:r w:rsidRPr="004145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Расскажи сказку. Колыбельные. Мама.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9.</w:t>
      </w:r>
      <w:r w:rsidR="00171D83">
        <w:rPr>
          <w:rFonts w:ascii="Times New Roman" w:hAnsi="Times New Roman" w:cs="Times New Roman"/>
          <w:b/>
          <w:sz w:val="24"/>
          <w:szCs w:val="24"/>
        </w:rPr>
        <w:t xml:space="preserve"> Обобщающий  урок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4510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второклассников.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С.Прокофьева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414510" w:rsidRPr="00414510" w:rsidRDefault="00414510" w:rsidP="00414510">
      <w:pPr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71D8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10.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Великий колокольный звон. Звучащие картины</w:t>
      </w:r>
      <w:r w:rsidRPr="00414510">
        <w:rPr>
          <w:rFonts w:ascii="Times New Roman" w:hAnsi="Times New Roman" w:cs="Times New Roman"/>
          <w:sz w:val="24"/>
          <w:szCs w:val="24"/>
        </w:rPr>
        <w:t xml:space="preserve">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</w:t>
      </w:r>
      <w:r w:rsidRPr="004145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России.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(«Великий колокольный звон»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М.П.Мусоргского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).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414510">
        <w:rPr>
          <w:rFonts w:ascii="Times New Roman" w:hAnsi="Times New Roman" w:cs="Times New Roman"/>
          <w:b/>
          <w:sz w:val="24"/>
          <w:szCs w:val="24"/>
        </w:rPr>
        <w:t>Святые земли русской. Князь Александр Невский</w:t>
      </w:r>
      <w:r w:rsidRPr="00414510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(«Александр Невский»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С.С.Прокофьев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414510">
        <w:rPr>
          <w:rFonts w:ascii="Times New Roman" w:hAnsi="Times New Roman" w:cs="Times New Roman"/>
          <w:sz w:val="24"/>
          <w:szCs w:val="24"/>
        </w:rPr>
        <w:t>Различные виды музыки: хоровая, оркестровая.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12.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Сергий Радонежский.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Народные песнопения.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Молитва.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пьесы из «Детского альбома»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П.И.Чайковского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«Утренняя молитва», «В церкви»).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С Рождеством Христовым! </w:t>
      </w:r>
      <w:r w:rsidRPr="00414510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414510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Музыка на Новогоднем празднике.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Разучивание песен к празднику – «Новый год».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16.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Обобщающий  урок.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 Накопление и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 второклассников. </w:t>
      </w:r>
    </w:p>
    <w:p w:rsidR="00414510" w:rsidRPr="00414510" w:rsidRDefault="00414510" w:rsidP="0017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Урок 17. </w:t>
      </w:r>
      <w:r w:rsidRPr="00414510">
        <w:rPr>
          <w:rFonts w:ascii="Times New Roman" w:hAnsi="Times New Roman" w:cs="Times New Roman"/>
          <w:b/>
          <w:sz w:val="24"/>
          <w:szCs w:val="24"/>
        </w:rPr>
        <w:t>Русские народные инструменты. Плясовые наигрыши</w:t>
      </w:r>
      <w:r w:rsidRPr="00414510">
        <w:rPr>
          <w:rFonts w:ascii="Times New Roman" w:hAnsi="Times New Roman" w:cs="Times New Roman"/>
          <w:sz w:val="24"/>
          <w:szCs w:val="24"/>
        </w:rPr>
        <w:t xml:space="preserve">.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пляски, наигрыши. </w:t>
      </w:r>
      <w:r w:rsidRPr="00414510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Разыграй песню</w:t>
      </w:r>
      <w:r w:rsidRPr="00414510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хороводы, </w:t>
      </w:r>
      <w:r w:rsidRPr="00414510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r w:rsidRPr="00414510">
        <w:rPr>
          <w:rFonts w:ascii="Times New Roman" w:hAnsi="Times New Roman" w:cs="Times New Roman"/>
          <w:i/>
          <w:sz w:val="24"/>
          <w:szCs w:val="24"/>
        </w:rPr>
        <w:t>При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i/>
          <w:sz w:val="24"/>
          <w:szCs w:val="24"/>
        </w:rPr>
        <w:t>разучивании игровых русских народных песен «</w:t>
      </w:r>
      <w:proofErr w:type="gramStart"/>
      <w:r w:rsidRPr="00414510">
        <w:rPr>
          <w:rFonts w:ascii="Times New Roman" w:hAnsi="Times New Roman" w:cs="Times New Roman"/>
          <w:i/>
          <w:sz w:val="24"/>
          <w:szCs w:val="24"/>
        </w:rPr>
        <w:t>Выходили</w:t>
      </w:r>
      <w:proofErr w:type="gram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Музыка в народном стиле. Сочини песенку</w:t>
      </w:r>
      <w:r w:rsidRPr="00414510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Сопоставление мелодий произведений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С.С.Прокофьева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П.И.Чайковского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Проводы зимы. Встреча весны.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14510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414510">
        <w:rPr>
          <w:rFonts w:ascii="Times New Roman" w:hAnsi="Times New Roman" w:cs="Times New Roman"/>
          <w:i/>
          <w:sz w:val="24"/>
          <w:szCs w:val="24"/>
        </w:rPr>
        <w:t>Русский народный праздник.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Разучивание масленичных песен и весенних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закличек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, игр, инструментальное исполнение плясовых наигрышей.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414510" w:rsidRPr="00414510" w:rsidRDefault="00414510" w:rsidP="00171D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Урок 21. 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Сказка будет впереди.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Разучивание песни «Песня-спор»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Г.Гладкова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14510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к/ф «</w:t>
      </w:r>
      <w:proofErr w:type="gramStart"/>
      <w:r w:rsidRPr="00414510">
        <w:rPr>
          <w:rFonts w:ascii="Times New Roman" w:hAnsi="Times New Roman" w:cs="Times New Roman"/>
          <w:i/>
          <w:sz w:val="24"/>
          <w:szCs w:val="24"/>
        </w:rPr>
        <w:t>Новогодние</w:t>
      </w:r>
      <w:proofErr w:type="gram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приключения Маши и Вити») в форме музыкального диалога.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 Детский музыкальный театр. Опера. Балет.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Детский музыкальный театр.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Хор, солист, танцор, балерина.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23.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Театр оперы и балета. Волшебная палочка дирижера.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опере. </w:t>
      </w:r>
      <w:r w:rsidRPr="00414510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r w:rsidRPr="00414510">
        <w:rPr>
          <w:rFonts w:ascii="Times New Roman" w:hAnsi="Times New Roman" w:cs="Times New Roman"/>
          <w:i/>
          <w:sz w:val="24"/>
          <w:szCs w:val="24"/>
        </w:rPr>
        <w:t>Роль</w:t>
      </w:r>
      <w:r w:rsidRPr="00414510">
        <w:rPr>
          <w:rFonts w:ascii="Times New Roman" w:hAnsi="Times New Roman" w:cs="Times New Roman"/>
          <w:sz w:val="24"/>
          <w:szCs w:val="24"/>
        </w:rPr>
        <w:t xml:space="preserve"> 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дирижера,  режиссера, художника в создании музыкального спектакля. Дирижерские жесты.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24.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 Сцены из оперы</w:t>
      </w:r>
      <w:r w:rsidRPr="00414510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25.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«Какое чудное мгновенье!» Увертюра. Финал.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414510">
        <w:rPr>
          <w:rFonts w:ascii="Times New Roman" w:hAnsi="Times New Roman" w:cs="Times New Roman"/>
          <w:i/>
          <w:sz w:val="24"/>
          <w:szCs w:val="24"/>
        </w:rPr>
        <w:t>Увертюра к опере.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Обобщающий  урок.  </w:t>
      </w:r>
      <w:r w:rsidRPr="00414510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второклассников</w:t>
      </w:r>
      <w:r w:rsidR="00171D83">
        <w:rPr>
          <w:rFonts w:ascii="Times New Roman" w:hAnsi="Times New Roman" w:cs="Times New Roman"/>
          <w:i/>
          <w:sz w:val="24"/>
          <w:szCs w:val="24"/>
        </w:rPr>
        <w:t>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Симфоническая сказка (</w:t>
      </w:r>
      <w:proofErr w:type="spellStart"/>
      <w:r w:rsidRPr="00414510">
        <w:rPr>
          <w:rFonts w:ascii="Times New Roman" w:hAnsi="Times New Roman" w:cs="Times New Roman"/>
          <w:b/>
          <w:sz w:val="24"/>
          <w:szCs w:val="24"/>
        </w:rPr>
        <w:t>С.П</w:t>
      </w:r>
      <w:r w:rsidR="00171D83">
        <w:rPr>
          <w:rFonts w:ascii="Times New Roman" w:hAnsi="Times New Roman" w:cs="Times New Roman"/>
          <w:b/>
          <w:sz w:val="24"/>
          <w:szCs w:val="24"/>
        </w:rPr>
        <w:t>рокофьев</w:t>
      </w:r>
      <w:proofErr w:type="spellEnd"/>
      <w:r w:rsidR="00171D83">
        <w:rPr>
          <w:rFonts w:ascii="Times New Roman" w:hAnsi="Times New Roman" w:cs="Times New Roman"/>
          <w:b/>
          <w:sz w:val="24"/>
          <w:szCs w:val="24"/>
        </w:rPr>
        <w:t xml:space="preserve"> «Петя и волк»).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Музыкальные  инструменты. Симфонический оркестр.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414510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28.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«Картинки с выставки». Музыкальное впечатление</w:t>
      </w:r>
      <w:r w:rsidRPr="00414510">
        <w:rPr>
          <w:rFonts w:ascii="Times New Roman" w:hAnsi="Times New Roman" w:cs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М.П.Мусоргского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29.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«Звучит нестареющий Моцарт». Симфония №40. Увертюра.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Знакомство учащихся с произведениями великого австрийского композитора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В.А.Моцарта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30.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Волшебный цветик-</w:t>
      </w:r>
      <w:proofErr w:type="spellStart"/>
      <w:r w:rsidRPr="00414510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414510">
        <w:rPr>
          <w:rFonts w:ascii="Times New Roman" w:hAnsi="Times New Roman" w:cs="Times New Roman"/>
          <w:b/>
          <w:sz w:val="24"/>
          <w:szCs w:val="24"/>
        </w:rPr>
        <w:t xml:space="preserve">. Музыкальные инструменты (орган). И все это Бах! </w:t>
      </w:r>
      <w:r w:rsidRPr="00414510">
        <w:rPr>
          <w:rFonts w:ascii="Times New Roman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414510">
        <w:rPr>
          <w:rFonts w:ascii="Times New Roman" w:hAnsi="Times New Roman" w:cs="Times New Roman"/>
          <w:i/>
          <w:sz w:val="24"/>
          <w:szCs w:val="24"/>
        </w:rPr>
        <w:t>(орган).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414510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немецкого композитора И.-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С.Баха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Все в движении. Попутная песня. </w:t>
      </w:r>
      <w:r w:rsidRPr="00414510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32.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Музыка учит людей понимать друг друга. «Два лада» (легенда). </w:t>
      </w:r>
      <w:r w:rsidRPr="00414510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33.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Природа и музыка. «Печаль моя светла».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414510">
        <w:rPr>
          <w:rFonts w:ascii="Times New Roman" w:hAnsi="Times New Roman" w:cs="Times New Roman"/>
          <w:sz w:val="24"/>
          <w:szCs w:val="24"/>
        </w:rPr>
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Первый (международный конкурс </w:t>
      </w:r>
      <w:proofErr w:type="spellStart"/>
      <w:r w:rsidRPr="00414510">
        <w:rPr>
          <w:rFonts w:ascii="Times New Roman" w:hAnsi="Times New Roman" w:cs="Times New Roman"/>
          <w:b/>
          <w:sz w:val="24"/>
          <w:szCs w:val="24"/>
        </w:rPr>
        <w:t>П.И.Чайковского</w:t>
      </w:r>
      <w:proofErr w:type="spellEnd"/>
      <w:r w:rsidRPr="00414510">
        <w:rPr>
          <w:rFonts w:ascii="Times New Roman" w:hAnsi="Times New Roman" w:cs="Times New Roman"/>
          <w:b/>
          <w:sz w:val="24"/>
          <w:szCs w:val="24"/>
        </w:rPr>
        <w:t>). Мир композитора (</w:t>
      </w:r>
      <w:proofErr w:type="spellStart"/>
      <w:r w:rsidRPr="00414510">
        <w:rPr>
          <w:rFonts w:ascii="Times New Roman" w:hAnsi="Times New Roman" w:cs="Times New Roman"/>
          <w:b/>
          <w:sz w:val="24"/>
          <w:szCs w:val="24"/>
        </w:rPr>
        <w:t>П.Чайковский</w:t>
      </w:r>
      <w:proofErr w:type="spellEnd"/>
      <w:r w:rsidRPr="004145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b/>
          <w:sz w:val="24"/>
          <w:szCs w:val="24"/>
        </w:rPr>
        <w:t>С.Прокофьев</w:t>
      </w:r>
      <w:proofErr w:type="spellEnd"/>
      <w:r w:rsidRPr="00414510">
        <w:rPr>
          <w:rFonts w:ascii="Times New Roman" w:hAnsi="Times New Roman" w:cs="Times New Roman"/>
          <w:b/>
          <w:sz w:val="24"/>
          <w:szCs w:val="24"/>
        </w:rPr>
        <w:t xml:space="preserve">). Обобщающий  урок. Заключительный  урок – концерт.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Общие представления о музыкальной жизни страны. Конкурсы и фестивали музыкантов. Интонационное богатство мира. </w:t>
      </w:r>
      <w:r w:rsidRPr="00414510">
        <w:rPr>
          <w:rFonts w:ascii="Times New Roman" w:hAnsi="Times New Roman" w:cs="Times New Roman"/>
          <w:i/>
          <w:sz w:val="24"/>
          <w:szCs w:val="24"/>
        </w:rPr>
        <w:t>Своеобразие (стиль) музыкальной речи композиторов (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С.Прокофьева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).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414510" w:rsidRPr="00414510" w:rsidRDefault="00414510" w:rsidP="00171D83">
      <w:pPr>
        <w:shd w:val="clear" w:color="auto" w:fill="FFFFFF"/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="00171D83">
        <w:rPr>
          <w:rStyle w:val="a8"/>
          <w:rFonts w:ascii="Times New Roman" w:hAnsi="Times New Roman" w:cs="Times New Roman"/>
          <w:b/>
          <w:sz w:val="24"/>
          <w:szCs w:val="24"/>
        </w:rPr>
        <w:t xml:space="preserve"> 2 </w:t>
      </w: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>класс</w:t>
      </w:r>
    </w:p>
    <w:p w:rsidR="00414510" w:rsidRPr="00414510" w:rsidRDefault="00414510" w:rsidP="004145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414510" w:rsidRPr="00414510" w:rsidRDefault="00414510" w:rsidP="004145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510">
        <w:rPr>
          <w:rStyle w:val="a8"/>
          <w:rFonts w:ascii="Times New Roman" w:hAnsi="Times New Roman" w:cs="Times New Roman"/>
          <w:sz w:val="24"/>
          <w:szCs w:val="24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  <w:proofErr w:type="gramEnd"/>
    </w:p>
    <w:p w:rsidR="00414510" w:rsidRPr="00414510" w:rsidRDefault="00414510" w:rsidP="004145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414510" w:rsidRPr="00414510" w:rsidRDefault="00414510" w:rsidP="004145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движений, а также </w:t>
      </w:r>
      <w:proofErr w:type="gramStart"/>
      <w:r w:rsidRPr="00414510">
        <w:rPr>
          <w:rStyle w:val="a8"/>
          <w:rFonts w:ascii="Times New Roman" w:hAnsi="Times New Roman" w:cs="Times New Roman"/>
          <w:sz w:val="24"/>
          <w:szCs w:val="24"/>
        </w:rPr>
        <w:t>элементарного</w:t>
      </w:r>
      <w:proofErr w:type="gramEnd"/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10">
        <w:rPr>
          <w:rStyle w:val="a8"/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14510">
        <w:rPr>
          <w:rStyle w:val="a8"/>
          <w:rFonts w:ascii="Times New Roman" w:hAnsi="Times New Roman" w:cs="Times New Roman"/>
          <w:sz w:val="24"/>
          <w:szCs w:val="24"/>
        </w:rPr>
        <w:t>);</w:t>
      </w:r>
    </w:p>
    <w:p w:rsidR="00414510" w:rsidRPr="00414510" w:rsidRDefault="00414510" w:rsidP="004145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включение в процесс </w:t>
      </w:r>
      <w:proofErr w:type="spellStart"/>
      <w:r w:rsidRPr="00414510">
        <w:rPr>
          <w:rStyle w:val="a8"/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414510" w:rsidRPr="00414510" w:rsidRDefault="00414510" w:rsidP="004145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накопление сведений из области музыкальной грамоты, знаний о музыке, музыкантах, исполнителях.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414510" w:rsidRPr="00414510" w:rsidRDefault="00414510" w:rsidP="00414510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>Творчески изучая музыкальное искусство,</w:t>
      </w:r>
      <w:r w:rsidR="00171D83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>к концу 2 класса обучающиеся должны уметь: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проявлять интерес к отдельным группам музыкальных инструментов;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lastRenderedPageBreak/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-продемонстрировать знания о различных видах музыки, музыкальных инструментах;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узнавать изученные музыкальные сочинения, называть их авторов;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414510">
        <w:rPr>
          <w:rStyle w:val="a8"/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414510">
        <w:rPr>
          <w:rStyle w:val="a8"/>
          <w:rFonts w:ascii="Times New Roman" w:hAnsi="Times New Roman" w:cs="Times New Roman"/>
          <w:sz w:val="24"/>
          <w:szCs w:val="24"/>
        </w:rPr>
        <w:t>, импровизация и др.).</w:t>
      </w:r>
    </w:p>
    <w:p w:rsidR="00CD365D" w:rsidRPr="00681448" w:rsidRDefault="00CD365D" w:rsidP="00CD365D">
      <w:pPr>
        <w:spacing w:line="240" w:lineRule="auto"/>
        <w:outlineLvl w:val="0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b/>
          <w:sz w:val="24"/>
          <w:szCs w:val="24"/>
        </w:rPr>
        <w:t>Формы организации учебного процесса:</w:t>
      </w:r>
    </w:p>
    <w:p w:rsidR="00CD365D" w:rsidRPr="00681448" w:rsidRDefault="00CD365D" w:rsidP="00CD365D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sz w:val="24"/>
          <w:szCs w:val="24"/>
        </w:rPr>
        <w:t xml:space="preserve"> -  групповые, коллективные, классные и внеклассные.</w:t>
      </w:r>
    </w:p>
    <w:p w:rsidR="00CD365D" w:rsidRPr="00681448" w:rsidRDefault="00CD365D" w:rsidP="00CD365D">
      <w:pPr>
        <w:spacing w:line="240" w:lineRule="auto"/>
        <w:outlineLvl w:val="0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b/>
          <w:sz w:val="24"/>
          <w:szCs w:val="24"/>
        </w:rPr>
        <w:t xml:space="preserve">  Виды организации учебной деятельности:</w:t>
      </w:r>
    </w:p>
    <w:p w:rsidR="00CD365D" w:rsidRPr="00681448" w:rsidRDefault="00CD365D" w:rsidP="00CD365D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sz w:val="24"/>
          <w:szCs w:val="24"/>
        </w:rPr>
        <w:t xml:space="preserve"> - экскурсия, путешествие, выставка.</w:t>
      </w:r>
    </w:p>
    <w:p w:rsidR="00CD365D" w:rsidRPr="00681448" w:rsidRDefault="00CD365D" w:rsidP="00CD365D">
      <w:pPr>
        <w:spacing w:line="240" w:lineRule="auto"/>
        <w:outlineLvl w:val="0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b/>
          <w:sz w:val="24"/>
          <w:szCs w:val="24"/>
        </w:rPr>
        <w:t xml:space="preserve"> Виды контроля:</w:t>
      </w:r>
    </w:p>
    <w:p w:rsidR="00CD365D" w:rsidRPr="00681448" w:rsidRDefault="00CD365D" w:rsidP="00CD365D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sz w:val="24"/>
          <w:szCs w:val="24"/>
        </w:rPr>
        <w:t xml:space="preserve"> - входной, текущий, итоговый</w:t>
      </w:r>
    </w:p>
    <w:p w:rsidR="00CD365D" w:rsidRPr="00681448" w:rsidRDefault="00CD365D" w:rsidP="00CD365D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sz w:val="24"/>
          <w:szCs w:val="24"/>
        </w:rPr>
        <w:t xml:space="preserve"> - фронтальный, комбинированный,  устный</w:t>
      </w:r>
    </w:p>
    <w:p w:rsidR="00CD365D" w:rsidRPr="00681448" w:rsidRDefault="00CD365D" w:rsidP="00CD365D">
      <w:pPr>
        <w:spacing w:line="240" w:lineRule="auto"/>
        <w:outlineLvl w:val="0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sz w:val="24"/>
          <w:szCs w:val="24"/>
        </w:rPr>
        <w:t xml:space="preserve">  </w:t>
      </w:r>
      <w:r w:rsidRPr="00681448">
        <w:rPr>
          <w:rStyle w:val="a8"/>
          <w:rFonts w:ascii="Times New Roman" w:hAnsi="Times New Roman"/>
          <w:b/>
          <w:sz w:val="24"/>
          <w:szCs w:val="24"/>
        </w:rPr>
        <w:t>Формы (приемы) контроля:</w:t>
      </w:r>
    </w:p>
    <w:p w:rsidR="00CD365D" w:rsidRPr="00681448" w:rsidRDefault="00CD365D" w:rsidP="00CD365D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sz w:val="24"/>
          <w:szCs w:val="24"/>
        </w:rPr>
        <w:t xml:space="preserve"> - наблюдение, самостоятельная работа, работа по карточке, тест.</w:t>
      </w:r>
    </w:p>
    <w:p w:rsidR="0070174C" w:rsidRDefault="0070174C" w:rsidP="00CD36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70174C" w:rsidSect="00CD365D">
          <w:pgSz w:w="11906" w:h="16838"/>
          <w:pgMar w:top="568" w:right="850" w:bottom="426" w:left="993" w:header="708" w:footer="708" w:gutter="0"/>
          <w:cols w:space="708"/>
          <w:docGrid w:linePitch="360"/>
        </w:sectPr>
      </w:pPr>
    </w:p>
    <w:tbl>
      <w:tblPr>
        <w:tblW w:w="15843" w:type="dxa"/>
        <w:tblLayout w:type="fixed"/>
        <w:tblLook w:val="00A0" w:firstRow="1" w:lastRow="0" w:firstColumn="1" w:lastColumn="0" w:noHBand="0" w:noVBand="0"/>
      </w:tblPr>
      <w:tblGrid>
        <w:gridCol w:w="15843"/>
      </w:tblGrid>
      <w:tr w:rsidR="00CD365D" w:rsidRPr="00681448" w:rsidTr="0070174C">
        <w:trPr>
          <w:trHeight w:val="738"/>
        </w:trPr>
        <w:tc>
          <w:tcPr>
            <w:tcW w:w="15843" w:type="dxa"/>
          </w:tcPr>
          <w:p w:rsidR="0070174C" w:rsidRDefault="0070174C" w:rsidP="00701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Календарно - тематическое планирование музыка «Школа России» 2 класс «А»</w:t>
            </w:r>
          </w:p>
          <w:tbl>
            <w:tblPr>
              <w:tblpPr w:leftFromText="180" w:rightFromText="180" w:bottomFromText="200" w:vertAnchor="text" w:horzAnchor="margin" w:tblpX="108" w:tblpY="551"/>
              <w:tblW w:w="15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1133"/>
              <w:gridCol w:w="1134"/>
              <w:gridCol w:w="1704"/>
              <w:gridCol w:w="708"/>
              <w:gridCol w:w="3686"/>
              <w:gridCol w:w="5811"/>
              <w:gridCol w:w="25"/>
              <w:gridCol w:w="542"/>
              <w:gridCol w:w="236"/>
            </w:tblGrid>
            <w:tr w:rsidR="0070174C" w:rsidTr="0070174C">
              <w:trPr>
                <w:gridAfter w:val="1"/>
                <w:wAfter w:w="236" w:type="dxa"/>
                <w:trHeight w:val="198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74C" w:rsidRDefault="0070174C" w:rsidP="007017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-вые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сроки</w:t>
                  </w:r>
                </w:p>
                <w:p w:rsidR="0070174C" w:rsidRDefault="0070174C" w:rsidP="00701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прохож-дения</w:t>
                  </w:r>
                  <w:proofErr w:type="spellEnd"/>
                  <w:proofErr w:type="gramEnd"/>
                </w:p>
                <w:p w:rsidR="0070174C" w:rsidRDefault="0070174C" w:rsidP="00701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Скорректированные</w:t>
                  </w:r>
                </w:p>
                <w:p w:rsidR="0070174C" w:rsidRDefault="0070174C" w:rsidP="007017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</w:t>
                  </w:r>
                </w:p>
                <w:p w:rsidR="0070174C" w:rsidRDefault="0070174C" w:rsidP="00701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прохож-дения</w:t>
                  </w:r>
                  <w:proofErr w:type="spellEnd"/>
                  <w:proofErr w:type="gramEnd"/>
                </w:p>
                <w:p w:rsidR="0070174C" w:rsidRDefault="0070174C" w:rsidP="007017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74C" w:rsidRDefault="0070174C" w:rsidP="007017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70174C" w:rsidRDefault="0070174C" w:rsidP="0070174C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Кол-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74C" w:rsidRDefault="0070174C" w:rsidP="0070174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Элемент</w:t>
                  </w:r>
                </w:p>
                <w:p w:rsidR="0070174C" w:rsidRDefault="0070174C" w:rsidP="007017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содержания</w:t>
                  </w:r>
                </w:p>
              </w:tc>
              <w:tc>
                <w:tcPr>
                  <w:tcW w:w="5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74C" w:rsidRDefault="0070174C" w:rsidP="007017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деятельности учащихся.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0174C" w:rsidRDefault="0070174C" w:rsidP="007017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70174C" w:rsidRDefault="0070174C" w:rsidP="0070174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0174C" w:rsidRDefault="0070174C" w:rsidP="0070174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174C" w:rsidTr="0070174C">
              <w:trPr>
                <w:gridAfter w:val="1"/>
                <w:wAfter w:w="236" w:type="dxa"/>
                <w:trHeight w:val="400"/>
              </w:trPr>
              <w:tc>
                <w:tcPr>
                  <w:tcW w:w="1473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74C" w:rsidRDefault="0070174C" w:rsidP="007017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Раздел 1: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«Россия – Родина моя» (3 часа)</w:t>
                  </w:r>
                </w:p>
              </w:tc>
              <w:tc>
                <w:tcPr>
                  <w:tcW w:w="5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0174C" w:rsidRDefault="0070174C" w:rsidP="00701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174C" w:rsidTr="0070174C">
              <w:trPr>
                <w:trHeight w:val="274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01/09/14</w:t>
                  </w:r>
                </w:p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06/09/14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01/09/14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Мелодия</w:t>
                  </w:r>
                </w:p>
                <w:p w:rsidR="0070174C" w:rsidRDefault="0070174C" w:rsidP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 w:rsidP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Интонационно-образная природа музыкального искусства.  Основные средства музыкальной выразительности (мелодия).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как отличительная черта русской музыки.</w:t>
                  </w:r>
                </w:p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«Рассвет на Москве – реке»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М.Мусоргский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0174C" w:rsidRDefault="0070174C" w:rsidP="0070174C">
                  <w:pPr>
                    <w:ind w:right="-108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узнавать изученные музыкальные сочинения, называть их авторов.</w:t>
                  </w:r>
                </w:p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продемонстрировать личностно-окрашенное эмоционально-образное восприятие музыки,  понимание интонационно-образной природы музыкального искусства, взаимосвязи выразительности и изобразительности в музыке.</w:t>
                  </w:r>
                </w:p>
              </w:tc>
              <w:tc>
                <w:tcPr>
                  <w:tcW w:w="5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0174C" w:rsidRDefault="0070174C" w:rsidP="00701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0174C" w:rsidRDefault="0070174C" w:rsidP="0070174C">
                  <w:pPr>
                    <w:ind w:left="-108" w:firstLine="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174C" w:rsidTr="0070174C">
              <w:trPr>
                <w:trHeight w:val="3768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08/09/14</w:t>
                  </w:r>
                </w:p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13/09/14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09/09/14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Здравствуй, Родина моя! Моя Россия.</w:t>
                  </w:r>
                </w:p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Сочинения отечественных композиторов о Родине.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Элементы нотной грамоты.  Формы построения музыки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освоение куплетной формы: запев, припев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  <w:p w:rsidR="0070174C" w:rsidRDefault="0070174C" w:rsidP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«Моя Россия»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Г.Струве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«Здравствуй, Родина моя»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Ю.Чичков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Знать/понимать: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изученные музыкальные сочинения, называть их авторов; систему графических знаков для ориентации в нотном письме при пении  простейших мелодий;</w:t>
                  </w:r>
                </w:p>
                <w:p w:rsidR="0070174C" w:rsidRDefault="0070174C" w:rsidP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запев, припев, мелодия, аккомпанемент.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</w:t>
                  </w:r>
                </w:p>
              </w:tc>
              <w:tc>
                <w:tcPr>
                  <w:tcW w:w="5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0174C" w:rsidRDefault="0070174C" w:rsidP="00701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0174C" w:rsidRDefault="0070174C" w:rsidP="00701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174C" w:rsidTr="0070174C">
              <w:trPr>
                <w:gridAfter w:val="3"/>
                <w:wAfter w:w="803" w:type="dxa"/>
                <w:trHeight w:val="1710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15/09/14</w:t>
                  </w:r>
                </w:p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20/09/14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15/09/14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Гимн России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Сочинения отечественных композиторов о Родине</w:t>
                  </w:r>
                </w:p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- «Гимн России»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А.Александров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С.Михалков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Знать/понимать: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слова и мелодию Гимна России.</w:t>
                  </w:r>
                </w:p>
                <w:p w:rsidR="0070174C" w:rsidRDefault="0070174C" w:rsidP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узнавать изученные музыкальные сочинения, называть их авторов; эмоционально откликаясь на исполнение музыкальных произведений;</w:t>
                  </w:r>
                </w:p>
                <w:p w:rsidR="0070174C" w:rsidRDefault="0070174C" w:rsidP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исполнять музыкальные произведения отдельных форм и жанров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гимн)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(пение).</w:t>
                  </w:r>
                </w:p>
              </w:tc>
            </w:tr>
          </w:tbl>
          <w:tbl>
            <w:tblPr>
              <w:tblW w:w="1630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1177"/>
              <w:gridCol w:w="1135"/>
              <w:gridCol w:w="1271"/>
              <w:gridCol w:w="290"/>
              <w:gridCol w:w="28"/>
              <w:gridCol w:w="112"/>
              <w:gridCol w:w="490"/>
              <w:gridCol w:w="13"/>
              <w:gridCol w:w="34"/>
              <w:gridCol w:w="32"/>
              <w:gridCol w:w="140"/>
              <w:gridCol w:w="2677"/>
              <w:gridCol w:w="1006"/>
              <w:gridCol w:w="5811"/>
              <w:gridCol w:w="236"/>
              <w:gridCol w:w="1334"/>
            </w:tblGrid>
            <w:tr w:rsidR="0070174C" w:rsidTr="00330E5A">
              <w:trPr>
                <w:gridAfter w:val="2"/>
                <w:wAfter w:w="1570" w:type="dxa"/>
                <w:trHeight w:val="540"/>
              </w:trPr>
              <w:tc>
                <w:tcPr>
                  <w:tcW w:w="147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    Раздел 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: «День, полный событий»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6часа ).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1997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22/09/14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27/09/14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22/09/14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Музыкаль-ные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инструменты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(фортепиано)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Музыкальные инструменты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фортепиано).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Элементы нотной грамоты.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«Детская музыка»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</w:t>
                  </w:r>
                  <w:proofErr w:type="spellEnd"/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«Детский альбом»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</w:t>
                  </w:r>
                  <w:proofErr w:type="spellEnd"/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«композитор», «исполнитель», «фортепиано». 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продемонстрировать знания о музыкальных инструментах; проявлять интерес к отдельным группам музыкальных инструментов;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312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29/09/14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04/10/14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29/09/14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Природа и музыка. Прогулка.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Выразительность и изобразительность в музыке.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«Утро», «Вечер»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«Прогулка»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«Прогулка»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М.Мусоргский</w:t>
                  </w:r>
                  <w:proofErr w:type="spellEnd"/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изученные музыкальные сочинения, называть их авторов; систему графических знаков для ориентации в нотном письме при пении  простейших мелодий;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286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13/10/14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18/10/14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13/10/14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Танцы, танцы, танцы…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Основные средства музыкальной выразительности (ритм).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- «Камаринская», «Вальс», «Полька»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П.И.Чайковский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Тарантелла»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</w:t>
                  </w:r>
                  <w:proofErr w:type="spellEnd"/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- «Начинаем перепляс»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С.Соснин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изученные музыкальные сочинения, называть их авторов.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продемонстрировать знания о различных видах музыки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определять на слух основные жанры музыки (песня, танец и марш),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исполнять музыкальные произведения отдельных форм и жанров (пение, музыкально-пластическое движение). </w:t>
                  </w:r>
                  <w:proofErr w:type="gramEnd"/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174C" w:rsidTr="00330E5A">
              <w:trPr>
                <w:gridAfter w:val="2"/>
                <w:wAfter w:w="1570" w:type="dxa"/>
                <w:trHeight w:val="225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20/10/14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25/10/14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20/10/14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Эти разные марши. Звучащие картины.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Основные средства музыкальной выразительности (ритм, пульс). Выразительность и изобразительность в музыке.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-«Марш деревянных солдатиков».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</w:t>
                  </w:r>
                  <w:proofErr w:type="spellEnd"/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«Шествие кузнечиков», «Марш», «Ходит месяц над лугами»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С.С.Прокофьев</w:t>
                  </w:r>
                  <w:proofErr w:type="spellEnd"/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изученные музыкальные сочинения, называть их авторов;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2111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27/10/14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01/11/14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27/10/14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Расскажи сказку.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Интонации музыкальные и речевые. Их сходство и различие. Региональные музыкально-поэтические традиции: содержание, образная сфера и музыкальный язык.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Особенности колыбельной песни народов Севера.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«Нянина сказка».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</w:t>
                  </w:r>
                  <w:proofErr w:type="spellEnd"/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«Сказочка»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</w:t>
                  </w:r>
                  <w:proofErr w:type="spellEnd"/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-«Мама».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,Ч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айковский</w:t>
                  </w:r>
                  <w:proofErr w:type="spellEnd"/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-«Колыбельная медведицы»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Е.Крылатов</w:t>
                  </w:r>
                  <w:proofErr w:type="spellEnd"/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изученные музыкальные сочинения, называть их авторов; 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 исполнять музыкальные произведения отдельных форм и жанров (пение, музыкально-пластическое движение, инструментальное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музицирование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импровизация).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3264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9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03/11/14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08/11/14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/14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Колыбель-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ные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Мама.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Обобщение.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Обобщение музыкальных впечатлений второклассников.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 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изученные музыкальные сочинения, называть их авторов; 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развитие умений и навыков хорового и ансамблевого пения.</w:t>
                  </w:r>
                </w:p>
              </w:tc>
            </w:tr>
            <w:tr w:rsidR="0070174C" w:rsidTr="00330E5A">
              <w:trPr>
                <w:gridAfter w:val="1"/>
                <w:wAfter w:w="1334" w:type="dxa"/>
                <w:trHeight w:val="360"/>
              </w:trPr>
              <w:tc>
                <w:tcPr>
                  <w:tcW w:w="14738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Раздел 3: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«О России петь – что стремиться в храм».(5часов)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0174C" w:rsidTr="00330E5A">
              <w:trPr>
                <w:gridAfter w:val="2"/>
                <w:wAfter w:w="1570" w:type="dxa"/>
                <w:trHeight w:val="322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10/11/14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15/11/14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/11/14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Великий 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колоколь-ный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звон. Звучащие картины.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Духовная музыка в творчестве композиторов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Музыка религиозной традиции.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-«Великий колокольный звон»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М.Мусоргский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- «Праздничный трезвон»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изученные музыкальные сочинения, называть их авторов;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241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24/11/14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29/11/14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/14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Святые земли русской. Князь  Александр  Невский.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Народные музыкальные традиции Отечества. Обобщенное представление исторического прошлого в музыкальных образах. Кантата.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Кантата «Александр Невский»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</w:t>
                  </w:r>
                  <w:proofErr w:type="spellEnd"/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- «Песнь об Александре Невском», «Вставайте, люди русские»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изученные музыкальные сочинения, называть их авторов;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продемонстрировать личностно-окрашенное эмоционально-образное восприятие музыки.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174C" w:rsidTr="00330E5A">
              <w:trPr>
                <w:gridAfter w:val="2"/>
                <w:wAfter w:w="1570" w:type="dxa"/>
                <w:trHeight w:val="268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01/12/14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06/12/14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/12/14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Сергий Радонежский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Народные музыкальные традиции Отечества. Обобщенное представление исторического прошлого в музыкальных образах.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Народные песнопения.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«О,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преславного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чудесе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» - напев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Оптиной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Пустыни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-Народные песнопения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о Сергии Радонежском.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религиозные традиции.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показать определенный уровень развития образного и ассоциативного мышления и воображения, музыкальной памяти и слуха, певческого голоса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пение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capella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),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продемонстрировать знания о различных видах музыки.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226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08/12/14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13/12/14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/12/14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Жанр молитвы.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Духовная музыка в творчестве композиторов Многообразие этнокультурных, исторически сложившихся традиций.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«Утренняя молитва»,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«В церкви»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изученные музыкальные сочинения, называть их авторов;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214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15/12/14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20/12/14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/12/14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 Рождеством Христовым! Обобщение.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Народные музыкальные традиции Отечества.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Праздники Русской православной церкви. Рождество Христово.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«Рождественская песенка»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П.Синявский</w:t>
                  </w:r>
                  <w:proofErr w:type="spellEnd"/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- Рождественские песни: «Добрый тебе вечер».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«Рождественское чудо»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Тихая ночь.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народные музыкальные традиции родного края (праздники и обряды).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174C" w:rsidTr="00330E5A">
              <w:trPr>
                <w:gridAfter w:val="2"/>
                <w:wAfter w:w="1570" w:type="dxa"/>
                <w:trHeight w:val="711"/>
              </w:trPr>
              <w:tc>
                <w:tcPr>
                  <w:tcW w:w="147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Раздел 4: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«Гори, гори ясно, чтобы не погасло!»(4ч.)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2672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22/12/14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27/12/14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/12/14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Русские народные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инструмен</w:t>
                  </w:r>
                  <w:proofErr w:type="spellEnd"/>
                  <w:r w:rsidRPr="007017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ты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Плясовые наигрыши.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Народные музыкальные традиции Отечества. Народное и профессиональное музыкальное творчество разных стран мира. 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образцы музыкального фольклора (народные славянские песнопения),  народные музыкальные традиции родного края (праздники и обряды).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274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29/1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/14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03/0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/14 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/14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Разыграй песню.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Обобщение музыкальных впечатлений. 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показать определенный уровень развития образного и ассоциативного мышления и воображения, музыкальной памяти и слуха, певческого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голоса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;и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сполнять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музыкальные произведения отдельных форм и жанров (пение, драматизация, музыкально-пластическое движение, инструментальное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музицирование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импровизация и др.),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деятельностью, продемонстрировать знания о различных видах музыки, музыкальных инструментах.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2174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12/01/15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17/01/15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/01/15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 в народном стиле. Сочини песенку.</w:t>
                  </w:r>
                </w:p>
              </w:tc>
              <w:tc>
                <w:tcPr>
                  <w:tcW w:w="6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Наблюдение народного творчества. Музыкальные инструменты. Оркестр народных инструментов.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«Калинка» 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р.н.п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«Светит месяц» - вариации на тему рус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ар. песни. 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«Камаринская» 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р.н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продемонстрировать знания о различных видах музыки, музыкальных инструментах;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проявлять интерес к отдельным группам музыкальных инструментов; исполнять музыкальные произведения отдельных форм и жанров 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инструментальное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музицирование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импровизация и др.).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757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19/01/15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24/01/15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/01/15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Русские народные праздники: проводы зимы, встреча весны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Народные музыкальные традиции Отечества. Наблюдение народного творчества. Музыкальный и поэтический фольклор России: песни, танцы,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хороводы,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игры-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драматизации.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Песня – игра;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«Бояре, а мы к вам пришли»;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«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Выходили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красны девицы» 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р.н.п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– игра.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продемонстрировать знания о различных видах музыки, музыкальных инструментах;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названия изученных жанров (пляска, хоровод) и форм музыки (куплетная – запев, припев; вариации), образцы музыкального фольклора.</w:t>
                  </w:r>
                  <w:proofErr w:type="gramEnd"/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исполнять музыкальные произведения отдельных форм и жанров (пение, драматизация, музыкально-пластическое движение, инструментальное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музицирование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импровизация), охотно участвовать в коллективной творческой деятельности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 воплощении различных музыкальных образов.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174C" w:rsidTr="00330E5A">
              <w:trPr>
                <w:gridAfter w:val="2"/>
                <w:wAfter w:w="1570" w:type="dxa"/>
                <w:trHeight w:val="271"/>
              </w:trPr>
              <w:tc>
                <w:tcPr>
                  <w:tcW w:w="147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Раздел 5: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«В музыкальном театре»(5 часов)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104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26/01/15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31/01/15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/15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Сказка будет впереди.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ind w:firstLine="540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Народная и профессиональная музыка.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Опыты сочинения мелодий на тексты народных песенок,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закличек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потешек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«Ходит месяц над лугами».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«Камаринская» 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р.н.п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«Камаринская», «Мужик на гармонике играет».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смысл понятий: композитор,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музыка в народном стиле, напев, наигрыш, мотив.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исполнять музыкальные произведения отдельных форм и жанров (пение, инструментальное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музицирование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импровизация), 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174C" w:rsidTr="00330E5A">
              <w:trPr>
                <w:gridAfter w:val="2"/>
                <w:wAfter w:w="1570" w:type="dxa"/>
                <w:trHeight w:val="2394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02/02/15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07/02/15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/02/15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Детский музыкальный театр: опера, балет.</w:t>
                  </w:r>
                </w:p>
              </w:tc>
              <w:tc>
                <w:tcPr>
                  <w:tcW w:w="6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Народные музыкальные традиции Отечества. 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Масленичные песни,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Весенние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заклички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образцы музыкального фольклора,  народные музыкальные традиции родного края (праздники и обряды).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воплощать в звучании голоса или инструмента образы природы и окружающей жизни, настроения, чувства, характер и мысли человека; исполнять музыкальные произведения отдельных форм и жанров (пение, инструментальное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музицирование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импровизация).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1608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09/02/15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14/02/15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/02/15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Театр оперы и балета. Волшебная палочка дирижера</w:t>
                  </w:r>
                </w:p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Интонации музыкальные и речевые.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«Песня – спор»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Г.Гладков</w:t>
                  </w:r>
                  <w:proofErr w:type="spellEnd"/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 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узнавать изученные музыкальные сочинения, называть их авторов;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показать определенный уровень развития образного и ассоциативного мышления и воображения, музыкальной памяти и слуха, певческого голоса.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1891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23/02/15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28/02/15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/15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Опера «Руслан и Людмила». Сцены из оперы.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Обобщенное представление об основных образно-эмоциональных сферах музыки и о многообразии музыкальных жанров. Опера, балет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«Вальс. Полночь» из балета «Золушка»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 понимать: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названия изучаемых жанров,  смысл понятий – хор, солист, опера, балет, театр;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узнавать изученные музыкальные сочинения, называть их авторов;</w:t>
                  </w:r>
                  <w:proofErr w:type="gramEnd"/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охотно участвовать в коллективной творческой деятельности при воплощении различных музыкальных образов; продемонстрировать знания о различных видах музыки,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определять на слух основные жанры (песня, танец, марш).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174C" w:rsidTr="00330E5A">
              <w:trPr>
                <w:gridAfter w:val="2"/>
                <w:wAfter w:w="1570" w:type="dxa"/>
                <w:trHeight w:val="410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02/03/15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07/03/15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/03/15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«Какое чудное мгновенье!» Увертюра. Финал.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Музыкальные театры. Опера, балет. Симфонический оркестр.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Роль дирижера в создании музыкального спектакля.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Постижение общих закономерностей музыки: развитие музыки – движение музыки.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Увертюра к опере.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Увертюра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заключительный хор из финала оперы «Руслан и Людмила»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М.Глинка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-Марш Черномора из оперы «Руслан и Людмила»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М.Глинка</w:t>
                  </w:r>
                  <w:proofErr w:type="spellEnd"/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сцена из первого действия.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-«Марш из оперы «Любовь к трем апельсинам»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 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продемонстрировать знания о различных видах музыки, музыкальных инструментах; узнавать изученные музыкальные сочинения, называть их авторов;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композитор, исполнитель, слушатель, дирижер.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определять на слух основные жанры (песня, танец, марш),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передавать собственные музыкальные впечатления с помощью какого-либо вида музыкально-творческой деятельности,  выступать в роли слушателя и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дирижера)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 эмоционально откликаясь на исполнение музыкальных произведений.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174C" w:rsidTr="00330E5A">
              <w:trPr>
                <w:gridAfter w:val="2"/>
                <w:wAfter w:w="1570" w:type="dxa"/>
                <w:trHeight w:val="363"/>
              </w:trPr>
              <w:tc>
                <w:tcPr>
                  <w:tcW w:w="147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Раздел 6: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«В концертном зале» (5 часов)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473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09/03/15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14/03/15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/03/15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Симфоническая сказка 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С.Прокофьев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«Петя и волк»)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Опера. Музыкальное развитие в сопоставлении и столкновении человеческих чувств, тем, художественных образов.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Детский музыкальный театр.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М. Коваль «Волк и семеро козлят» - опера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 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узнавать изученные музыкальные сочинения, называть их авторов;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смысл понятий – солист, хор.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174C" w:rsidTr="00330E5A">
              <w:trPr>
                <w:gridAfter w:val="2"/>
                <w:wAfter w:w="1570" w:type="dxa"/>
                <w:trHeight w:val="3045"/>
              </w:trPr>
              <w:tc>
                <w:tcPr>
                  <w:tcW w:w="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16/03/15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21/03/15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/03/15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Симфоническая сказка (обобщение).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Музыкальные  инструменты.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Музыкальные портреты и образы в симфонической музыке.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средства музыкальной выразительности (тембр).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Симфоническая сказка «Петя и волк»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 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названия изученных произведений и их авторов, смысл понятий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солист, хор, увертюра.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570"/>
              </w:trPr>
              <w:tc>
                <w:tcPr>
                  <w:tcW w:w="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74C" w:rsidRDefault="00701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74C" w:rsidRDefault="00701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74C" w:rsidRDefault="00701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74C" w:rsidRDefault="00701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74C" w:rsidRDefault="00701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74C" w:rsidRDefault="00701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74C" w:rsidRDefault="00701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174C" w:rsidTr="00330E5A">
              <w:trPr>
                <w:gridAfter w:val="2"/>
                <w:wAfter w:w="1570" w:type="dxa"/>
                <w:trHeight w:val="217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23/03/15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28/03/15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/15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«Картинки с выставки».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Музыкаль-ное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впечатле-ние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Музыкальные портреты и образы в симфонической и фортепианной музыке.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М.Мусоргский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«Картинки с выставки».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«Песня о картинах»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Г.Гладков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Обобщение музыкальных впечатлений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музицирование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импровизация и др.), продемонстрировать личностно-окрашенное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эмоционально-образное восприятие музыки, увлеченность музыкальными занятиями и музыкально-творческой деятельностью, продемонстрировать знания о различных видах музыки, музыкальных инструментах.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367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27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30/03/15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04/04/15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3/04/15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«Звучит нестареющий Моцарт». Симфония №40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Симфонический оркестр.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Знакомство учащихся с произведениями великого австрийского композитора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В.А.Моцарта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Увертюра «Свадьба Фигаро», Сифония№40; Моцарт.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продемонстрировать знания о различных видах музыки, музыкальных инструментах;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музыкальные инструменты симфонического оркестра, смысл понятий: партитура, симфоническая сказка, музыкальная  тема, взаимодействие тем.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2328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13/04/15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18/04/15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/04/15</w:t>
                  </w:r>
                </w:p>
              </w:tc>
              <w:tc>
                <w:tcPr>
                  <w:tcW w:w="1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 w:rsidP="00330E5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Увертюра.</w:t>
                  </w:r>
                </w:p>
              </w:tc>
              <w:tc>
                <w:tcPr>
                  <w:tcW w:w="6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Выразительность и изобразительность в музыке.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названия изученных жанров (сюита) 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      </w:r>
                </w:p>
              </w:tc>
            </w:tr>
            <w:tr w:rsidR="0070174C" w:rsidTr="00330E5A">
              <w:trPr>
                <w:trHeight w:val="358"/>
              </w:trPr>
              <w:tc>
                <w:tcPr>
                  <w:tcW w:w="147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Раздел 7: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«Чтоб музыкантом быть, так надобно уменье…» (5 часов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5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174C" w:rsidTr="00330E5A">
              <w:trPr>
                <w:gridAfter w:val="2"/>
                <w:wAfter w:w="1570" w:type="dxa"/>
                <w:trHeight w:val="1182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20/04/15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25/04/15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/04/15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Волшеб-ный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цветик –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семицве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-тик. И все это – Бах!</w:t>
                  </w:r>
                </w:p>
              </w:tc>
              <w:tc>
                <w:tcPr>
                  <w:tcW w:w="9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Интонация – источник элементов музыкальной речи. Музыкальные инструменты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(орган).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Знакомство учащихся с произведениями великого немецкого композитора И.-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С.Баха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-«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Менуэт» И. -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С.Бах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.- «За рекою старый дом» - «Токката» И.-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С.Бах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названия изученных жанров и форм музыки (рондо, опера, симфония, увертюра),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названия изученных произведений и их авторов.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174C" w:rsidTr="00330E5A">
              <w:trPr>
                <w:gridAfter w:val="2"/>
                <w:wAfter w:w="1570" w:type="dxa"/>
                <w:trHeight w:val="2252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27/0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02/05/15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11/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/15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Все в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движе-нии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Попут-ная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песня.</w:t>
                  </w:r>
                </w:p>
              </w:tc>
              <w:tc>
                <w:tcPr>
                  <w:tcW w:w="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Постижение общих закономерностей музыки: развитие музыки – движение музыки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инструментах; 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узнавать изученные музыкальные сочинения, называть их авторов.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2459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04/05/15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09/05/15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/05/15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 учит людей понимать друг друга.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Выразительность и изобразительность в музыке.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Тройка»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Г.Свиридов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-«Попутная песня»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М.Глинка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343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32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16/05/15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18/05/15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«Два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лада».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Природа и музыка.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Музыкальная речь как способ общения между людьми, ее эмоциональное воздействие на слушателей.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Д.Кабалевский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«Кавалерийская»,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«Клоуны», «Карусель». 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музыкальная речь, музыкальный язык.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определять на слух основные жанры (песня, танец, марш),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эмоционально откликнуться на музыкальное произведение и выразить свое впечатление в пении, игре или пластике.</w:t>
                  </w:r>
                </w:p>
              </w:tc>
            </w:tr>
            <w:tr w:rsidR="0070174C" w:rsidTr="00330E5A">
              <w:trPr>
                <w:gridAfter w:val="2"/>
                <w:wAfter w:w="1570" w:type="dxa"/>
                <w:trHeight w:val="171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23/05/15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18/05/15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Первый международный конкурс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П.И.Чайковского</w:t>
                  </w:r>
                  <w:proofErr w:type="spellEnd"/>
                </w:p>
              </w:tc>
              <w:tc>
                <w:tcPr>
                  <w:tcW w:w="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 w:rsidP="00330E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Конкурсы и фестивали музыкантов. Своеобразие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музыкальной речи композиторов (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).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Обобщение музыкальных впечатлений первоклассников за 4 четверть и год.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-Концерт №1 для фортепиано с оркестром.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Знать/понимать: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узнавать изученные музыкальные сочинения, называть их авторов;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смысл понятий: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мажор, минор, тембр, музыкальная краска.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эмоционально откликнуться на музыкальное произведение и выразить свое впечатление в пении, игре или пластике.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174C" w:rsidTr="00330E5A">
              <w:trPr>
                <w:gridAfter w:val="2"/>
                <w:wAfter w:w="1570" w:type="dxa"/>
                <w:trHeight w:val="1324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30/05/15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25/05/15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Мир композитора. Могут ли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иссяк-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нуть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мелодии? 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74C" w:rsidRDefault="0070174C" w:rsidP="00330E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Г.Свиридов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«Весна. Осень». 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-«Жаворонок»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М.Глинка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«Колыбельная», «Весенняя»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В.Моцарт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74C" w:rsidRDefault="0070174C">
                  <w:pPr>
                    <w:ind w:right="-1188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Знать/понимать: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узнавать изученные музыкальные сочинения, называть их авторов.</w:t>
                  </w:r>
                </w:p>
                <w:p w:rsidR="0070174C" w:rsidRDefault="007017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            </w:r>
                </w:p>
                <w:p w:rsidR="0070174C" w:rsidRDefault="007017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музицирование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импровизация и др.),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деятельностью, продемонстрировать знания о различных видах музыки, музыкальных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инструментах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сполнять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изученные песни (по выбору учащихся).</w:t>
                  </w:r>
                </w:p>
              </w:tc>
            </w:tr>
          </w:tbl>
          <w:p w:rsidR="0070174C" w:rsidRDefault="0070174C" w:rsidP="00CD36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4C" w:rsidRDefault="0070174C" w:rsidP="00CD36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4C" w:rsidRDefault="0070174C" w:rsidP="00CD36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4C" w:rsidRDefault="0070174C" w:rsidP="00CD36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4C" w:rsidRDefault="0070174C" w:rsidP="00CD36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4C" w:rsidRDefault="0070174C" w:rsidP="00CD36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4C" w:rsidRDefault="0070174C" w:rsidP="00CD36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054" w:rsidRPr="00681448" w:rsidRDefault="00EA4054" w:rsidP="00EA4054">
            <w:pPr>
              <w:spacing w:line="240" w:lineRule="auto"/>
              <w:jc w:val="center"/>
              <w:rPr>
                <w:rStyle w:val="a8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</w:tbl>
    <w:p w:rsidR="0070174C" w:rsidRDefault="0070174C" w:rsidP="00EA405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174C" w:rsidSect="0070174C">
          <w:pgSz w:w="16838" w:h="11906" w:orient="landscape"/>
          <w:pgMar w:top="851" w:right="845" w:bottom="992" w:left="567" w:header="709" w:footer="709" w:gutter="0"/>
          <w:cols w:space="708"/>
          <w:docGrid w:linePitch="360"/>
        </w:sectPr>
      </w:pPr>
    </w:p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EA4054" w:rsidRPr="001916BE" w:rsidTr="00FB4A32">
        <w:tc>
          <w:tcPr>
            <w:tcW w:w="10456" w:type="dxa"/>
          </w:tcPr>
          <w:p w:rsidR="00EA4054" w:rsidRPr="00C020F9" w:rsidRDefault="00EA4054" w:rsidP="00EA405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4C" w:rsidRPr="00681448" w:rsidRDefault="0070174C" w:rsidP="007017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8">
              <w:rPr>
                <w:rFonts w:ascii="Times New Roman" w:hAnsi="Times New Roman"/>
                <w:b/>
                <w:sz w:val="24"/>
                <w:szCs w:val="24"/>
              </w:rPr>
              <w:t>Описание материально-технического обеспечения</w:t>
            </w:r>
          </w:p>
          <w:p w:rsidR="0070174C" w:rsidRDefault="0070174C" w:rsidP="00701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8">
              <w:rPr>
                <w:rFonts w:ascii="Times New Roman" w:hAnsi="Times New Roman"/>
                <w:b/>
                <w:sz w:val="24"/>
                <w:szCs w:val="24"/>
              </w:rPr>
              <w:t>образовательного  процесса</w:t>
            </w:r>
          </w:p>
          <w:p w:rsidR="00EA4054" w:rsidRPr="00C020F9" w:rsidRDefault="00EA4054" w:rsidP="00EA4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  <w:p w:rsidR="00EA4054" w:rsidRPr="00C020F9" w:rsidRDefault="00EA4054" w:rsidP="00EA4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1.1. Программы по музыке</w:t>
            </w:r>
          </w:p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1"/>
              <w:gridCol w:w="709"/>
              <w:gridCol w:w="2861"/>
              <w:gridCol w:w="2095"/>
              <w:gridCol w:w="1984"/>
              <w:gridCol w:w="987"/>
              <w:gridCol w:w="709"/>
              <w:gridCol w:w="578"/>
              <w:gridCol w:w="236"/>
            </w:tblGrid>
            <w:tr w:rsidR="00EA4054" w:rsidRPr="00C020F9" w:rsidTr="00F76F5E">
              <w:trPr>
                <w:gridAfter w:val="2"/>
                <w:wAfter w:w="814" w:type="dxa"/>
                <w:trHeight w:val="492"/>
              </w:trPr>
              <w:tc>
                <w:tcPr>
                  <w:tcW w:w="43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Кл.</w:t>
                  </w:r>
                </w:p>
              </w:tc>
              <w:tc>
                <w:tcPr>
                  <w:tcW w:w="28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Автор</w:t>
                  </w:r>
                </w:p>
              </w:tc>
              <w:tc>
                <w:tcPr>
                  <w:tcW w:w="2095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198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Издательство</w:t>
                  </w:r>
                </w:p>
              </w:tc>
              <w:tc>
                <w:tcPr>
                  <w:tcW w:w="987" w:type="dxa"/>
                </w:tcPr>
                <w:p w:rsidR="00EA4054" w:rsidRPr="00C020F9" w:rsidRDefault="00EA4054" w:rsidP="00F76F5E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Год </w:t>
                  </w:r>
                  <w:proofErr w:type="spellStart"/>
                  <w:proofErr w:type="gramStart"/>
                  <w:r w:rsidRPr="00C020F9">
                    <w:rPr>
                      <w:rFonts w:ascii="Times New Roman" w:hAnsi="Times New Roman"/>
                    </w:rPr>
                    <w:t>изда</w:t>
                  </w:r>
                  <w:r w:rsidR="00F76F5E">
                    <w:rPr>
                      <w:rFonts w:ascii="Times New Roman" w:hAnsi="Times New Roman"/>
                    </w:rPr>
                    <w:t>-н</w:t>
                  </w:r>
                  <w:r w:rsidRPr="00C020F9">
                    <w:rPr>
                      <w:rFonts w:ascii="Times New Roman" w:hAnsi="Times New Roman"/>
                    </w:rPr>
                    <w:t>ия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</w:tr>
            <w:tr w:rsidR="00FB4A32" w:rsidRPr="00C020F9" w:rsidTr="00F76F5E">
              <w:trPr>
                <w:trHeight w:val="846"/>
              </w:trPr>
              <w:tc>
                <w:tcPr>
                  <w:tcW w:w="43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1-4</w:t>
                  </w:r>
                </w:p>
              </w:tc>
              <w:tc>
                <w:tcPr>
                  <w:tcW w:w="286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Г.П.Сергеева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Е.Д.Критская</w:t>
                  </w:r>
                  <w:proofErr w:type="spellEnd"/>
                  <w:proofErr w:type="gramStart"/>
                  <w:r w:rsidRPr="00C020F9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Т.С.Шмагина</w:t>
                  </w:r>
                  <w:proofErr w:type="spellEnd"/>
                </w:p>
              </w:tc>
              <w:tc>
                <w:tcPr>
                  <w:tcW w:w="209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 xml:space="preserve"> .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987" w:type="dxa"/>
                </w:tcPr>
                <w:p w:rsidR="00FB4A32" w:rsidRPr="00C020F9" w:rsidRDefault="00330E5A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2014</w:t>
                  </w:r>
                </w:p>
              </w:tc>
              <w:tc>
                <w:tcPr>
                  <w:tcW w:w="709" w:type="dxa"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B4A32" w:rsidRPr="00C020F9" w:rsidTr="00F76F5E">
              <w:trPr>
                <w:trHeight w:val="831"/>
              </w:trPr>
              <w:tc>
                <w:tcPr>
                  <w:tcW w:w="43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709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1-8</w:t>
                  </w:r>
                </w:p>
              </w:tc>
              <w:tc>
                <w:tcPr>
                  <w:tcW w:w="286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Авторский коллектив под руководством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Д.Б.Кабалевского</w:t>
                  </w:r>
                  <w:proofErr w:type="spellEnd"/>
                </w:p>
              </w:tc>
              <w:tc>
                <w:tcPr>
                  <w:tcW w:w="209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Программы общеобразоват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.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у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чрежд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..Музыка .</w:t>
                  </w:r>
                </w:p>
              </w:tc>
              <w:tc>
                <w:tcPr>
                  <w:tcW w:w="198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987" w:type="dxa"/>
                </w:tcPr>
                <w:p w:rsidR="00FB4A32" w:rsidRPr="00C020F9" w:rsidRDefault="00330E5A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2013</w:t>
                  </w:r>
                </w:p>
              </w:tc>
              <w:tc>
                <w:tcPr>
                  <w:tcW w:w="709" w:type="dxa"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F76F5E" w:rsidRDefault="00EA4054" w:rsidP="00EA4054">
            <w:pPr>
              <w:tabs>
                <w:tab w:val="left" w:pos="41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</w:t>
            </w:r>
          </w:p>
          <w:p w:rsidR="00EA4054" w:rsidRPr="00C020F9" w:rsidRDefault="00EA4054" w:rsidP="00F76F5E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1.2   Хрестоматии с нотным материалом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1"/>
              <w:gridCol w:w="709"/>
              <w:gridCol w:w="2546"/>
              <w:gridCol w:w="2835"/>
              <w:gridCol w:w="1696"/>
              <w:gridCol w:w="850"/>
              <w:gridCol w:w="709"/>
            </w:tblGrid>
            <w:tr w:rsidR="00EA4054" w:rsidRPr="00C020F9" w:rsidTr="00FB4A32">
              <w:trPr>
                <w:trHeight w:val="291"/>
              </w:trPr>
              <w:tc>
                <w:tcPr>
                  <w:tcW w:w="43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Кл.</w:t>
                  </w:r>
                </w:p>
              </w:tc>
              <w:tc>
                <w:tcPr>
                  <w:tcW w:w="254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Автор</w:t>
                  </w:r>
                </w:p>
              </w:tc>
              <w:tc>
                <w:tcPr>
                  <w:tcW w:w="2835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169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Издательство</w:t>
                  </w:r>
                </w:p>
              </w:tc>
              <w:tc>
                <w:tcPr>
                  <w:tcW w:w="85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Год </w:t>
                  </w:r>
                  <w:proofErr w:type="spellStart"/>
                  <w:proofErr w:type="gramStart"/>
                  <w:r w:rsidRPr="00C020F9">
                    <w:rPr>
                      <w:rFonts w:ascii="Times New Roman" w:hAnsi="Times New Roman"/>
                    </w:rPr>
                    <w:t>изда</w:t>
                  </w:r>
                  <w:r w:rsidR="00FB4A32">
                    <w:rPr>
                      <w:rFonts w:ascii="Times New Roman" w:hAnsi="Times New Roman"/>
                    </w:rPr>
                    <w:t>-</w:t>
                  </w:r>
                  <w:r w:rsidRPr="00C020F9">
                    <w:rPr>
                      <w:rFonts w:ascii="Times New Roman" w:hAnsi="Times New Roman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</w:tr>
            <w:tr w:rsidR="00EA4054" w:rsidRPr="00C020F9" w:rsidTr="00FB4A32">
              <w:trPr>
                <w:trHeight w:val="474"/>
              </w:trPr>
              <w:tc>
                <w:tcPr>
                  <w:tcW w:w="43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4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Авторский коллектив под руководством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Д.Б.Кабалевского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Хрестоматия к программе по музыке для общеобразовательных школ </w:t>
                  </w:r>
                </w:p>
              </w:tc>
              <w:tc>
                <w:tcPr>
                  <w:tcW w:w="169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85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1988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43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4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Авторский коллектив под руководством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Д.Б.Кабалевского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Хрестоматия к программе по музыке для общеобразовательных школ </w:t>
                  </w:r>
                </w:p>
              </w:tc>
              <w:tc>
                <w:tcPr>
                  <w:tcW w:w="169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85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1988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43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54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Авторский коллектив под руководством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Д.Б.Кабалевского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Хрестоматия к программе по музыке для общеобразовательных школ </w:t>
                  </w:r>
                </w:p>
              </w:tc>
              <w:tc>
                <w:tcPr>
                  <w:tcW w:w="169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85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1987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rPr>
                <w:trHeight w:val="902"/>
              </w:trPr>
              <w:tc>
                <w:tcPr>
                  <w:tcW w:w="43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54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Авторский коллектив под руководством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Д.Б.Кабалевского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Хрестоматия к программе по музыке для общеобразовательных школ </w:t>
                  </w:r>
                </w:p>
              </w:tc>
              <w:tc>
                <w:tcPr>
                  <w:tcW w:w="169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85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1989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681448" w:rsidRPr="0070174C" w:rsidRDefault="00EA4054" w:rsidP="00681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EA4054" w:rsidRDefault="00EA4054" w:rsidP="006814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1.3    Сборники песен и хоров</w:t>
            </w:r>
          </w:p>
          <w:p w:rsidR="00F76F5E" w:rsidRPr="00C020F9" w:rsidRDefault="00F76F5E" w:rsidP="00FB4A3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2961"/>
              <w:gridCol w:w="3969"/>
              <w:gridCol w:w="1417"/>
            </w:tblGrid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Изд-во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Год изд.</w:t>
                  </w:r>
                </w:p>
              </w:tc>
            </w:tr>
            <w:tr w:rsidR="00EA4054" w:rsidRPr="00C020F9" w:rsidTr="00FB4A32">
              <w:trPr>
                <w:trHeight w:val="335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Искорки   (выпуск 21)    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«Советский композитор»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1991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Гусельки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Выпуск88)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Советский композитор»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1989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Гусельки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 (выпуск70)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Советский композитор»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1983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Гусельк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и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(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вып.90)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Советский композитор»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1991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Маленькие песенки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Музыка»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1970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lastRenderedPageBreak/>
                    <w:t>6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Полянка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Музыка» Ленинград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1968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Гусельк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и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(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вып.58)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Советский композитор»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1978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Искорки 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Вып.19)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« Советский композитор» 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1989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Песни, игры, пляски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Музыка»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1988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Избранные песни Р. Бойко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Музыка»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1984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Музыкальная шкатулка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Музыка»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1995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Избранные песни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Ю.Чичкова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Советский композитор»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1988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Пение в школе 1 – 4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Музыка»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1968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Музыкальные сказки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«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Владос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»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,М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2004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Солнечные зайчики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«Композитор» Санкт-Петербург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2008</w:t>
                  </w:r>
                </w:p>
              </w:tc>
            </w:tr>
          </w:tbl>
          <w:p w:rsidR="00FB4A32" w:rsidRDefault="00EA4054" w:rsidP="00EA40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EA4054" w:rsidRPr="00C020F9" w:rsidRDefault="00EA4054" w:rsidP="00FB4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1.4. Методические пособия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567"/>
              <w:gridCol w:w="1979"/>
              <w:gridCol w:w="2551"/>
              <w:gridCol w:w="2268"/>
              <w:gridCol w:w="1134"/>
              <w:gridCol w:w="851"/>
            </w:tblGrid>
            <w:tr w:rsidR="00EA4054" w:rsidRPr="00C020F9" w:rsidTr="00FB4A32">
              <w:trPr>
                <w:trHeight w:val="301"/>
              </w:trPr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Кл.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Автор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Издательство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Год издания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Л.В. Горюнова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 -2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Жизнь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.Т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ворчество.Детство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» 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851" w:type="dxa"/>
                </w:tcPr>
                <w:p w:rsidR="00EA4054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Ю.Изместьева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Музыка (поурочное планирование) 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«Учитель 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–А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СТ» Волгоград</w:t>
                  </w:r>
                </w:p>
              </w:tc>
              <w:tc>
                <w:tcPr>
                  <w:tcW w:w="1134" w:type="dxa"/>
                </w:tcPr>
                <w:p w:rsidR="00EA4054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</w:t>
                  </w:r>
                  <w:r w:rsidR="00EA4054"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Ю.Д.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Изместьева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 (поурочное планирование)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«Учитель-АСТ» Волгоград</w:t>
                  </w:r>
                </w:p>
              </w:tc>
              <w:tc>
                <w:tcPr>
                  <w:tcW w:w="1134" w:type="dxa"/>
                </w:tcPr>
                <w:p w:rsidR="00EA4054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</w:t>
                  </w:r>
                  <w:r w:rsidR="00EA4054"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В.О.  Усачёва</w:t>
                  </w:r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Музыкальное искусство (Методическое  пособие для учителей) 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Вентана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-Граф» 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</w:t>
                  </w:r>
                  <w:r w:rsidR="00FB4A32">
                    <w:rPr>
                      <w:rFonts w:ascii="Times New Roman" w:hAnsi="Times New Roman"/>
                    </w:rPr>
                    <w:t>1</w:t>
                  </w: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Журнал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Искусство в школе №2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1-7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Журнал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Учитель музыки № 1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1-7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Журнал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Учитель музыки № 1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  <w:r w:rsidR="00FB4A32">
                    <w:rPr>
                      <w:rFonts w:ascii="Times New Roman" w:hAnsi="Times New Roman"/>
                    </w:rPr>
                    <w:t>014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1-7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Журнал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Учитель музыки № 2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2012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rPr>
                <w:trHeight w:val="442"/>
              </w:trPr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О.А.Апраксина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 истории музыкального воспитания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1990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rPr>
                <w:trHeight w:val="585"/>
              </w:trPr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Л.Г.Дмитриева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Методика музыкального воспитания в школе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Просвещение» 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1989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1-4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Э.Б.Абдуллин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 в начальных классах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Просвещение» 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1985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1-4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Шалаева 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Первый учебник вашего малыша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Музыка 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2008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rPr>
                <w:trHeight w:val="495"/>
              </w:trPr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1-4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Э.П.Костина</w:t>
                  </w:r>
                  <w:proofErr w:type="spellEnd"/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Музыкально-дидактические игры. Методическое пособие.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Феникс»</w:t>
                  </w:r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Ростов 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–н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а-Дону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2010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1-8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Журнал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 в школе №2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2012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1-8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Журнал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 в школе №1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EA4054" w:rsidRDefault="00EA4054" w:rsidP="00EA4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4054" w:rsidRPr="00C020F9" w:rsidRDefault="00EA4054" w:rsidP="00EA4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1.5 Справочные пособия, энциклопедии.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1695"/>
              <w:gridCol w:w="2127"/>
              <w:gridCol w:w="1984"/>
              <w:gridCol w:w="1559"/>
              <w:gridCol w:w="1985"/>
            </w:tblGrid>
            <w:tr w:rsidR="00F76F5E" w:rsidRPr="00C020F9" w:rsidTr="00330E5A">
              <w:trPr>
                <w:trHeight w:val="519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Автор</w:t>
                  </w:r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Издательство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Год издания</w:t>
                  </w:r>
                </w:p>
              </w:tc>
              <w:tc>
                <w:tcPr>
                  <w:tcW w:w="198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</w:tr>
            <w:tr w:rsidR="00F76F5E" w:rsidRPr="00C020F9" w:rsidTr="00330E5A">
              <w:trPr>
                <w:trHeight w:val="334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Музыкальный Энциклопедическ</w:t>
                  </w:r>
                  <w:r w:rsidRPr="00C020F9">
                    <w:rPr>
                      <w:rFonts w:ascii="Times New Roman" w:hAnsi="Times New Roman"/>
                    </w:rPr>
                    <w:lastRenderedPageBreak/>
                    <w:t>ий словарь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lastRenderedPageBreak/>
                    <w:t xml:space="preserve">«Советская энциклопедия» </w:t>
                  </w:r>
                  <w:r w:rsidRPr="00C020F9">
                    <w:rPr>
                      <w:rFonts w:ascii="Times New Roman" w:hAnsi="Times New Roman"/>
                    </w:rPr>
                    <w:lastRenderedPageBreak/>
                    <w:t>Москва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lastRenderedPageBreak/>
                    <w:t>1991</w:t>
                  </w:r>
                </w:p>
              </w:tc>
              <w:tc>
                <w:tcPr>
                  <w:tcW w:w="198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76F5E" w:rsidRPr="00C020F9" w:rsidTr="00330E5A"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lastRenderedPageBreak/>
                    <w:t>2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Ю.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Вайнкоп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Краткий Биографический Словарь Композиторов (6-е издание)   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«Музыка»    Ленинград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1983</w:t>
                  </w:r>
                </w:p>
              </w:tc>
              <w:tc>
                <w:tcPr>
                  <w:tcW w:w="198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76F5E" w:rsidRPr="00C020F9" w:rsidTr="00330E5A">
              <w:trPr>
                <w:trHeight w:val="403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С.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Газарян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В мире музыкальных инструментов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1989</w:t>
                  </w:r>
                </w:p>
              </w:tc>
              <w:tc>
                <w:tcPr>
                  <w:tcW w:w="198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76F5E" w:rsidRPr="00C020F9" w:rsidTr="00330E5A">
              <w:trPr>
                <w:trHeight w:val="281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В.Владимиров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Музыкальная литература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«Музыка» Москва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1992</w:t>
                  </w:r>
                </w:p>
              </w:tc>
              <w:tc>
                <w:tcPr>
                  <w:tcW w:w="198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76F5E" w:rsidRPr="00C020F9" w:rsidTr="00330E5A">
              <w:trPr>
                <w:trHeight w:val="431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И.Прохорова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Музыкальная литература зарубежных стран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«Музыка»  Москва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1990</w:t>
                  </w:r>
                </w:p>
              </w:tc>
              <w:tc>
                <w:tcPr>
                  <w:tcW w:w="198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76F5E" w:rsidRPr="00C020F9" w:rsidTr="00330E5A">
              <w:trPr>
                <w:trHeight w:val="424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Э. Смирнова</w:t>
                  </w:r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Русская музыкальная литература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«Музыка» Москва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1981</w:t>
                  </w:r>
                </w:p>
              </w:tc>
              <w:tc>
                <w:tcPr>
                  <w:tcW w:w="198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76F5E" w:rsidRPr="00C020F9" w:rsidTr="00330E5A">
              <w:trPr>
                <w:trHeight w:val="402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И. Прохорова</w:t>
                  </w:r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Советская музыкальная литература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«Музыка» Москва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1982</w:t>
                  </w:r>
                </w:p>
              </w:tc>
              <w:tc>
                <w:tcPr>
                  <w:tcW w:w="198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EA4054" w:rsidRPr="00C020F9" w:rsidRDefault="00EA4054" w:rsidP="00EA4054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054" w:rsidRPr="00C020F9" w:rsidRDefault="00EA4054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>2. Печатные пособия</w:t>
            </w:r>
          </w:p>
          <w:tbl>
            <w:tblPr>
              <w:tblW w:w="11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5954"/>
              <w:gridCol w:w="2926"/>
              <w:gridCol w:w="1751"/>
            </w:tblGrid>
            <w:tr w:rsidR="00FB4A32" w:rsidRPr="00C020F9" w:rsidTr="00FB4A32">
              <w:tc>
                <w:tcPr>
                  <w:tcW w:w="85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595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926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  <w:tc>
                <w:tcPr>
                  <w:tcW w:w="1751" w:type="dxa"/>
                  <w:vMerge w:val="restart"/>
                  <w:tcBorders>
                    <w:top w:val="nil"/>
                  </w:tcBorders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FB4A32">
              <w:tc>
                <w:tcPr>
                  <w:tcW w:w="85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95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Портреты русских композиторов</w:t>
                  </w:r>
                </w:p>
              </w:tc>
              <w:tc>
                <w:tcPr>
                  <w:tcW w:w="2926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 комплект (20 шт.)</w:t>
                  </w:r>
                </w:p>
              </w:tc>
              <w:tc>
                <w:tcPr>
                  <w:tcW w:w="1751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FB4A32">
              <w:tc>
                <w:tcPr>
                  <w:tcW w:w="85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95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Портреты зарубежных композиторов</w:t>
                  </w:r>
                </w:p>
              </w:tc>
              <w:tc>
                <w:tcPr>
                  <w:tcW w:w="2926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 комплект (20 шт.)</w:t>
                  </w:r>
                </w:p>
              </w:tc>
              <w:tc>
                <w:tcPr>
                  <w:tcW w:w="1751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FB4A32">
              <w:trPr>
                <w:trHeight w:val="267"/>
              </w:trPr>
              <w:tc>
                <w:tcPr>
                  <w:tcW w:w="85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95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Изображения музыкальных инструментов</w:t>
                  </w:r>
                </w:p>
              </w:tc>
              <w:tc>
                <w:tcPr>
                  <w:tcW w:w="2926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 комплект (8 шт.)</w:t>
                  </w:r>
                </w:p>
              </w:tc>
              <w:tc>
                <w:tcPr>
                  <w:tcW w:w="1751" w:type="dxa"/>
                  <w:vMerge/>
                  <w:tcBorders>
                    <w:bottom w:val="nil"/>
                  </w:tcBorders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A4054" w:rsidRPr="00C020F9" w:rsidRDefault="00EA4054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4054" w:rsidRPr="00C020F9" w:rsidRDefault="00EA4054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2.1 Дидактический раздаточный материал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4677"/>
              <w:gridCol w:w="4536"/>
            </w:tblGrid>
            <w:tr w:rsidR="00F76F5E" w:rsidRPr="00C020F9" w:rsidTr="00F76F5E">
              <w:tc>
                <w:tcPr>
                  <w:tcW w:w="421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467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536" w:type="dxa"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</w:tr>
            <w:tr w:rsidR="00F76F5E" w:rsidRPr="00C020F9" w:rsidTr="00F76F5E">
              <w:tc>
                <w:tcPr>
                  <w:tcW w:w="421" w:type="dxa"/>
                </w:tcPr>
                <w:p w:rsidR="00F76F5E" w:rsidRPr="00C020F9" w:rsidRDefault="00F76F5E" w:rsidP="00F76F5E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677" w:type="dxa"/>
                </w:tcPr>
                <w:p w:rsidR="00F76F5E" w:rsidRPr="00C020F9" w:rsidRDefault="00F76F5E" w:rsidP="00F76F5E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Музыкальные инструменты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лото)</w:t>
                  </w:r>
                </w:p>
              </w:tc>
              <w:tc>
                <w:tcPr>
                  <w:tcW w:w="4536" w:type="dxa"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 комплект для практической работы в группах</w:t>
                  </w:r>
                </w:p>
              </w:tc>
            </w:tr>
            <w:tr w:rsidR="00F76F5E" w:rsidRPr="00C020F9" w:rsidTr="00F76F5E">
              <w:tc>
                <w:tcPr>
                  <w:tcW w:w="421" w:type="dxa"/>
                </w:tcPr>
                <w:p w:rsidR="00F76F5E" w:rsidRPr="00C020F9" w:rsidRDefault="00F76F5E" w:rsidP="00F76F5E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77" w:type="dxa"/>
                </w:tcPr>
                <w:p w:rsidR="00F76F5E" w:rsidRPr="00C020F9" w:rsidRDefault="00F76F5E" w:rsidP="00F76F5E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Музыкальные жанры 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лото)</w:t>
                  </w:r>
                </w:p>
              </w:tc>
              <w:tc>
                <w:tcPr>
                  <w:tcW w:w="4536" w:type="dxa"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комплект для практической работы в группах</w:t>
                  </w:r>
                </w:p>
              </w:tc>
            </w:tr>
            <w:tr w:rsidR="00F76F5E" w:rsidRPr="00C020F9" w:rsidTr="00F76F5E">
              <w:trPr>
                <w:trHeight w:val="370"/>
              </w:trPr>
              <w:tc>
                <w:tcPr>
                  <w:tcW w:w="421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67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Карточки для определения формы произведений</w:t>
                  </w:r>
                </w:p>
              </w:tc>
              <w:tc>
                <w:tcPr>
                  <w:tcW w:w="4536" w:type="dxa"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25 комплектов</w:t>
                  </w:r>
                </w:p>
              </w:tc>
            </w:tr>
          </w:tbl>
          <w:p w:rsidR="00FB4A32" w:rsidRDefault="00FB4A32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4054" w:rsidRPr="00C020F9" w:rsidRDefault="00EA4054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3.1 Аудиозаписи и фонохрестоматии по музыке</w:t>
            </w:r>
          </w:p>
          <w:tbl>
            <w:tblPr>
              <w:tblW w:w="11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6124"/>
              <w:gridCol w:w="2835"/>
              <w:gridCol w:w="1814"/>
            </w:tblGrid>
            <w:tr w:rsidR="00F76F5E" w:rsidRPr="00C020F9" w:rsidTr="00330E5A"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283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  <w:tc>
                <w:tcPr>
                  <w:tcW w:w="1814" w:type="dxa"/>
                  <w:vMerge w:val="restart"/>
                  <w:tcBorders>
                    <w:top w:val="nil"/>
                  </w:tcBorders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330E5A"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</w:t>
                  </w:r>
                  <w:r w:rsidRPr="00C020F9">
                    <w:rPr>
                      <w:rFonts w:ascii="Times New Roman" w:hAnsi="Times New Roman"/>
                    </w:rPr>
                    <w:t xml:space="preserve">/Фонохрестоматия по программе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Г.П.Сергеевой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Е.Д.Критской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Т.С.Шмагиной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 1-4 классы</w:t>
                  </w:r>
                </w:p>
              </w:tc>
              <w:tc>
                <w:tcPr>
                  <w:tcW w:w="283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14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330E5A">
              <w:trPr>
                <w:trHeight w:val="277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</w:t>
                  </w:r>
                  <w:r w:rsidRPr="00C020F9">
                    <w:rPr>
                      <w:rFonts w:ascii="Times New Roman" w:hAnsi="Times New Roman"/>
                    </w:rPr>
                    <w:t xml:space="preserve">/Фонохрестоматия по программе 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Д.Б.Кабалевского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 1-4 классы</w:t>
                  </w:r>
                </w:p>
              </w:tc>
              <w:tc>
                <w:tcPr>
                  <w:tcW w:w="283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  <w:lang w:val="en-US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1814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76F5E" w:rsidRPr="00C020F9" w:rsidTr="00330E5A">
              <w:trPr>
                <w:trHeight w:val="375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</w:t>
                  </w:r>
                  <w:r w:rsidRPr="00C020F9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Аудиопособие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 по музыкальной литературе.</w:t>
                  </w:r>
                </w:p>
              </w:tc>
              <w:tc>
                <w:tcPr>
                  <w:tcW w:w="283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814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330E5A">
              <w:trPr>
                <w:trHeight w:val="255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</w:t>
                  </w:r>
                  <w:r w:rsidRPr="00C020F9">
                    <w:rPr>
                      <w:rFonts w:ascii="Times New Roman" w:hAnsi="Times New Roman"/>
                    </w:rPr>
                    <w:t>/Музыка родного края/</w:t>
                  </w:r>
                </w:p>
              </w:tc>
              <w:tc>
                <w:tcPr>
                  <w:tcW w:w="283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14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330E5A">
              <w:trPr>
                <w:trHeight w:val="330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CD/</w:t>
                  </w:r>
                  <w:r w:rsidRPr="00C020F9">
                    <w:rPr>
                      <w:rFonts w:ascii="Times New Roman" w:hAnsi="Times New Roman"/>
                    </w:rPr>
                    <w:t>Классическая музыка</w:t>
                  </w:r>
                </w:p>
              </w:tc>
              <w:tc>
                <w:tcPr>
                  <w:tcW w:w="283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14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330E5A">
              <w:trPr>
                <w:trHeight w:val="390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CD/</w:t>
                  </w:r>
                  <w:r w:rsidRPr="00C020F9">
                    <w:rPr>
                      <w:rFonts w:ascii="Times New Roman" w:hAnsi="Times New Roman"/>
                    </w:rPr>
                    <w:t>Любимые фортепианные пьесы</w:t>
                  </w:r>
                </w:p>
              </w:tc>
              <w:tc>
                <w:tcPr>
                  <w:tcW w:w="283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14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330E5A">
              <w:trPr>
                <w:trHeight w:val="270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CD/</w:t>
                  </w:r>
                  <w:r w:rsidRPr="00C020F9">
                    <w:rPr>
                      <w:rFonts w:ascii="Times New Roman" w:hAnsi="Times New Roman"/>
                    </w:rPr>
                    <w:t>Шедевры русской классики</w:t>
                  </w:r>
                </w:p>
              </w:tc>
              <w:tc>
                <w:tcPr>
                  <w:tcW w:w="283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14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330E5A">
              <w:trPr>
                <w:trHeight w:val="330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CD/</w:t>
                  </w:r>
                  <w:r w:rsidRPr="00C020F9">
                    <w:rPr>
                      <w:rFonts w:ascii="Times New Roman" w:hAnsi="Times New Roman"/>
                    </w:rPr>
                    <w:t>Лето/Июнь</w:t>
                  </w:r>
                </w:p>
              </w:tc>
              <w:tc>
                <w:tcPr>
                  <w:tcW w:w="283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14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330E5A">
              <w:trPr>
                <w:trHeight w:val="360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</w:t>
                  </w:r>
                  <w:r w:rsidRPr="00C020F9">
                    <w:rPr>
                      <w:rFonts w:ascii="Times New Roman" w:hAnsi="Times New Roman"/>
                    </w:rPr>
                    <w:t>/Времена года /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А.Вивальди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14" w:type="dxa"/>
                  <w:vMerge/>
                  <w:tcBorders>
                    <w:bottom w:val="nil"/>
                  </w:tcBorders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B4A32" w:rsidRDefault="00FB4A32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  <w:p w:rsidR="00EA4054" w:rsidRPr="00C020F9" w:rsidRDefault="00FB4A32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3</w:t>
            </w:r>
            <w:r w:rsidR="00EA4054" w:rsidRPr="00C13CF4">
              <w:rPr>
                <w:rFonts w:ascii="Times New Roman" w:hAnsi="Times New Roman"/>
                <w:b/>
                <w:i/>
                <w:sz w:val="28"/>
                <w:szCs w:val="24"/>
              </w:rPr>
              <w:t>.</w:t>
            </w:r>
            <w:r w:rsidR="00EA4054"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EA4054"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Видео материалы</w:t>
            </w:r>
          </w:p>
          <w:tbl>
            <w:tblPr>
              <w:tblW w:w="11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6124"/>
              <w:gridCol w:w="2835"/>
              <w:gridCol w:w="1814"/>
            </w:tblGrid>
            <w:tr w:rsidR="00FB4A32" w:rsidRPr="00C020F9" w:rsidTr="00330E5A">
              <w:trPr>
                <w:trHeight w:val="369"/>
              </w:trPr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283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  <w:tc>
                <w:tcPr>
                  <w:tcW w:w="1814" w:type="dxa"/>
                  <w:vMerge w:val="restart"/>
                  <w:tcBorders>
                    <w:top w:val="nil"/>
                  </w:tcBorders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330E5A">
              <w:trPr>
                <w:trHeight w:val="276"/>
              </w:trPr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VHS/ Балет «Петрушка»</w:t>
                  </w:r>
                </w:p>
              </w:tc>
              <w:tc>
                <w:tcPr>
                  <w:tcW w:w="283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14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330E5A">
              <w:trPr>
                <w:trHeight w:val="251"/>
              </w:trPr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VHS/ Балет «Спящая красавица»</w:t>
                  </w:r>
                </w:p>
              </w:tc>
              <w:tc>
                <w:tcPr>
                  <w:tcW w:w="283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14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330E5A">
              <w:trPr>
                <w:trHeight w:val="256"/>
              </w:trPr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VHS/ Балет «Лебединое озеро»</w:t>
                  </w:r>
                </w:p>
              </w:tc>
              <w:tc>
                <w:tcPr>
                  <w:tcW w:w="283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14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330E5A"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VHS/«Приключения Буратино» (Х/Ф)</w:t>
                  </w:r>
                </w:p>
              </w:tc>
              <w:tc>
                <w:tcPr>
                  <w:tcW w:w="283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14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330E5A"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VHS/«Про Красную Шапочку» (Х/ф)</w:t>
                  </w:r>
                </w:p>
              </w:tc>
              <w:tc>
                <w:tcPr>
                  <w:tcW w:w="283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14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330E5A"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DVD/КАРАОКЕ (4000 песен)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,в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ерсия 5</w:t>
                  </w:r>
                </w:p>
              </w:tc>
              <w:tc>
                <w:tcPr>
                  <w:tcW w:w="283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14" w:type="dxa"/>
                  <w:vMerge/>
                  <w:tcBorders>
                    <w:bottom w:val="nil"/>
                  </w:tcBorders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B4A32" w:rsidRDefault="00EA4054" w:rsidP="00EA40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EA4054" w:rsidRPr="00C020F9" w:rsidRDefault="00EA4054" w:rsidP="00FB4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>4. Учебно-практическое оборудование</w:t>
            </w:r>
          </w:p>
          <w:p w:rsidR="00EA4054" w:rsidRPr="00C020F9" w:rsidRDefault="00EA4054" w:rsidP="00EA40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4.1.Музыкальные инструменты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1"/>
              <w:gridCol w:w="5978"/>
              <w:gridCol w:w="2835"/>
            </w:tblGrid>
            <w:tr w:rsidR="00EA4054" w:rsidRPr="00C020F9" w:rsidTr="00330E5A">
              <w:trPr>
                <w:trHeight w:val="117"/>
              </w:trPr>
              <w:tc>
                <w:tcPr>
                  <w:tcW w:w="82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597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</w:tc>
              <w:tc>
                <w:tcPr>
                  <w:tcW w:w="2835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Количество</w:t>
                  </w:r>
                </w:p>
              </w:tc>
            </w:tr>
            <w:tr w:rsidR="00EA4054" w:rsidRPr="00C020F9" w:rsidTr="00330E5A">
              <w:trPr>
                <w:trHeight w:val="125"/>
              </w:trPr>
              <w:tc>
                <w:tcPr>
                  <w:tcW w:w="82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97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Фортепиано </w:t>
                  </w:r>
                </w:p>
              </w:tc>
              <w:tc>
                <w:tcPr>
                  <w:tcW w:w="2835" w:type="dxa"/>
                </w:tcPr>
                <w:p w:rsidR="00EA4054" w:rsidRPr="00EA4054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</w:tr>
            <w:tr w:rsidR="00EA4054" w:rsidRPr="00C020F9" w:rsidTr="00330E5A">
              <w:trPr>
                <w:trHeight w:val="311"/>
              </w:trPr>
              <w:tc>
                <w:tcPr>
                  <w:tcW w:w="82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978" w:type="dxa"/>
                </w:tcPr>
                <w:p w:rsidR="00EA4054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Интерактивная доска</w:t>
                  </w:r>
                </w:p>
              </w:tc>
              <w:tc>
                <w:tcPr>
                  <w:tcW w:w="2835" w:type="dxa"/>
                </w:tcPr>
                <w:p w:rsidR="00EA4054" w:rsidRPr="00EA4054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</w:tr>
            <w:tr w:rsidR="00FB4A32" w:rsidRPr="00C020F9" w:rsidTr="00330E5A">
              <w:trPr>
                <w:trHeight w:val="359"/>
              </w:trPr>
              <w:tc>
                <w:tcPr>
                  <w:tcW w:w="821" w:type="dxa"/>
                </w:tcPr>
                <w:p w:rsidR="00FB4A32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978" w:type="dxa"/>
                </w:tcPr>
                <w:p w:rsidR="00FB4A32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283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EA4054" w:rsidRPr="00CC042F" w:rsidRDefault="00EA4054" w:rsidP="00EA405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C042F">
              <w:rPr>
                <w:rFonts w:ascii="Times New Roman" w:hAnsi="Times New Roman" w:cs="Times New Roman"/>
                <w:b/>
                <w:lang w:val="en-US"/>
              </w:rPr>
              <w:t>MULTIMEDIA</w:t>
            </w:r>
            <w:r w:rsidRPr="00CC042F">
              <w:rPr>
                <w:rFonts w:ascii="Times New Roman" w:hAnsi="Times New Roman" w:cs="Times New Roman"/>
                <w:b/>
              </w:rPr>
              <w:t xml:space="preserve"> – поддержка предмета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1. Мультимедийная программа «Учимся понимать музыку»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2. Мультимедийная программа «Соната» Лев Залесский и компания (ЗАО) «Три сестры» при издательской поддержке ЗАО «</w:t>
            </w:r>
            <w:proofErr w:type="spellStart"/>
            <w:r w:rsidRPr="00CC042F">
              <w:rPr>
                <w:rFonts w:ascii="Times New Roman" w:hAnsi="Times New Roman" w:cs="Times New Roman"/>
              </w:rPr>
              <w:t>ИстраСофт</w:t>
            </w:r>
            <w:proofErr w:type="spellEnd"/>
            <w:r w:rsidRPr="00CC042F">
              <w:rPr>
                <w:rFonts w:ascii="Times New Roman" w:hAnsi="Times New Roman" w:cs="Times New Roman"/>
              </w:rPr>
              <w:t>» и содействии Национального Фонда подготовки кадров (НФПК)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 xml:space="preserve">3. Музыкальный класс. 000 «Нью Медиа </w:t>
            </w:r>
            <w:proofErr w:type="spellStart"/>
            <w:r w:rsidRPr="00CC042F">
              <w:rPr>
                <w:rFonts w:ascii="Times New Roman" w:hAnsi="Times New Roman" w:cs="Times New Roman"/>
              </w:rPr>
              <w:t>Дженерейшн</w:t>
            </w:r>
            <w:proofErr w:type="spellEnd"/>
            <w:r w:rsidRPr="00CC042F">
              <w:rPr>
                <w:rFonts w:ascii="Times New Roman" w:hAnsi="Times New Roman" w:cs="Times New Roman"/>
              </w:rPr>
              <w:t>».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4. Мультимедийная программа «Шедевры музыки» издательства  «Кирилл и Мефодий»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5. Мультимедийная программа «Энциклопедия классической музыки» «</w:t>
            </w:r>
            <w:proofErr w:type="spellStart"/>
            <w:r w:rsidRPr="00CC042F">
              <w:rPr>
                <w:rFonts w:ascii="Times New Roman" w:hAnsi="Times New Roman" w:cs="Times New Roman"/>
              </w:rPr>
              <w:t>Коминфо</w:t>
            </w:r>
            <w:proofErr w:type="spellEnd"/>
            <w:r w:rsidRPr="00CC042F">
              <w:rPr>
                <w:rFonts w:ascii="Times New Roman" w:hAnsi="Times New Roman" w:cs="Times New Roman"/>
              </w:rPr>
              <w:t>»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 xml:space="preserve">6. Электронный  образовательный ресурс (ЭОР) нового поколения (НП) 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7. Мультимедийная программа «Музыка. Ключи»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8.Мультимедийная программа "Музыка в цифровом пространстве"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9. Мультимедийная программа «Энциклопедия Кирилла и Мефодия 2009г.»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10.Мультимедийная программа «История музыкальных инструментов»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CC042F">
              <w:rPr>
                <w:rFonts w:ascii="Times New Roman" w:hAnsi="Times New Roman" w:cs="Times New Roman"/>
              </w:rPr>
              <w:t xml:space="preserve">11.Единая коллекция - </w:t>
            </w:r>
            <w:hyperlink r:id="rId7" w:tgtFrame="_blank" w:history="1"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http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://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collection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.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cross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-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edu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.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ru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/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catalog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/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rubr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/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f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544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b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3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b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7-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f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1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f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4-5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b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76-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f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453-552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f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31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d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9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b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164</w:t>
              </w:r>
            </w:hyperlink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CC042F">
              <w:rPr>
                <w:rFonts w:ascii="Times New Roman" w:hAnsi="Times New Roman" w:cs="Times New Roman"/>
              </w:rPr>
              <w:t xml:space="preserve">12.Российский общеобразовательный портал - </w:t>
            </w:r>
            <w:hyperlink r:id="rId8" w:tgtFrame="_blank" w:history="1"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http</w:t>
              </w:r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://</w:t>
              </w:r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music</w:t>
              </w:r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.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edu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.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ru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/</w:t>
              </w:r>
            </w:hyperlink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CC042F">
              <w:rPr>
                <w:rFonts w:ascii="Times New Roman" w:hAnsi="Times New Roman" w:cs="Times New Roman"/>
              </w:rPr>
              <w:t xml:space="preserve">13.Детские электронные книги и презентации - </w:t>
            </w:r>
            <w:hyperlink r:id="rId9" w:tgtFrame="_blank" w:history="1"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http</w:t>
              </w:r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://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viki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.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rdf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.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ru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/</w:t>
              </w:r>
            </w:hyperlink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14.Уроки музыки с дирижером Скрипкиным. Серия «</w:t>
            </w:r>
            <w:proofErr w:type="spellStart"/>
            <w:r w:rsidRPr="00CC042F">
              <w:rPr>
                <w:rFonts w:ascii="Times New Roman" w:hAnsi="Times New Roman" w:cs="Times New Roman"/>
              </w:rPr>
              <w:t>Развивашки</w:t>
            </w:r>
            <w:proofErr w:type="spellEnd"/>
            <w:r w:rsidRPr="00CC042F">
              <w:rPr>
                <w:rFonts w:ascii="Times New Roman" w:hAnsi="Times New Roman" w:cs="Times New Roman"/>
              </w:rPr>
              <w:t>». Мультимедийный диск (</w:t>
            </w:r>
            <w:r w:rsidRPr="00CC042F">
              <w:rPr>
                <w:rFonts w:ascii="Times New Roman" w:hAnsi="Times New Roman" w:cs="Times New Roman"/>
                <w:lang w:val="en-US"/>
              </w:rPr>
              <w:t>CD</w:t>
            </w:r>
            <w:r w:rsidRPr="00CC042F">
              <w:rPr>
                <w:rFonts w:ascii="Times New Roman" w:hAnsi="Times New Roman" w:cs="Times New Roman"/>
              </w:rPr>
              <w:t xml:space="preserve"> </w:t>
            </w:r>
            <w:r w:rsidRPr="00CC042F">
              <w:rPr>
                <w:rFonts w:ascii="Times New Roman" w:hAnsi="Times New Roman" w:cs="Times New Roman"/>
                <w:lang w:val="en-US"/>
              </w:rPr>
              <w:t>ROM</w:t>
            </w:r>
            <w:r w:rsidRPr="00CC042F">
              <w:rPr>
                <w:rFonts w:ascii="Times New Roman" w:hAnsi="Times New Roman" w:cs="Times New Roman"/>
              </w:rPr>
              <w:t xml:space="preserve">) М.: ЗАО «Новый диск», 2008. </w:t>
            </w:r>
          </w:p>
          <w:p w:rsidR="00EA4054" w:rsidRPr="00CD365D" w:rsidRDefault="00EA4054" w:rsidP="00EA4054">
            <w:pPr>
              <w:spacing w:line="240" w:lineRule="auto"/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CC042F">
              <w:rPr>
                <w:rFonts w:ascii="Times New Roman" w:hAnsi="Times New Roman" w:cs="Times New Roman"/>
              </w:rPr>
              <w:t xml:space="preserve">15. </w:t>
            </w:r>
            <w:hyperlink r:id="rId10" w:tooltip="Мир музыки. Программно-методический комплекс" w:history="1">
              <w:r w:rsidRPr="00CC042F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CD-ROM. «Мир музыки». Программно-методический 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коплекс</w:t>
              </w:r>
              <w:proofErr w:type="spellEnd"/>
            </w:hyperlink>
          </w:p>
          <w:p w:rsidR="00EA4054" w:rsidRPr="001916BE" w:rsidRDefault="00EA4054" w:rsidP="00EA4054">
            <w:pPr>
              <w:spacing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CD365D" w:rsidRPr="00CD365D" w:rsidRDefault="009C04EF" w:rsidP="00CD365D">
      <w:pPr>
        <w:spacing w:line="240" w:lineRule="auto"/>
        <w:jc w:val="right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lastRenderedPageBreak/>
        <w:t>При</w:t>
      </w:r>
      <w:r w:rsidR="00CD365D" w:rsidRPr="00CD365D">
        <w:rPr>
          <w:rStyle w:val="a8"/>
          <w:rFonts w:ascii="Times New Roman" w:hAnsi="Times New Roman" w:cs="Times New Roman"/>
          <w:b/>
          <w:sz w:val="24"/>
          <w:szCs w:val="24"/>
        </w:rPr>
        <w:t>ложение 1.</w:t>
      </w:r>
    </w:p>
    <w:p w:rsid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Итоговый тест 2 класс </w:t>
      </w:r>
    </w:p>
    <w:p w:rsid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1 полугодие</w:t>
      </w:r>
    </w:p>
    <w:p w:rsidR="00CD365D" w:rsidRP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(Программа «Музыка»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Е.Д.Критская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Г.П.Сергеева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Т.С.Шмагина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CD365D" w:rsidRP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D365D" w:rsidRPr="00CD365D" w:rsidRDefault="00CD365D" w:rsidP="00F76F5E">
      <w:pPr>
        <w:numPr>
          <w:ilvl w:val="0"/>
          <w:numId w:val="8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Назовите музыкальный символ России: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Герб России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Флаг России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в) Гимн России</w:t>
      </w:r>
    </w:p>
    <w:p w:rsidR="00CD365D" w:rsidRPr="00CD365D" w:rsidRDefault="00CD365D" w:rsidP="00F76F5E">
      <w:pPr>
        <w:numPr>
          <w:ilvl w:val="0"/>
          <w:numId w:val="8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Назовите авторов-создателей Гимна России: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а)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П.Чайковский</w:t>
      </w:r>
      <w:proofErr w:type="spellEnd"/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б)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А.Александров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в)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С.Михалков</w:t>
      </w:r>
      <w:proofErr w:type="spellEnd"/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3. Найдите лишнее: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Три «кита» в музыке – это…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Песня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Танец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в) Вальс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г) Марш</w:t>
      </w:r>
    </w:p>
    <w:p w:rsidR="00CD365D" w:rsidRPr="00CD365D" w:rsidRDefault="00CD365D" w:rsidP="00F76F5E">
      <w:pPr>
        <w:numPr>
          <w:ilvl w:val="0"/>
          <w:numId w:val="10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CD365D" w:rsidRPr="00CD365D" w:rsidRDefault="00CD365D" w:rsidP="00F76F5E">
      <w:pPr>
        <w:numPr>
          <w:ilvl w:val="0"/>
          <w:numId w:val="11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«Марш деревянных солдатиков»       а) С. Прокофьев</w:t>
      </w:r>
    </w:p>
    <w:p w:rsidR="00CD365D" w:rsidRPr="00CD365D" w:rsidRDefault="00CD365D" w:rsidP="00F76F5E">
      <w:pPr>
        <w:numPr>
          <w:ilvl w:val="0"/>
          <w:numId w:val="11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«Шествие кузнечиков»                        б) П. Чайковский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D365D" w:rsidRPr="00CD365D" w:rsidRDefault="00CD365D" w:rsidP="00F76F5E">
      <w:pPr>
        <w:numPr>
          <w:ilvl w:val="0"/>
          <w:numId w:val="10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Определите жанр произведений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П.Чайковского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:</w:t>
      </w:r>
    </w:p>
    <w:p w:rsidR="00CD365D" w:rsidRPr="00CD365D" w:rsidRDefault="00CD365D" w:rsidP="00F76F5E">
      <w:pPr>
        <w:numPr>
          <w:ilvl w:val="0"/>
          <w:numId w:val="12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«Нянина сказка»                      а) Марш</w:t>
      </w:r>
    </w:p>
    <w:p w:rsidR="00CD365D" w:rsidRPr="00CD365D" w:rsidRDefault="00CD365D" w:rsidP="00F76F5E">
      <w:pPr>
        <w:numPr>
          <w:ilvl w:val="0"/>
          <w:numId w:val="12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«Похороны куклы»                  б) Песня</w:t>
      </w:r>
    </w:p>
    <w:p w:rsidR="00CD365D" w:rsidRPr="00CD365D" w:rsidRDefault="00CD365D" w:rsidP="00F76F5E">
      <w:pPr>
        <w:numPr>
          <w:ilvl w:val="0"/>
          <w:numId w:val="12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«Вальс»                                      в) Танец</w:t>
      </w:r>
    </w:p>
    <w:p w:rsidR="009C04EF" w:rsidRDefault="009C04EF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Итоговый тест 2 класс </w:t>
      </w:r>
    </w:p>
    <w:p w:rsidR="00CD365D" w:rsidRP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2 полугодие</w:t>
      </w:r>
    </w:p>
    <w:p w:rsidR="00CD365D" w:rsidRP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(Программа «Музыка»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Е.Д.Критская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Г.П.Сергеева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Т.С.Шмагина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CD365D" w:rsidRPr="00CD365D" w:rsidRDefault="00CD365D" w:rsidP="00F76F5E">
      <w:pPr>
        <w:numPr>
          <w:ilvl w:val="0"/>
          <w:numId w:val="9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Найдите лишнее: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Названия колокольных звонов  России: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Благовест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Праздничный трезвон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в) Громкий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г) Набат</w:t>
      </w:r>
    </w:p>
    <w:p w:rsidR="00CD365D" w:rsidRPr="00CD365D" w:rsidRDefault="00CD365D" w:rsidP="00F76F5E">
      <w:pPr>
        <w:numPr>
          <w:ilvl w:val="0"/>
          <w:numId w:val="9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Выберите верное: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Какой колокольный звон призывал людей на пожар или войну?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Благовест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Праздничный трезвон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в) Набат</w:t>
      </w:r>
    </w:p>
    <w:p w:rsidR="00CD365D" w:rsidRPr="00CD365D" w:rsidRDefault="00CD365D" w:rsidP="00F76F5E">
      <w:pPr>
        <w:numPr>
          <w:ilvl w:val="0"/>
          <w:numId w:val="9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Назовите Святых земли русской: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Александр Невский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Сергей Прокофьев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в) Сергий Радонежский</w:t>
      </w:r>
    </w:p>
    <w:p w:rsidR="00CD365D" w:rsidRPr="00CD365D" w:rsidRDefault="00CD365D" w:rsidP="00F76F5E">
      <w:pPr>
        <w:numPr>
          <w:ilvl w:val="0"/>
          <w:numId w:val="9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Назовите композитора, который сочинил кантату «Александр Невский»: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а)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П.И.Чайковский</w:t>
      </w:r>
      <w:proofErr w:type="spellEnd"/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б)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С.С.Прокофьев</w:t>
      </w:r>
      <w:proofErr w:type="spellEnd"/>
    </w:p>
    <w:p w:rsidR="00CD365D" w:rsidRPr="00CD365D" w:rsidRDefault="00CD365D" w:rsidP="00F76F5E">
      <w:pPr>
        <w:numPr>
          <w:ilvl w:val="0"/>
          <w:numId w:val="9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Назовите русский народный праздник, одним из обычаев которого было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колядование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: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а) Новый год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Рождество Христово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Согласовано     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___________Данилова  Н.Б</w:t>
      </w:r>
      <w:r w:rsidRPr="004D71E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 Протокол  ШМО № 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71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</w:t>
      </w:r>
      <w:r w:rsidRPr="004D71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D71EC">
        <w:rPr>
          <w:rFonts w:ascii="Times New Roman" w:hAnsi="Times New Roman" w:cs="Times New Roman"/>
          <w:sz w:val="24"/>
          <w:szCs w:val="24"/>
        </w:rPr>
        <w:t>2014г.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____________Артамонова Т.К.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«</w:t>
      </w:r>
      <w:r w:rsidRPr="0075272E">
        <w:rPr>
          <w:rFonts w:ascii="Times New Roman" w:hAnsi="Times New Roman" w:cs="Times New Roman"/>
          <w:sz w:val="24"/>
          <w:szCs w:val="24"/>
        </w:rPr>
        <w:t>____</w:t>
      </w:r>
      <w:r w:rsidRPr="004D71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4D71EC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D365D" w:rsidRPr="00CD365D" w:rsidRDefault="00CD365D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D365D" w:rsidRPr="00CD365D" w:rsidRDefault="00CD365D" w:rsidP="0041451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14510" w:rsidRPr="00CD365D" w:rsidRDefault="00414510" w:rsidP="0041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10" w:rsidRPr="00CD365D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5E" w:rsidRPr="00CD365D" w:rsidRDefault="0044265E" w:rsidP="00414510">
      <w:pPr>
        <w:rPr>
          <w:rFonts w:ascii="Times New Roman" w:hAnsi="Times New Roman" w:cs="Times New Roman"/>
          <w:sz w:val="24"/>
          <w:szCs w:val="24"/>
        </w:rPr>
      </w:pPr>
    </w:p>
    <w:sectPr w:rsidR="0044265E" w:rsidRPr="00CD365D" w:rsidSect="00CD365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"/>
      </v:shape>
    </w:pict>
  </w:numPicBullet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4"/>
  </w:num>
  <w:num w:numId="4">
    <w:abstractNumId w:val="12"/>
  </w:num>
  <w:num w:numId="5">
    <w:abstractNumId w:val="26"/>
  </w:num>
  <w:num w:numId="6">
    <w:abstractNumId w:val="33"/>
  </w:num>
  <w:num w:numId="7">
    <w:abstractNumId w:val="30"/>
  </w:num>
  <w:num w:numId="8">
    <w:abstractNumId w:val="29"/>
  </w:num>
  <w:num w:numId="9">
    <w:abstractNumId w:val="27"/>
  </w:num>
  <w:num w:numId="10">
    <w:abstractNumId w:val="1"/>
  </w:num>
  <w:num w:numId="11">
    <w:abstractNumId w:val="25"/>
  </w:num>
  <w:num w:numId="12">
    <w:abstractNumId w:val="7"/>
  </w:num>
  <w:num w:numId="13">
    <w:abstractNumId w:val="5"/>
  </w:num>
  <w:num w:numId="14">
    <w:abstractNumId w:val="15"/>
  </w:num>
  <w:num w:numId="15">
    <w:abstractNumId w:val="3"/>
  </w:num>
  <w:num w:numId="16">
    <w:abstractNumId w:val="28"/>
  </w:num>
  <w:num w:numId="17">
    <w:abstractNumId w:val="20"/>
  </w:num>
  <w:num w:numId="18">
    <w:abstractNumId w:val="24"/>
  </w:num>
  <w:num w:numId="19">
    <w:abstractNumId w:val="18"/>
  </w:num>
  <w:num w:numId="20">
    <w:abstractNumId w:val="21"/>
  </w:num>
  <w:num w:numId="21">
    <w:abstractNumId w:val="4"/>
  </w:num>
  <w:num w:numId="22">
    <w:abstractNumId w:val="9"/>
  </w:num>
  <w:num w:numId="23">
    <w:abstractNumId w:val="8"/>
  </w:num>
  <w:num w:numId="24">
    <w:abstractNumId w:val="31"/>
  </w:num>
  <w:num w:numId="25">
    <w:abstractNumId w:val="10"/>
  </w:num>
  <w:num w:numId="26">
    <w:abstractNumId w:val="22"/>
  </w:num>
  <w:num w:numId="27">
    <w:abstractNumId w:val="13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A0"/>
    <w:rsid w:val="0012732A"/>
    <w:rsid w:val="00171D83"/>
    <w:rsid w:val="00330E5A"/>
    <w:rsid w:val="00414510"/>
    <w:rsid w:val="0044265E"/>
    <w:rsid w:val="004A403D"/>
    <w:rsid w:val="00681448"/>
    <w:rsid w:val="0070174C"/>
    <w:rsid w:val="009C04EF"/>
    <w:rsid w:val="00CD365D"/>
    <w:rsid w:val="00D747AF"/>
    <w:rsid w:val="00E5632E"/>
    <w:rsid w:val="00EA4054"/>
    <w:rsid w:val="00F76F5E"/>
    <w:rsid w:val="00FB4A32"/>
    <w:rsid w:val="00FD3329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10"/>
  </w:style>
  <w:style w:type="paragraph" w:styleId="10">
    <w:name w:val="heading 1"/>
    <w:basedOn w:val="a"/>
    <w:next w:val="a"/>
    <w:link w:val="11"/>
    <w:qFormat/>
    <w:rsid w:val="0041451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51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14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rsid w:val="0041451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  <w:lang w:eastAsia="ru-RU"/>
    </w:rPr>
  </w:style>
  <w:style w:type="character" w:styleId="a3">
    <w:name w:val="Strong"/>
    <w:basedOn w:val="a0"/>
    <w:qFormat/>
    <w:rsid w:val="00414510"/>
    <w:rPr>
      <w:b/>
      <w:bCs/>
    </w:rPr>
  </w:style>
  <w:style w:type="paragraph" w:customStyle="1" w:styleId="razdel">
    <w:name w:val="razdel"/>
    <w:basedOn w:val="a"/>
    <w:rsid w:val="0041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41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14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1451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1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14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Emphasis"/>
    <w:basedOn w:val="a0"/>
    <w:qFormat/>
    <w:rsid w:val="00414510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414510"/>
    <w:rPr>
      <w:sz w:val="24"/>
      <w:szCs w:val="24"/>
    </w:rPr>
  </w:style>
  <w:style w:type="paragraph" w:styleId="aa">
    <w:name w:val="No Spacing"/>
    <w:basedOn w:val="a"/>
    <w:link w:val="a9"/>
    <w:uiPriority w:val="1"/>
    <w:qFormat/>
    <w:rsid w:val="004145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Hyperlink"/>
    <w:rsid w:val="00EA4054"/>
    <w:rPr>
      <w:b/>
      <w:bCs/>
      <w:color w:val="003333"/>
      <w:sz w:val="18"/>
      <w:szCs w:val="18"/>
      <w:u w:val="single"/>
    </w:rPr>
  </w:style>
  <w:style w:type="paragraph" w:styleId="ac">
    <w:name w:val="List Paragraph"/>
    <w:basedOn w:val="a"/>
    <w:uiPriority w:val="34"/>
    <w:qFormat/>
    <w:rsid w:val="00EA40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nhideWhenUsed/>
    <w:rsid w:val="00FD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10"/>
  </w:style>
  <w:style w:type="paragraph" w:styleId="10">
    <w:name w:val="heading 1"/>
    <w:basedOn w:val="a"/>
    <w:next w:val="a"/>
    <w:link w:val="11"/>
    <w:qFormat/>
    <w:rsid w:val="0041451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51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14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rsid w:val="0041451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  <w:lang w:eastAsia="ru-RU"/>
    </w:rPr>
  </w:style>
  <w:style w:type="character" w:styleId="a3">
    <w:name w:val="Strong"/>
    <w:basedOn w:val="a0"/>
    <w:qFormat/>
    <w:rsid w:val="00414510"/>
    <w:rPr>
      <w:b/>
      <w:bCs/>
    </w:rPr>
  </w:style>
  <w:style w:type="paragraph" w:customStyle="1" w:styleId="razdel">
    <w:name w:val="razdel"/>
    <w:basedOn w:val="a"/>
    <w:rsid w:val="0041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41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14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1451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1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14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Emphasis"/>
    <w:basedOn w:val="a0"/>
    <w:qFormat/>
    <w:rsid w:val="00414510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414510"/>
    <w:rPr>
      <w:sz w:val="24"/>
      <w:szCs w:val="24"/>
    </w:rPr>
  </w:style>
  <w:style w:type="paragraph" w:styleId="aa">
    <w:name w:val="No Spacing"/>
    <w:basedOn w:val="a"/>
    <w:link w:val="a9"/>
    <w:uiPriority w:val="1"/>
    <w:qFormat/>
    <w:rsid w:val="004145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Hyperlink"/>
    <w:rsid w:val="00EA4054"/>
    <w:rPr>
      <w:b/>
      <w:bCs/>
      <w:color w:val="003333"/>
      <w:sz w:val="18"/>
      <w:szCs w:val="18"/>
      <w:u w:val="single"/>
    </w:rPr>
  </w:style>
  <w:style w:type="paragraph" w:styleId="ac">
    <w:name w:val="List Paragraph"/>
    <w:basedOn w:val="a"/>
    <w:uiPriority w:val="34"/>
    <w:qFormat/>
    <w:rsid w:val="00EA40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nhideWhenUsed/>
    <w:rsid w:val="00FD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y-shop.ru/shop/soft/44449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ki.rdf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C3FF-B47A-4287-9DB4-C5AD7C13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35</Pages>
  <Words>8950</Words>
  <Characters>51021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DudnikVV</dc:creator>
  <cp:keywords/>
  <dc:description/>
  <cp:lastModifiedBy>DudnikVV</cp:lastModifiedBy>
  <cp:revision>13</cp:revision>
  <dcterms:created xsi:type="dcterms:W3CDTF">2014-10-12T20:03:00Z</dcterms:created>
  <dcterms:modified xsi:type="dcterms:W3CDTF">2015-01-05T20:38:00Z</dcterms:modified>
</cp:coreProperties>
</file>