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5A" w:rsidRDefault="0019715A" w:rsidP="0019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B65" w:rsidRPr="00142B65" w:rsidRDefault="00142B65" w:rsidP="00142B65">
      <w:pPr>
        <w:rPr>
          <w:b/>
          <w:sz w:val="32"/>
        </w:rPr>
      </w:pPr>
    </w:p>
    <w:p w:rsidR="00142B65" w:rsidRDefault="00142B65" w:rsidP="00142B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142B65">
        <w:rPr>
          <w:rStyle w:val="c3"/>
          <w:rFonts w:ascii="Arial" w:hAnsi="Arial" w:cs="Arial"/>
          <w:b/>
          <w:color w:val="444444"/>
          <w:szCs w:val="18"/>
        </w:rPr>
        <w:t>Проект</w:t>
      </w:r>
      <w:r w:rsidRPr="00142B65">
        <w:rPr>
          <w:rStyle w:val="c3"/>
          <w:rFonts w:ascii="Arial" w:hAnsi="Arial" w:cs="Arial"/>
          <w:color w:val="444444"/>
          <w:szCs w:val="18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- это специально организованный учителем и самостоятельно выполняемый детьми комплекс действий по решению субъективно значимой проблемы ученика, завершающийся созданием продукта и его представлением в рамках устной или письменной презентации.</w:t>
      </w:r>
    </w:p>
    <w:p w:rsidR="00142B65" w:rsidRDefault="00142B65" w:rsidP="00142B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</w:t>
      </w:r>
    </w:p>
    <w:p w:rsidR="00142B65" w:rsidRDefault="00142B65" w:rsidP="00142B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результат, готовый к внедрению.</w:t>
      </w:r>
    </w:p>
    <w:p w:rsidR="00142B65" w:rsidRDefault="00142B65" w:rsidP="00142B65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 w:rsidRPr="00142B65">
        <w:rPr>
          <w:rStyle w:val="c3"/>
          <w:rFonts w:ascii="Arial" w:hAnsi="Arial" w:cs="Arial"/>
          <w:b/>
          <w:color w:val="444444"/>
          <w:sz w:val="22"/>
          <w:szCs w:val="18"/>
        </w:rPr>
        <w:t xml:space="preserve">Проектная деятельность </w:t>
      </w:r>
      <w:proofErr w:type="gramStart"/>
      <w:r w:rsidRPr="00142B65">
        <w:rPr>
          <w:rStyle w:val="c3"/>
          <w:rFonts w:ascii="Arial" w:hAnsi="Arial" w:cs="Arial"/>
          <w:b/>
          <w:color w:val="444444"/>
          <w:sz w:val="22"/>
          <w:szCs w:val="18"/>
        </w:rPr>
        <w:t>обучающихся</w:t>
      </w:r>
      <w:proofErr w:type="gramEnd"/>
      <w:r w:rsidRPr="00142B65">
        <w:rPr>
          <w:rStyle w:val="c3"/>
          <w:rFonts w:ascii="Arial" w:hAnsi="Arial" w:cs="Arial"/>
          <w:color w:val="444444"/>
          <w:sz w:val="22"/>
          <w:szCs w:val="18"/>
        </w:rPr>
        <w:t> </w:t>
      </w:r>
      <w:r>
        <w:rPr>
          <w:rStyle w:val="c3"/>
          <w:rFonts w:ascii="Arial" w:hAnsi="Arial" w:cs="Arial"/>
          <w:color w:val="444444"/>
          <w:sz w:val="18"/>
          <w:szCs w:val="18"/>
        </w:rPr>
        <w:t>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</w:t>
      </w:r>
    </w:p>
    <w:p w:rsidR="00A24524" w:rsidRDefault="00A24524" w:rsidP="00142B65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A24524" w:rsidRDefault="00A24524" w:rsidP="00142B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9B76F8" w:rsidRPr="00142B65" w:rsidRDefault="009B76F8" w:rsidP="009B76F8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142B65">
        <w:rPr>
          <w:rStyle w:val="c3"/>
          <w:rFonts w:ascii="Arial" w:hAnsi="Arial" w:cs="Arial"/>
          <w:b/>
          <w:color w:val="444444"/>
          <w:szCs w:val="18"/>
        </w:rPr>
        <w:t>Основные требования к проекту.</w:t>
      </w:r>
    </w:p>
    <w:p w:rsidR="009B76F8" w:rsidRDefault="009B76F8" w:rsidP="009B76F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В современной педагогике метод проектов используется не вместо систематического предметного обучения, а наряду с ним как компонент системы образования.</w:t>
      </w:r>
    </w:p>
    <w:p w:rsidR="009B76F8" w:rsidRDefault="009B76F8" w:rsidP="009B76F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 xml:space="preserve">1.Необходимо наличие социально значимой </w:t>
      </w:r>
      <w:r w:rsidRPr="00DE36F2">
        <w:rPr>
          <w:rStyle w:val="c3"/>
          <w:rFonts w:ascii="Arial" w:hAnsi="Arial" w:cs="Arial"/>
          <w:b/>
          <w:color w:val="444444"/>
          <w:sz w:val="18"/>
          <w:szCs w:val="18"/>
        </w:rPr>
        <w:t>задачи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 (проблемы) </w:t>
      </w:r>
      <w:proofErr w:type="gramStart"/>
      <w:r>
        <w:rPr>
          <w:rStyle w:val="c3"/>
          <w:rFonts w:ascii="Arial" w:hAnsi="Arial" w:cs="Arial"/>
          <w:color w:val="444444"/>
          <w:sz w:val="18"/>
          <w:szCs w:val="18"/>
        </w:rPr>
        <w:t>–и</w:t>
      </w:r>
      <w:proofErr w:type="gramEnd"/>
      <w:r>
        <w:rPr>
          <w:rStyle w:val="c3"/>
          <w:rFonts w:ascii="Arial" w:hAnsi="Arial" w:cs="Arial"/>
          <w:color w:val="444444"/>
          <w:sz w:val="18"/>
          <w:szCs w:val="18"/>
        </w:rPr>
        <w:t>сследовательской, информационной, практической.</w:t>
      </w:r>
    </w:p>
    <w:p w:rsidR="009B76F8" w:rsidRDefault="009B76F8" w:rsidP="009B76F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 xml:space="preserve">2.Выполнение проекта </w:t>
      </w:r>
      <w:r w:rsidRPr="00DE36F2">
        <w:rPr>
          <w:rStyle w:val="c3"/>
          <w:rFonts w:ascii="Arial" w:hAnsi="Arial" w:cs="Arial"/>
          <w:b/>
          <w:color w:val="444444"/>
          <w:sz w:val="18"/>
          <w:szCs w:val="18"/>
        </w:rPr>
        <w:t>начинается с планирования действий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 по разрешению проблемы, иными словами – с проектирования самого проекта, в частности – с определения вида продукта и формы презентации. 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9B76F8" w:rsidRDefault="009B76F8" w:rsidP="009B76F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 xml:space="preserve">3.Каждый проект обязательно требует </w:t>
      </w:r>
      <w:r w:rsidRPr="00DE36F2">
        <w:rPr>
          <w:rStyle w:val="c3"/>
          <w:rFonts w:ascii="Arial" w:hAnsi="Arial" w:cs="Arial"/>
          <w:b/>
          <w:color w:val="444444"/>
          <w:sz w:val="18"/>
          <w:szCs w:val="18"/>
        </w:rPr>
        <w:t>исследовательской работы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 учащихся. Таким образом,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9B76F8" w:rsidRPr="00DE36F2" w:rsidRDefault="009B76F8" w:rsidP="009B76F8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 xml:space="preserve">4.Результатом работы над проектом, иначе говоря, выходом проекта, является </w:t>
      </w:r>
      <w:r w:rsidRPr="00DE36F2">
        <w:rPr>
          <w:rStyle w:val="c3"/>
          <w:rFonts w:ascii="Arial" w:hAnsi="Arial" w:cs="Arial"/>
          <w:b/>
          <w:color w:val="444444"/>
          <w:sz w:val="18"/>
          <w:szCs w:val="18"/>
        </w:rPr>
        <w:t>продукт.</w:t>
      </w:r>
    </w:p>
    <w:p w:rsidR="009B76F8" w:rsidRDefault="009B76F8" w:rsidP="009B76F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 xml:space="preserve">5.Подготовленный продукт должен быть </w:t>
      </w:r>
      <w:r w:rsidRPr="00DE36F2">
        <w:rPr>
          <w:rStyle w:val="c3"/>
          <w:rFonts w:ascii="Arial" w:hAnsi="Arial" w:cs="Arial"/>
          <w:b/>
          <w:color w:val="444444"/>
          <w:sz w:val="18"/>
          <w:szCs w:val="18"/>
        </w:rPr>
        <w:t xml:space="preserve">представлен </w:t>
      </w:r>
      <w:r>
        <w:rPr>
          <w:rStyle w:val="c3"/>
          <w:rFonts w:ascii="Arial" w:hAnsi="Arial" w:cs="Arial"/>
          <w:color w:val="444444"/>
          <w:sz w:val="18"/>
          <w:szCs w:val="18"/>
        </w:rPr>
        <w:t>заказчику и (или) представителям общественности, и представлен достаточно убедительно, как наиболее приемлемое средство решения проблемы.</w:t>
      </w:r>
    </w:p>
    <w:p w:rsidR="009B76F8" w:rsidRDefault="009B76F8" w:rsidP="009B76F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 xml:space="preserve">  </w:t>
      </w:r>
    </w:p>
    <w:p w:rsidR="0019715A" w:rsidRDefault="0019715A" w:rsidP="0019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524" w:rsidRDefault="00A24524" w:rsidP="00254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24524" w:rsidRDefault="00A24524" w:rsidP="00254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54EC4" w:rsidRPr="00A24524" w:rsidRDefault="00254EC4" w:rsidP="00254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A2452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lastRenderedPageBreak/>
        <w:t>Организация работы над проектами.</w:t>
      </w:r>
    </w:p>
    <w:p w:rsidR="00254EC4" w:rsidRPr="00A24524" w:rsidRDefault="00254EC4" w:rsidP="0025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A24524">
        <w:rPr>
          <w:rFonts w:ascii="Times New Roman" w:eastAsia="Times New Roman" w:hAnsi="Times New Roman" w:cs="Times New Roman"/>
          <w:szCs w:val="24"/>
        </w:rPr>
        <w:t>Как и любая деятельность, проектная деятельность имеет свои этапы. Ниже представлена таблица, в которой раскрываются цели и задачи каждого этапа, содержание деятельности педагогов, учащихся и их родителей.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97"/>
        <w:gridCol w:w="1920"/>
        <w:gridCol w:w="1866"/>
        <w:gridCol w:w="2012"/>
        <w:gridCol w:w="1721"/>
      </w:tblGrid>
      <w:tr w:rsidR="00254EC4" w:rsidRPr="00A24524" w:rsidTr="00355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Этапы работы над</w:t>
            </w:r>
            <w:r w:rsidRPr="00A24524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 xml:space="preserve"> </w:t>
            </w:r>
            <w:r w:rsidRPr="00A245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Деятельность родителей</w:t>
            </w:r>
          </w:p>
        </w:tc>
      </w:tr>
      <w:tr w:rsidR="00254EC4" w:rsidRPr="00A24524" w:rsidTr="00355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 Погружение в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Цель –</w:t>
            </w: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подготовка учащихся к проектной деятельности.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Задачи: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определение проблемы, темы и целей проекта в ходе совместной деятельности педагога и обучающихся;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создание группы (групп) учащихся для работы над проектом.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EC4" w:rsidRPr="00A24524" w:rsidRDefault="00254EC4" w:rsidP="0035539D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Отбирает возможные темы и предлагает их учащимся</w:t>
            </w: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254EC4" w:rsidRPr="00A24524" w:rsidRDefault="00254EC4" w:rsidP="0035539D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Побуждает у учащихся интерес к теме проекта. </w:t>
            </w:r>
          </w:p>
          <w:p w:rsidR="00254EC4" w:rsidRPr="00A24524" w:rsidRDefault="00254EC4" w:rsidP="0035539D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Помогает сформулировать: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проблему проекта; 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сюжетную ситуацию; 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цель и задачи. 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Мотивирует учащихся к обсуждению, созданию проекта.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Организует поиск учащимися оптимального способа достижения поставленных целей проекта.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Помогает в анализе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 </w:t>
            </w:r>
            <w:proofErr w:type="gramStart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синтезе</w:t>
            </w:r>
            <w:proofErr w:type="gramEnd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наблюдает,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контролирует.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Формирует необходимые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специфические умения</w:t>
            </w:r>
          </w:p>
          <w:p w:rsidR="00254EC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 навыки.</w:t>
            </w:r>
          </w:p>
          <w:p w:rsidR="00A24524" w:rsidRPr="00A24524" w:rsidRDefault="00A2452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Осуществляют вживание в ситуацию.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Обсуждают тему проекта, предмет исследования с учителем.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Получают дополнительную информацию. 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Определяют свои потребности.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Принимают в составе группы (или самостоятельно) решение по поводу темы (</w:t>
            </w:r>
            <w:proofErr w:type="spellStart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подтем</w:t>
            </w:r>
            <w:proofErr w:type="spellEnd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) проекта и аргументируют свой выбор.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Осуществляют: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  анализ ресурсов и поиск оптимального способа достижения цели проекта;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 личностное присвоение проблемы. 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Формулируют (индивидуально или в результате обсуждения в группе) цель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Помогают в выборе тематического поля, темы; в формулировке проблемы, цели и задач проекта.</w:t>
            </w:r>
          </w:p>
          <w:p w:rsidR="00254EC4" w:rsidRPr="00A24524" w:rsidRDefault="00254EC4" w:rsidP="003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Мотивируют детей.</w:t>
            </w:r>
          </w:p>
        </w:tc>
      </w:tr>
      <w:tr w:rsidR="00254EC4" w:rsidRPr="00A24524" w:rsidTr="00355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2. Планирование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Цель –</w:t>
            </w: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пооперационная разработка проекта с указанием перечня конкретных действий и результатов, сроков и ответственных.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Задачи: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установление процедур и критериев оценки результатов и процесса;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распределение задач (обязанностей) между членами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Направляет процесс поиска информации учащимися (при необходимости помогает определить круг источников информации, рекомендует экспертов).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Предлагает учащимся: 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различные варианты и способы хранения и систематизации собранной информации; • организовать группы; 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распределить роли в группах; 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спланировать деятельность по решению задач проекта; 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  продумать возможные формы презентации результатов проекта;</w:t>
            </w:r>
          </w:p>
          <w:p w:rsidR="00254EC4" w:rsidRPr="00A24524" w:rsidRDefault="00254EC4" w:rsidP="0035539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  продумать критерии оценки результатов и процесса.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Формирует необходимые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специфические умения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 навыки.</w:t>
            </w:r>
          </w:p>
          <w:p w:rsidR="00254EC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Организует процесс контроля (самоконтроля) разработанного плана деятельности и ресурсов.</w:t>
            </w:r>
          </w:p>
          <w:p w:rsidR="00A24524" w:rsidRDefault="00A2452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A24524" w:rsidRDefault="00A2452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A24524" w:rsidRDefault="00A2452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A24524" w:rsidRPr="00A24524" w:rsidRDefault="00A2452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Осуществляют:   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  поиск, сбор, систематизацию и анализ информации;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 разбивку на группы; 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распределение ролей в группе; 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планирование работы;  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  выбор формы и способа презентации предполагаемых результатов;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  принятие решения по установлению критериев оценивания результатов и процесса.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Продумывают продукт групповой и/или индивидуальной  деятельности на данном этапе.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Проводят оценку (самооценку) результатов данного этапа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Консультируют в процессе поиска информации.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Оказывают помощь в выборе способов хранения и систематизации собранной информации, в составлении плана предстоящей деятельности.</w:t>
            </w:r>
          </w:p>
        </w:tc>
      </w:tr>
      <w:tr w:rsidR="00254EC4" w:rsidRPr="00A24524" w:rsidTr="00355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3. Осуществление деятельности по решению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Цель –</w:t>
            </w: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разработка проекта.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Задачи: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– самостоятельная работа учащихся по своим индивидуальным или групповым задачам проекта. 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– промежуточные обсуждения полученных данных в группах, на консультациях (на уроках и/или во внеурочное время).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Наблюдает, советует, косвенно руководит деятельностью, отвечает на вопросы учащихся.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Контролирует соблюдение правил техники безопасности.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Следит за соблюдением временных рамок этапов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Выполняют запланированные действия самостоятельно, в группе или в комбинированном режиме.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 необходимости консультируются с учителем (экспертом).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Осуществляют промежуточные обсуждения полученных данных в группах.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Наблюдают.</w:t>
            </w:r>
          </w:p>
          <w:p w:rsidR="00254EC4" w:rsidRPr="00A24524" w:rsidRDefault="00254EC4" w:rsidP="003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Контролируют соблюдение правил техники безопасности.</w:t>
            </w:r>
          </w:p>
          <w:p w:rsidR="00254EC4" w:rsidRPr="00A24524" w:rsidRDefault="00254EC4" w:rsidP="00355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Следят за соблюдением временных рамок этапов деятельности.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Оказывают помощь в сборе информации, оформлении материалов и </w:t>
            </w:r>
            <w:proofErr w:type="spellStart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портфолио</w:t>
            </w:r>
            <w:proofErr w:type="spellEnd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проектной деятельности.</w:t>
            </w:r>
          </w:p>
        </w:tc>
      </w:tr>
      <w:tr w:rsidR="00254EC4" w:rsidRPr="00A24524" w:rsidTr="00355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 Оформление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Цель –</w:t>
            </w: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структурирование полученной информации и интеграции полученных знаний, умений, навыков.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Задачи: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анализ и синтез данных;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формулирование выводов.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Наблюдает, советует,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направляет процесс анализа.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Помогает в обеспечении проекта.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Оформляют проект,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изготавливают продукт.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Проводят анализ достижений поставленной цели. Делают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Наблюдает, советует.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Помогает в обеспечении проекта.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Мотивирует учащихся, создает чувство успеха.</w:t>
            </w:r>
          </w:p>
        </w:tc>
      </w:tr>
      <w:tr w:rsidR="00254EC4" w:rsidRPr="00A24524" w:rsidTr="003553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 Презентация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Цель –</w:t>
            </w: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демонстрация материалов, представление результатов.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Задачи: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подготовка презентационных материалов;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подготовка публичного выступления;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– презентация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Организует презентацию.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Продумывает и реализует взаимодействие с родителями.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При необходимости консультирует учащихся по вопросам подготовки презентации и оформления </w:t>
            </w:r>
            <w:proofErr w:type="spellStart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портфолио</w:t>
            </w:r>
            <w:proofErr w:type="spellEnd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Репетирует с </w:t>
            </w: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учениками предстоящую презентацию результатов проектной деятельности. 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Выступает в качестве эксперта.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Принимает отчет: 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обобщает и резюмирует полученные результаты; 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подводит итоги обучения; </w:t>
            </w:r>
          </w:p>
          <w:p w:rsidR="00254EC4" w:rsidRPr="00A24524" w:rsidRDefault="00254EC4" w:rsidP="0035539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оценивает умения: общаться, слушать, обосновывать свое мнение, толерантность и др.; 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 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Выбирают (предлагают) форму презентации.</w:t>
            </w:r>
          </w:p>
          <w:p w:rsidR="00254EC4" w:rsidRPr="00A24524" w:rsidRDefault="00254EC4" w:rsidP="003553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Готовят презентацию.</w:t>
            </w:r>
          </w:p>
          <w:p w:rsidR="00254EC4" w:rsidRPr="00A24524" w:rsidRDefault="00254EC4" w:rsidP="003553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Продолжают оформлять </w:t>
            </w:r>
            <w:proofErr w:type="spellStart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портфолио</w:t>
            </w:r>
            <w:proofErr w:type="spellEnd"/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254EC4" w:rsidRPr="00A24524" w:rsidRDefault="00254EC4" w:rsidP="003553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 необходимости консультируются с учителем (экспертом).</w:t>
            </w:r>
          </w:p>
          <w:p w:rsidR="00254EC4" w:rsidRPr="00A24524" w:rsidRDefault="00254EC4" w:rsidP="003553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Осуществляют защиту проекта. </w:t>
            </w:r>
          </w:p>
          <w:p w:rsidR="00254EC4" w:rsidRPr="00A24524" w:rsidRDefault="00254EC4" w:rsidP="003553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Отвечают на вопросы слушателей.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Демонстрируют: 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понимание проблемы, цели и задач; 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умение планировать и осуществлять работу; 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•  найденный способ решения проблемы; </w:t>
            </w:r>
          </w:p>
          <w:p w:rsidR="00254EC4" w:rsidRPr="00A24524" w:rsidRDefault="00254EC4" w:rsidP="0035539D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  рефлексию деятельности и результата.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Выступают в качестве эксперта, т.е. задают вопросы и высказывают критические замечания (при презентации других групп \ учащихся) на основе установленных критериев оценивания результатов и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Консультируют в выборе формы презентации.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Оказывают помощь в подготовке презентации.</w:t>
            </w:r>
          </w:p>
          <w:p w:rsidR="00254EC4" w:rsidRPr="00A24524" w:rsidRDefault="00254EC4" w:rsidP="003553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45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Выступают в качестве эксперта.</w:t>
            </w:r>
          </w:p>
        </w:tc>
      </w:tr>
    </w:tbl>
    <w:p w:rsidR="00C040D6" w:rsidRDefault="00C040D6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0"/>
        </w:rPr>
      </w:pPr>
    </w:p>
    <w:p w:rsidR="00A24524" w:rsidRPr="00A67011" w:rsidRDefault="00A24524" w:rsidP="00A2452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Cs w:val="18"/>
        </w:rPr>
      </w:pPr>
      <w:r w:rsidRPr="00A67011">
        <w:rPr>
          <w:rFonts w:ascii="Arial" w:eastAsia="Times New Roman" w:hAnsi="Arial" w:cs="Arial"/>
          <w:b/>
          <w:color w:val="444444"/>
        </w:rPr>
        <w:t>Классификация проектов по продолжительности.</w:t>
      </w:r>
    </w:p>
    <w:p w:rsidR="00A24524" w:rsidRPr="00551359" w:rsidRDefault="00A24524" w:rsidP="00A2452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7011">
        <w:rPr>
          <w:rFonts w:ascii="Arial" w:eastAsia="Times New Roman" w:hAnsi="Arial" w:cs="Arial"/>
          <w:b/>
          <w:color w:val="444444"/>
          <w:sz w:val="18"/>
        </w:rPr>
        <w:t>Мини – проекты</w:t>
      </w:r>
      <w:r w:rsidRPr="00551359">
        <w:rPr>
          <w:rFonts w:ascii="Arial" w:eastAsia="Times New Roman" w:hAnsi="Arial" w:cs="Arial"/>
          <w:color w:val="444444"/>
          <w:sz w:val="18"/>
        </w:rPr>
        <w:t xml:space="preserve"> могут укладываться в один урок или менее.</w:t>
      </w:r>
    </w:p>
    <w:p w:rsidR="00A24524" w:rsidRPr="00551359" w:rsidRDefault="00A24524" w:rsidP="00A2452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7011">
        <w:rPr>
          <w:rFonts w:ascii="Arial" w:eastAsia="Times New Roman" w:hAnsi="Arial" w:cs="Arial"/>
          <w:b/>
          <w:color w:val="444444"/>
          <w:sz w:val="18"/>
        </w:rPr>
        <w:t>Краткосрочные проекты</w:t>
      </w:r>
      <w:r w:rsidRPr="00551359">
        <w:rPr>
          <w:rFonts w:ascii="Arial" w:eastAsia="Times New Roman" w:hAnsi="Arial" w:cs="Arial"/>
          <w:color w:val="444444"/>
          <w:sz w:val="18"/>
        </w:rPr>
        <w:t xml:space="preserve"> требуют выделения 4 – 6 уроков.</w:t>
      </w:r>
    </w:p>
    <w:p w:rsidR="00A24524" w:rsidRPr="00551359" w:rsidRDefault="00A24524" w:rsidP="00A2452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A24524" w:rsidRPr="00551359" w:rsidRDefault="00A24524" w:rsidP="00A2452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7011">
        <w:rPr>
          <w:rFonts w:ascii="Arial" w:eastAsia="Times New Roman" w:hAnsi="Arial" w:cs="Arial"/>
          <w:b/>
          <w:color w:val="444444"/>
          <w:sz w:val="18"/>
        </w:rPr>
        <w:t xml:space="preserve">Недельные </w:t>
      </w:r>
      <w:r w:rsidRPr="00551359">
        <w:rPr>
          <w:rFonts w:ascii="Arial" w:eastAsia="Times New Roman" w:hAnsi="Arial" w:cs="Arial"/>
          <w:color w:val="444444"/>
          <w:sz w:val="18"/>
        </w:rPr>
        <w:t>проекты выполняются в группах в ходе проектной недели.</w:t>
      </w:r>
    </w:p>
    <w:p w:rsidR="00A24524" w:rsidRPr="00551359" w:rsidRDefault="00A24524" w:rsidP="00A2452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Их выполнение занимает примерно 30 – 40 часов и целиком проходит при участии руководителя.</w:t>
      </w:r>
    </w:p>
    <w:p w:rsidR="00A24524" w:rsidRPr="00551359" w:rsidRDefault="00A24524" w:rsidP="00A2452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7011">
        <w:rPr>
          <w:rFonts w:ascii="Arial" w:eastAsia="Times New Roman" w:hAnsi="Arial" w:cs="Arial"/>
          <w:b/>
          <w:color w:val="444444"/>
          <w:sz w:val="18"/>
        </w:rPr>
        <w:t>Годичные</w:t>
      </w:r>
      <w:r w:rsidRPr="00551359">
        <w:rPr>
          <w:rFonts w:ascii="Arial" w:eastAsia="Times New Roman" w:hAnsi="Arial" w:cs="Arial"/>
          <w:color w:val="444444"/>
          <w:sz w:val="18"/>
        </w:rPr>
        <w:t xml:space="preserve"> 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A24524" w:rsidRPr="00551359" w:rsidRDefault="00A24524" w:rsidP="00A2452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 xml:space="preserve">Целесообразно в процессе работы над проектом проводить с младшими школьниками экскурсии, прогулки-наблюдения, социальные акции. В этом контексте представляют интерес опросы, интервьюирование учащимися отдельных лиц, для которых предназначен детский проект. Например, ветеранов войны, учителей и родственников при выполнении таких проектов, как «Сувенир в подарок», «Концерт в подарок», </w:t>
      </w:r>
    </w:p>
    <w:p w:rsidR="00A24524" w:rsidRDefault="00A2452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</w:rPr>
      </w:pPr>
    </w:p>
    <w:p w:rsidR="00254EC4" w:rsidRPr="00C040D6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18"/>
        </w:rPr>
      </w:pPr>
      <w:r w:rsidRPr="00C040D6">
        <w:rPr>
          <w:rFonts w:ascii="Arial" w:eastAsia="Times New Roman" w:hAnsi="Arial" w:cs="Arial"/>
          <w:b/>
          <w:color w:val="444444"/>
          <w:sz w:val="24"/>
        </w:rPr>
        <w:t>Виды проектов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DE36F2">
        <w:rPr>
          <w:rFonts w:ascii="Arial" w:eastAsia="Times New Roman" w:hAnsi="Arial" w:cs="Arial"/>
          <w:b/>
          <w:color w:val="444444"/>
          <w:sz w:val="18"/>
        </w:rPr>
        <w:t>Учебный проект</w:t>
      </w:r>
      <w:r w:rsidRPr="00551359">
        <w:rPr>
          <w:rFonts w:ascii="Arial" w:eastAsia="Times New Roman" w:hAnsi="Arial" w:cs="Arial"/>
          <w:color w:val="444444"/>
          <w:sz w:val="18"/>
        </w:rPr>
        <w:t xml:space="preserve">, как комплексный и многоцелевой метод, имеет большое количество видов и разновидностей. Чтобы разобраться в них, </w:t>
      </w:r>
      <w:proofErr w:type="gramStart"/>
      <w:r w:rsidRPr="00551359">
        <w:rPr>
          <w:rFonts w:ascii="Arial" w:eastAsia="Times New Roman" w:hAnsi="Arial" w:cs="Arial"/>
          <w:color w:val="444444"/>
          <w:sz w:val="18"/>
        </w:rPr>
        <w:t>требуются</w:t>
      </w:r>
      <w:proofErr w:type="gramEnd"/>
      <w:r w:rsidRPr="00551359">
        <w:rPr>
          <w:rFonts w:ascii="Arial" w:eastAsia="Times New Roman" w:hAnsi="Arial" w:cs="Arial"/>
          <w:color w:val="444444"/>
          <w:sz w:val="18"/>
        </w:rPr>
        <w:t xml:space="preserve"> по крайней мере три различные классификации. (Сергеев И.С.)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E36F2">
        <w:rPr>
          <w:rFonts w:ascii="Arial" w:eastAsia="Times New Roman" w:hAnsi="Arial" w:cs="Arial"/>
          <w:b/>
          <w:color w:val="444444"/>
          <w:sz w:val="18"/>
        </w:rPr>
        <w:t>Практико</w:t>
      </w:r>
      <w:proofErr w:type="spellEnd"/>
      <w:r w:rsidRPr="00DE36F2">
        <w:rPr>
          <w:rFonts w:ascii="Arial" w:eastAsia="Times New Roman" w:hAnsi="Arial" w:cs="Arial"/>
          <w:b/>
          <w:color w:val="444444"/>
          <w:sz w:val="18"/>
        </w:rPr>
        <w:t xml:space="preserve"> – ориентированный проект</w:t>
      </w:r>
      <w:r w:rsidRPr="00551359">
        <w:rPr>
          <w:rFonts w:ascii="Arial" w:eastAsia="Times New Roman" w:hAnsi="Arial" w:cs="Arial"/>
          <w:color w:val="444444"/>
          <w:sz w:val="18"/>
        </w:rPr>
        <w:t> (Приложение) нацелен на социальные интересы самих участников проекта или внешнего заказчика.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DE36F2">
        <w:rPr>
          <w:rFonts w:ascii="Arial" w:eastAsia="Times New Roman" w:hAnsi="Arial" w:cs="Arial"/>
          <w:b/>
          <w:color w:val="444444"/>
          <w:sz w:val="18"/>
        </w:rPr>
        <w:t>Исследовательский проект</w:t>
      </w:r>
      <w:r w:rsidRPr="00551359">
        <w:rPr>
          <w:rFonts w:ascii="Arial" w:eastAsia="Times New Roman" w:hAnsi="Arial" w:cs="Arial"/>
          <w:color w:val="444444"/>
          <w:sz w:val="18"/>
        </w:rPr>
        <w:t> по структуре напоминает подлинно научное исследование.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DE36F2">
        <w:rPr>
          <w:rFonts w:ascii="Arial" w:eastAsia="Times New Roman" w:hAnsi="Arial" w:cs="Arial"/>
          <w:b/>
          <w:color w:val="444444"/>
          <w:sz w:val="18"/>
        </w:rPr>
        <w:t>Информационный проект</w:t>
      </w:r>
      <w:r w:rsidRPr="00551359">
        <w:rPr>
          <w:rFonts w:ascii="Arial" w:eastAsia="Times New Roman" w:hAnsi="Arial" w:cs="Arial"/>
          <w:color w:val="444444"/>
          <w:sz w:val="18"/>
        </w:rPr>
        <w:t> 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7011">
        <w:rPr>
          <w:rFonts w:ascii="Arial" w:eastAsia="Times New Roman" w:hAnsi="Arial" w:cs="Arial"/>
          <w:b/>
          <w:color w:val="444444"/>
          <w:sz w:val="18"/>
        </w:rPr>
        <w:t>Творческий проект</w:t>
      </w:r>
      <w:r w:rsidRPr="00551359">
        <w:rPr>
          <w:rFonts w:ascii="Arial" w:eastAsia="Times New Roman" w:hAnsi="Arial" w:cs="Arial"/>
          <w:color w:val="444444"/>
          <w:sz w:val="18"/>
        </w:rPr>
        <w:t xml:space="preserve"> предполагает максимально свободный и нетрадиционный подход к оформлению </w:t>
      </w:r>
      <w:proofErr w:type="spellStart"/>
      <w:r w:rsidRPr="00551359">
        <w:rPr>
          <w:rFonts w:ascii="Arial" w:eastAsia="Times New Roman" w:hAnsi="Arial" w:cs="Arial"/>
          <w:color w:val="444444"/>
          <w:sz w:val="18"/>
        </w:rPr>
        <w:t>результатов</w:t>
      </w:r>
      <w:proofErr w:type="gramStart"/>
      <w:r w:rsidRPr="00551359">
        <w:rPr>
          <w:rFonts w:ascii="Arial" w:eastAsia="Times New Roman" w:hAnsi="Arial" w:cs="Arial"/>
          <w:color w:val="444444"/>
          <w:sz w:val="18"/>
        </w:rPr>
        <w:t>.Э</w:t>
      </w:r>
      <w:proofErr w:type="gramEnd"/>
      <w:r w:rsidRPr="00551359">
        <w:rPr>
          <w:rFonts w:ascii="Arial" w:eastAsia="Times New Roman" w:hAnsi="Arial" w:cs="Arial"/>
          <w:color w:val="444444"/>
          <w:sz w:val="18"/>
        </w:rPr>
        <w:t>то</w:t>
      </w:r>
      <w:proofErr w:type="spellEnd"/>
      <w:r w:rsidRPr="00551359">
        <w:rPr>
          <w:rFonts w:ascii="Arial" w:eastAsia="Times New Roman" w:hAnsi="Arial" w:cs="Arial"/>
          <w:color w:val="444444"/>
          <w:sz w:val="18"/>
        </w:rPr>
        <w:t xml:space="preserve">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7011">
        <w:rPr>
          <w:rFonts w:ascii="Arial" w:eastAsia="Times New Roman" w:hAnsi="Arial" w:cs="Arial"/>
          <w:b/>
          <w:color w:val="444444"/>
          <w:sz w:val="18"/>
        </w:rPr>
        <w:t>Ролевой проект</w:t>
      </w:r>
      <w:r w:rsidRPr="00551359">
        <w:rPr>
          <w:rFonts w:ascii="Arial" w:eastAsia="Times New Roman" w:hAnsi="Arial" w:cs="Arial"/>
          <w:color w:val="444444"/>
          <w:sz w:val="18"/>
        </w:rPr>
        <w:t>.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По комплексности (иначе говоря, по предметно – содержательной области) можно выделить два типа проектов.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 xml:space="preserve">1) </w:t>
      </w:r>
      <w:proofErr w:type="spellStart"/>
      <w:r w:rsidRPr="00551359">
        <w:rPr>
          <w:rFonts w:ascii="Arial" w:eastAsia="Times New Roman" w:hAnsi="Arial" w:cs="Arial"/>
          <w:color w:val="444444"/>
          <w:sz w:val="18"/>
        </w:rPr>
        <w:t>Монопроекты</w:t>
      </w:r>
      <w:proofErr w:type="spellEnd"/>
      <w:r w:rsidRPr="00551359">
        <w:rPr>
          <w:rFonts w:ascii="Arial" w:eastAsia="Times New Roman" w:hAnsi="Arial" w:cs="Arial"/>
          <w:color w:val="444444"/>
          <w:sz w:val="18"/>
        </w:rPr>
        <w:t xml:space="preserve"> 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254EC4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 xml:space="preserve">2) </w:t>
      </w:r>
      <w:proofErr w:type="spellStart"/>
      <w:r w:rsidRPr="00551359">
        <w:rPr>
          <w:rFonts w:ascii="Arial" w:eastAsia="Times New Roman" w:hAnsi="Arial" w:cs="Arial"/>
          <w:color w:val="444444"/>
          <w:sz w:val="18"/>
        </w:rPr>
        <w:t>Межпредметные</w:t>
      </w:r>
      <w:proofErr w:type="spellEnd"/>
      <w:r w:rsidRPr="00551359">
        <w:rPr>
          <w:rFonts w:ascii="Arial" w:eastAsia="Times New Roman" w:hAnsi="Arial" w:cs="Arial"/>
          <w:color w:val="444444"/>
          <w:sz w:val="18"/>
        </w:rPr>
        <w:t> 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C040D6" w:rsidRDefault="00C040D6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C040D6" w:rsidRDefault="00C040D6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C040D6" w:rsidRDefault="00C040D6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C040D6" w:rsidRDefault="00C040D6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C040D6" w:rsidRDefault="00C040D6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C040D6" w:rsidRDefault="00C040D6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C040D6" w:rsidRDefault="00C040D6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C040D6" w:rsidRPr="00551359" w:rsidRDefault="00C040D6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254EC4" w:rsidRPr="00254EC4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18"/>
        </w:rPr>
      </w:pPr>
      <w:r w:rsidRPr="00254EC4">
        <w:rPr>
          <w:rFonts w:ascii="Arial" w:eastAsia="Times New Roman" w:hAnsi="Arial" w:cs="Arial"/>
          <w:b/>
          <w:color w:val="444444"/>
          <w:sz w:val="24"/>
        </w:rPr>
        <w:t>Презентация проектов.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Особого внимания в начальной школе требует завершающий этап проектной деятельности – презентация (защита) проекта.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нужно помочь ученикам подготовить прое</w:t>
      </w:r>
      <w:proofErr w:type="gramStart"/>
      <w:r w:rsidRPr="00551359">
        <w:rPr>
          <w:rFonts w:ascii="Arial" w:eastAsia="Times New Roman" w:hAnsi="Arial" w:cs="Arial"/>
          <w:color w:val="444444"/>
          <w:sz w:val="18"/>
        </w:rPr>
        <w:t>кт к пр</w:t>
      </w:r>
      <w:proofErr w:type="gramEnd"/>
      <w:r w:rsidRPr="00551359">
        <w:rPr>
          <w:rFonts w:ascii="Arial" w:eastAsia="Times New Roman" w:hAnsi="Arial" w:cs="Arial"/>
          <w:color w:val="444444"/>
          <w:sz w:val="18"/>
        </w:rPr>
        <w:t xml:space="preserve">езентации. Презентация (защита) проекта – завершающий этап его выполнения, когда учащиеся докладывают о проделанной ими работе. 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Важно, чтобы дети ощутили потребность в тех изделиях, которые они изготовили, почувствовали атмосферу праздника оттого, что они доставили радость людям.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040D6">
        <w:rPr>
          <w:rFonts w:ascii="Arial" w:eastAsia="Times New Roman" w:hAnsi="Arial" w:cs="Arial"/>
          <w:b/>
          <w:color w:val="444444"/>
          <w:sz w:val="18"/>
        </w:rPr>
        <w:t xml:space="preserve">Виды презентационных проектов </w:t>
      </w:r>
      <w:r w:rsidRPr="00551359">
        <w:rPr>
          <w:rFonts w:ascii="Arial" w:eastAsia="Times New Roman" w:hAnsi="Arial" w:cs="Arial"/>
          <w:color w:val="444444"/>
          <w:sz w:val="18"/>
        </w:rPr>
        <w:t>могут быть различными, например: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Воплощение (в роль человека, одушевленного или неодушевленного существа).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Игра с залом.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Иллюстративное сопоставление фактов, документов, событий, эпох, цивилизаций…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Инсценировка реального или вымышленного исторического события.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Научная конференция.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Отчет исследовательской экспедиции.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Путешествие.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Ролевая игра.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Соревнования.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Спектакль.</w:t>
      </w:r>
    </w:p>
    <w:p w:rsidR="00254EC4" w:rsidRPr="00551359" w:rsidRDefault="00254EC4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551359">
        <w:rPr>
          <w:rFonts w:ascii="Arial" w:eastAsia="Times New Roman" w:hAnsi="Arial" w:cs="Arial"/>
          <w:color w:val="444444"/>
          <w:sz w:val="18"/>
        </w:rPr>
        <w:t>- Экскурсия.</w:t>
      </w:r>
    </w:p>
    <w:p w:rsidR="00254EC4" w:rsidRDefault="009B76F8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  <w:r>
        <w:rPr>
          <w:rFonts w:ascii="Arial" w:eastAsia="Times New Roman" w:hAnsi="Arial" w:cs="Arial"/>
          <w:color w:val="444444"/>
          <w:sz w:val="18"/>
        </w:rPr>
        <w:t xml:space="preserve">На презентации </w:t>
      </w:r>
      <w:r w:rsidR="00254EC4" w:rsidRPr="00551359">
        <w:rPr>
          <w:rFonts w:ascii="Arial" w:eastAsia="Times New Roman" w:hAnsi="Arial" w:cs="Arial"/>
          <w:color w:val="444444"/>
          <w:sz w:val="18"/>
        </w:rPr>
        <w:t xml:space="preserve"> </w:t>
      </w:r>
      <w:r w:rsidR="00254EC4" w:rsidRPr="009B76F8">
        <w:rPr>
          <w:rFonts w:ascii="Arial" w:eastAsia="Times New Roman" w:hAnsi="Arial" w:cs="Arial"/>
          <w:b/>
          <w:color w:val="444444"/>
          <w:sz w:val="18"/>
        </w:rPr>
        <w:t>дети учатся</w:t>
      </w:r>
      <w:r w:rsidR="00254EC4" w:rsidRPr="00551359">
        <w:rPr>
          <w:rFonts w:ascii="Arial" w:eastAsia="Times New Roman" w:hAnsi="Arial" w:cs="Arial"/>
          <w:color w:val="444444"/>
          <w:sz w:val="18"/>
        </w:rPr>
        <w:t xml:space="preserve">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То, что готовят дети для наглядной демонстрации своих результатов, названное нами продуктом работы над проектом, требует использования определенных знаний и умений по технологии его изготовления. </w:t>
      </w:r>
    </w:p>
    <w:p w:rsidR="009B76F8" w:rsidRDefault="009B76F8" w:rsidP="00254EC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sectPr w:rsidR="009B76F8" w:rsidSect="00E2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1E4"/>
    <w:multiLevelType w:val="multilevel"/>
    <w:tmpl w:val="23EC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56337"/>
    <w:multiLevelType w:val="multilevel"/>
    <w:tmpl w:val="0C2C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27C87"/>
    <w:multiLevelType w:val="multilevel"/>
    <w:tmpl w:val="2CE0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715A"/>
    <w:rsid w:val="00142B65"/>
    <w:rsid w:val="0019715A"/>
    <w:rsid w:val="00254EC4"/>
    <w:rsid w:val="006F1601"/>
    <w:rsid w:val="009B76F8"/>
    <w:rsid w:val="00A24524"/>
    <w:rsid w:val="00A67011"/>
    <w:rsid w:val="00C040D6"/>
    <w:rsid w:val="00DE36F2"/>
    <w:rsid w:val="00E23DCC"/>
    <w:rsid w:val="00E2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54E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54EC4"/>
  </w:style>
  <w:style w:type="character" w:customStyle="1" w:styleId="c18">
    <w:name w:val="c18"/>
    <w:basedOn w:val="a0"/>
    <w:rsid w:val="00254EC4"/>
  </w:style>
  <w:style w:type="paragraph" w:styleId="a4">
    <w:name w:val="List Paragraph"/>
    <w:basedOn w:val="a"/>
    <w:uiPriority w:val="34"/>
    <w:qFormat/>
    <w:rsid w:val="00254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Лизок</dc:creator>
  <cp:keywords/>
  <dc:description/>
  <cp:lastModifiedBy>Лизок</cp:lastModifiedBy>
  <cp:revision>6</cp:revision>
  <dcterms:created xsi:type="dcterms:W3CDTF">2013-03-09T08:30:00Z</dcterms:created>
  <dcterms:modified xsi:type="dcterms:W3CDTF">2013-03-09T09:17:00Z</dcterms:modified>
</cp:coreProperties>
</file>